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6B" w:rsidRPr="00193E6B" w:rsidRDefault="00193E6B" w:rsidP="00193E6B">
      <w:pPr>
        <w:suppressAutoHyphens w:val="0"/>
        <w:jc w:val="center"/>
        <w:rPr>
          <w:lang w:val="en-US" w:eastAsia="es-ES"/>
        </w:rPr>
      </w:pPr>
      <w:r w:rsidRPr="00193E6B">
        <w:rPr>
          <w:rFonts w:ascii="Arial" w:hAnsi="Arial" w:cs="Arial"/>
          <w:b/>
          <w:bCs/>
          <w:color w:val="000000"/>
          <w:sz w:val="45"/>
          <w:szCs w:val="45"/>
          <w:lang w:val="en-US" w:eastAsia="es-ES"/>
        </w:rPr>
        <w:t xml:space="preserve">Erasmus Student Work Placement in </w:t>
      </w:r>
      <w:r w:rsidRPr="006B16A3">
        <w:rPr>
          <w:rFonts w:ascii="Arial" w:hAnsi="Arial" w:cs="Arial"/>
          <w:b/>
          <w:bCs/>
          <w:sz w:val="45"/>
          <w:szCs w:val="45"/>
          <w:lang w:val="en-US" w:eastAsia="es-ES"/>
        </w:rPr>
        <w:t>ABACO</w:t>
      </w:r>
    </w:p>
    <w:p w:rsidR="00193E6B" w:rsidRPr="00193E6B" w:rsidRDefault="00193E6B" w:rsidP="00193E6B">
      <w:pPr>
        <w:suppressAutoHyphens w:val="0"/>
        <w:rPr>
          <w:lang w:val="en-US" w:eastAsia="es-ES"/>
        </w:rPr>
      </w:pPr>
      <w:r w:rsidRPr="00193E6B">
        <w:rPr>
          <w:lang w:val="en-US" w:eastAsia="es-ES"/>
        </w:rPr>
        <w:br/>
      </w:r>
      <w:r w:rsidRPr="00193E6B">
        <w:rPr>
          <w:lang w:val="en-US" w:eastAsia="es-ES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5"/>
        <w:gridCol w:w="6073"/>
      </w:tblGrid>
      <w:tr w:rsidR="00193E6B" w:rsidRPr="006B16A3" w:rsidTr="00193E6B">
        <w:trPr>
          <w:trHeight w:val="1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93E6B" w:rsidRPr="00193E6B" w:rsidRDefault="00193E6B" w:rsidP="00193E6B">
            <w:pPr>
              <w:suppressAutoHyphens w:val="0"/>
              <w:spacing w:before="240" w:after="60"/>
              <w:rPr>
                <w:lang w:eastAsia="es-ES"/>
              </w:rPr>
            </w:pPr>
            <w:r w:rsidRPr="00193E6B">
              <w:rPr>
                <w:rFonts w:ascii="Calibri" w:hAnsi="Calibri"/>
                <w:b/>
                <w:bCs/>
                <w:color w:val="000000"/>
                <w:sz w:val="27"/>
                <w:szCs w:val="27"/>
                <w:lang w:eastAsia="es-ES"/>
              </w:rPr>
              <w:t>INSTITUTION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6B16A3" w:rsidRDefault="00193E6B" w:rsidP="00193E6B">
            <w:pPr>
              <w:suppressAutoHyphens w:val="0"/>
              <w:spacing w:after="200"/>
              <w:rPr>
                <w:rFonts w:ascii="Arial" w:hAnsi="Arial" w:cs="Arial"/>
                <w:b/>
                <w:color w:val="1F497D"/>
                <w:lang w:val="en-US" w:eastAsia="es-ES"/>
              </w:rPr>
            </w:pPr>
            <w:r w:rsidRPr="006B16A3">
              <w:rPr>
                <w:rFonts w:ascii="Arial" w:hAnsi="Arial" w:cs="Arial"/>
                <w:b/>
                <w:color w:val="1F497D"/>
                <w:lang w:val="en-US" w:eastAsia="es-ES"/>
              </w:rPr>
              <w:t>Ábaco, Instituto Hispánico de Salamanca</w:t>
            </w:r>
            <w:r w:rsidR="006B16A3">
              <w:rPr>
                <w:rFonts w:ascii="Arial" w:hAnsi="Arial" w:cs="Arial"/>
                <w:b/>
                <w:color w:val="1F497D"/>
                <w:lang w:val="en-US" w:eastAsia="es-ES"/>
              </w:rPr>
              <w:t xml:space="preserve"> </w:t>
            </w:r>
          </w:p>
          <w:p w:rsidR="00193E6B" w:rsidRPr="006B16A3" w:rsidRDefault="00193E6B" w:rsidP="00193E6B">
            <w:pPr>
              <w:suppressAutoHyphens w:val="0"/>
              <w:spacing w:after="200"/>
              <w:rPr>
                <w:rFonts w:ascii="Arial" w:hAnsi="Arial" w:cs="Arial"/>
                <w:lang w:val="en-US" w:eastAsia="es-ES"/>
              </w:rPr>
            </w:pPr>
            <w:r w:rsidRPr="006B16A3">
              <w:rPr>
                <w:rFonts w:ascii="Arial" w:hAnsi="Arial" w:cs="Arial"/>
                <w:color w:val="1F497D"/>
                <w:lang w:val="en-US" w:eastAsia="es-ES"/>
              </w:rPr>
              <w:t>(Spanish Language School for Foreign Students)</w:t>
            </w:r>
          </w:p>
          <w:p w:rsidR="006B16A3" w:rsidRPr="006B16A3" w:rsidRDefault="00C37FB8" w:rsidP="00193E6B">
            <w:pPr>
              <w:suppressAutoHyphens w:val="0"/>
              <w:spacing w:after="200"/>
              <w:rPr>
                <w:rFonts w:ascii="Arial" w:hAnsi="Arial" w:cs="Arial"/>
                <w:color w:val="1F497D"/>
                <w:lang w:val="en-US" w:eastAsia="es-ES"/>
              </w:rPr>
            </w:pPr>
            <w:hyperlink r:id="rId6" w:history="1">
              <w:r w:rsidR="006B16A3" w:rsidRPr="00012820">
                <w:rPr>
                  <w:rStyle w:val="Hyperlink"/>
                  <w:rFonts w:ascii="Arial" w:hAnsi="Arial" w:cs="Arial"/>
                  <w:lang w:val="en-US" w:eastAsia="es-ES"/>
                </w:rPr>
                <w:t>www.abacosalamanca.com</w:t>
              </w:r>
            </w:hyperlink>
          </w:p>
        </w:tc>
      </w:tr>
      <w:tr w:rsidR="00193E6B" w:rsidRPr="00941E5F" w:rsidTr="00193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93E6B" w:rsidRPr="00193E6B" w:rsidRDefault="00193E6B" w:rsidP="00193E6B">
            <w:pPr>
              <w:suppressAutoHyphens w:val="0"/>
              <w:spacing w:after="240" w:line="0" w:lineRule="atLeast"/>
              <w:ind w:right="-142"/>
              <w:rPr>
                <w:lang w:val="en-US" w:eastAsia="es-ES"/>
              </w:rPr>
            </w:pPr>
            <w:r w:rsidRPr="00193E6B">
              <w:rPr>
                <w:rFonts w:ascii="Calibri" w:hAnsi="Calibri"/>
                <w:b/>
                <w:bCs/>
                <w:color w:val="000000"/>
                <w:sz w:val="27"/>
                <w:szCs w:val="27"/>
                <w:lang w:val="en-US" w:eastAsia="es-ES"/>
              </w:rPr>
              <w:t>SHORT DESCRIPTION OF THE INSTITUTION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93E6B" w:rsidRPr="006B16A3" w:rsidRDefault="006B16A3" w:rsidP="006B16A3">
            <w:pPr>
              <w:suppressAutoHyphens w:val="0"/>
              <w:spacing w:after="200" w:line="0" w:lineRule="atLeast"/>
              <w:jc w:val="both"/>
              <w:rPr>
                <w:rFonts w:ascii="Arial" w:hAnsi="Arial" w:cs="Arial"/>
                <w:lang w:val="en-US" w:eastAsia="es-ES"/>
              </w:rPr>
            </w:pPr>
            <w:r>
              <w:rPr>
                <w:rFonts w:ascii="Arial" w:hAnsi="Arial" w:cs="Arial"/>
                <w:color w:val="1F497D"/>
                <w:lang w:val="en-US" w:eastAsia="es-ES"/>
              </w:rPr>
              <w:t xml:space="preserve">Abaco Salamanca </w:t>
            </w:r>
            <w:r w:rsidR="00193E6B" w:rsidRPr="006B16A3">
              <w:rPr>
                <w:rFonts w:ascii="Arial" w:hAnsi="Arial" w:cs="Arial"/>
                <w:color w:val="1F497D"/>
                <w:lang w:val="en-US" w:eastAsia="es-ES"/>
              </w:rPr>
              <w:t xml:space="preserve">is a private language school founded in 2002, located in Salamanca. We are </w:t>
            </w:r>
            <w:r w:rsidRPr="006B16A3">
              <w:rPr>
                <w:rFonts w:ascii="Arial" w:hAnsi="Arial" w:cs="Arial"/>
                <w:color w:val="1F497D"/>
                <w:lang w:val="en-US" w:eastAsia="es-ES"/>
              </w:rPr>
              <w:t>committed</w:t>
            </w:r>
            <w:r w:rsidR="00193E6B" w:rsidRPr="006B16A3">
              <w:rPr>
                <w:rFonts w:ascii="Arial" w:hAnsi="Arial" w:cs="Arial"/>
                <w:color w:val="1F497D"/>
                <w:lang w:val="en-US" w:eastAsia="es-ES"/>
              </w:rPr>
              <w:t xml:space="preserve"> to provide language education on </w:t>
            </w:r>
            <w:r w:rsidRPr="006B16A3">
              <w:rPr>
                <w:rFonts w:ascii="Arial" w:hAnsi="Arial" w:cs="Arial"/>
                <w:color w:val="1F497D"/>
                <w:lang w:val="en-US" w:eastAsia="es-ES"/>
              </w:rPr>
              <w:t>the</w:t>
            </w:r>
            <w:r w:rsidR="00193E6B" w:rsidRPr="006B16A3">
              <w:rPr>
                <w:rFonts w:ascii="Arial" w:hAnsi="Arial" w:cs="Arial"/>
                <w:color w:val="1F497D"/>
                <w:lang w:val="en-US" w:eastAsia="es-ES"/>
              </w:rPr>
              <w:t xml:space="preserve"> highest standard. We prepare for DELE examination, PREPA/HEC students (France) and </w:t>
            </w:r>
            <w:r w:rsidRPr="006B16A3">
              <w:rPr>
                <w:rFonts w:ascii="Arial" w:hAnsi="Arial" w:cs="Arial"/>
                <w:color w:val="1F497D"/>
                <w:lang w:val="en-US" w:eastAsia="es-ES"/>
              </w:rPr>
              <w:t>Business</w:t>
            </w:r>
            <w:r w:rsidR="00193E6B" w:rsidRPr="006B16A3">
              <w:rPr>
                <w:rFonts w:ascii="Arial" w:hAnsi="Arial" w:cs="Arial"/>
                <w:color w:val="1F497D"/>
                <w:lang w:val="en-US" w:eastAsia="es-ES"/>
              </w:rPr>
              <w:t>/Tourism Spanish. We have plenty of ERASMUS students along the academic year. We believe in small groups, friendly atmosphere and personal treatment.</w:t>
            </w:r>
          </w:p>
        </w:tc>
      </w:tr>
      <w:tr w:rsidR="00193E6B" w:rsidRPr="00193E6B" w:rsidTr="00193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93E6B" w:rsidRPr="00193E6B" w:rsidRDefault="00193E6B" w:rsidP="00193E6B">
            <w:pPr>
              <w:suppressAutoHyphens w:val="0"/>
              <w:spacing w:after="200" w:line="0" w:lineRule="atLeast"/>
              <w:rPr>
                <w:lang w:eastAsia="es-ES"/>
              </w:rPr>
            </w:pPr>
            <w:r w:rsidRPr="00193E6B">
              <w:rPr>
                <w:rFonts w:ascii="Calibri" w:hAnsi="Calibri"/>
                <w:b/>
                <w:bCs/>
                <w:color w:val="000000"/>
                <w:sz w:val="27"/>
                <w:szCs w:val="27"/>
                <w:lang w:eastAsia="es-ES"/>
              </w:rPr>
              <w:t>LOCATION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93E6B" w:rsidRPr="006B16A3" w:rsidRDefault="00193E6B" w:rsidP="00193E6B">
            <w:pPr>
              <w:suppressAutoHyphens w:val="0"/>
              <w:rPr>
                <w:rFonts w:ascii="Arial" w:hAnsi="Arial" w:cs="Arial"/>
                <w:lang w:val="en-US" w:eastAsia="es-ES"/>
              </w:rPr>
            </w:pPr>
            <w:r w:rsidRPr="006B16A3">
              <w:rPr>
                <w:rFonts w:ascii="Arial" w:hAnsi="Arial" w:cs="Arial"/>
                <w:color w:val="1F497D"/>
                <w:lang w:val="en-US" w:eastAsia="es-ES"/>
              </w:rPr>
              <w:t>Salamanca (Center-west Spain)</w:t>
            </w:r>
            <w:r w:rsidR="006B16A3">
              <w:rPr>
                <w:rFonts w:ascii="Arial" w:hAnsi="Arial" w:cs="Arial"/>
                <w:color w:val="1F497D"/>
                <w:lang w:val="en-US" w:eastAsia="es-ES"/>
              </w:rPr>
              <w:t xml:space="preserve"> </w:t>
            </w:r>
            <w:r w:rsidRPr="006B16A3">
              <w:rPr>
                <w:rFonts w:ascii="Arial" w:hAnsi="Arial" w:cs="Arial"/>
                <w:color w:val="1F497D"/>
                <w:lang w:val="en-US" w:eastAsia="es-ES"/>
              </w:rPr>
              <w:t xml:space="preserve">Near Madrid and </w:t>
            </w:r>
            <w:r w:rsidR="006B16A3">
              <w:rPr>
                <w:rFonts w:ascii="Arial" w:hAnsi="Arial" w:cs="Arial"/>
                <w:color w:val="1F497D"/>
                <w:lang w:val="en-US" w:eastAsia="es-ES"/>
              </w:rPr>
              <w:t xml:space="preserve">close to </w:t>
            </w:r>
            <w:r w:rsidRPr="006B16A3">
              <w:rPr>
                <w:rFonts w:ascii="Arial" w:hAnsi="Arial" w:cs="Arial"/>
                <w:color w:val="1F497D"/>
                <w:lang w:val="en-US" w:eastAsia="es-ES"/>
              </w:rPr>
              <w:t>Portugal</w:t>
            </w:r>
            <w:r w:rsidRPr="006B16A3">
              <w:rPr>
                <w:rFonts w:ascii="Arial" w:hAnsi="Arial" w:cs="Arial"/>
                <w:color w:val="1F497D"/>
                <w:lang w:val="en-US" w:eastAsia="es-ES"/>
              </w:rPr>
              <w:br/>
            </w:r>
          </w:p>
          <w:p w:rsidR="00193E6B" w:rsidRPr="006B16A3" w:rsidRDefault="00193E6B" w:rsidP="006B16A3">
            <w:pPr>
              <w:suppressAutoHyphens w:val="0"/>
              <w:spacing w:line="0" w:lineRule="atLeast"/>
              <w:rPr>
                <w:rFonts w:ascii="Arial" w:hAnsi="Arial" w:cs="Arial"/>
                <w:lang w:eastAsia="es-ES"/>
              </w:rPr>
            </w:pPr>
            <w:r w:rsidRPr="006B16A3">
              <w:rPr>
                <w:rFonts w:ascii="Arial" w:hAnsi="Arial" w:cs="Arial"/>
                <w:color w:val="1F497D"/>
                <w:lang w:eastAsia="es-ES"/>
              </w:rPr>
              <w:t>Address: Cta. de la Encarnación, 41</w:t>
            </w:r>
            <w:r w:rsidR="006B16A3">
              <w:rPr>
                <w:rFonts w:ascii="Arial" w:hAnsi="Arial" w:cs="Arial"/>
                <w:color w:val="1F497D"/>
                <w:lang w:eastAsia="es-ES"/>
              </w:rPr>
              <w:t>-</w:t>
            </w:r>
            <w:r w:rsidRPr="006B16A3">
              <w:rPr>
                <w:rFonts w:ascii="Arial" w:hAnsi="Arial" w:cs="Arial"/>
                <w:color w:val="1F497D"/>
                <w:lang w:eastAsia="es-ES"/>
              </w:rPr>
              <w:t xml:space="preserve"> Salamanca. (+34) 923 26 75 26 </w:t>
            </w:r>
          </w:p>
        </w:tc>
      </w:tr>
      <w:tr w:rsidR="00193E6B" w:rsidRPr="00193E6B" w:rsidTr="00193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93E6B" w:rsidRPr="00193E6B" w:rsidRDefault="00193E6B" w:rsidP="00193E6B">
            <w:pPr>
              <w:suppressAutoHyphens w:val="0"/>
              <w:spacing w:after="200" w:line="0" w:lineRule="atLeast"/>
              <w:rPr>
                <w:lang w:val="en-US" w:eastAsia="es-ES"/>
              </w:rPr>
            </w:pPr>
            <w:r w:rsidRPr="00193E6B">
              <w:rPr>
                <w:rFonts w:ascii="Calibri" w:hAnsi="Calibri"/>
                <w:b/>
                <w:bCs/>
                <w:color w:val="000000"/>
                <w:sz w:val="27"/>
                <w:szCs w:val="27"/>
                <w:lang w:val="en-US" w:eastAsia="es-ES"/>
              </w:rPr>
              <w:t>MAIN ACTIVITY OF THE PLACEMENT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93E6B" w:rsidRPr="006B16A3" w:rsidRDefault="00193E6B" w:rsidP="00193E6B">
            <w:pPr>
              <w:suppressAutoHyphens w:val="0"/>
              <w:spacing w:after="200" w:line="0" w:lineRule="atLeast"/>
              <w:rPr>
                <w:rFonts w:ascii="Arial" w:hAnsi="Arial" w:cs="Arial"/>
                <w:lang w:eastAsia="es-ES"/>
              </w:rPr>
            </w:pPr>
            <w:r w:rsidRPr="006B16A3">
              <w:rPr>
                <w:rFonts w:ascii="Arial" w:hAnsi="Arial" w:cs="Arial"/>
                <w:color w:val="1F497D"/>
                <w:lang w:eastAsia="es-ES"/>
              </w:rPr>
              <w:t xml:space="preserve">Manager Assistant </w:t>
            </w:r>
          </w:p>
        </w:tc>
      </w:tr>
      <w:tr w:rsidR="00193E6B" w:rsidRPr="00941E5F" w:rsidTr="00193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93E6B" w:rsidRPr="00193E6B" w:rsidRDefault="00193E6B" w:rsidP="00193E6B">
            <w:pPr>
              <w:suppressAutoHyphens w:val="0"/>
              <w:spacing w:after="200" w:line="0" w:lineRule="atLeast"/>
              <w:rPr>
                <w:lang w:eastAsia="es-ES"/>
              </w:rPr>
            </w:pPr>
            <w:r w:rsidRPr="00193E6B">
              <w:rPr>
                <w:rFonts w:ascii="Calibri" w:hAnsi="Calibri"/>
                <w:b/>
                <w:bCs/>
                <w:color w:val="000000"/>
                <w:sz w:val="27"/>
                <w:szCs w:val="27"/>
                <w:lang w:eastAsia="es-ES"/>
              </w:rPr>
              <w:t>PLACEMENT OFFERED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93E6B" w:rsidRPr="006B16A3" w:rsidRDefault="00193E6B" w:rsidP="00193E6B">
            <w:pPr>
              <w:suppressAutoHyphens w:val="0"/>
              <w:ind w:left="-30"/>
              <w:rPr>
                <w:rFonts w:ascii="Arial" w:hAnsi="Arial" w:cs="Arial"/>
                <w:lang w:val="en-US" w:eastAsia="es-ES"/>
              </w:rPr>
            </w:pPr>
            <w:r w:rsidRPr="006B16A3">
              <w:rPr>
                <w:rFonts w:ascii="Arial" w:hAnsi="Arial" w:cs="Arial"/>
                <w:color w:val="1F497D"/>
                <w:lang w:val="en-US" w:eastAsia="es-ES"/>
              </w:rPr>
              <w:t xml:space="preserve">Administration, marketing and publicity, sales, contact with customers, </w:t>
            </w:r>
            <w:r w:rsidR="006B16A3" w:rsidRPr="006B16A3">
              <w:rPr>
                <w:rFonts w:ascii="Arial" w:hAnsi="Arial" w:cs="Arial"/>
                <w:color w:val="1F497D"/>
                <w:lang w:val="en-US" w:eastAsia="es-ES"/>
              </w:rPr>
              <w:t>organization</w:t>
            </w:r>
            <w:r w:rsidRPr="006B16A3">
              <w:rPr>
                <w:rFonts w:ascii="Arial" w:hAnsi="Arial" w:cs="Arial"/>
                <w:color w:val="1F497D"/>
                <w:lang w:val="en-US" w:eastAsia="es-ES"/>
              </w:rPr>
              <w:t xml:space="preserve"> of activities, excursions and entertainment programs, arranging transfers and accommodation for individuals and groups.</w:t>
            </w:r>
          </w:p>
          <w:p w:rsidR="00193E6B" w:rsidRPr="006B16A3" w:rsidRDefault="00193E6B" w:rsidP="00193E6B">
            <w:pPr>
              <w:suppressAutoHyphens w:val="0"/>
              <w:spacing w:line="0" w:lineRule="atLeast"/>
              <w:rPr>
                <w:rFonts w:ascii="Arial" w:hAnsi="Arial" w:cs="Arial"/>
                <w:lang w:val="en-US" w:eastAsia="es-ES"/>
              </w:rPr>
            </w:pPr>
            <w:r w:rsidRPr="006B16A3">
              <w:rPr>
                <w:rFonts w:ascii="Arial" w:hAnsi="Arial" w:cs="Arial"/>
                <w:lang w:val="en-US" w:eastAsia="es-ES"/>
              </w:rPr>
              <w:br/>
            </w:r>
          </w:p>
        </w:tc>
      </w:tr>
      <w:tr w:rsidR="00193E6B" w:rsidRPr="00193E6B" w:rsidTr="00193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93E6B" w:rsidRPr="00193E6B" w:rsidRDefault="00193E6B" w:rsidP="00193E6B">
            <w:pPr>
              <w:suppressAutoHyphens w:val="0"/>
              <w:spacing w:after="200" w:line="0" w:lineRule="atLeast"/>
              <w:rPr>
                <w:lang w:eastAsia="es-ES"/>
              </w:rPr>
            </w:pPr>
            <w:r w:rsidRPr="00193E6B">
              <w:rPr>
                <w:rFonts w:ascii="Calibri" w:hAnsi="Calibri"/>
                <w:b/>
                <w:bCs/>
                <w:color w:val="000000"/>
                <w:sz w:val="27"/>
                <w:szCs w:val="27"/>
                <w:lang w:eastAsia="es-ES"/>
              </w:rPr>
              <w:t>STUDENT PROFILE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93E6B" w:rsidRPr="006B16A3" w:rsidRDefault="00193E6B" w:rsidP="00193E6B">
            <w:pPr>
              <w:suppressAutoHyphens w:val="0"/>
              <w:rPr>
                <w:rFonts w:ascii="Arial" w:hAnsi="Arial" w:cs="Arial"/>
                <w:lang w:val="en-US" w:eastAsia="es-ES"/>
              </w:rPr>
            </w:pPr>
            <w:r w:rsidRPr="006B16A3">
              <w:rPr>
                <w:rFonts w:ascii="Arial" w:hAnsi="Arial" w:cs="Arial"/>
                <w:color w:val="1F497D"/>
                <w:lang w:val="en-US" w:eastAsia="es-ES"/>
              </w:rPr>
              <w:t>- Advanced Spanish and English level (any other language would be an advantage)</w:t>
            </w:r>
          </w:p>
          <w:p w:rsidR="00193E6B" w:rsidRPr="006B16A3" w:rsidRDefault="00193E6B" w:rsidP="00193E6B">
            <w:pPr>
              <w:suppressAutoHyphens w:val="0"/>
              <w:ind w:left="-30"/>
              <w:rPr>
                <w:rFonts w:ascii="Arial" w:hAnsi="Arial" w:cs="Arial"/>
                <w:lang w:val="en-US" w:eastAsia="es-ES"/>
              </w:rPr>
            </w:pPr>
            <w:r w:rsidRPr="006B16A3">
              <w:rPr>
                <w:rFonts w:ascii="Arial" w:hAnsi="Arial" w:cs="Arial"/>
                <w:color w:val="1F497D"/>
                <w:lang w:val="en-US" w:eastAsia="es-ES"/>
              </w:rPr>
              <w:t>- Ability to work in a team as well as individually</w:t>
            </w:r>
          </w:p>
          <w:p w:rsidR="00193E6B" w:rsidRPr="006B16A3" w:rsidRDefault="00193E6B" w:rsidP="00193E6B">
            <w:pPr>
              <w:suppressAutoHyphens w:val="0"/>
              <w:ind w:left="-30"/>
              <w:rPr>
                <w:rFonts w:ascii="Arial" w:hAnsi="Arial" w:cs="Arial"/>
                <w:lang w:val="en-US" w:eastAsia="es-ES"/>
              </w:rPr>
            </w:pPr>
            <w:r w:rsidRPr="006B16A3">
              <w:rPr>
                <w:rFonts w:ascii="Arial" w:hAnsi="Arial" w:cs="Arial"/>
                <w:color w:val="1F497D"/>
                <w:lang w:val="en-US" w:eastAsia="es-ES"/>
              </w:rPr>
              <w:t>- Basic economics and marketing knowledge</w:t>
            </w:r>
          </w:p>
          <w:p w:rsidR="00193E6B" w:rsidRPr="006B16A3" w:rsidRDefault="00193E6B" w:rsidP="00193E6B">
            <w:pPr>
              <w:suppressAutoHyphens w:val="0"/>
              <w:ind w:left="-30"/>
              <w:rPr>
                <w:rFonts w:ascii="Arial" w:hAnsi="Arial" w:cs="Arial"/>
                <w:lang w:val="en-US" w:eastAsia="es-ES"/>
              </w:rPr>
            </w:pPr>
            <w:r w:rsidRPr="006B16A3">
              <w:rPr>
                <w:rFonts w:ascii="Arial" w:hAnsi="Arial" w:cs="Arial"/>
                <w:color w:val="1F497D"/>
                <w:lang w:val="en-US" w:eastAsia="es-ES"/>
              </w:rPr>
              <w:t>- Good Windows XP and Internet knowledge</w:t>
            </w:r>
          </w:p>
          <w:p w:rsidR="00193E6B" w:rsidRPr="006B16A3" w:rsidRDefault="00193E6B" w:rsidP="00193E6B">
            <w:pPr>
              <w:suppressAutoHyphens w:val="0"/>
              <w:ind w:left="-30"/>
              <w:rPr>
                <w:rFonts w:ascii="Arial" w:hAnsi="Arial" w:cs="Arial"/>
                <w:lang w:eastAsia="es-ES"/>
              </w:rPr>
            </w:pPr>
            <w:r w:rsidRPr="006B16A3">
              <w:rPr>
                <w:rFonts w:ascii="Arial" w:hAnsi="Arial" w:cs="Arial"/>
                <w:color w:val="1F497D"/>
                <w:lang w:eastAsia="es-ES"/>
              </w:rPr>
              <w:t>- Good social skills</w:t>
            </w:r>
          </w:p>
          <w:p w:rsidR="00193E6B" w:rsidRPr="006B16A3" w:rsidRDefault="00193E6B" w:rsidP="00193E6B">
            <w:pPr>
              <w:suppressAutoHyphens w:val="0"/>
              <w:ind w:left="-30"/>
              <w:rPr>
                <w:rFonts w:ascii="Arial" w:hAnsi="Arial" w:cs="Arial"/>
                <w:lang w:eastAsia="es-ES"/>
              </w:rPr>
            </w:pPr>
            <w:r w:rsidRPr="006B16A3">
              <w:rPr>
                <w:rFonts w:ascii="Arial" w:hAnsi="Arial" w:cs="Arial"/>
                <w:color w:val="1F497D"/>
                <w:lang w:eastAsia="es-ES"/>
              </w:rPr>
              <w:t>- Flexibility</w:t>
            </w:r>
          </w:p>
          <w:p w:rsidR="00193E6B" w:rsidRPr="006B16A3" w:rsidRDefault="00193E6B" w:rsidP="00193E6B">
            <w:pPr>
              <w:suppressAutoHyphens w:val="0"/>
              <w:spacing w:line="0" w:lineRule="atLeast"/>
              <w:rPr>
                <w:rFonts w:ascii="Arial" w:hAnsi="Arial" w:cs="Arial"/>
                <w:lang w:eastAsia="es-ES"/>
              </w:rPr>
            </w:pPr>
            <w:r w:rsidRPr="006B16A3">
              <w:rPr>
                <w:rFonts w:ascii="Arial" w:hAnsi="Arial" w:cs="Arial"/>
                <w:lang w:eastAsia="es-ES"/>
              </w:rPr>
              <w:br/>
            </w:r>
          </w:p>
        </w:tc>
      </w:tr>
      <w:tr w:rsidR="00193E6B" w:rsidRPr="00193E6B" w:rsidTr="00193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93E6B" w:rsidRPr="00193E6B" w:rsidRDefault="00193E6B" w:rsidP="00193E6B">
            <w:pPr>
              <w:suppressAutoHyphens w:val="0"/>
              <w:spacing w:after="200" w:line="0" w:lineRule="atLeast"/>
              <w:rPr>
                <w:lang w:eastAsia="es-ES"/>
              </w:rPr>
            </w:pPr>
            <w:r w:rsidRPr="00193E6B">
              <w:rPr>
                <w:rFonts w:ascii="Calibri" w:hAnsi="Calibri"/>
                <w:b/>
                <w:bCs/>
                <w:color w:val="000000"/>
                <w:sz w:val="27"/>
                <w:szCs w:val="27"/>
                <w:lang w:eastAsia="es-ES"/>
              </w:rPr>
              <w:lastRenderedPageBreak/>
              <w:t>TYPE OF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93E6B" w:rsidRPr="006B16A3" w:rsidRDefault="00193E6B" w:rsidP="00193E6B">
            <w:pPr>
              <w:suppressAutoHyphens w:val="0"/>
              <w:spacing w:after="200" w:line="0" w:lineRule="atLeast"/>
              <w:rPr>
                <w:rFonts w:ascii="Arial" w:hAnsi="Arial" w:cs="Arial"/>
                <w:lang w:eastAsia="es-ES"/>
              </w:rPr>
            </w:pPr>
            <w:r w:rsidRPr="006B16A3">
              <w:rPr>
                <w:rFonts w:ascii="Arial" w:hAnsi="Arial" w:cs="Arial"/>
                <w:color w:val="1F497D"/>
                <w:lang w:eastAsia="es-ES"/>
              </w:rPr>
              <w:t>Any relevant discipline</w:t>
            </w:r>
          </w:p>
        </w:tc>
      </w:tr>
      <w:tr w:rsidR="00193E6B" w:rsidRPr="00193E6B" w:rsidTr="00193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93E6B" w:rsidRPr="00193E6B" w:rsidRDefault="00193E6B" w:rsidP="00193E6B">
            <w:pPr>
              <w:suppressAutoHyphens w:val="0"/>
              <w:spacing w:after="200" w:line="0" w:lineRule="atLeast"/>
              <w:rPr>
                <w:lang w:eastAsia="es-ES"/>
              </w:rPr>
            </w:pPr>
            <w:r w:rsidRPr="00193E6B">
              <w:rPr>
                <w:rFonts w:ascii="Calibri" w:hAnsi="Calibri"/>
                <w:b/>
                <w:bCs/>
                <w:color w:val="000000"/>
                <w:sz w:val="27"/>
                <w:szCs w:val="27"/>
                <w:lang w:eastAsia="es-ES"/>
              </w:rPr>
              <w:t>LEVEL OF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93E6B" w:rsidRPr="006B16A3" w:rsidRDefault="00193E6B" w:rsidP="00193E6B">
            <w:pPr>
              <w:suppressAutoHyphens w:val="0"/>
              <w:spacing w:after="200" w:line="0" w:lineRule="atLeast"/>
              <w:rPr>
                <w:rFonts w:ascii="Arial" w:hAnsi="Arial" w:cs="Arial"/>
                <w:lang w:eastAsia="es-ES"/>
              </w:rPr>
            </w:pPr>
            <w:r w:rsidRPr="006B16A3">
              <w:rPr>
                <w:rFonts w:ascii="Arial" w:hAnsi="Arial" w:cs="Arial"/>
                <w:color w:val="1F497D"/>
                <w:lang w:eastAsia="es-ES"/>
              </w:rPr>
              <w:t>Undergraduate or postgraduate student</w:t>
            </w:r>
          </w:p>
        </w:tc>
      </w:tr>
      <w:tr w:rsidR="00193E6B" w:rsidRPr="00941E5F" w:rsidTr="00193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93E6B" w:rsidRPr="00193E6B" w:rsidRDefault="00193E6B" w:rsidP="00193E6B">
            <w:pPr>
              <w:suppressAutoHyphens w:val="0"/>
              <w:spacing w:after="200" w:line="0" w:lineRule="atLeast"/>
              <w:rPr>
                <w:lang w:eastAsia="es-ES"/>
              </w:rPr>
            </w:pPr>
            <w:r w:rsidRPr="00193E6B">
              <w:rPr>
                <w:rFonts w:ascii="Calibri" w:hAnsi="Calibri"/>
                <w:b/>
                <w:bCs/>
                <w:color w:val="000000"/>
                <w:sz w:val="27"/>
                <w:szCs w:val="27"/>
                <w:lang w:eastAsia="es-ES"/>
              </w:rPr>
              <w:t>DESIRED SKILLS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93E6B" w:rsidRPr="006B16A3" w:rsidRDefault="00193E6B" w:rsidP="006B16A3">
            <w:pPr>
              <w:suppressAutoHyphens w:val="0"/>
              <w:rPr>
                <w:rFonts w:ascii="Arial" w:hAnsi="Arial" w:cs="Arial"/>
                <w:lang w:val="en-US" w:eastAsia="es-ES"/>
              </w:rPr>
            </w:pPr>
            <w:r w:rsidRPr="006B16A3">
              <w:rPr>
                <w:rFonts w:ascii="Arial" w:hAnsi="Arial" w:cs="Arial"/>
                <w:color w:val="1F497D"/>
                <w:lang w:val="en-US" w:eastAsia="es-ES"/>
              </w:rPr>
              <w:t>Professional, friendly and self-</w:t>
            </w:r>
            <w:r w:rsidR="006B16A3" w:rsidRPr="006B16A3">
              <w:rPr>
                <w:rFonts w:ascii="Arial" w:hAnsi="Arial" w:cs="Arial"/>
                <w:color w:val="1F497D"/>
                <w:lang w:val="en-US" w:eastAsia="es-ES"/>
              </w:rPr>
              <w:t>sufficient</w:t>
            </w:r>
            <w:r w:rsidRPr="006B16A3">
              <w:rPr>
                <w:rFonts w:ascii="Arial" w:hAnsi="Arial" w:cs="Arial"/>
                <w:color w:val="1F497D"/>
                <w:lang w:val="en-US" w:eastAsia="es-ES"/>
              </w:rPr>
              <w:t xml:space="preserve"> </w:t>
            </w:r>
          </w:p>
          <w:p w:rsidR="006B16A3" w:rsidRDefault="006B16A3" w:rsidP="006B16A3">
            <w:pPr>
              <w:suppressAutoHyphens w:val="0"/>
              <w:rPr>
                <w:rFonts w:ascii="Arial" w:hAnsi="Arial" w:cs="Arial"/>
                <w:color w:val="1F497D"/>
                <w:lang w:val="en-US" w:eastAsia="es-ES"/>
              </w:rPr>
            </w:pPr>
          </w:p>
          <w:p w:rsidR="006B16A3" w:rsidRDefault="00193E6B" w:rsidP="006B16A3">
            <w:pPr>
              <w:suppressAutoHyphens w:val="0"/>
              <w:rPr>
                <w:rFonts w:ascii="Arial" w:hAnsi="Arial" w:cs="Arial"/>
                <w:color w:val="1F497D"/>
                <w:lang w:val="en-US" w:eastAsia="es-ES"/>
              </w:rPr>
            </w:pPr>
            <w:r w:rsidRPr="006B16A3">
              <w:rPr>
                <w:rFonts w:ascii="Arial" w:hAnsi="Arial" w:cs="Arial"/>
                <w:color w:val="1F497D"/>
                <w:lang w:val="en-US" w:eastAsia="es-ES"/>
              </w:rPr>
              <w:t>Flexibility in approach to work</w:t>
            </w:r>
            <w:r w:rsidRPr="006B16A3">
              <w:rPr>
                <w:rFonts w:ascii="Arial" w:hAnsi="Arial" w:cs="Arial"/>
                <w:color w:val="1F497D"/>
                <w:lang w:val="en-US" w:eastAsia="es-ES"/>
              </w:rPr>
              <w:br/>
            </w:r>
          </w:p>
          <w:p w:rsidR="00193E6B" w:rsidRPr="006B16A3" w:rsidRDefault="00193E6B" w:rsidP="006B16A3">
            <w:pPr>
              <w:suppressAutoHyphens w:val="0"/>
              <w:rPr>
                <w:rFonts w:ascii="Arial" w:hAnsi="Arial" w:cs="Arial"/>
                <w:lang w:val="en-US" w:eastAsia="es-ES"/>
              </w:rPr>
            </w:pPr>
            <w:r w:rsidRPr="006B16A3">
              <w:rPr>
                <w:rFonts w:ascii="Arial" w:hAnsi="Arial" w:cs="Arial"/>
                <w:color w:val="1F497D"/>
                <w:lang w:val="en-US" w:eastAsia="es-ES"/>
              </w:rPr>
              <w:t>Capability of working in an international environment</w:t>
            </w:r>
          </w:p>
        </w:tc>
      </w:tr>
      <w:tr w:rsidR="00193E6B" w:rsidRPr="00941E5F" w:rsidTr="00193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93E6B" w:rsidRPr="00193E6B" w:rsidRDefault="00193E6B" w:rsidP="00193E6B">
            <w:pPr>
              <w:suppressAutoHyphens w:val="0"/>
              <w:spacing w:after="200" w:line="0" w:lineRule="atLeast"/>
              <w:rPr>
                <w:lang w:eastAsia="es-ES"/>
              </w:rPr>
            </w:pPr>
            <w:r w:rsidRPr="00193E6B">
              <w:rPr>
                <w:rFonts w:ascii="Calibri" w:hAnsi="Calibri"/>
                <w:b/>
                <w:bCs/>
                <w:color w:val="000000"/>
                <w:sz w:val="27"/>
                <w:szCs w:val="27"/>
                <w:lang w:eastAsia="es-ES"/>
              </w:rPr>
              <w:t>LANGUAGE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93E6B" w:rsidRPr="006B16A3" w:rsidRDefault="00193E6B" w:rsidP="00193E6B">
            <w:pPr>
              <w:suppressAutoHyphens w:val="0"/>
              <w:spacing w:after="200"/>
              <w:rPr>
                <w:rFonts w:ascii="Arial" w:hAnsi="Arial" w:cs="Arial"/>
                <w:lang w:val="en-US" w:eastAsia="es-ES"/>
              </w:rPr>
            </w:pPr>
            <w:r w:rsidRPr="006B16A3">
              <w:rPr>
                <w:rFonts w:ascii="Arial" w:hAnsi="Arial" w:cs="Arial"/>
                <w:b/>
                <w:bCs/>
                <w:color w:val="1F497D"/>
                <w:lang w:val="en-US" w:eastAsia="es-ES"/>
              </w:rPr>
              <w:t>Fluent Spanish – written and spoken</w:t>
            </w:r>
            <w:r w:rsidRPr="006B16A3">
              <w:rPr>
                <w:rFonts w:ascii="Arial" w:hAnsi="Arial" w:cs="Arial"/>
                <w:b/>
                <w:bCs/>
                <w:color w:val="1F497D"/>
                <w:lang w:val="en-US" w:eastAsia="es-ES"/>
              </w:rPr>
              <w:br/>
            </w:r>
          </w:p>
          <w:p w:rsidR="00193E6B" w:rsidRPr="006B16A3" w:rsidRDefault="00193E6B" w:rsidP="00193E6B">
            <w:pPr>
              <w:suppressAutoHyphens w:val="0"/>
              <w:spacing w:after="200" w:line="0" w:lineRule="atLeast"/>
              <w:rPr>
                <w:rFonts w:ascii="Arial" w:hAnsi="Arial" w:cs="Arial"/>
                <w:lang w:val="en-US" w:eastAsia="es-ES"/>
              </w:rPr>
            </w:pPr>
            <w:r w:rsidRPr="006B16A3">
              <w:rPr>
                <w:rFonts w:ascii="Arial" w:hAnsi="Arial" w:cs="Arial"/>
                <w:color w:val="1F497D"/>
                <w:lang w:val="en-US" w:eastAsia="es-ES"/>
              </w:rPr>
              <w:t xml:space="preserve">Fluent in English and other language </w:t>
            </w:r>
          </w:p>
        </w:tc>
      </w:tr>
      <w:tr w:rsidR="00193E6B" w:rsidRPr="00193E6B" w:rsidTr="00193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93E6B" w:rsidRPr="00193E6B" w:rsidRDefault="00193E6B" w:rsidP="00193E6B">
            <w:pPr>
              <w:suppressAutoHyphens w:val="0"/>
              <w:spacing w:after="200" w:line="0" w:lineRule="atLeast"/>
              <w:rPr>
                <w:lang w:eastAsia="es-ES"/>
              </w:rPr>
            </w:pPr>
            <w:r w:rsidRPr="00193E6B">
              <w:rPr>
                <w:rFonts w:ascii="Calibri" w:hAnsi="Calibri"/>
                <w:b/>
                <w:bCs/>
                <w:color w:val="000000"/>
                <w:sz w:val="27"/>
                <w:szCs w:val="27"/>
                <w:lang w:eastAsia="es-ES"/>
              </w:rPr>
              <w:t>NATIONALITY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93E6B" w:rsidRPr="006B16A3" w:rsidRDefault="00193E6B" w:rsidP="00193E6B">
            <w:pPr>
              <w:suppressAutoHyphens w:val="0"/>
              <w:spacing w:after="200" w:line="0" w:lineRule="atLeast"/>
              <w:rPr>
                <w:rFonts w:ascii="Arial" w:hAnsi="Arial" w:cs="Arial"/>
                <w:lang w:eastAsia="es-ES"/>
              </w:rPr>
            </w:pPr>
            <w:r w:rsidRPr="006B16A3">
              <w:rPr>
                <w:rFonts w:ascii="Arial" w:hAnsi="Arial" w:cs="Arial"/>
                <w:color w:val="1F497D"/>
                <w:lang w:eastAsia="es-ES"/>
              </w:rPr>
              <w:t>Any</w:t>
            </w:r>
          </w:p>
        </w:tc>
      </w:tr>
      <w:tr w:rsidR="00193E6B" w:rsidRPr="00193E6B" w:rsidTr="00193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93E6B" w:rsidRPr="00193E6B" w:rsidRDefault="00193E6B" w:rsidP="00193E6B">
            <w:pPr>
              <w:suppressAutoHyphens w:val="0"/>
              <w:spacing w:after="200" w:line="0" w:lineRule="atLeast"/>
              <w:rPr>
                <w:lang w:eastAsia="es-ES"/>
              </w:rPr>
            </w:pPr>
            <w:r w:rsidRPr="00193E6B">
              <w:rPr>
                <w:rFonts w:ascii="Calibri" w:hAnsi="Calibri"/>
                <w:b/>
                <w:bCs/>
                <w:color w:val="000000"/>
                <w:sz w:val="27"/>
                <w:szCs w:val="27"/>
                <w:lang w:eastAsia="es-ES"/>
              </w:rPr>
              <w:t>STARTING 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93E6B" w:rsidRPr="006B16A3" w:rsidRDefault="00193E6B" w:rsidP="00941E5F">
            <w:pPr>
              <w:suppressAutoHyphens w:val="0"/>
              <w:spacing w:after="200" w:line="0" w:lineRule="atLeast"/>
              <w:rPr>
                <w:rFonts w:ascii="Arial" w:hAnsi="Arial" w:cs="Arial"/>
                <w:lang w:eastAsia="es-ES"/>
              </w:rPr>
            </w:pPr>
            <w:r w:rsidRPr="006B16A3">
              <w:rPr>
                <w:rFonts w:ascii="Arial" w:hAnsi="Arial" w:cs="Arial"/>
                <w:color w:val="1F497D"/>
                <w:lang w:eastAsia="es-ES"/>
              </w:rPr>
              <w:t>Since September 201</w:t>
            </w:r>
            <w:r w:rsidR="00941E5F">
              <w:rPr>
                <w:rFonts w:ascii="Arial" w:hAnsi="Arial" w:cs="Arial"/>
                <w:color w:val="1F497D"/>
                <w:lang w:eastAsia="es-ES"/>
              </w:rPr>
              <w:t>5</w:t>
            </w:r>
          </w:p>
        </w:tc>
      </w:tr>
      <w:tr w:rsidR="00193E6B" w:rsidRPr="00193E6B" w:rsidTr="00193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93E6B" w:rsidRPr="00193E6B" w:rsidRDefault="00193E6B" w:rsidP="00193E6B">
            <w:pPr>
              <w:suppressAutoHyphens w:val="0"/>
              <w:spacing w:after="200" w:line="0" w:lineRule="atLeast"/>
              <w:rPr>
                <w:lang w:eastAsia="es-ES"/>
              </w:rPr>
            </w:pPr>
            <w:r w:rsidRPr="00193E6B">
              <w:rPr>
                <w:rFonts w:ascii="Calibri" w:hAnsi="Calibri"/>
                <w:b/>
                <w:bCs/>
                <w:color w:val="000000"/>
                <w:sz w:val="27"/>
                <w:szCs w:val="27"/>
                <w:lang w:eastAsia="es-ES"/>
              </w:rPr>
              <w:t>DURATION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93E6B" w:rsidRPr="006B16A3" w:rsidRDefault="00193E6B" w:rsidP="006B16A3">
            <w:pPr>
              <w:suppressAutoHyphens w:val="0"/>
              <w:spacing w:after="200" w:line="0" w:lineRule="atLeast"/>
              <w:rPr>
                <w:rFonts w:ascii="Arial" w:hAnsi="Arial" w:cs="Arial"/>
                <w:lang w:eastAsia="es-ES"/>
              </w:rPr>
            </w:pPr>
            <w:r w:rsidRPr="006B16A3">
              <w:rPr>
                <w:rFonts w:ascii="Arial" w:hAnsi="Arial" w:cs="Arial"/>
                <w:color w:val="1F497D"/>
                <w:lang w:eastAsia="es-ES"/>
              </w:rPr>
              <w:t>6 to 12 months</w:t>
            </w:r>
          </w:p>
        </w:tc>
      </w:tr>
      <w:tr w:rsidR="00193E6B" w:rsidRPr="00941E5F" w:rsidTr="00193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93E6B" w:rsidRPr="00193E6B" w:rsidRDefault="00193E6B" w:rsidP="00193E6B">
            <w:pPr>
              <w:suppressAutoHyphens w:val="0"/>
              <w:spacing w:after="120" w:line="0" w:lineRule="atLeast"/>
              <w:ind w:right="-142"/>
              <w:rPr>
                <w:lang w:eastAsia="es-ES"/>
              </w:rPr>
            </w:pPr>
            <w:r w:rsidRPr="00193E6B">
              <w:rPr>
                <w:rFonts w:ascii="Calibri" w:hAnsi="Calibri"/>
                <w:b/>
                <w:bCs/>
                <w:color w:val="000000"/>
                <w:sz w:val="27"/>
                <w:szCs w:val="27"/>
                <w:lang w:eastAsia="es-ES"/>
              </w:rPr>
              <w:t xml:space="preserve">WORKING HOURS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93E6B" w:rsidRPr="006B16A3" w:rsidRDefault="00193E6B" w:rsidP="00193E6B">
            <w:pPr>
              <w:suppressAutoHyphens w:val="0"/>
              <w:spacing w:after="120" w:line="0" w:lineRule="atLeast"/>
              <w:ind w:right="-142"/>
              <w:rPr>
                <w:rFonts w:ascii="Arial" w:hAnsi="Arial" w:cs="Arial"/>
                <w:lang w:val="en-US" w:eastAsia="es-ES"/>
              </w:rPr>
            </w:pPr>
            <w:r w:rsidRPr="006B16A3">
              <w:rPr>
                <w:rFonts w:ascii="Arial" w:hAnsi="Arial" w:cs="Arial"/>
                <w:color w:val="1F497D"/>
                <w:lang w:val="en-US" w:eastAsia="es-ES"/>
              </w:rPr>
              <w:t>40 hours per week from 10:00 to 14:00 and 17.00 to 20.00</w:t>
            </w:r>
          </w:p>
        </w:tc>
      </w:tr>
      <w:tr w:rsidR="00193E6B" w:rsidRPr="00193E6B" w:rsidTr="00193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93E6B" w:rsidRPr="00193E6B" w:rsidRDefault="00193E6B" w:rsidP="00193E6B">
            <w:pPr>
              <w:suppressAutoHyphens w:val="0"/>
              <w:spacing w:after="200" w:line="0" w:lineRule="atLeast"/>
              <w:rPr>
                <w:lang w:eastAsia="es-ES"/>
              </w:rPr>
            </w:pPr>
            <w:r w:rsidRPr="00193E6B">
              <w:rPr>
                <w:rFonts w:ascii="Calibri" w:hAnsi="Calibri"/>
                <w:b/>
                <w:bCs/>
                <w:color w:val="000000"/>
                <w:sz w:val="27"/>
                <w:szCs w:val="27"/>
                <w:lang w:eastAsia="es-ES"/>
              </w:rPr>
              <w:t>SALARY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93E6B" w:rsidRPr="006B16A3" w:rsidRDefault="00193E6B" w:rsidP="00193E6B">
            <w:pPr>
              <w:suppressAutoHyphens w:val="0"/>
              <w:spacing w:after="200" w:line="0" w:lineRule="atLeast"/>
              <w:rPr>
                <w:rFonts w:ascii="Arial" w:hAnsi="Arial" w:cs="Arial"/>
                <w:lang w:eastAsia="es-ES"/>
              </w:rPr>
            </w:pPr>
            <w:r w:rsidRPr="006B16A3">
              <w:rPr>
                <w:rFonts w:ascii="Arial" w:hAnsi="Arial" w:cs="Arial"/>
                <w:color w:val="1F497D"/>
                <w:lang w:eastAsia="es-ES"/>
              </w:rPr>
              <w:t>No financial contribution</w:t>
            </w:r>
          </w:p>
        </w:tc>
      </w:tr>
      <w:tr w:rsidR="00193E6B" w:rsidRPr="00941E5F" w:rsidTr="00193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93E6B" w:rsidRPr="00193E6B" w:rsidRDefault="00193E6B" w:rsidP="00193E6B">
            <w:pPr>
              <w:suppressAutoHyphens w:val="0"/>
              <w:spacing w:after="200" w:line="0" w:lineRule="atLeast"/>
              <w:rPr>
                <w:lang w:eastAsia="es-ES"/>
              </w:rPr>
            </w:pPr>
            <w:r w:rsidRPr="00193E6B">
              <w:rPr>
                <w:rFonts w:ascii="Calibri" w:hAnsi="Calibri"/>
                <w:b/>
                <w:bCs/>
                <w:color w:val="000000"/>
                <w:sz w:val="27"/>
                <w:szCs w:val="27"/>
                <w:lang w:eastAsia="es-ES"/>
              </w:rPr>
              <w:t>ERASMUS / LEONARDO GRANT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93E6B" w:rsidRPr="006B16A3" w:rsidRDefault="00193E6B" w:rsidP="00193E6B">
            <w:pPr>
              <w:suppressAutoHyphens w:val="0"/>
              <w:spacing w:after="200" w:line="0" w:lineRule="atLeast"/>
              <w:rPr>
                <w:rFonts w:ascii="Arial" w:hAnsi="Arial" w:cs="Arial"/>
                <w:lang w:val="en-US" w:eastAsia="es-ES"/>
              </w:rPr>
            </w:pPr>
            <w:r w:rsidRPr="006B16A3">
              <w:rPr>
                <w:rFonts w:ascii="Arial" w:hAnsi="Arial" w:cs="Arial"/>
                <w:color w:val="1F497D"/>
                <w:lang w:val="en-US" w:eastAsia="es-ES"/>
              </w:rPr>
              <w:t>To be applied by the home institution (or country)</w:t>
            </w:r>
          </w:p>
        </w:tc>
      </w:tr>
      <w:tr w:rsidR="00193E6B" w:rsidRPr="00941E5F" w:rsidTr="00193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93E6B" w:rsidRPr="00193E6B" w:rsidRDefault="00193E6B" w:rsidP="00193E6B">
            <w:pPr>
              <w:suppressAutoHyphens w:val="0"/>
              <w:spacing w:after="200" w:line="0" w:lineRule="atLeast"/>
              <w:rPr>
                <w:lang w:eastAsia="es-ES"/>
              </w:rPr>
            </w:pPr>
            <w:r w:rsidRPr="00193E6B">
              <w:rPr>
                <w:rFonts w:ascii="Calibri" w:hAnsi="Calibri"/>
                <w:b/>
                <w:bCs/>
                <w:color w:val="000000"/>
                <w:sz w:val="27"/>
                <w:szCs w:val="27"/>
                <w:lang w:eastAsia="es-ES"/>
              </w:rPr>
              <w:t>ACCOMMODATION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93E6B" w:rsidRPr="006B16A3" w:rsidRDefault="00193E6B" w:rsidP="00193E6B">
            <w:pPr>
              <w:suppressAutoHyphens w:val="0"/>
              <w:spacing w:after="200" w:line="0" w:lineRule="atLeast"/>
              <w:rPr>
                <w:rFonts w:ascii="Arial" w:hAnsi="Arial" w:cs="Arial"/>
                <w:lang w:val="en-US" w:eastAsia="es-ES"/>
              </w:rPr>
            </w:pPr>
            <w:r w:rsidRPr="006B16A3">
              <w:rPr>
                <w:rFonts w:ascii="Arial" w:hAnsi="Arial" w:cs="Arial"/>
                <w:color w:val="1F497D"/>
                <w:lang w:val="en-US" w:eastAsia="es-ES"/>
              </w:rPr>
              <w:t xml:space="preserve">In the University’s residences, shared flat or family(subject to availability) </w:t>
            </w:r>
          </w:p>
        </w:tc>
      </w:tr>
      <w:tr w:rsidR="00193E6B" w:rsidRPr="00941E5F" w:rsidTr="00193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93E6B" w:rsidRPr="00193E6B" w:rsidRDefault="00193E6B" w:rsidP="00193E6B">
            <w:pPr>
              <w:suppressAutoHyphens w:val="0"/>
              <w:spacing w:after="200" w:line="0" w:lineRule="atLeast"/>
              <w:rPr>
                <w:lang w:eastAsia="es-ES"/>
              </w:rPr>
            </w:pPr>
            <w:r w:rsidRPr="00193E6B">
              <w:rPr>
                <w:rFonts w:ascii="Calibri" w:hAnsi="Calibri"/>
                <w:b/>
                <w:bCs/>
                <w:color w:val="000000"/>
                <w:sz w:val="27"/>
                <w:szCs w:val="27"/>
                <w:lang w:eastAsia="es-ES"/>
              </w:rPr>
              <w:t>DEADLINE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93E6B" w:rsidRPr="006B16A3" w:rsidRDefault="00193E6B" w:rsidP="00193E6B">
            <w:pPr>
              <w:suppressAutoHyphens w:val="0"/>
              <w:spacing w:after="200" w:line="0" w:lineRule="atLeast"/>
              <w:rPr>
                <w:rFonts w:ascii="Arial" w:hAnsi="Arial" w:cs="Arial"/>
                <w:lang w:val="en-US" w:eastAsia="es-ES"/>
              </w:rPr>
            </w:pPr>
            <w:r w:rsidRPr="006B16A3">
              <w:rPr>
                <w:rFonts w:ascii="Arial" w:hAnsi="Arial" w:cs="Arial"/>
                <w:color w:val="1F497D"/>
                <w:lang w:val="en-US" w:eastAsia="es-ES"/>
              </w:rPr>
              <w:t>Applications should include a CV and letter of interest. The deadline for receiving applications is a.s.a.p.</w:t>
            </w:r>
          </w:p>
        </w:tc>
      </w:tr>
      <w:tr w:rsidR="00193E6B" w:rsidRPr="00193E6B" w:rsidTr="00193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93E6B" w:rsidRPr="00193E6B" w:rsidRDefault="00193E6B" w:rsidP="00193E6B">
            <w:pPr>
              <w:suppressAutoHyphens w:val="0"/>
              <w:spacing w:after="200" w:line="0" w:lineRule="atLeast"/>
              <w:rPr>
                <w:lang w:eastAsia="es-ES"/>
              </w:rPr>
            </w:pPr>
            <w:r w:rsidRPr="00193E6B">
              <w:rPr>
                <w:rFonts w:ascii="Calibri" w:hAnsi="Calibri"/>
                <w:b/>
                <w:bCs/>
                <w:color w:val="000000"/>
                <w:sz w:val="27"/>
                <w:szCs w:val="27"/>
                <w:lang w:eastAsia="es-ES"/>
              </w:rPr>
              <w:t>CONTACT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193E6B" w:rsidRPr="006B16A3" w:rsidRDefault="006B16A3" w:rsidP="006B16A3">
            <w:pPr>
              <w:suppressAutoHyphens w:val="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color w:val="1F497D"/>
                <w:lang w:eastAsia="es-ES"/>
              </w:rPr>
              <w:t xml:space="preserve">Ms </w:t>
            </w:r>
            <w:r w:rsidR="00193E6B" w:rsidRPr="006B16A3">
              <w:rPr>
                <w:rFonts w:ascii="Arial" w:hAnsi="Arial" w:cs="Arial"/>
                <w:color w:val="1F497D"/>
                <w:lang w:eastAsia="es-ES"/>
              </w:rPr>
              <w:t xml:space="preserve">Andrea Marcos </w:t>
            </w:r>
            <w:r>
              <w:rPr>
                <w:rFonts w:ascii="Arial" w:hAnsi="Arial" w:cs="Arial"/>
                <w:color w:val="1F497D"/>
                <w:lang w:eastAsia="es-ES"/>
              </w:rPr>
              <w:t>- Director</w:t>
            </w:r>
          </w:p>
          <w:p w:rsidR="006B16A3" w:rsidRDefault="00193E6B" w:rsidP="006B16A3">
            <w:pPr>
              <w:suppressAutoHyphens w:val="0"/>
              <w:rPr>
                <w:rFonts w:ascii="Arial" w:hAnsi="Arial" w:cs="Arial"/>
                <w:color w:val="1F497D"/>
                <w:lang w:eastAsia="es-ES"/>
              </w:rPr>
            </w:pPr>
            <w:r w:rsidRPr="006B16A3">
              <w:rPr>
                <w:rFonts w:ascii="Arial" w:hAnsi="Arial" w:cs="Arial"/>
                <w:color w:val="1F497D"/>
                <w:lang w:eastAsia="es-ES"/>
              </w:rPr>
              <w:t>ABACO INSTITUTO HISPÁNICO</w:t>
            </w:r>
            <w:r w:rsidRPr="006B16A3">
              <w:rPr>
                <w:rFonts w:ascii="Arial" w:hAnsi="Arial" w:cs="Arial"/>
                <w:color w:val="1F497D"/>
                <w:lang w:eastAsia="es-ES"/>
              </w:rPr>
              <w:br/>
            </w:r>
          </w:p>
          <w:p w:rsidR="00193E6B" w:rsidRPr="006B16A3" w:rsidRDefault="006B16A3" w:rsidP="006B16A3">
            <w:pPr>
              <w:suppressAutoHyphens w:val="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color w:val="1F497D"/>
                <w:lang w:eastAsia="es-ES"/>
              </w:rPr>
              <w:t xml:space="preserve">email: </w:t>
            </w:r>
            <w:r w:rsidR="00193E6B" w:rsidRPr="006B16A3">
              <w:rPr>
                <w:rFonts w:ascii="Arial" w:hAnsi="Arial" w:cs="Arial"/>
                <w:color w:val="1F497D"/>
                <w:lang w:eastAsia="es-ES"/>
              </w:rPr>
              <w:t>info@ihdesa.com</w:t>
            </w:r>
          </w:p>
          <w:p w:rsidR="00193E6B" w:rsidRPr="006B16A3" w:rsidRDefault="00193E6B" w:rsidP="006B16A3">
            <w:pPr>
              <w:suppressAutoHyphens w:val="0"/>
              <w:jc w:val="both"/>
              <w:rPr>
                <w:rFonts w:ascii="Arial" w:hAnsi="Arial" w:cs="Arial"/>
                <w:lang w:eastAsia="es-ES"/>
              </w:rPr>
            </w:pPr>
            <w:r w:rsidRPr="006B16A3">
              <w:rPr>
                <w:rFonts w:ascii="Arial" w:hAnsi="Arial" w:cs="Arial"/>
                <w:color w:val="1F497D"/>
                <w:lang w:eastAsia="es-ES"/>
              </w:rPr>
              <w:t>Address:     C</w:t>
            </w:r>
            <w:r w:rsidR="006B16A3">
              <w:rPr>
                <w:rFonts w:ascii="Arial" w:hAnsi="Arial" w:cs="Arial"/>
                <w:color w:val="1F497D"/>
                <w:lang w:eastAsia="es-ES"/>
              </w:rPr>
              <w:t>/</w:t>
            </w:r>
            <w:r w:rsidRPr="006B16A3">
              <w:rPr>
                <w:rFonts w:ascii="Arial" w:hAnsi="Arial" w:cs="Arial"/>
                <w:color w:val="1F497D"/>
                <w:lang w:eastAsia="es-ES"/>
              </w:rPr>
              <w:t xml:space="preserve"> Cuesta de la Encarnación</w:t>
            </w:r>
            <w:r w:rsidR="006B16A3">
              <w:rPr>
                <w:rFonts w:ascii="Arial" w:hAnsi="Arial" w:cs="Arial"/>
                <w:color w:val="1F497D"/>
                <w:lang w:eastAsia="es-ES"/>
              </w:rPr>
              <w:t xml:space="preserve">, </w:t>
            </w:r>
            <w:r w:rsidRPr="006B16A3">
              <w:rPr>
                <w:rFonts w:ascii="Arial" w:hAnsi="Arial" w:cs="Arial"/>
                <w:color w:val="1F497D"/>
                <w:lang w:eastAsia="es-ES"/>
              </w:rPr>
              <w:t>nº41  </w:t>
            </w:r>
            <w:r w:rsidRPr="006B16A3">
              <w:rPr>
                <w:rFonts w:ascii="Arial" w:hAnsi="Arial" w:cs="Arial"/>
                <w:color w:val="1F497D"/>
                <w:lang w:eastAsia="es-ES"/>
              </w:rPr>
              <w:tab/>
            </w:r>
          </w:p>
          <w:p w:rsidR="00193E6B" w:rsidRPr="006B16A3" w:rsidRDefault="00193E6B" w:rsidP="006B16A3">
            <w:pPr>
              <w:suppressAutoHyphens w:val="0"/>
              <w:jc w:val="both"/>
              <w:rPr>
                <w:rFonts w:ascii="Arial" w:hAnsi="Arial" w:cs="Arial"/>
                <w:lang w:eastAsia="es-ES"/>
              </w:rPr>
            </w:pPr>
            <w:r w:rsidRPr="006B16A3">
              <w:rPr>
                <w:rFonts w:ascii="Arial" w:hAnsi="Arial" w:cs="Arial"/>
                <w:color w:val="1F497D"/>
                <w:lang w:eastAsia="es-ES"/>
              </w:rPr>
              <w:t>              </w:t>
            </w:r>
            <w:r w:rsidRPr="006B16A3">
              <w:rPr>
                <w:rFonts w:ascii="Arial" w:hAnsi="Arial" w:cs="Arial"/>
                <w:color w:val="1F497D"/>
                <w:lang w:eastAsia="es-ES"/>
              </w:rPr>
              <w:tab/>
              <w:t>37007 Salamanca – Spain</w:t>
            </w:r>
          </w:p>
          <w:p w:rsidR="00193E6B" w:rsidRPr="006B16A3" w:rsidRDefault="00193E6B" w:rsidP="00193E6B">
            <w:pPr>
              <w:suppressAutoHyphens w:val="0"/>
              <w:jc w:val="both"/>
              <w:rPr>
                <w:rFonts w:ascii="Arial" w:hAnsi="Arial" w:cs="Arial"/>
                <w:lang w:eastAsia="es-ES"/>
              </w:rPr>
            </w:pPr>
            <w:r w:rsidRPr="006B16A3">
              <w:rPr>
                <w:rFonts w:ascii="Arial" w:hAnsi="Arial" w:cs="Arial"/>
                <w:color w:val="1F497D"/>
                <w:lang w:eastAsia="es-ES"/>
              </w:rPr>
              <w:t>              </w:t>
            </w:r>
            <w:r w:rsidRPr="006B16A3">
              <w:rPr>
                <w:rFonts w:ascii="Arial" w:hAnsi="Arial" w:cs="Arial"/>
                <w:color w:val="1F497D"/>
                <w:lang w:eastAsia="es-ES"/>
              </w:rPr>
              <w:tab/>
              <w:t>Tel.: 0034 923 267 526</w:t>
            </w:r>
          </w:p>
          <w:p w:rsidR="00193E6B" w:rsidRPr="006B16A3" w:rsidRDefault="00193E6B" w:rsidP="00193E6B">
            <w:pPr>
              <w:suppressAutoHyphens w:val="0"/>
              <w:spacing w:line="0" w:lineRule="atLeast"/>
              <w:rPr>
                <w:rFonts w:ascii="Arial" w:hAnsi="Arial" w:cs="Arial"/>
                <w:lang w:eastAsia="es-ES"/>
              </w:rPr>
            </w:pPr>
            <w:r w:rsidRPr="006B16A3">
              <w:rPr>
                <w:rFonts w:ascii="Arial" w:hAnsi="Arial" w:cs="Arial"/>
                <w:lang w:eastAsia="es-ES"/>
              </w:rPr>
              <w:br/>
            </w:r>
          </w:p>
        </w:tc>
      </w:tr>
    </w:tbl>
    <w:p w:rsidR="00193E6B" w:rsidRPr="00941E5F" w:rsidRDefault="00193E6B" w:rsidP="00193E6B">
      <w:pPr>
        <w:jc w:val="both"/>
        <w:rPr>
          <w:rFonts w:ascii="Arial" w:hAnsi="Arial" w:cs="Arial"/>
          <w:color w:val="1F497D"/>
          <w:sz w:val="26"/>
        </w:rPr>
      </w:pPr>
      <w:r w:rsidRPr="00193E6B">
        <w:rPr>
          <w:lang w:eastAsia="es-ES"/>
        </w:rPr>
        <w:br/>
      </w:r>
    </w:p>
    <w:p w:rsidR="00270D1D" w:rsidRDefault="00270D1D">
      <w:bookmarkStart w:id="0" w:name="_GoBack"/>
      <w:bookmarkEnd w:id="0"/>
    </w:p>
    <w:sectPr w:rsidR="00270D1D" w:rsidSect="00270D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323" w:rsidRDefault="00496323" w:rsidP="00193E6B">
      <w:r>
        <w:separator/>
      </w:r>
    </w:p>
  </w:endnote>
  <w:endnote w:type="continuationSeparator" w:id="1">
    <w:p w:rsidR="00496323" w:rsidRDefault="00496323" w:rsidP="00193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323" w:rsidRDefault="00496323" w:rsidP="00193E6B">
      <w:r>
        <w:separator/>
      </w:r>
    </w:p>
  </w:footnote>
  <w:footnote w:type="continuationSeparator" w:id="1">
    <w:p w:rsidR="00496323" w:rsidRDefault="00496323" w:rsidP="00193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E6B" w:rsidRDefault="00941E5F">
    <w:pPr>
      <w:pStyle w:val="Header"/>
    </w:pPr>
    <w:r>
      <w:rPr>
        <w:noProof/>
        <w:lang w:val="ro-RO" w:eastAsia="ro-RO"/>
      </w:rPr>
      <w:drawing>
        <wp:inline distT="0" distB="0" distL="0" distR="0">
          <wp:extent cx="1318437" cy="944034"/>
          <wp:effectExtent l="0" t="0" r="0" b="0"/>
          <wp:docPr id="1" name="Imagen 1" descr="C:\Users\ABACO-2\Documents\ABACO DIEGO\Marketing Y publicidad\Publicidad\Logos\Logo para cart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ACO-2\Documents\ABACO DIEGO\Marketing Y publicidad\Publicidad\Logos\Logo para cart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430" cy="949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3E6B" w:rsidRDefault="00193E6B">
    <w:pPr>
      <w:pStyle w:val="Header"/>
    </w:pPr>
  </w:p>
  <w:p w:rsidR="00193E6B" w:rsidRDefault="00193E6B">
    <w:pPr>
      <w:pStyle w:val="Header"/>
    </w:pPr>
  </w:p>
  <w:p w:rsidR="00193E6B" w:rsidRDefault="00193E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93E6B"/>
    <w:rsid w:val="00193E6B"/>
    <w:rsid w:val="00270D1D"/>
    <w:rsid w:val="002B139D"/>
    <w:rsid w:val="00496323"/>
    <w:rsid w:val="004F3629"/>
    <w:rsid w:val="00531B92"/>
    <w:rsid w:val="005934A5"/>
    <w:rsid w:val="006B16A3"/>
    <w:rsid w:val="006F642F"/>
    <w:rsid w:val="00790351"/>
    <w:rsid w:val="00792E45"/>
    <w:rsid w:val="00941E5F"/>
    <w:rsid w:val="00B64A3C"/>
    <w:rsid w:val="00BB6DC2"/>
    <w:rsid w:val="00C37FB8"/>
    <w:rsid w:val="00C602A7"/>
    <w:rsid w:val="00C7511B"/>
    <w:rsid w:val="00F175B4"/>
    <w:rsid w:val="00F4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6B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93E6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93E6B"/>
    <w:pPr>
      <w:suppressAutoHyphens w:val="0"/>
      <w:spacing w:before="100" w:beforeAutospacing="1" w:after="100" w:afterAutospacing="1"/>
    </w:pPr>
    <w:rPr>
      <w:lang w:eastAsia="es-ES"/>
    </w:rPr>
  </w:style>
  <w:style w:type="character" w:customStyle="1" w:styleId="apple-tab-span">
    <w:name w:val="apple-tab-span"/>
    <w:basedOn w:val="DefaultParagraphFont"/>
    <w:rsid w:val="00193E6B"/>
  </w:style>
  <w:style w:type="paragraph" w:styleId="Header">
    <w:name w:val="header"/>
    <w:basedOn w:val="Normal"/>
    <w:link w:val="HeaderChar"/>
    <w:uiPriority w:val="99"/>
    <w:unhideWhenUsed/>
    <w:rsid w:val="00193E6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E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93E6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E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6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6B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193E6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93E6B"/>
    <w:pPr>
      <w:suppressAutoHyphens w:val="0"/>
      <w:spacing w:before="100" w:beforeAutospacing="1" w:after="100" w:afterAutospacing="1"/>
    </w:pPr>
    <w:rPr>
      <w:lang w:eastAsia="es-ES"/>
    </w:rPr>
  </w:style>
  <w:style w:type="character" w:customStyle="1" w:styleId="apple-tab-span">
    <w:name w:val="apple-tab-span"/>
    <w:basedOn w:val="Fuentedeprrafopredeter"/>
    <w:rsid w:val="00193E6B"/>
  </w:style>
  <w:style w:type="paragraph" w:styleId="Encabezado">
    <w:name w:val="header"/>
    <w:basedOn w:val="Normal"/>
    <w:link w:val="EncabezadoCar"/>
    <w:uiPriority w:val="99"/>
    <w:unhideWhenUsed/>
    <w:rsid w:val="00193E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3E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193E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E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E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E6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acosalamanca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Abaco-3</dc:creator>
  <cp:lastModifiedBy>Ioana Pastinaru</cp:lastModifiedBy>
  <cp:revision>2</cp:revision>
  <dcterms:created xsi:type="dcterms:W3CDTF">2015-03-24T12:59:00Z</dcterms:created>
  <dcterms:modified xsi:type="dcterms:W3CDTF">2015-03-24T12:59:00Z</dcterms:modified>
</cp:coreProperties>
</file>