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CD6" w:rsidRDefault="00E21031" w:rsidP="00E21031">
      <w:pPr>
        <w:rPr>
          <w:lang w:val="en-US"/>
        </w:rPr>
      </w:pPr>
      <w:r>
        <w:rPr>
          <w:lang w:val="en-US"/>
        </w:rPr>
        <w:t>Lista de lucrari publicate (ISI)</w:t>
      </w:r>
    </w:p>
    <w:p w:rsidR="00E21031" w:rsidRDefault="00E21031" w:rsidP="00E21031">
      <w:pPr>
        <w:rPr>
          <w:lang w:val="en-US"/>
        </w:rPr>
      </w:pPr>
    </w:p>
    <w:p w:rsidR="00E21031"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6277BC">
        <w:rPr>
          <w:rFonts w:ascii="Arial" w:eastAsia="MS ??" w:hAnsi="Arial" w:cs="Arial"/>
          <w:sz w:val="18"/>
          <w:szCs w:val="18"/>
          <w:lang w:eastAsia="ar-SA"/>
        </w:rPr>
        <w:t>Nica, P., Rusu, G. B., Dragos, O., Ursu, C., Effect of Excimer Laser Beam Spot Size on Carbon Laser-Produced Plasma Dynamics, IEEE TRANSACTIONS ON PLASMA SCIENCE, VOL. 42, NO. 10, OCTOBER 2014</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G. B. Rusu, M. Asandulesa, I. Topala, V. Pohoata, N. Dumitrascu, M. Barboiu, " Atmospheric pressure plasma polymers for tuned QCM detection of protein adhesion" Biosensors and Bioelectronics DOI: 10.1016/j.bios.2013.09.035</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Bogdan-George Rusu, Frederique Cunin, Mihail Barboiu, " The color of selfassembly- Real-time optical detection of stabilized artificial G-quadruplexes under confined conditions" Angewandte Chemie DOI: 10.1002/anie.201306230</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A.S. Chiper, A.V. Nastuta, G.B. Rusu, G. Popa, ‘On surface elementary processes and polymer surface modifications induced by double pulsed dielectric barrier discharge’ , Nuclear Instruments and Methods in Physics Research Section B: Beam Interactions with Materials and Atoms, Vol. 267, Is. 2, p. 313-316, (2009);</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 Anghel, C. Porosnicu, M. Badulescu, I. Mustata, C.P. Lungu, K. Sugiyama, S. Lindig, K. Krieger, J. Roth, A. Nastuta, G. Rusu, G. Popa, ‘Surface morphology influence on deuterium retention in beryllium films prepared by thermionic vacuum arc method’, Nuclear Instruments and Methods in Physics Research Section B: Beam Interactions with Materials and Atoms, Volume 267, Issue 2, Pages 426-429, (2009);</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 S. Chiper, G. B. Rusu, A. V. Nastuta and G. Popa, ‘On the discharge parameters of a glow mode DBD at medium and atmospheric pressure’, IEEE TRANSACTIONS ON PLASMA SCIENCE, VOL. 37, NO. 10, OCTOBER 2009;</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V. Tiron, C. Andrei, A. V. Nastuta, G. B. Rusu, C. Vitelaru and G. Popa, Carbon and Tungsten Sputtering in a Helium Magnetron Discharge, IEEE TRANSACTIONS ON PLASMA SCIENCE, VOL. 37, NO. 8, AUGUST 2009</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N. Iftimie, M. Crisan, A. Braileanu, D. Crisan, A. Nastuta, G. B. Rusu, P.D. Popa, D. Mardare, ‘On the sensing gas properties of titanium dioxide films’, JOAM, Vol .10 , Is. 9, p. 2363-2366, (2008);</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 S. Chiper, A. V. Nastuta, G. B. Rusu, V. Pohoata, R. Cazan, G. Popa, ‘Optical diagnosis of double discharges in pulsed DBD with different barrier materials’, JOAM, Vol. 10, Is. 8, p. 1976-1980, (2008);</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A.V. Nastuta, G.B. Rusu, I. Topala, A.S. Chiper, G. Popa, ‘Surface modifications of polymer induced by atmospheric DBD plasma in different configurations’, JOAM, Vol. 10, Is. 8, p. 2038-2042, (2008);</w:t>
      </w:r>
    </w:p>
    <w:p w:rsidR="00E21031" w:rsidRPr="00DA6BFF" w:rsidRDefault="00E21031" w:rsidP="00E21031">
      <w:pPr>
        <w:numPr>
          <w:ilvl w:val="0"/>
          <w:numId w:val="2"/>
        </w:numPr>
        <w:tabs>
          <w:tab w:val="num" w:pos="429"/>
        </w:tabs>
        <w:suppressAutoHyphens/>
        <w:spacing w:after="0" w:line="240" w:lineRule="auto"/>
        <w:ind w:left="429" w:right="113" w:hanging="283"/>
        <w:rPr>
          <w:rStyle w:val="databold"/>
          <w:rFonts w:ascii="Arial" w:eastAsia="MS ??" w:hAnsi="Arial" w:cs="Arial"/>
          <w:sz w:val="18"/>
          <w:szCs w:val="18"/>
          <w:lang w:eastAsia="ar-SA"/>
        </w:rPr>
      </w:pPr>
      <w:r w:rsidRPr="00DA6BFF">
        <w:rPr>
          <w:rFonts w:ascii="Microsoft Sans Serif" w:hAnsi="Microsoft Sans Serif" w:cs="Microsoft Sans Serif"/>
          <w:sz w:val="18"/>
          <w:szCs w:val="18"/>
        </w:rPr>
        <w:t xml:space="preserve">Ana Garlea, Viorel Melning, M. I. Popa, G Rusu., </w:t>
      </w:r>
      <w:r w:rsidRPr="00DA6BFF">
        <w:rPr>
          <w:rFonts w:ascii="Microsoft Sans Serif" w:hAnsi="Microsoft Sans Serif" w:cs="Microsoft Sans Serif"/>
          <w:sz w:val="18"/>
          <w:szCs w:val="18"/>
          <w:lang w:eastAsia="ro-RO" w:bidi="mr-IN"/>
        </w:rPr>
        <w:t>Entrapment of Tannic Acid in Chitosan Based Nanostructure Matrices</w:t>
      </w:r>
      <w:r w:rsidRPr="00DA6BFF">
        <w:rPr>
          <w:rFonts w:ascii="Microsoft Sans Serif" w:hAnsi="Microsoft Sans Serif" w:cs="Microsoft Sans Serif"/>
          <w:i/>
          <w:iCs/>
          <w:sz w:val="18"/>
          <w:szCs w:val="18"/>
        </w:rPr>
        <w:t xml:space="preserve">, </w:t>
      </w:r>
      <w:r w:rsidRPr="00DA6BFF">
        <w:rPr>
          <w:rStyle w:val="databold"/>
          <w:rFonts w:ascii="Microsoft Sans Serif" w:hAnsi="Microsoft Sans Serif" w:cs="Microsoft Sans Serif"/>
          <w:sz w:val="18"/>
          <w:szCs w:val="18"/>
        </w:rPr>
        <w:t>MATERIALE PLASTICE,</w:t>
      </w:r>
      <w:r w:rsidRPr="00DA6BFF">
        <w:rPr>
          <w:rFonts w:ascii="Microsoft Sans Serif" w:hAnsi="Microsoft Sans Serif" w:cs="Microsoft Sans Serif"/>
          <w:sz w:val="18"/>
          <w:szCs w:val="18"/>
        </w:rPr>
        <w:t xml:space="preserve"> Volume </w:t>
      </w:r>
      <w:r w:rsidRPr="00DA6BFF">
        <w:rPr>
          <w:rStyle w:val="databold"/>
          <w:rFonts w:ascii="Microsoft Sans Serif" w:hAnsi="Microsoft Sans Serif" w:cs="Microsoft Sans Serif"/>
          <w:sz w:val="18"/>
          <w:szCs w:val="18"/>
        </w:rPr>
        <w:t xml:space="preserve">45, </w:t>
      </w:r>
      <w:r w:rsidRPr="00DA6BFF">
        <w:rPr>
          <w:rFonts w:ascii="Microsoft Sans Serif" w:hAnsi="Microsoft Sans Serif" w:cs="Microsoft Sans Serif"/>
          <w:sz w:val="18"/>
          <w:szCs w:val="18"/>
        </w:rPr>
        <w:t xml:space="preserve">Issue </w:t>
      </w:r>
      <w:r w:rsidRPr="00DA6BFF">
        <w:rPr>
          <w:rStyle w:val="databold"/>
          <w:rFonts w:ascii="Microsoft Sans Serif" w:hAnsi="Microsoft Sans Serif" w:cs="Microsoft Sans Serif"/>
          <w:sz w:val="18"/>
          <w:szCs w:val="18"/>
        </w:rPr>
        <w:t>3,</w:t>
      </w:r>
      <w:r w:rsidRPr="00DA6BFF">
        <w:rPr>
          <w:rFonts w:ascii="Microsoft Sans Serif" w:hAnsi="Microsoft Sans Serif" w:cs="Microsoft Sans Serif"/>
          <w:sz w:val="18"/>
          <w:szCs w:val="18"/>
        </w:rPr>
        <w:t xml:space="preserve"> pag: </w:t>
      </w:r>
      <w:r w:rsidRPr="00DA6BFF">
        <w:rPr>
          <w:rStyle w:val="databold"/>
          <w:rFonts w:ascii="Microsoft Sans Serif" w:hAnsi="Microsoft Sans Serif" w:cs="Microsoft Sans Serif"/>
          <w:sz w:val="18"/>
          <w:szCs w:val="18"/>
        </w:rPr>
        <w:t>193-197,</w:t>
      </w:r>
      <w:r w:rsidRPr="00DA6BFF">
        <w:rPr>
          <w:rFonts w:ascii="Microsoft Sans Serif" w:hAnsi="Microsoft Sans Serif" w:cs="Microsoft Sans Serif"/>
          <w:sz w:val="18"/>
          <w:szCs w:val="18"/>
        </w:rPr>
        <w:t xml:space="preserve"> </w:t>
      </w:r>
      <w:r w:rsidRPr="00DA6BFF">
        <w:rPr>
          <w:rStyle w:val="databold"/>
          <w:rFonts w:ascii="Microsoft Sans Serif" w:hAnsi="Microsoft Sans Serif" w:cs="Microsoft Sans Serif"/>
          <w:sz w:val="18"/>
          <w:szCs w:val="18"/>
        </w:rPr>
        <w:t>2008;</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C. DANŢUŞ, G.B. RUSU, G.G. RUSU, P. GORLEY ‚On the structural characteristics of thermally oxidizedCdO thin films’, JOURNAL OF OPTOELECTRONICS AND ADVANCED MATERIALS, Vol. 10, No. 11, November 2008, p. 2988 – 2992</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 S. Chiper, A. Nastuta, G. Rusu, G. Popa, ‘Electrical characterisation of a double DBD in He at atmospheric pressure used for surface treatments’, JOAM, Vol. 9, Is. 9, p. 2926-2931, (2007).</w:t>
      </w:r>
    </w:p>
    <w:p w:rsidR="00E21031" w:rsidRPr="00DA6BFF"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Alina Silvia Chiper, Rusu Bogdan George, Gheorghe Popa, "Influence of the dielectric Surface nonhomogeneites on the dynamic of the pulsed DBD plasma" IEEE Transactions on Plasma Science, Vol. 39, No. 11, Novembre 2011</w:t>
      </w:r>
    </w:p>
    <w:p w:rsidR="00E21031" w:rsidRDefault="00E21031" w:rsidP="00E21031">
      <w:pPr>
        <w:numPr>
          <w:ilvl w:val="0"/>
          <w:numId w:val="2"/>
        </w:numPr>
        <w:tabs>
          <w:tab w:val="num" w:pos="429"/>
        </w:tabs>
        <w:suppressAutoHyphens/>
        <w:spacing w:after="0" w:line="240" w:lineRule="auto"/>
        <w:ind w:left="429" w:right="113" w:hanging="283"/>
        <w:rPr>
          <w:rFonts w:ascii="Arial" w:eastAsia="MS ??" w:hAnsi="Arial" w:cs="Arial"/>
          <w:sz w:val="18"/>
          <w:szCs w:val="18"/>
          <w:lang w:eastAsia="ar-SA"/>
        </w:rPr>
      </w:pPr>
      <w:r w:rsidRPr="00DA6BFF">
        <w:rPr>
          <w:rFonts w:ascii="Arial" w:eastAsia="MS ??" w:hAnsi="Arial" w:cs="Arial"/>
          <w:sz w:val="18"/>
          <w:szCs w:val="18"/>
          <w:lang w:eastAsia="ar-SA"/>
        </w:rPr>
        <w:t>A. S. Chiper, G. B. Rusu, C. Vitelaru, I. Mihaila, G. Popa, A comparative study of helium and argon DBD plasmas suitable for thermosensitive materials processing, ROMANIAN JOURNAL OF PHYSICS Volume: 56 Supplement: S Pages: 126-131</w:t>
      </w:r>
    </w:p>
    <w:p w:rsidR="00E21031" w:rsidRPr="00E21031" w:rsidRDefault="00E21031" w:rsidP="00E21031">
      <w:pPr>
        <w:pStyle w:val="ListParagraph"/>
        <w:numPr>
          <w:ilvl w:val="0"/>
          <w:numId w:val="2"/>
        </w:numPr>
        <w:tabs>
          <w:tab w:val="clear" w:pos="833"/>
          <w:tab w:val="num" w:pos="426"/>
        </w:tabs>
        <w:ind w:left="426" w:hanging="284"/>
      </w:pPr>
      <w:r w:rsidRPr="00E21031">
        <w:rPr>
          <w:rFonts w:ascii="Arial" w:eastAsia="MS ??" w:hAnsi="Arial" w:cs="Arial"/>
          <w:sz w:val="18"/>
          <w:szCs w:val="18"/>
          <w:lang w:eastAsia="ar-SA"/>
        </w:rPr>
        <w:t>Schrittwieser R., Ionita C., Murawski A., Maszl C., Asandulesa M., Nastuta A., Rusu G., Douat C., Olenici S. B., Vojvodic I., Dobromir M., Luca D., Jaksch S., Scheier P., Cavity-hollow cathode-sputtering source for titanium films. Journal of Plasma Physics, 76(3-4):655--664; IAN 2010</w:t>
      </w:r>
    </w:p>
    <w:p w:rsidR="00E21031" w:rsidRPr="00E21031" w:rsidRDefault="00E21031">
      <w:pPr>
        <w:rPr>
          <w:lang w:val="en-US"/>
        </w:rPr>
      </w:pPr>
    </w:p>
    <w:sectPr w:rsidR="00E21031" w:rsidRPr="00E21031" w:rsidSect="001428E2">
      <w:footerReference w:type="even" r:id="rId7"/>
      <w:footerReference w:type="default" r:id="rId8"/>
      <w:pgSz w:w="11906" w:h="16838" w:code="9"/>
      <w:pgMar w:top="1418" w:right="1077" w:bottom="1418" w:left="1077" w:header="71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23A" w:rsidRDefault="0091423A" w:rsidP="003D2CD6">
      <w:pPr>
        <w:spacing w:after="0" w:line="240" w:lineRule="auto"/>
      </w:pPr>
      <w:r>
        <w:separator/>
      </w:r>
    </w:p>
  </w:endnote>
  <w:endnote w:type="continuationSeparator" w:id="1">
    <w:p w:rsidR="0091423A" w:rsidRDefault="0091423A" w:rsidP="003D2C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49" w:rsidRDefault="009A1049" w:rsidP="003C43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A1049" w:rsidRDefault="009A10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049" w:rsidRDefault="009A1049" w:rsidP="00E713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031">
      <w:rPr>
        <w:rStyle w:val="PageNumber"/>
        <w:noProof/>
      </w:rPr>
      <w:t>1</w:t>
    </w:r>
    <w:r>
      <w:rPr>
        <w:rStyle w:val="PageNumber"/>
      </w:rPr>
      <w:fldChar w:fldCharType="end"/>
    </w:r>
  </w:p>
  <w:p w:rsidR="009A1049" w:rsidRDefault="009A1049" w:rsidP="007373A1">
    <w:pPr>
      <w:pStyle w:val="Footer"/>
      <w:framePr w:wrap="around" w:vAnchor="text" w:hAnchor="margin" w:xAlign="center" w:y="1"/>
      <w:rPr>
        <w:rStyle w:val="PageNumber"/>
      </w:rPr>
    </w:pPr>
  </w:p>
  <w:p w:rsidR="009A1049" w:rsidRDefault="009A1049">
    <w:pPr>
      <w:pStyle w:val="Footer"/>
      <w:jc w:val="right"/>
    </w:pPr>
  </w:p>
  <w:p w:rsidR="009A1049" w:rsidRDefault="009A10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23A" w:rsidRDefault="0091423A" w:rsidP="003D2CD6">
      <w:pPr>
        <w:spacing w:after="0" w:line="240" w:lineRule="auto"/>
      </w:pPr>
      <w:r>
        <w:separator/>
      </w:r>
    </w:p>
  </w:footnote>
  <w:footnote w:type="continuationSeparator" w:id="1">
    <w:p w:rsidR="0091423A" w:rsidRDefault="0091423A" w:rsidP="003D2C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6D6C"/>
    <w:multiLevelType w:val="hybridMultilevel"/>
    <w:tmpl w:val="5080A1F0"/>
    <w:lvl w:ilvl="0" w:tplc="0418000F">
      <w:start w:val="1"/>
      <w:numFmt w:val="decimal"/>
      <w:lvlText w:val="%1."/>
      <w:lvlJc w:val="left"/>
      <w:pPr>
        <w:tabs>
          <w:tab w:val="num" w:pos="1080"/>
        </w:tabs>
        <w:ind w:left="1080" w:hanging="360"/>
      </w:pPr>
    </w:lvl>
    <w:lvl w:ilvl="1" w:tplc="04180019" w:tentative="1">
      <w:start w:val="1"/>
      <w:numFmt w:val="lowerLetter"/>
      <w:lvlText w:val="%2."/>
      <w:lvlJc w:val="left"/>
      <w:pPr>
        <w:tabs>
          <w:tab w:val="num" w:pos="1840"/>
        </w:tabs>
        <w:ind w:left="1840" w:hanging="360"/>
      </w:pPr>
    </w:lvl>
    <w:lvl w:ilvl="2" w:tplc="0418001B" w:tentative="1">
      <w:start w:val="1"/>
      <w:numFmt w:val="lowerRoman"/>
      <w:lvlText w:val="%3."/>
      <w:lvlJc w:val="right"/>
      <w:pPr>
        <w:tabs>
          <w:tab w:val="num" w:pos="2560"/>
        </w:tabs>
        <w:ind w:left="2560" w:hanging="180"/>
      </w:pPr>
    </w:lvl>
    <w:lvl w:ilvl="3" w:tplc="0418000F" w:tentative="1">
      <w:start w:val="1"/>
      <w:numFmt w:val="decimal"/>
      <w:lvlText w:val="%4."/>
      <w:lvlJc w:val="left"/>
      <w:pPr>
        <w:tabs>
          <w:tab w:val="num" w:pos="3280"/>
        </w:tabs>
        <w:ind w:left="3280" w:hanging="360"/>
      </w:pPr>
    </w:lvl>
    <w:lvl w:ilvl="4" w:tplc="04180019" w:tentative="1">
      <w:start w:val="1"/>
      <w:numFmt w:val="lowerLetter"/>
      <w:lvlText w:val="%5."/>
      <w:lvlJc w:val="left"/>
      <w:pPr>
        <w:tabs>
          <w:tab w:val="num" w:pos="4000"/>
        </w:tabs>
        <w:ind w:left="4000" w:hanging="360"/>
      </w:pPr>
    </w:lvl>
    <w:lvl w:ilvl="5" w:tplc="0418001B" w:tentative="1">
      <w:start w:val="1"/>
      <w:numFmt w:val="lowerRoman"/>
      <w:lvlText w:val="%6."/>
      <w:lvlJc w:val="right"/>
      <w:pPr>
        <w:tabs>
          <w:tab w:val="num" w:pos="4720"/>
        </w:tabs>
        <w:ind w:left="4720" w:hanging="180"/>
      </w:pPr>
    </w:lvl>
    <w:lvl w:ilvl="6" w:tplc="0418000F" w:tentative="1">
      <w:start w:val="1"/>
      <w:numFmt w:val="decimal"/>
      <w:lvlText w:val="%7."/>
      <w:lvlJc w:val="left"/>
      <w:pPr>
        <w:tabs>
          <w:tab w:val="num" w:pos="5440"/>
        </w:tabs>
        <w:ind w:left="5440" w:hanging="360"/>
      </w:pPr>
    </w:lvl>
    <w:lvl w:ilvl="7" w:tplc="04180019" w:tentative="1">
      <w:start w:val="1"/>
      <w:numFmt w:val="lowerLetter"/>
      <w:lvlText w:val="%8."/>
      <w:lvlJc w:val="left"/>
      <w:pPr>
        <w:tabs>
          <w:tab w:val="num" w:pos="6160"/>
        </w:tabs>
        <w:ind w:left="6160" w:hanging="360"/>
      </w:pPr>
    </w:lvl>
    <w:lvl w:ilvl="8" w:tplc="0418001B" w:tentative="1">
      <w:start w:val="1"/>
      <w:numFmt w:val="lowerRoman"/>
      <w:lvlText w:val="%9."/>
      <w:lvlJc w:val="right"/>
      <w:pPr>
        <w:tabs>
          <w:tab w:val="num" w:pos="6880"/>
        </w:tabs>
        <w:ind w:left="6880" w:hanging="180"/>
      </w:pPr>
    </w:lvl>
  </w:abstractNum>
  <w:abstractNum w:abstractNumId="1">
    <w:nsid w:val="0E557E72"/>
    <w:multiLevelType w:val="hybridMultilevel"/>
    <w:tmpl w:val="44CE15DE"/>
    <w:lvl w:ilvl="0" w:tplc="0409000F">
      <w:start w:val="1"/>
      <w:numFmt w:val="decimal"/>
      <w:lvlText w:val="%1."/>
      <w:lvlJc w:val="left"/>
      <w:pPr>
        <w:tabs>
          <w:tab w:val="num" w:pos="833"/>
        </w:tabs>
        <w:ind w:left="833" w:hanging="360"/>
      </w:pPr>
      <w:rPr>
        <w:rFonts w:cs="Times New Roman"/>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
    <w:nsid w:val="1FDA35AA"/>
    <w:multiLevelType w:val="hybridMultilevel"/>
    <w:tmpl w:val="F7FC25F8"/>
    <w:lvl w:ilvl="0" w:tplc="70086DD2">
      <w:start w:val="1"/>
      <w:numFmt w:val="decimal"/>
      <w:lvlText w:val="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B22C85"/>
    <w:multiLevelType w:val="hybridMultilevel"/>
    <w:tmpl w:val="603EC720"/>
    <w:lvl w:ilvl="0" w:tplc="B9E655C2">
      <w:start w:val="1"/>
      <w:numFmt w:val="decimal"/>
      <w:lvlText w:val="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F35432"/>
    <w:multiLevelType w:val="hybridMultilevel"/>
    <w:tmpl w:val="B21A0EF2"/>
    <w:lvl w:ilvl="0" w:tplc="C44069D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560D8D"/>
    <w:multiLevelType w:val="hybridMultilevel"/>
    <w:tmpl w:val="5BA2C064"/>
    <w:lvl w:ilvl="0" w:tplc="9C04F270">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E904A2"/>
    <w:multiLevelType w:val="hybridMultilevel"/>
    <w:tmpl w:val="B8A4117E"/>
    <w:lvl w:ilvl="0" w:tplc="70086DD2">
      <w:start w:val="1"/>
      <w:numFmt w:val="decimal"/>
      <w:lvlText w:val="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5A7D06"/>
    <w:multiLevelType w:val="multilevel"/>
    <w:tmpl w:val="46C67B90"/>
    <w:lvl w:ilvl="0">
      <w:start w:val="1"/>
      <w:numFmt w:val="decimal"/>
      <w:lvlText w:val="L%1."/>
      <w:lvlJc w:val="left"/>
      <w:pPr>
        <w:tabs>
          <w:tab w:val="num" w:pos="-360"/>
        </w:tabs>
        <w:ind w:left="360" w:hanging="360"/>
      </w:pPr>
      <w:rPr>
        <w:rFonts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CB80C79"/>
    <w:multiLevelType w:val="hybridMultilevel"/>
    <w:tmpl w:val="5A3AF4C2"/>
    <w:lvl w:ilvl="0" w:tplc="6568CD8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CE728EA"/>
    <w:multiLevelType w:val="hybridMultilevel"/>
    <w:tmpl w:val="C41CF7B0"/>
    <w:lvl w:ilvl="0" w:tplc="70086DD2">
      <w:start w:val="1"/>
      <w:numFmt w:val="decimal"/>
      <w:lvlText w:val="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23FB4"/>
    <w:multiLevelType w:val="hybridMultilevel"/>
    <w:tmpl w:val="44D06C26"/>
    <w:lvl w:ilvl="0" w:tplc="04090017">
      <w:start w:val="1"/>
      <w:numFmt w:val="lowerLetter"/>
      <w:lvlText w:val="%1)"/>
      <w:lvlJc w:val="left"/>
      <w:pPr>
        <w:ind w:left="1070" w:hanging="360"/>
      </w:pPr>
    </w:lvl>
    <w:lvl w:ilvl="1" w:tplc="04090019">
      <w:start w:val="1"/>
      <w:numFmt w:val="lowerLetter"/>
      <w:lvlText w:val="%2."/>
      <w:lvlJc w:val="left"/>
      <w:pPr>
        <w:ind w:left="1934" w:hanging="360"/>
      </w:pPr>
    </w:lvl>
    <w:lvl w:ilvl="2" w:tplc="0409001B" w:tentative="1">
      <w:start w:val="1"/>
      <w:numFmt w:val="lowerRoman"/>
      <w:lvlText w:val="%3."/>
      <w:lvlJc w:val="right"/>
      <w:pPr>
        <w:ind w:left="2654" w:hanging="180"/>
      </w:pPr>
    </w:lvl>
    <w:lvl w:ilvl="3" w:tplc="0409000F" w:tentative="1">
      <w:start w:val="1"/>
      <w:numFmt w:val="decimal"/>
      <w:lvlText w:val="%4."/>
      <w:lvlJc w:val="left"/>
      <w:pPr>
        <w:ind w:left="3374" w:hanging="360"/>
      </w:pPr>
    </w:lvl>
    <w:lvl w:ilvl="4" w:tplc="04090019" w:tentative="1">
      <w:start w:val="1"/>
      <w:numFmt w:val="lowerLetter"/>
      <w:lvlText w:val="%5."/>
      <w:lvlJc w:val="left"/>
      <w:pPr>
        <w:ind w:left="4094" w:hanging="360"/>
      </w:pPr>
    </w:lvl>
    <w:lvl w:ilvl="5" w:tplc="0409001B" w:tentative="1">
      <w:start w:val="1"/>
      <w:numFmt w:val="lowerRoman"/>
      <w:lvlText w:val="%6."/>
      <w:lvlJc w:val="right"/>
      <w:pPr>
        <w:ind w:left="4814" w:hanging="180"/>
      </w:pPr>
    </w:lvl>
    <w:lvl w:ilvl="6" w:tplc="0409000F" w:tentative="1">
      <w:start w:val="1"/>
      <w:numFmt w:val="decimal"/>
      <w:lvlText w:val="%7."/>
      <w:lvlJc w:val="left"/>
      <w:pPr>
        <w:ind w:left="5534" w:hanging="360"/>
      </w:pPr>
    </w:lvl>
    <w:lvl w:ilvl="7" w:tplc="04090019" w:tentative="1">
      <w:start w:val="1"/>
      <w:numFmt w:val="lowerLetter"/>
      <w:lvlText w:val="%8."/>
      <w:lvlJc w:val="left"/>
      <w:pPr>
        <w:ind w:left="6254" w:hanging="360"/>
      </w:pPr>
    </w:lvl>
    <w:lvl w:ilvl="8" w:tplc="0409001B" w:tentative="1">
      <w:start w:val="1"/>
      <w:numFmt w:val="lowerRoman"/>
      <w:lvlText w:val="%9."/>
      <w:lvlJc w:val="right"/>
      <w:pPr>
        <w:ind w:left="6974" w:hanging="180"/>
      </w:pPr>
    </w:lvl>
  </w:abstractNum>
  <w:abstractNum w:abstractNumId="11">
    <w:nsid w:val="5D002246"/>
    <w:multiLevelType w:val="hybridMultilevel"/>
    <w:tmpl w:val="35427BD8"/>
    <w:lvl w:ilvl="0" w:tplc="5C3AB39E">
      <w:start w:val="1"/>
      <w:numFmt w:val="decimal"/>
      <w:lvlText w:val="L%1."/>
      <w:lvlJc w:val="left"/>
      <w:pPr>
        <w:tabs>
          <w:tab w:val="num" w:pos="-1998"/>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0E509A4"/>
    <w:multiLevelType w:val="hybridMultilevel"/>
    <w:tmpl w:val="FDF08252"/>
    <w:lvl w:ilvl="0" w:tplc="70086DD2">
      <w:start w:val="1"/>
      <w:numFmt w:val="decimal"/>
      <w:lvlText w:val="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37F3F81"/>
    <w:multiLevelType w:val="hybridMultilevel"/>
    <w:tmpl w:val="CA1E7CEC"/>
    <w:lvl w:ilvl="0" w:tplc="05FAB5F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C31426D"/>
    <w:multiLevelType w:val="hybridMultilevel"/>
    <w:tmpl w:val="46C67B90"/>
    <w:lvl w:ilvl="0" w:tplc="B9E655C2">
      <w:start w:val="1"/>
      <w:numFmt w:val="decimal"/>
      <w:lvlText w:val="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0"/>
  </w:num>
  <w:num w:numId="4">
    <w:abstractNumId w:val="0"/>
  </w:num>
  <w:num w:numId="5">
    <w:abstractNumId w:val="4"/>
  </w:num>
  <w:num w:numId="6">
    <w:abstractNumId w:val="9"/>
  </w:num>
  <w:num w:numId="7">
    <w:abstractNumId w:val="13"/>
  </w:num>
  <w:num w:numId="8">
    <w:abstractNumId w:val="8"/>
  </w:num>
  <w:num w:numId="9">
    <w:abstractNumId w:val="2"/>
  </w:num>
  <w:num w:numId="10">
    <w:abstractNumId w:val="12"/>
  </w:num>
  <w:num w:numId="11">
    <w:abstractNumId w:val="6"/>
  </w:num>
  <w:num w:numId="12">
    <w:abstractNumId w:val="14"/>
  </w:num>
  <w:num w:numId="13">
    <w:abstractNumId w:val="11"/>
  </w:num>
  <w:num w:numId="14">
    <w:abstractNumId w:val="7"/>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3D2CD6"/>
    <w:rsid w:val="000062C5"/>
    <w:rsid w:val="00015B89"/>
    <w:rsid w:val="00017FA3"/>
    <w:rsid w:val="000404AC"/>
    <w:rsid w:val="00041CD7"/>
    <w:rsid w:val="0004442D"/>
    <w:rsid w:val="00045D19"/>
    <w:rsid w:val="00075A5A"/>
    <w:rsid w:val="000777E0"/>
    <w:rsid w:val="000C4B96"/>
    <w:rsid w:val="000D54B4"/>
    <w:rsid w:val="000D641A"/>
    <w:rsid w:val="000F2934"/>
    <w:rsid w:val="00106D04"/>
    <w:rsid w:val="00131272"/>
    <w:rsid w:val="001404C5"/>
    <w:rsid w:val="001428E2"/>
    <w:rsid w:val="001568EC"/>
    <w:rsid w:val="00174159"/>
    <w:rsid w:val="00182B58"/>
    <w:rsid w:val="001A7F22"/>
    <w:rsid w:val="001B120A"/>
    <w:rsid w:val="001B5CAF"/>
    <w:rsid w:val="001F1CBC"/>
    <w:rsid w:val="001F5F9D"/>
    <w:rsid w:val="00233331"/>
    <w:rsid w:val="00237127"/>
    <w:rsid w:val="002411B2"/>
    <w:rsid w:val="002630DC"/>
    <w:rsid w:val="002C6659"/>
    <w:rsid w:val="002D2AAF"/>
    <w:rsid w:val="003032FA"/>
    <w:rsid w:val="00344543"/>
    <w:rsid w:val="00365F94"/>
    <w:rsid w:val="003B33C9"/>
    <w:rsid w:val="003C4301"/>
    <w:rsid w:val="003C43C7"/>
    <w:rsid w:val="003D2CD6"/>
    <w:rsid w:val="003F2F89"/>
    <w:rsid w:val="003F3A61"/>
    <w:rsid w:val="00406E56"/>
    <w:rsid w:val="00463490"/>
    <w:rsid w:val="00466A27"/>
    <w:rsid w:val="004A3D43"/>
    <w:rsid w:val="004E2B7C"/>
    <w:rsid w:val="0050072B"/>
    <w:rsid w:val="00500E61"/>
    <w:rsid w:val="00502142"/>
    <w:rsid w:val="005054AC"/>
    <w:rsid w:val="00516CDC"/>
    <w:rsid w:val="0051772E"/>
    <w:rsid w:val="0057553F"/>
    <w:rsid w:val="00580D48"/>
    <w:rsid w:val="0059631D"/>
    <w:rsid w:val="005A1FC3"/>
    <w:rsid w:val="005A4C69"/>
    <w:rsid w:val="005C0036"/>
    <w:rsid w:val="005C1BE8"/>
    <w:rsid w:val="005F5CE6"/>
    <w:rsid w:val="006047AB"/>
    <w:rsid w:val="00607F95"/>
    <w:rsid w:val="006267E9"/>
    <w:rsid w:val="006277BC"/>
    <w:rsid w:val="00633A08"/>
    <w:rsid w:val="006347E0"/>
    <w:rsid w:val="00653A0E"/>
    <w:rsid w:val="006B1616"/>
    <w:rsid w:val="006D2EE6"/>
    <w:rsid w:val="006D472E"/>
    <w:rsid w:val="006E6A30"/>
    <w:rsid w:val="006F12B2"/>
    <w:rsid w:val="006F500F"/>
    <w:rsid w:val="00731C2C"/>
    <w:rsid w:val="00731E78"/>
    <w:rsid w:val="007363F1"/>
    <w:rsid w:val="007373A1"/>
    <w:rsid w:val="00750ABD"/>
    <w:rsid w:val="007D282B"/>
    <w:rsid w:val="0082033C"/>
    <w:rsid w:val="008425DB"/>
    <w:rsid w:val="008447A4"/>
    <w:rsid w:val="00852044"/>
    <w:rsid w:val="00866372"/>
    <w:rsid w:val="008677DD"/>
    <w:rsid w:val="0086783D"/>
    <w:rsid w:val="008A0683"/>
    <w:rsid w:val="008C085E"/>
    <w:rsid w:val="008C34E2"/>
    <w:rsid w:val="008C53CE"/>
    <w:rsid w:val="008F7957"/>
    <w:rsid w:val="0091386F"/>
    <w:rsid w:val="0091423A"/>
    <w:rsid w:val="009410A3"/>
    <w:rsid w:val="00960180"/>
    <w:rsid w:val="009631EA"/>
    <w:rsid w:val="009A1049"/>
    <w:rsid w:val="009B44A5"/>
    <w:rsid w:val="00A147C1"/>
    <w:rsid w:val="00A21FE6"/>
    <w:rsid w:val="00A8092C"/>
    <w:rsid w:val="00AB2715"/>
    <w:rsid w:val="00B41F55"/>
    <w:rsid w:val="00B6398E"/>
    <w:rsid w:val="00BE01F7"/>
    <w:rsid w:val="00C06895"/>
    <w:rsid w:val="00C320E1"/>
    <w:rsid w:val="00C50D57"/>
    <w:rsid w:val="00C55268"/>
    <w:rsid w:val="00C604AC"/>
    <w:rsid w:val="00C77983"/>
    <w:rsid w:val="00C85011"/>
    <w:rsid w:val="00C92012"/>
    <w:rsid w:val="00CC56BE"/>
    <w:rsid w:val="00CC75C0"/>
    <w:rsid w:val="00CF6A30"/>
    <w:rsid w:val="00D02082"/>
    <w:rsid w:val="00D2530F"/>
    <w:rsid w:val="00D424D8"/>
    <w:rsid w:val="00D853D6"/>
    <w:rsid w:val="00DA6BFF"/>
    <w:rsid w:val="00DC04B1"/>
    <w:rsid w:val="00DC3936"/>
    <w:rsid w:val="00DD309D"/>
    <w:rsid w:val="00DE0254"/>
    <w:rsid w:val="00E21031"/>
    <w:rsid w:val="00E56122"/>
    <w:rsid w:val="00E60677"/>
    <w:rsid w:val="00E713DD"/>
    <w:rsid w:val="00E737A3"/>
    <w:rsid w:val="00EA3ACC"/>
    <w:rsid w:val="00EB54DB"/>
    <w:rsid w:val="00EB64CA"/>
    <w:rsid w:val="00EC351A"/>
    <w:rsid w:val="00F0131B"/>
    <w:rsid w:val="00F27CB2"/>
    <w:rsid w:val="00F514F6"/>
    <w:rsid w:val="00F976F5"/>
    <w:rsid w:val="00FA63E6"/>
    <w:rsid w:val="00FC68A2"/>
    <w:rsid w:val="00FD217C"/>
    <w:rsid w:val="00FF523C"/>
    <w:rsid w:val="00FF6C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8EC"/>
    <w:pPr>
      <w:spacing w:after="200" w:line="276" w:lineRule="auto"/>
    </w:pPr>
    <w:rPr>
      <w:sz w:val="22"/>
      <w:szCs w:val="22"/>
      <w:lang w:val="ro-RO"/>
    </w:rPr>
  </w:style>
  <w:style w:type="paragraph" w:styleId="Heading1">
    <w:name w:val="heading 1"/>
    <w:basedOn w:val="Normal"/>
    <w:next w:val="Normal"/>
    <w:link w:val="Heading1Char"/>
    <w:qFormat/>
    <w:rsid w:val="003D2CD6"/>
    <w:pPr>
      <w:keepNext/>
      <w:spacing w:before="240" w:after="60"/>
      <w:outlineLvl w:val="0"/>
    </w:pPr>
    <w:rPr>
      <w:rFonts w:ascii="Arial" w:eastAsia="Times New Roman" w:hAnsi="Arial" w:cs="Arial"/>
      <w:b/>
      <w:bCs/>
      <w:kern w:val="32"/>
      <w:sz w:val="32"/>
      <w:szCs w:val="32"/>
      <w:lang w:val="en-AU" w:eastAsia="en-AU"/>
    </w:rPr>
  </w:style>
  <w:style w:type="paragraph" w:styleId="Heading2">
    <w:name w:val="heading 2"/>
    <w:basedOn w:val="Normal"/>
    <w:next w:val="Normal"/>
    <w:link w:val="Heading2Char"/>
    <w:qFormat/>
    <w:rsid w:val="003D2CD6"/>
    <w:pPr>
      <w:keepNext/>
      <w:suppressAutoHyphens/>
      <w:spacing w:before="240" w:after="60"/>
      <w:outlineLvl w:val="1"/>
    </w:pPr>
    <w:rPr>
      <w:rFonts w:ascii="Arial" w:hAnsi="Arial" w:cs="Arial"/>
      <w:b/>
      <w:bCs/>
      <w:i/>
      <w:iCs/>
      <w:sz w:val="28"/>
      <w:szCs w:val="28"/>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D2CD6"/>
    <w:rPr>
      <w:rFonts w:ascii="Arial" w:eastAsia="Times New Roman" w:hAnsi="Arial" w:cs="Arial"/>
      <w:b/>
      <w:bCs/>
      <w:kern w:val="32"/>
      <w:sz w:val="32"/>
      <w:szCs w:val="32"/>
      <w:lang w:val="en-AU" w:eastAsia="en-AU"/>
    </w:rPr>
  </w:style>
  <w:style w:type="character" w:customStyle="1" w:styleId="Heading2Char">
    <w:name w:val="Heading 2 Char"/>
    <w:basedOn w:val="DefaultParagraphFont"/>
    <w:link w:val="Heading2"/>
    <w:rsid w:val="003D2CD6"/>
    <w:rPr>
      <w:rFonts w:ascii="Arial" w:eastAsia="Calibri" w:hAnsi="Arial" w:cs="Arial"/>
      <w:b/>
      <w:bCs/>
      <w:i/>
      <w:iCs/>
      <w:sz w:val="28"/>
      <w:szCs w:val="28"/>
      <w:lang w:val="en-US" w:eastAsia="ar-SA"/>
    </w:rPr>
  </w:style>
  <w:style w:type="numbering" w:customStyle="1" w:styleId="NoList1">
    <w:name w:val="No List1"/>
    <w:next w:val="NoList"/>
    <w:uiPriority w:val="99"/>
    <w:semiHidden/>
    <w:unhideWhenUsed/>
    <w:rsid w:val="003D2CD6"/>
  </w:style>
  <w:style w:type="paragraph" w:styleId="FootnoteText">
    <w:name w:val="footnote text"/>
    <w:basedOn w:val="Normal"/>
    <w:link w:val="FootnoteTextChar"/>
    <w:semiHidden/>
    <w:rsid w:val="003D2CD6"/>
    <w:pPr>
      <w:spacing w:after="0" w:line="240" w:lineRule="auto"/>
      <w:ind w:firstLine="709"/>
      <w:jc w:val="both"/>
    </w:pPr>
    <w:rPr>
      <w:sz w:val="20"/>
      <w:szCs w:val="20"/>
      <w:lang w:val="en-US"/>
    </w:rPr>
  </w:style>
  <w:style w:type="character" w:customStyle="1" w:styleId="FootnoteTextChar">
    <w:name w:val="Footnote Text Char"/>
    <w:basedOn w:val="DefaultParagraphFont"/>
    <w:link w:val="FootnoteText"/>
    <w:semiHidden/>
    <w:rsid w:val="003D2CD6"/>
    <w:rPr>
      <w:rFonts w:ascii="Calibri" w:eastAsia="Calibri" w:hAnsi="Calibri" w:cs="Times New Roman"/>
      <w:sz w:val="20"/>
      <w:szCs w:val="20"/>
      <w:lang w:val="en-US"/>
    </w:rPr>
  </w:style>
  <w:style w:type="character" w:styleId="FootnoteReference">
    <w:name w:val="footnote reference"/>
    <w:semiHidden/>
    <w:rsid w:val="003D2CD6"/>
    <w:rPr>
      <w:vertAlign w:val="superscript"/>
    </w:rPr>
  </w:style>
  <w:style w:type="paragraph" w:styleId="Header">
    <w:name w:val="header"/>
    <w:basedOn w:val="Normal"/>
    <w:link w:val="HeaderChar"/>
    <w:uiPriority w:val="99"/>
    <w:unhideWhenUsed/>
    <w:rsid w:val="003D2CD6"/>
    <w:pPr>
      <w:tabs>
        <w:tab w:val="center" w:pos="4536"/>
        <w:tab w:val="right" w:pos="9072"/>
      </w:tabs>
      <w:spacing w:after="0" w:line="240" w:lineRule="auto"/>
    </w:pPr>
    <w:rPr>
      <w:rFonts w:eastAsia="Times New Roman"/>
      <w:sz w:val="20"/>
      <w:szCs w:val="20"/>
      <w:lang w:val="en-AU" w:eastAsia="en-AU"/>
    </w:rPr>
  </w:style>
  <w:style w:type="character" w:customStyle="1" w:styleId="HeaderChar">
    <w:name w:val="Header Char"/>
    <w:basedOn w:val="DefaultParagraphFont"/>
    <w:link w:val="Header"/>
    <w:uiPriority w:val="99"/>
    <w:rsid w:val="003D2CD6"/>
    <w:rPr>
      <w:rFonts w:ascii="Calibri" w:eastAsia="Times New Roman" w:hAnsi="Calibri" w:cs="Times New Roman"/>
      <w:sz w:val="20"/>
      <w:szCs w:val="20"/>
      <w:lang w:val="en-AU" w:eastAsia="en-AU"/>
    </w:rPr>
  </w:style>
  <w:style w:type="paragraph" w:styleId="Footer">
    <w:name w:val="footer"/>
    <w:basedOn w:val="Normal"/>
    <w:link w:val="FooterChar"/>
    <w:uiPriority w:val="99"/>
    <w:unhideWhenUsed/>
    <w:rsid w:val="003D2CD6"/>
    <w:pPr>
      <w:tabs>
        <w:tab w:val="center" w:pos="4536"/>
        <w:tab w:val="right" w:pos="9072"/>
      </w:tabs>
      <w:spacing w:after="0" w:line="240" w:lineRule="auto"/>
    </w:pPr>
    <w:rPr>
      <w:rFonts w:eastAsia="Times New Roman"/>
      <w:sz w:val="20"/>
      <w:szCs w:val="20"/>
      <w:lang w:val="en-AU" w:eastAsia="en-AU"/>
    </w:rPr>
  </w:style>
  <w:style w:type="character" w:customStyle="1" w:styleId="FooterChar">
    <w:name w:val="Footer Char"/>
    <w:basedOn w:val="DefaultParagraphFont"/>
    <w:link w:val="Footer"/>
    <w:uiPriority w:val="99"/>
    <w:rsid w:val="003D2CD6"/>
    <w:rPr>
      <w:rFonts w:ascii="Calibri" w:eastAsia="Times New Roman" w:hAnsi="Calibri" w:cs="Times New Roman"/>
      <w:sz w:val="20"/>
      <w:szCs w:val="20"/>
      <w:lang w:val="en-AU" w:eastAsia="en-AU"/>
    </w:rPr>
  </w:style>
  <w:style w:type="paragraph" w:styleId="BalloonText">
    <w:name w:val="Balloon Text"/>
    <w:basedOn w:val="Normal"/>
    <w:link w:val="BalloonTextChar"/>
    <w:uiPriority w:val="99"/>
    <w:semiHidden/>
    <w:unhideWhenUsed/>
    <w:rsid w:val="003D2CD6"/>
    <w:pPr>
      <w:spacing w:after="0" w:line="240" w:lineRule="auto"/>
    </w:pPr>
    <w:rPr>
      <w:rFonts w:ascii="Tahoma" w:eastAsia="Times New Roman" w:hAnsi="Tahoma"/>
      <w:sz w:val="16"/>
      <w:szCs w:val="16"/>
      <w:lang w:val="en-AU" w:eastAsia="en-AU"/>
    </w:rPr>
  </w:style>
  <w:style w:type="character" w:customStyle="1" w:styleId="BalloonTextChar">
    <w:name w:val="Balloon Text Char"/>
    <w:basedOn w:val="DefaultParagraphFont"/>
    <w:link w:val="BalloonText"/>
    <w:uiPriority w:val="99"/>
    <w:semiHidden/>
    <w:rsid w:val="003D2CD6"/>
    <w:rPr>
      <w:rFonts w:ascii="Tahoma" w:eastAsia="Times New Roman" w:hAnsi="Tahoma" w:cs="Times New Roman"/>
      <w:sz w:val="16"/>
      <w:szCs w:val="16"/>
      <w:lang w:val="en-AU" w:eastAsia="en-AU"/>
    </w:rPr>
  </w:style>
  <w:style w:type="character" w:customStyle="1" w:styleId="Bodytext">
    <w:name w:val="Body text_"/>
    <w:link w:val="BodyText2"/>
    <w:locked/>
    <w:rsid w:val="003D2CD6"/>
    <w:rPr>
      <w:rFonts w:ascii="Arial" w:hAnsi="Arial"/>
      <w:b/>
      <w:bCs/>
      <w:sz w:val="18"/>
      <w:szCs w:val="18"/>
      <w:shd w:val="clear" w:color="auto" w:fill="FFFFFF"/>
    </w:rPr>
  </w:style>
  <w:style w:type="character" w:customStyle="1" w:styleId="Bodytext11">
    <w:name w:val="Body text + 11"/>
    <w:aliases w:val="5 pt2,Not Bold2,5 pt,Bold"/>
    <w:rsid w:val="003D2CD6"/>
    <w:rPr>
      <w:rFonts w:ascii="Arial" w:hAnsi="Arial"/>
      <w:b/>
      <w:bCs/>
      <w:color w:val="000000"/>
      <w:spacing w:val="0"/>
      <w:w w:val="100"/>
      <w:position w:val="0"/>
      <w:sz w:val="23"/>
      <w:szCs w:val="23"/>
      <w:lang w:val="ro-RO" w:bidi="ar-SA"/>
    </w:rPr>
  </w:style>
  <w:style w:type="character" w:customStyle="1" w:styleId="Bodytext111">
    <w:name w:val="Body text + 111"/>
    <w:aliases w:val="5 pt1,Bold1,Italic"/>
    <w:rsid w:val="003D2CD6"/>
    <w:rPr>
      <w:rFonts w:ascii="Arial" w:hAnsi="Arial"/>
      <w:b/>
      <w:bCs/>
      <w:color w:val="000000"/>
      <w:spacing w:val="0"/>
      <w:w w:val="100"/>
      <w:position w:val="0"/>
      <w:sz w:val="23"/>
      <w:szCs w:val="23"/>
      <w:lang w:val="ro-RO" w:bidi="ar-SA"/>
    </w:rPr>
  </w:style>
  <w:style w:type="paragraph" w:customStyle="1" w:styleId="BodyText2">
    <w:name w:val="Body Text2"/>
    <w:basedOn w:val="Normal"/>
    <w:link w:val="Bodytext"/>
    <w:rsid w:val="003D2CD6"/>
    <w:pPr>
      <w:widowControl w:val="0"/>
      <w:shd w:val="clear" w:color="auto" w:fill="FFFFFF"/>
      <w:spacing w:before="60" w:after="0" w:line="211" w:lineRule="exact"/>
      <w:jc w:val="both"/>
    </w:pPr>
    <w:rPr>
      <w:rFonts w:ascii="Arial" w:hAnsi="Arial"/>
      <w:b/>
      <w:bCs/>
      <w:sz w:val="18"/>
      <w:szCs w:val="18"/>
      <w:lang w:bidi="he-IL"/>
    </w:rPr>
  </w:style>
  <w:style w:type="character" w:customStyle="1" w:styleId="Bodytext11pt">
    <w:name w:val="Body text + 11 pt"/>
    <w:rsid w:val="003D2CD6"/>
    <w:rPr>
      <w:rFonts w:ascii="Arial" w:eastAsia="Times New Roman" w:hAnsi="Arial" w:cs="Arial"/>
      <w:b w:val="0"/>
      <w:bCs w:val="0"/>
      <w:color w:val="000000"/>
      <w:spacing w:val="-2"/>
      <w:w w:val="100"/>
      <w:position w:val="0"/>
      <w:sz w:val="22"/>
      <w:szCs w:val="22"/>
      <w:u w:val="none"/>
      <w:lang w:val="ro-RO" w:bidi="ar-SA"/>
    </w:rPr>
  </w:style>
  <w:style w:type="character" w:customStyle="1" w:styleId="Bodytext11pt1">
    <w:name w:val="Body text + 11 pt1"/>
    <w:aliases w:val="Not Bold,Spacing 0 pt"/>
    <w:rsid w:val="003D2CD6"/>
    <w:rPr>
      <w:rFonts w:ascii="Arial" w:eastAsia="Times New Roman" w:hAnsi="Arial" w:cs="Arial"/>
      <w:b w:val="0"/>
      <w:bCs w:val="0"/>
      <w:color w:val="000000"/>
      <w:spacing w:val="-4"/>
      <w:w w:val="100"/>
      <w:position w:val="0"/>
      <w:sz w:val="22"/>
      <w:szCs w:val="22"/>
      <w:u w:val="none"/>
      <w:lang w:val="ro-RO" w:bidi="ar-SA"/>
    </w:rPr>
  </w:style>
  <w:style w:type="paragraph" w:customStyle="1" w:styleId="BodyText1">
    <w:name w:val="Body Text1"/>
    <w:basedOn w:val="Normal"/>
    <w:rsid w:val="003D2CD6"/>
    <w:pPr>
      <w:widowControl w:val="0"/>
      <w:shd w:val="clear" w:color="auto" w:fill="FFFFFF"/>
      <w:spacing w:after="0" w:line="202" w:lineRule="exact"/>
      <w:jc w:val="both"/>
    </w:pPr>
    <w:rPr>
      <w:rFonts w:ascii="Arial" w:eastAsia="Times New Roman" w:hAnsi="Arial" w:cs="Arial"/>
      <w:b/>
      <w:bCs/>
      <w:color w:val="000000"/>
      <w:spacing w:val="-2"/>
      <w:sz w:val="16"/>
      <w:szCs w:val="16"/>
    </w:rPr>
  </w:style>
  <w:style w:type="character" w:customStyle="1" w:styleId="Tablecaption">
    <w:name w:val="Table caption_"/>
    <w:link w:val="Tablecaption0"/>
    <w:locked/>
    <w:rsid w:val="003D2CD6"/>
    <w:rPr>
      <w:rFonts w:ascii="Arial" w:hAnsi="Arial"/>
      <w:shd w:val="clear" w:color="auto" w:fill="FFFFFF"/>
    </w:rPr>
  </w:style>
  <w:style w:type="paragraph" w:customStyle="1" w:styleId="Tablecaption0">
    <w:name w:val="Table caption"/>
    <w:basedOn w:val="Normal"/>
    <w:link w:val="Tablecaption"/>
    <w:rsid w:val="003D2CD6"/>
    <w:pPr>
      <w:widowControl w:val="0"/>
      <w:shd w:val="clear" w:color="auto" w:fill="FFFFFF"/>
      <w:spacing w:after="0" w:line="317" w:lineRule="exact"/>
      <w:jc w:val="both"/>
    </w:pPr>
    <w:rPr>
      <w:rFonts w:ascii="Arial" w:hAnsi="Arial"/>
      <w:sz w:val="20"/>
      <w:szCs w:val="20"/>
      <w:lang w:bidi="he-IL"/>
    </w:rPr>
  </w:style>
  <w:style w:type="paragraph" w:styleId="HTMLPreformatted">
    <w:name w:val="HTML Preformatted"/>
    <w:basedOn w:val="Normal"/>
    <w:link w:val="HTMLPreformattedChar"/>
    <w:uiPriority w:val="99"/>
    <w:unhideWhenUsed/>
    <w:rsid w:val="003D2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rsid w:val="003D2CD6"/>
    <w:rPr>
      <w:rFonts w:ascii="Courier New" w:eastAsia="Times New Roman" w:hAnsi="Courier New" w:cs="Times New Roman"/>
      <w:sz w:val="20"/>
      <w:szCs w:val="20"/>
    </w:rPr>
  </w:style>
  <w:style w:type="character" w:styleId="PageNumber">
    <w:name w:val="page number"/>
    <w:basedOn w:val="DefaultParagraphFont"/>
    <w:rsid w:val="003D2CD6"/>
  </w:style>
  <w:style w:type="paragraph" w:styleId="BodyText20">
    <w:name w:val="Body Text 2"/>
    <w:basedOn w:val="Normal"/>
    <w:link w:val="BodyText2Char"/>
    <w:rsid w:val="003D2CD6"/>
    <w:pPr>
      <w:overflowPunct w:val="0"/>
      <w:autoSpaceDE w:val="0"/>
      <w:autoSpaceDN w:val="0"/>
      <w:adjustRightInd w:val="0"/>
      <w:spacing w:after="120" w:line="240" w:lineRule="auto"/>
      <w:ind w:left="360"/>
      <w:textAlignment w:val="baseline"/>
    </w:pPr>
    <w:rPr>
      <w:rFonts w:ascii="Times New Roman" w:eastAsia="Times New Roman" w:hAnsi="Times New Roman"/>
      <w:sz w:val="24"/>
      <w:szCs w:val="20"/>
      <w:lang w:val="en-US" w:eastAsia="ro-RO"/>
    </w:rPr>
  </w:style>
  <w:style w:type="character" w:customStyle="1" w:styleId="BodyText2Char">
    <w:name w:val="Body Text 2 Char"/>
    <w:basedOn w:val="DefaultParagraphFont"/>
    <w:link w:val="BodyText20"/>
    <w:rsid w:val="003D2CD6"/>
    <w:rPr>
      <w:rFonts w:ascii="Times New Roman" w:eastAsia="Times New Roman" w:hAnsi="Times New Roman" w:cs="Times New Roman"/>
      <w:sz w:val="24"/>
      <w:szCs w:val="20"/>
      <w:lang w:val="en-US" w:eastAsia="ro-RO"/>
    </w:rPr>
  </w:style>
  <w:style w:type="paragraph" w:customStyle="1" w:styleId="Style1">
    <w:name w:val="Style1"/>
    <w:basedOn w:val="Normal"/>
    <w:next w:val="BlockText"/>
    <w:rsid w:val="003D2CD6"/>
    <w:pPr>
      <w:widowControl w:val="0"/>
      <w:autoSpaceDE w:val="0"/>
      <w:autoSpaceDN w:val="0"/>
      <w:spacing w:after="0" w:line="240" w:lineRule="auto"/>
      <w:ind w:left="720"/>
    </w:pPr>
    <w:rPr>
      <w:rFonts w:ascii="Times New Roman" w:eastAsia="SimSun" w:hAnsi="Times New Roman"/>
      <w:b/>
      <w:bCs/>
      <w:smallCaps/>
      <w:spacing w:val="6"/>
      <w:kern w:val="20"/>
      <w:sz w:val="20"/>
      <w:szCs w:val="20"/>
      <w:lang w:val="en-US"/>
    </w:rPr>
  </w:style>
  <w:style w:type="paragraph" w:styleId="BlockText">
    <w:name w:val="Block Text"/>
    <w:basedOn w:val="Normal"/>
    <w:rsid w:val="003D2CD6"/>
    <w:pPr>
      <w:widowControl w:val="0"/>
      <w:autoSpaceDE w:val="0"/>
      <w:autoSpaceDN w:val="0"/>
      <w:spacing w:after="120" w:line="240" w:lineRule="auto"/>
      <w:ind w:left="1440" w:right="1440"/>
    </w:pPr>
    <w:rPr>
      <w:rFonts w:ascii="Times New Roman" w:eastAsia="SimSun" w:hAnsi="Times New Roman"/>
      <w:sz w:val="20"/>
      <w:szCs w:val="20"/>
      <w:lang w:val="en-US"/>
    </w:rPr>
  </w:style>
  <w:style w:type="character" w:customStyle="1" w:styleId="tpa1">
    <w:name w:val="tpa1"/>
    <w:rsid w:val="003D2CD6"/>
    <w:rPr>
      <w:rFonts w:cs="Times New Roman"/>
    </w:rPr>
  </w:style>
  <w:style w:type="paragraph" w:customStyle="1" w:styleId="NormalWeb1">
    <w:name w:val="Normal (Web)1"/>
    <w:basedOn w:val="Normal"/>
    <w:rsid w:val="003D2CD6"/>
    <w:pPr>
      <w:spacing w:after="0" w:line="240" w:lineRule="auto"/>
    </w:pPr>
    <w:rPr>
      <w:rFonts w:ascii="Times New Roman" w:eastAsia="MS Mincho" w:hAnsi="Times New Roman"/>
      <w:color w:val="000000"/>
      <w:sz w:val="24"/>
      <w:szCs w:val="24"/>
      <w:lang w:val="en-US"/>
    </w:rPr>
  </w:style>
  <w:style w:type="character" w:customStyle="1" w:styleId="pt1">
    <w:name w:val="pt1"/>
    <w:rsid w:val="003D2CD6"/>
    <w:rPr>
      <w:rFonts w:cs="Times New Roman"/>
      <w:b/>
      <w:bCs/>
      <w:color w:val="8F0000"/>
    </w:rPr>
  </w:style>
  <w:style w:type="character" w:customStyle="1" w:styleId="tpt1">
    <w:name w:val="tpt1"/>
    <w:rsid w:val="003D2CD6"/>
    <w:rPr>
      <w:rFonts w:cs="Times New Roman"/>
    </w:rPr>
  </w:style>
  <w:style w:type="paragraph" w:customStyle="1" w:styleId="CVTitle">
    <w:name w:val="CV Title"/>
    <w:basedOn w:val="Normal"/>
    <w:rsid w:val="003D2CD6"/>
    <w:pPr>
      <w:suppressAutoHyphens/>
      <w:spacing w:after="0" w:line="240" w:lineRule="auto"/>
      <w:ind w:left="113" w:right="113"/>
      <w:jc w:val="right"/>
    </w:pPr>
    <w:rPr>
      <w:rFonts w:ascii="Arial Narrow" w:eastAsia="MS ??" w:hAnsi="Arial Narrow"/>
      <w:b/>
      <w:bCs/>
      <w:spacing w:val="10"/>
      <w:sz w:val="28"/>
      <w:szCs w:val="20"/>
      <w:lang w:val="fr-FR" w:eastAsia="ar-SA"/>
    </w:rPr>
  </w:style>
  <w:style w:type="paragraph" w:customStyle="1" w:styleId="CVHeading1">
    <w:name w:val="CV Heading 1"/>
    <w:basedOn w:val="Normal"/>
    <w:next w:val="Normal"/>
    <w:rsid w:val="003D2CD6"/>
    <w:pPr>
      <w:suppressAutoHyphens/>
      <w:spacing w:before="74" w:after="0" w:line="240" w:lineRule="auto"/>
      <w:ind w:left="113" w:right="113"/>
      <w:jc w:val="right"/>
    </w:pPr>
    <w:rPr>
      <w:rFonts w:ascii="Arial Narrow" w:eastAsia="MS ??" w:hAnsi="Arial Narrow"/>
      <w:b/>
      <w:sz w:val="24"/>
      <w:szCs w:val="20"/>
      <w:lang w:eastAsia="ar-SA"/>
    </w:rPr>
  </w:style>
  <w:style w:type="paragraph" w:customStyle="1" w:styleId="CVHeading2">
    <w:name w:val="CV Heading 2"/>
    <w:basedOn w:val="CVHeading1"/>
    <w:next w:val="Normal"/>
    <w:rsid w:val="003D2CD6"/>
    <w:pPr>
      <w:spacing w:before="0"/>
    </w:pPr>
    <w:rPr>
      <w:b w:val="0"/>
      <w:sz w:val="22"/>
    </w:rPr>
  </w:style>
  <w:style w:type="paragraph" w:customStyle="1" w:styleId="CVHeading2-FirstLine">
    <w:name w:val="CV Heading 2 - First Line"/>
    <w:basedOn w:val="CVHeading2"/>
    <w:next w:val="CVHeading2"/>
    <w:rsid w:val="003D2CD6"/>
    <w:pPr>
      <w:spacing w:before="74"/>
    </w:pPr>
  </w:style>
  <w:style w:type="paragraph" w:customStyle="1" w:styleId="CVHeading3">
    <w:name w:val="CV Heading 3"/>
    <w:basedOn w:val="Normal"/>
    <w:next w:val="Normal"/>
    <w:rsid w:val="003D2CD6"/>
    <w:pPr>
      <w:suppressAutoHyphens/>
      <w:spacing w:after="0" w:line="240" w:lineRule="auto"/>
      <w:ind w:left="113" w:right="113"/>
      <w:jc w:val="right"/>
      <w:textAlignment w:val="center"/>
    </w:pPr>
    <w:rPr>
      <w:rFonts w:ascii="Arial Narrow" w:eastAsia="MS ??" w:hAnsi="Arial Narrow"/>
      <w:sz w:val="20"/>
      <w:szCs w:val="20"/>
      <w:lang w:eastAsia="ar-SA"/>
    </w:rPr>
  </w:style>
  <w:style w:type="paragraph" w:customStyle="1" w:styleId="CVHeading3-FirstLine">
    <w:name w:val="CV Heading 3 - First Line"/>
    <w:basedOn w:val="CVHeading3"/>
    <w:next w:val="CVHeading3"/>
    <w:rsid w:val="003D2CD6"/>
    <w:pPr>
      <w:spacing w:before="74"/>
    </w:pPr>
  </w:style>
  <w:style w:type="paragraph" w:customStyle="1" w:styleId="CVHeadingLanguage">
    <w:name w:val="CV Heading Language"/>
    <w:basedOn w:val="CVHeading2"/>
    <w:next w:val="LevelAssessment-Code"/>
    <w:rsid w:val="003D2CD6"/>
    <w:rPr>
      <w:b/>
    </w:rPr>
  </w:style>
  <w:style w:type="paragraph" w:customStyle="1" w:styleId="LevelAssessment-Code">
    <w:name w:val="Level Assessment - Code"/>
    <w:basedOn w:val="Normal"/>
    <w:next w:val="LevelAssessment-Description"/>
    <w:rsid w:val="003D2CD6"/>
    <w:pPr>
      <w:suppressAutoHyphens/>
      <w:spacing w:after="0" w:line="240" w:lineRule="auto"/>
      <w:ind w:left="28"/>
      <w:jc w:val="center"/>
    </w:pPr>
    <w:rPr>
      <w:rFonts w:ascii="Arial Narrow" w:eastAsia="MS ??" w:hAnsi="Arial Narrow"/>
      <w:sz w:val="18"/>
      <w:szCs w:val="20"/>
      <w:lang w:eastAsia="ar-SA"/>
    </w:rPr>
  </w:style>
  <w:style w:type="paragraph" w:customStyle="1" w:styleId="LevelAssessment-Description">
    <w:name w:val="Level Assessment - Description"/>
    <w:basedOn w:val="LevelAssessment-Code"/>
    <w:next w:val="LevelAssessment-Code"/>
    <w:rsid w:val="003D2CD6"/>
    <w:pPr>
      <w:textAlignment w:val="bottom"/>
    </w:pPr>
  </w:style>
  <w:style w:type="paragraph" w:customStyle="1" w:styleId="CVHeadingLevel">
    <w:name w:val="CV Heading Level"/>
    <w:basedOn w:val="CVHeading3"/>
    <w:next w:val="Normal"/>
    <w:rsid w:val="003D2CD6"/>
    <w:rPr>
      <w:i/>
    </w:rPr>
  </w:style>
  <w:style w:type="paragraph" w:customStyle="1" w:styleId="LevelAssessment-Heading1">
    <w:name w:val="Level Assessment - Heading 1"/>
    <w:basedOn w:val="LevelAssessment-Code"/>
    <w:rsid w:val="003D2CD6"/>
    <w:pPr>
      <w:ind w:left="57" w:right="57"/>
    </w:pPr>
    <w:rPr>
      <w:b/>
      <w:sz w:val="22"/>
    </w:rPr>
  </w:style>
  <w:style w:type="paragraph" w:customStyle="1" w:styleId="LevelAssessment-Heading2">
    <w:name w:val="Level Assessment - Heading 2"/>
    <w:basedOn w:val="Normal"/>
    <w:rsid w:val="003D2CD6"/>
    <w:pPr>
      <w:suppressAutoHyphens/>
      <w:spacing w:after="0" w:line="240" w:lineRule="auto"/>
      <w:ind w:left="57" w:right="57"/>
      <w:jc w:val="center"/>
    </w:pPr>
    <w:rPr>
      <w:rFonts w:ascii="Arial Narrow" w:eastAsia="MS ??" w:hAnsi="Arial Narrow"/>
      <w:sz w:val="18"/>
      <w:szCs w:val="20"/>
      <w:lang w:val="en-US" w:eastAsia="ar-SA"/>
    </w:rPr>
  </w:style>
  <w:style w:type="paragraph" w:customStyle="1" w:styleId="LevelAssessment-Note">
    <w:name w:val="Level Assessment - Note"/>
    <w:basedOn w:val="LevelAssessment-Code"/>
    <w:rsid w:val="003D2CD6"/>
    <w:pPr>
      <w:ind w:left="113"/>
      <w:jc w:val="left"/>
    </w:pPr>
    <w:rPr>
      <w:i/>
    </w:rPr>
  </w:style>
  <w:style w:type="paragraph" w:customStyle="1" w:styleId="CVMajor-FirstLine">
    <w:name w:val="CV Major - First Line"/>
    <w:basedOn w:val="Normal"/>
    <w:next w:val="Normal"/>
    <w:rsid w:val="003D2CD6"/>
    <w:pPr>
      <w:suppressAutoHyphens/>
      <w:spacing w:before="74" w:after="0" w:line="240" w:lineRule="auto"/>
      <w:ind w:left="113" w:right="113"/>
    </w:pPr>
    <w:rPr>
      <w:rFonts w:ascii="Arial Narrow" w:eastAsia="MS ??" w:hAnsi="Arial Narrow"/>
      <w:b/>
      <w:sz w:val="24"/>
      <w:szCs w:val="20"/>
      <w:lang w:eastAsia="ar-SA"/>
    </w:rPr>
  </w:style>
  <w:style w:type="paragraph" w:customStyle="1" w:styleId="CVMedium-FirstLine">
    <w:name w:val="CV Medium - First Line"/>
    <w:basedOn w:val="Normal"/>
    <w:next w:val="Normal"/>
    <w:rsid w:val="003D2CD6"/>
    <w:pPr>
      <w:suppressAutoHyphens/>
      <w:spacing w:before="74" w:after="0" w:line="240" w:lineRule="auto"/>
      <w:ind w:left="113" w:right="113"/>
    </w:pPr>
    <w:rPr>
      <w:rFonts w:ascii="Arial Narrow" w:eastAsia="MS ??" w:hAnsi="Arial Narrow"/>
      <w:b/>
      <w:szCs w:val="20"/>
      <w:lang w:eastAsia="ar-SA"/>
    </w:rPr>
  </w:style>
  <w:style w:type="paragraph" w:customStyle="1" w:styleId="CVNormal">
    <w:name w:val="CV Normal"/>
    <w:basedOn w:val="Normal"/>
    <w:rsid w:val="003D2CD6"/>
    <w:pPr>
      <w:suppressAutoHyphens/>
      <w:spacing w:after="0" w:line="240" w:lineRule="auto"/>
      <w:ind w:left="113" w:right="113"/>
    </w:pPr>
    <w:rPr>
      <w:rFonts w:ascii="Arial Narrow" w:eastAsia="MS ??" w:hAnsi="Arial Narrow"/>
      <w:sz w:val="20"/>
      <w:szCs w:val="20"/>
      <w:lang w:eastAsia="ar-SA"/>
    </w:rPr>
  </w:style>
  <w:style w:type="paragraph" w:customStyle="1" w:styleId="CVSpacer">
    <w:name w:val="CV Spacer"/>
    <w:basedOn w:val="CVNormal"/>
    <w:rsid w:val="003D2CD6"/>
    <w:rPr>
      <w:sz w:val="4"/>
    </w:rPr>
  </w:style>
  <w:style w:type="paragraph" w:customStyle="1" w:styleId="CVNormal-FirstLine">
    <w:name w:val="CV Normal - First Line"/>
    <w:basedOn w:val="CVNormal"/>
    <w:next w:val="CVNormal"/>
    <w:rsid w:val="003D2CD6"/>
    <w:pPr>
      <w:spacing w:before="74"/>
    </w:pPr>
  </w:style>
  <w:style w:type="paragraph" w:styleId="BodyText0">
    <w:name w:val="Body Text"/>
    <w:basedOn w:val="Normal"/>
    <w:link w:val="BodyTextChar"/>
    <w:rsid w:val="003D2CD6"/>
    <w:pPr>
      <w:overflowPunct w:val="0"/>
      <w:autoSpaceDE w:val="0"/>
      <w:autoSpaceDN w:val="0"/>
      <w:adjustRightInd w:val="0"/>
      <w:spacing w:after="120" w:line="240" w:lineRule="auto"/>
      <w:textAlignment w:val="baseline"/>
    </w:pPr>
    <w:rPr>
      <w:rFonts w:eastAsia="MS ??"/>
      <w:sz w:val="24"/>
      <w:szCs w:val="20"/>
      <w:lang w:val="en-US" w:eastAsia="ro-RO"/>
    </w:rPr>
  </w:style>
  <w:style w:type="character" w:customStyle="1" w:styleId="BodyTextChar">
    <w:name w:val="Body Text Char"/>
    <w:basedOn w:val="DefaultParagraphFont"/>
    <w:link w:val="BodyText0"/>
    <w:rsid w:val="003D2CD6"/>
    <w:rPr>
      <w:rFonts w:ascii="Calibri" w:eastAsia="MS ??" w:hAnsi="Calibri" w:cs="Times New Roman"/>
      <w:sz w:val="24"/>
      <w:szCs w:val="20"/>
      <w:lang w:val="en-US" w:eastAsia="ro-RO"/>
    </w:rPr>
  </w:style>
  <w:style w:type="character" w:customStyle="1" w:styleId="Bodytext5Exact">
    <w:name w:val="Body text (5) Exact"/>
    <w:link w:val="Bodytext5"/>
    <w:locked/>
    <w:rsid w:val="003D2CD6"/>
    <w:rPr>
      <w:rFonts w:ascii="Arial" w:hAnsi="Arial"/>
      <w:b/>
      <w:bCs/>
      <w:spacing w:val="-2"/>
      <w:shd w:val="clear" w:color="auto" w:fill="FFFFFF"/>
    </w:rPr>
  </w:style>
  <w:style w:type="paragraph" w:customStyle="1" w:styleId="Bodytext5">
    <w:name w:val="Body text (5)"/>
    <w:basedOn w:val="Normal"/>
    <w:link w:val="Bodytext5Exact"/>
    <w:rsid w:val="003D2CD6"/>
    <w:pPr>
      <w:widowControl w:val="0"/>
      <w:shd w:val="clear" w:color="auto" w:fill="FFFFFF"/>
      <w:spacing w:after="0" w:line="240" w:lineRule="atLeast"/>
    </w:pPr>
    <w:rPr>
      <w:rFonts w:ascii="Arial" w:hAnsi="Arial"/>
      <w:b/>
      <w:bCs/>
      <w:spacing w:val="-2"/>
      <w:sz w:val="20"/>
      <w:szCs w:val="20"/>
      <w:lang w:bidi="he-IL"/>
    </w:rPr>
  </w:style>
  <w:style w:type="character" w:customStyle="1" w:styleId="Bodytext4">
    <w:name w:val="Body text (4)_"/>
    <w:link w:val="Bodytext40"/>
    <w:rsid w:val="003D2CD6"/>
    <w:rPr>
      <w:rFonts w:ascii="Arial" w:eastAsia="Arial" w:hAnsi="Arial"/>
      <w:b/>
      <w:bCs/>
      <w:sz w:val="23"/>
      <w:szCs w:val="23"/>
      <w:shd w:val="clear" w:color="auto" w:fill="FFFFFF"/>
    </w:rPr>
  </w:style>
  <w:style w:type="paragraph" w:customStyle="1" w:styleId="Bodytext40">
    <w:name w:val="Body text (4)"/>
    <w:basedOn w:val="Normal"/>
    <w:link w:val="Bodytext4"/>
    <w:rsid w:val="003D2CD6"/>
    <w:pPr>
      <w:widowControl w:val="0"/>
      <w:shd w:val="clear" w:color="auto" w:fill="FFFFFF"/>
      <w:spacing w:after="0" w:line="168" w:lineRule="exact"/>
      <w:jc w:val="both"/>
    </w:pPr>
    <w:rPr>
      <w:rFonts w:ascii="Arial" w:eastAsia="Arial" w:hAnsi="Arial"/>
      <w:b/>
      <w:bCs/>
      <w:sz w:val="23"/>
      <w:szCs w:val="23"/>
      <w:shd w:val="clear" w:color="auto" w:fill="FFFFFF"/>
      <w:lang w:bidi="he-IL"/>
    </w:rPr>
  </w:style>
  <w:style w:type="character" w:customStyle="1" w:styleId="Bodytext115ptNotBold">
    <w:name w:val="Body text + 11;5 pt;Not Bold"/>
    <w:rsid w:val="003D2CD6"/>
    <w:rPr>
      <w:rFonts w:ascii="Arial" w:eastAsia="Arial" w:hAnsi="Arial" w:cs="Arial"/>
      <w:b w:val="0"/>
      <w:bCs w:val="0"/>
      <w:i w:val="0"/>
      <w:iCs w:val="0"/>
      <w:smallCaps w:val="0"/>
      <w:strike w:val="0"/>
      <w:color w:val="000000"/>
      <w:spacing w:val="0"/>
      <w:w w:val="100"/>
      <w:position w:val="0"/>
      <w:sz w:val="23"/>
      <w:szCs w:val="23"/>
      <w:u w:val="none"/>
      <w:lang w:val="ro-RO" w:bidi="ar-SA"/>
    </w:rPr>
  </w:style>
  <w:style w:type="character" w:customStyle="1" w:styleId="Bodytext115pt">
    <w:name w:val="Body text + 11;5 pt"/>
    <w:rsid w:val="003D2CD6"/>
    <w:rPr>
      <w:rFonts w:ascii="Arial" w:eastAsia="Arial" w:hAnsi="Arial" w:cs="Arial"/>
      <w:b w:val="0"/>
      <w:bCs w:val="0"/>
      <w:i w:val="0"/>
      <w:iCs w:val="0"/>
      <w:smallCaps w:val="0"/>
      <w:strike w:val="0"/>
      <w:color w:val="000000"/>
      <w:spacing w:val="0"/>
      <w:w w:val="100"/>
      <w:position w:val="0"/>
      <w:sz w:val="23"/>
      <w:szCs w:val="23"/>
      <w:u w:val="none"/>
      <w:lang w:val="ro-RO" w:bidi="ar-SA"/>
    </w:rPr>
  </w:style>
  <w:style w:type="character" w:customStyle="1" w:styleId="skypec2ctextspan">
    <w:name w:val="skype_c2c_text_span"/>
    <w:basedOn w:val="DefaultParagraphFont"/>
    <w:rsid w:val="00A21FE6"/>
  </w:style>
  <w:style w:type="character" w:customStyle="1" w:styleId="databold">
    <w:name w:val="data_bold"/>
    <w:basedOn w:val="DefaultParagraphFont"/>
    <w:rsid w:val="00866372"/>
  </w:style>
  <w:style w:type="paragraph" w:styleId="ListParagraph">
    <w:name w:val="List Paragraph"/>
    <w:basedOn w:val="Normal"/>
    <w:qFormat/>
    <w:rsid w:val="00FD217C"/>
    <w:pPr>
      <w:ind w:left="720"/>
      <w:contextualSpacing/>
    </w:pPr>
    <w:rPr>
      <w:lang w:val="en-US"/>
    </w:rPr>
  </w:style>
  <w:style w:type="character" w:styleId="Hyperlink">
    <w:name w:val="Hyperlink"/>
    <w:basedOn w:val="DefaultParagraphFont"/>
    <w:unhideWhenUsed/>
    <w:rsid w:val="00FD217C"/>
    <w:rPr>
      <w:color w:val="0000FF"/>
      <w:u w:val="single"/>
    </w:rPr>
  </w:style>
</w:styles>
</file>

<file path=word/webSettings.xml><?xml version="1.0" encoding="utf-8"?>
<w:webSettings xmlns:r="http://schemas.openxmlformats.org/officeDocument/2006/relationships" xmlns:w="http://schemas.openxmlformats.org/wordprocessingml/2006/main">
  <w:divs>
    <w:div w:id="801191137">
      <w:bodyDiv w:val="1"/>
      <w:marLeft w:val="0"/>
      <w:marRight w:val="0"/>
      <w:marTop w:val="0"/>
      <w:marBottom w:val="0"/>
      <w:divBdr>
        <w:top w:val="none" w:sz="0" w:space="0" w:color="auto"/>
        <w:left w:val="none" w:sz="0" w:space="0" w:color="auto"/>
        <w:bottom w:val="none" w:sz="0" w:space="0" w:color="auto"/>
        <w:right w:val="none" w:sz="0" w:space="0" w:color="auto"/>
      </w:divBdr>
    </w:div>
    <w:div w:id="1826512414">
      <w:bodyDiv w:val="1"/>
      <w:marLeft w:val="0"/>
      <w:marRight w:val="0"/>
      <w:marTop w:val="0"/>
      <w:marBottom w:val="0"/>
      <w:divBdr>
        <w:top w:val="none" w:sz="0" w:space="0" w:color="auto"/>
        <w:left w:val="none" w:sz="0" w:space="0" w:color="auto"/>
        <w:bottom w:val="none" w:sz="0" w:space="0" w:color="auto"/>
        <w:right w:val="none" w:sz="0" w:space="0" w:color="auto"/>
      </w:divBdr>
    </w:div>
    <w:div w:id="197394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ANEXE</vt:lpstr>
    </vt:vector>
  </TitlesOfParts>
  <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ANEXE</dc:title>
  <dc:creator>Isabella</dc:creator>
  <cp:lastModifiedBy>Adina Zahariuc</cp:lastModifiedBy>
  <cp:revision>3</cp:revision>
  <dcterms:created xsi:type="dcterms:W3CDTF">2014-11-17T09:14:00Z</dcterms:created>
  <dcterms:modified xsi:type="dcterms:W3CDTF">2014-11-17T09:17:00Z</dcterms:modified>
</cp:coreProperties>
</file>