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D34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343C39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34D626B3" w14:textId="5E052729" w:rsidR="00B0090F" w:rsidRPr="007F3A1F" w:rsidRDefault="00DD165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 DEGREE</w:t>
            </w:r>
          </w:p>
          <w:p w14:paraId="169782D0" w14:textId="3FF257DC" w:rsidR="00B0090F" w:rsidRPr="007F3A1F" w:rsidRDefault="007F3A1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F3A1F"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  <w:t>P</w:t>
            </w:r>
            <w:r w:rsidRPr="007F3A1F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HYSICAL </w:t>
            </w:r>
            <w:r w:rsidR="00E11EC6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AND SPORTS</w:t>
            </w:r>
          </w:p>
          <w:p w14:paraId="4D821A9C" w14:textId="554D5560" w:rsidR="00B0090F" w:rsidRPr="00C94DCA" w:rsidRDefault="00BB37A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Pr="007F3A1F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2B6A6C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7F3A1F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="007F3A1F" w:rsidRPr="007F3A1F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9B3476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85FF84D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DC81D0D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610F709C" w14:textId="5CC95E1A" w:rsidR="00B0090F" w:rsidRPr="007F3A1F" w:rsidRDefault="00E11EC6" w:rsidP="00C94DCA">
            <w:pPr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THEORY AND PRACTICE OF TOURISM AND ORIENTEERING</w:t>
            </w:r>
          </w:p>
        </w:tc>
      </w:tr>
      <w:tr w:rsidR="00B0090F" w:rsidRPr="00C94DCA" w14:paraId="5C15CD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4C55D7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9F809D" w14:textId="75D9143E" w:rsidR="00B0090F" w:rsidRPr="007F3A1F" w:rsidRDefault="00983149" w:rsidP="00CA0D08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SL1</w:t>
            </w:r>
            <w:r w:rsidR="00E11EC6">
              <w:rPr>
                <w:rFonts w:ascii="Arial Narrow" w:hAnsi="Arial Narrow" w:cs="Arial"/>
              </w:rPr>
              <w:t>211260</w:t>
            </w:r>
          </w:p>
        </w:tc>
      </w:tr>
      <w:tr w:rsidR="00B0090F" w:rsidRPr="00C94DCA" w14:paraId="3CB47B7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78448B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FEA5B11" w14:textId="47C199B0" w:rsidR="00B0090F" w:rsidRPr="007F3A1F" w:rsidRDefault="00647103" w:rsidP="00EE70AA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tutorial</w:t>
            </w:r>
          </w:p>
        </w:tc>
      </w:tr>
      <w:tr w:rsidR="00B0090F" w:rsidRPr="00C94DCA" w14:paraId="3F0D963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2F1210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78BF39D" w14:textId="6A774EC2" w:rsidR="00B0090F" w:rsidRPr="007F3A1F" w:rsidRDefault="00983149" w:rsidP="00EE70AA">
            <w:pPr>
              <w:rPr>
                <w:rFonts w:ascii="Arial Narrow" w:hAnsi="Arial Narrow" w:cs="Arial"/>
                <w:lang w:val="fr-FR"/>
              </w:rPr>
            </w:pPr>
            <w:r w:rsidRPr="007F3A1F">
              <w:rPr>
                <w:rFonts w:ascii="Arial Narrow" w:hAnsi="Arial Narrow" w:cs="Arial"/>
                <w:vertAlign w:val="superscript"/>
                <w:lang w:val="fr-FR"/>
              </w:rPr>
              <w:t>1st</w:t>
            </w:r>
            <w:r w:rsidR="00EE70AA" w:rsidRPr="007F3A1F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7F3A1F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7F3A1F">
              <w:rPr>
                <w:rFonts w:ascii="Arial Narrow" w:hAnsi="Arial Narrow" w:cs="Arial"/>
                <w:lang w:val="fr-FR"/>
              </w:rPr>
              <w:t>bachelor</w:t>
            </w:r>
            <w:r w:rsidR="00EE70AA" w:rsidRPr="007F3A1F">
              <w:rPr>
                <w:rFonts w:ascii="Arial Narrow" w:hAnsi="Arial Narrow" w:cs="Arial"/>
                <w:lang w:val="fr-FR"/>
              </w:rPr>
              <w:t>’s</w:t>
            </w:r>
            <w:proofErr w:type="spellEnd"/>
            <w:r w:rsidR="00EE70AA" w:rsidRPr="007F3A1F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EE70AA" w:rsidRPr="007F3A1F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7F3A1F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B0090F" w:rsidRPr="00C94DCA" w14:paraId="0FDE93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47AC9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B41D8D" w14:textId="272C1F08" w:rsidR="00B0090F" w:rsidRPr="007F3A1F" w:rsidRDefault="00E11EC6" w:rsidP="002B6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E11EC6">
              <w:rPr>
                <w:rFonts w:ascii="Arial Narrow" w:hAnsi="Arial Narrow" w:cs="Arial"/>
                <w:vertAlign w:val="superscript"/>
              </w:rPr>
              <w:t>ST</w:t>
            </w:r>
            <w:r w:rsidR="003E5938" w:rsidRPr="007F3A1F">
              <w:rPr>
                <w:rFonts w:ascii="Arial Narrow" w:hAnsi="Arial Narrow" w:cs="Arial"/>
              </w:rPr>
              <w:t xml:space="preserve"> </w:t>
            </w:r>
            <w:r w:rsidR="002B6A6C" w:rsidRPr="007F3A1F">
              <w:rPr>
                <w:rFonts w:ascii="Arial Narrow" w:hAnsi="Arial Narrow" w:cs="Arial"/>
              </w:rPr>
              <w:t>year of study</w:t>
            </w:r>
            <w:r w:rsidR="00B0090F" w:rsidRPr="007F3A1F">
              <w:rPr>
                <w:rFonts w:ascii="Arial Narrow" w:hAnsi="Arial Narrow" w:cs="Arial"/>
              </w:rPr>
              <w:t xml:space="preserve">, </w:t>
            </w:r>
            <w:r w:rsidR="007F3A1F" w:rsidRPr="007F3A1F">
              <w:rPr>
                <w:rFonts w:ascii="Arial Narrow" w:hAnsi="Arial Narrow" w:cs="Arial"/>
              </w:rPr>
              <w:t>2</w:t>
            </w:r>
            <w:r w:rsidR="007F3A1F" w:rsidRPr="007F3A1F">
              <w:rPr>
                <w:rFonts w:ascii="Arial Narrow" w:hAnsi="Arial Narrow" w:cs="Arial"/>
                <w:vertAlign w:val="superscript"/>
              </w:rPr>
              <w:t>nd</w:t>
            </w:r>
            <w:r w:rsidR="002B6A6C" w:rsidRPr="007F3A1F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B0090F" w:rsidRPr="00C94DCA" w14:paraId="2CCD48A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BEF17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0433177" w14:textId="5A352A19" w:rsidR="00B0090F" w:rsidRPr="007F3A1F" w:rsidRDefault="003E5938" w:rsidP="00CA0D08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5</w:t>
            </w:r>
          </w:p>
        </w:tc>
      </w:tr>
      <w:tr w:rsidR="00B0090F" w:rsidRPr="00C94DCA" w14:paraId="059DB40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A69A8E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828E66" w14:textId="13E23813" w:rsidR="00B0090F" w:rsidRPr="007F3A1F" w:rsidRDefault="003E5938" w:rsidP="00EE70AA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4</w:t>
            </w:r>
            <w:r w:rsidR="00B0090F" w:rsidRPr="007F3A1F">
              <w:rPr>
                <w:rFonts w:ascii="Arial Narrow" w:hAnsi="Arial Narrow" w:cs="Arial"/>
              </w:rPr>
              <w:t xml:space="preserve"> (</w:t>
            </w:r>
            <w:r w:rsidRPr="007F3A1F">
              <w:rPr>
                <w:rFonts w:ascii="Arial Narrow" w:hAnsi="Arial Narrow" w:cs="Arial"/>
              </w:rPr>
              <w:t>2</w:t>
            </w:r>
            <w:r w:rsidR="00B0090F" w:rsidRPr="007F3A1F">
              <w:rPr>
                <w:rFonts w:ascii="Arial Narrow" w:hAnsi="Arial Narrow" w:cs="Arial"/>
              </w:rPr>
              <w:t xml:space="preserve"> </w:t>
            </w:r>
            <w:r w:rsidR="00EE70AA" w:rsidRPr="007F3A1F">
              <w:rPr>
                <w:rFonts w:ascii="Arial Narrow" w:hAnsi="Arial Narrow" w:cs="Arial"/>
              </w:rPr>
              <w:t>lecture hours</w:t>
            </w:r>
            <w:r w:rsidR="00B0090F" w:rsidRPr="007F3A1F">
              <w:rPr>
                <w:rFonts w:ascii="Arial Narrow" w:hAnsi="Arial Narrow" w:cs="Arial"/>
              </w:rPr>
              <w:t xml:space="preserve"> + 2 seminar</w:t>
            </w:r>
            <w:r w:rsidR="00EE70AA" w:rsidRPr="007F3A1F">
              <w:rPr>
                <w:rFonts w:ascii="Arial Narrow" w:hAnsi="Arial Narrow" w:cs="Arial"/>
              </w:rPr>
              <w:t xml:space="preserve"> hours</w:t>
            </w:r>
            <w:r w:rsidR="00B0090F" w:rsidRPr="007F3A1F">
              <w:rPr>
                <w:rFonts w:ascii="Arial Narrow" w:hAnsi="Arial Narrow" w:cs="Arial"/>
              </w:rPr>
              <w:t>)</w:t>
            </w:r>
          </w:p>
        </w:tc>
      </w:tr>
      <w:tr w:rsidR="00B0090F" w:rsidRPr="00C94DCA" w14:paraId="751362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E102346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C25E6C9" w14:textId="2351BBEA" w:rsidR="00B0090F" w:rsidRPr="007F3A1F" w:rsidRDefault="00E11EC6" w:rsidP="00C94DCA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ONOSE IONUȚ</w:t>
            </w:r>
          </w:p>
        </w:tc>
      </w:tr>
      <w:tr w:rsidR="00B0090F" w:rsidRPr="00C94DCA" w14:paraId="292E1C5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C5B5A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D7503D" w14:textId="74B57BA8" w:rsidR="00B0090F" w:rsidRPr="007F3A1F" w:rsidRDefault="00E11EC6" w:rsidP="00C94D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fr-FR"/>
              </w:rPr>
              <w:t>ONOSE IONUȚ</w:t>
            </w:r>
          </w:p>
        </w:tc>
      </w:tr>
      <w:tr w:rsidR="00B0090F" w:rsidRPr="00C94DCA" w14:paraId="1EF3585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00EEF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DC8BFD" w14:textId="77777777" w:rsidR="00B0090F" w:rsidRPr="007F3A1F" w:rsidRDefault="00EE70AA" w:rsidP="00814805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 xml:space="preserve">Advanced level of </w:t>
            </w:r>
            <w:r w:rsidR="00814805" w:rsidRPr="007F3A1F">
              <w:rPr>
                <w:rFonts w:ascii="Arial Narrow" w:hAnsi="Arial Narrow" w:cs="Arial"/>
              </w:rPr>
              <w:t xml:space="preserve">English </w:t>
            </w:r>
          </w:p>
        </w:tc>
      </w:tr>
      <w:tr w:rsidR="00B0090F" w:rsidRPr="00C94DCA" w14:paraId="372DC3D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8906C2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792D622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42203B86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1BE3796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9676FB4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301ECD6E" w14:textId="4A5EF65B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Modular design </w:t>
            </w:r>
            <w:bookmarkStart w:id="0" w:name="_GoBack"/>
            <w:bookmarkEnd w:id="0"/>
            <w:r w:rsidRPr="00303871">
              <w:rPr>
                <w:rFonts w:ascii="Arial Narrow" w:hAnsi="Arial Narrow" w:cs="Arial"/>
                <w:lang w:val="en"/>
              </w:rPr>
              <w:t>and planning the basic contents of the field with interdisciplinary orientation</w:t>
            </w:r>
          </w:p>
          <w:p w14:paraId="28BBC36A" w14:textId="5B7DFFBA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The assessment of physical growth and development and the quality of the motor according to the specific requirements / objectives of the physical </w:t>
            </w:r>
            <w:r w:rsidR="00DD04D2">
              <w:rPr>
                <w:rFonts w:ascii="Arial Narrow" w:hAnsi="Arial Narrow" w:cs="Arial"/>
                <w:lang w:val="en"/>
              </w:rPr>
              <w:t>therapy</w:t>
            </w:r>
            <w:r w:rsidRPr="00303871">
              <w:rPr>
                <w:rFonts w:ascii="Arial Narrow" w:hAnsi="Arial Narrow" w:cs="Arial"/>
                <w:lang w:val="en"/>
              </w:rPr>
              <w:t>, the attitude towards the independent practice of the physical exercise</w:t>
            </w:r>
          </w:p>
          <w:p w14:paraId="464473CD" w14:textId="3B85305E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Description and demonstration of specific operational systems for physical</w:t>
            </w:r>
            <w:r w:rsidR="00DD04D2">
              <w:rPr>
                <w:rFonts w:ascii="Arial Narrow" w:hAnsi="Arial Narrow" w:cs="Arial"/>
                <w:lang w:val="en"/>
              </w:rPr>
              <w:t xml:space="preserve"> therapy</w:t>
            </w:r>
            <w:r w:rsidRPr="00303871">
              <w:rPr>
                <w:rFonts w:ascii="Arial Narrow" w:hAnsi="Arial Narrow" w:cs="Arial"/>
                <w:lang w:val="en"/>
              </w:rPr>
              <w:t>, by age groups</w:t>
            </w:r>
          </w:p>
          <w:p w14:paraId="4B1B6573" w14:textId="42014AE6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Evaluation of the level of training of practitioners of physical education and sports activities</w:t>
            </w:r>
          </w:p>
          <w:p w14:paraId="3E6F1412" w14:textId="43CAEA19" w:rsidR="00B0090F" w:rsidRPr="00C94DCA" w:rsidRDefault="00814805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55230F34" w14:textId="13BD69AE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Organization of physical and sports education activities for people of different ages and levels of training under qualified assistance conditions, respecting the rules of professional ethics and deontology</w:t>
            </w:r>
          </w:p>
          <w:p w14:paraId="3D0B33E7" w14:textId="665B97FC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Fulfillment of efficient and effective work tasks for organizing and conducting sports activities</w:t>
            </w:r>
          </w:p>
          <w:p w14:paraId="01E826AC" w14:textId="4B1856A4" w:rsidR="00C94DCA" w:rsidRPr="00303871" w:rsidRDefault="00C94DCA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10BF4A0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84F8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2F182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3BF3504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885DB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789EBE2" w14:textId="77777777" w:rsidR="00E11EC6" w:rsidRPr="00E11EC6" w:rsidRDefault="00E11EC6" w:rsidP="00E11EC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E11EC6">
              <w:rPr>
                <w:rFonts w:ascii="Arial Narrow" w:hAnsi="Arial Narrow" w:cs="Arial"/>
                <w:lang w:val="en"/>
              </w:rPr>
              <w:t>Implementation of a system of theoretical and applicative knowledge in the field of tourism for future use in the professional activity of students.</w:t>
            </w:r>
          </w:p>
          <w:p w14:paraId="712B0ACD" w14:textId="4FBF7CC2" w:rsidR="00E11EC6" w:rsidRPr="00E11EC6" w:rsidRDefault="00E11EC6" w:rsidP="00E11EC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E11EC6">
              <w:rPr>
                <w:rFonts w:ascii="Arial Narrow" w:hAnsi="Arial Narrow" w:cs="Arial"/>
                <w:lang w:val="en"/>
              </w:rPr>
              <w:t>Accumulation of theoretical and practical notions specific to the field;</w:t>
            </w:r>
          </w:p>
          <w:p w14:paraId="1B4A422D" w14:textId="337F1EBE" w:rsidR="00E11EC6" w:rsidRPr="00E11EC6" w:rsidRDefault="00E11EC6" w:rsidP="00E11EC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E11EC6">
              <w:rPr>
                <w:rFonts w:ascii="Arial Narrow" w:hAnsi="Arial Narrow" w:cs="Arial"/>
                <w:lang w:val="en"/>
              </w:rPr>
              <w:t>Ability to organize and conduct sports activities in nature.</w:t>
            </w:r>
          </w:p>
          <w:p w14:paraId="5D3B031D" w14:textId="77777777" w:rsidR="00C8093F" w:rsidRPr="00400B09" w:rsidRDefault="00C8093F" w:rsidP="00400B09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3CCD7D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05B2DA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4F3173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445906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2464A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E66E4D6" w14:textId="77777777" w:rsidR="00E11EC6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</w:rPr>
            </w:pPr>
            <w:r w:rsidRPr="00E11EC6">
              <w:rPr>
                <w:rFonts w:ascii="Arial Narrow" w:hAnsi="Arial Narrow"/>
              </w:rPr>
              <w:t>The tourism phenomenon - general notions.</w:t>
            </w:r>
          </w:p>
          <w:p w14:paraId="3C65BBAF" w14:textId="77777777" w:rsidR="00E11EC6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</w:rPr>
            </w:pPr>
            <w:r w:rsidRPr="00E11EC6">
              <w:rPr>
                <w:rFonts w:ascii="Arial Narrow" w:hAnsi="Arial Narrow"/>
              </w:rPr>
              <w:t>Types of tourism and the importance of accessibility to tourist sites.</w:t>
            </w:r>
          </w:p>
          <w:p w14:paraId="25DE0F87" w14:textId="77777777" w:rsidR="00E11EC6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</w:rPr>
            </w:pPr>
            <w:r w:rsidRPr="00E11EC6">
              <w:rPr>
                <w:rFonts w:ascii="Arial Narrow" w:hAnsi="Arial Narrow"/>
              </w:rPr>
              <w:t>Forms of spatial manifestation of the tourism phenomenon Importance.</w:t>
            </w:r>
          </w:p>
          <w:p w14:paraId="5306778C" w14:textId="77777777" w:rsidR="00E11EC6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</w:rPr>
            </w:pPr>
            <w:r w:rsidRPr="00E11EC6">
              <w:rPr>
                <w:rFonts w:ascii="Arial Narrow" w:hAnsi="Arial Narrow"/>
              </w:rPr>
              <w:t>The main tourist elements of Iasi.</w:t>
            </w:r>
          </w:p>
          <w:p w14:paraId="3A2516F8" w14:textId="77777777" w:rsidR="00E11EC6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</w:rPr>
            </w:pPr>
            <w:r w:rsidRPr="00E11EC6">
              <w:rPr>
                <w:rFonts w:ascii="Arial Narrow" w:hAnsi="Arial Narrow"/>
              </w:rPr>
              <w:t>The main tourist elements of Iasi.</w:t>
            </w:r>
          </w:p>
          <w:p w14:paraId="3BEEEB28" w14:textId="77777777" w:rsidR="00E11EC6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</w:rPr>
            </w:pPr>
            <w:r w:rsidRPr="00E11EC6">
              <w:rPr>
                <w:rFonts w:ascii="Arial Narrow" w:hAnsi="Arial Narrow"/>
              </w:rPr>
              <w:t>Methodology of organizing trips.</w:t>
            </w:r>
          </w:p>
          <w:p w14:paraId="57C026CF" w14:textId="77777777" w:rsidR="00E11EC6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</w:rPr>
            </w:pPr>
            <w:r w:rsidRPr="00E11EC6">
              <w:rPr>
                <w:rFonts w:ascii="Arial Narrow" w:hAnsi="Arial Narrow"/>
              </w:rPr>
              <w:t>Methodology of organizing trips.</w:t>
            </w:r>
          </w:p>
          <w:p w14:paraId="019DC5C5" w14:textId="77777777" w:rsidR="00E11EC6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</w:rPr>
            </w:pPr>
            <w:r w:rsidRPr="00E11EC6">
              <w:rPr>
                <w:rFonts w:ascii="Arial Narrow" w:hAnsi="Arial Narrow"/>
              </w:rPr>
              <w:t>Meteorology and climatology - basic elements.</w:t>
            </w:r>
          </w:p>
          <w:p w14:paraId="1CB8BFA1" w14:textId="77777777" w:rsidR="00E11EC6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</w:rPr>
            </w:pPr>
            <w:r w:rsidRPr="00E11EC6">
              <w:rPr>
                <w:rFonts w:ascii="Arial Narrow" w:hAnsi="Arial Narrow"/>
              </w:rPr>
              <w:t>The technique of map orientation.</w:t>
            </w:r>
          </w:p>
          <w:p w14:paraId="769C4BA4" w14:textId="77777777" w:rsidR="00E11EC6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</w:rPr>
            </w:pPr>
            <w:r w:rsidRPr="00E11EC6">
              <w:rPr>
                <w:rFonts w:ascii="Arial Narrow" w:hAnsi="Arial Narrow"/>
              </w:rPr>
              <w:t>Orientation technique without map.</w:t>
            </w:r>
          </w:p>
          <w:p w14:paraId="650EDB35" w14:textId="77777777" w:rsidR="00E11EC6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</w:rPr>
            </w:pPr>
            <w:r w:rsidRPr="00E11EC6">
              <w:rPr>
                <w:rFonts w:ascii="Arial Narrow" w:hAnsi="Arial Narrow"/>
              </w:rPr>
              <w:t>Mountain tourist routes.</w:t>
            </w:r>
          </w:p>
          <w:p w14:paraId="05FC75D2" w14:textId="77777777" w:rsidR="00E11EC6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</w:rPr>
            </w:pPr>
            <w:r w:rsidRPr="00E11EC6">
              <w:rPr>
                <w:rFonts w:ascii="Arial Narrow" w:hAnsi="Arial Narrow"/>
              </w:rPr>
              <w:t>First aid concepts.</w:t>
            </w:r>
          </w:p>
          <w:p w14:paraId="4140AC8A" w14:textId="77777777" w:rsidR="00E11EC6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</w:rPr>
            </w:pPr>
            <w:r w:rsidRPr="00E11EC6">
              <w:rPr>
                <w:rFonts w:ascii="Arial Narrow" w:hAnsi="Arial Narrow"/>
              </w:rPr>
              <w:t xml:space="preserve">Interaction with the environment and </w:t>
            </w:r>
            <w:proofErr w:type="spellStart"/>
            <w:r w:rsidRPr="00E11EC6">
              <w:rPr>
                <w:rFonts w:ascii="Arial Narrow" w:hAnsi="Arial Narrow"/>
              </w:rPr>
              <w:t>behavior</w:t>
            </w:r>
            <w:proofErr w:type="spellEnd"/>
            <w:r w:rsidRPr="00E11EC6">
              <w:rPr>
                <w:rFonts w:ascii="Arial Narrow" w:hAnsi="Arial Narrow"/>
              </w:rPr>
              <w:t xml:space="preserve"> in extreme situations.</w:t>
            </w:r>
          </w:p>
          <w:p w14:paraId="5B681E23" w14:textId="69280D43" w:rsidR="00C94DCA" w:rsidRPr="00E11EC6" w:rsidRDefault="00E11EC6" w:rsidP="00E11E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lang w:val="ro-RO"/>
              </w:rPr>
            </w:pPr>
            <w:r w:rsidRPr="00E11EC6">
              <w:rPr>
                <w:rFonts w:ascii="Arial Narrow" w:hAnsi="Arial Narrow"/>
              </w:rPr>
              <w:t>The impact of the tourism phenomenon on the geosystem.</w:t>
            </w:r>
          </w:p>
        </w:tc>
      </w:tr>
      <w:tr w:rsidR="00B0090F" w:rsidRPr="00C94DCA" w14:paraId="73A278A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649D25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169D6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DD04D2" w:rsidRPr="00C94DCA" w14:paraId="39BEBFB7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AFB6387" w14:textId="77777777" w:rsidR="00DD04D2" w:rsidRPr="00C94DCA" w:rsidRDefault="00DD04D2" w:rsidP="00DD04D2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F677AB9" w14:textId="77777777" w:rsidR="00D71687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 xml:space="preserve">Jaliu, D.D. (2012), </w:t>
            </w:r>
            <w:r w:rsidRPr="00D71687">
              <w:rPr>
                <w:rFonts w:ascii="Arial" w:eastAsia="MS Mincho" w:hAnsi="Arial" w:cs="Arial"/>
                <w:i/>
                <w:sz w:val="20"/>
                <w:szCs w:val="20"/>
                <w:lang w:val="ro-RO"/>
              </w:rPr>
              <w:t>The effectiveness of public policies and structural funds in enhancing tourism development. The case of Romania</w:t>
            </w: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, Theoretical and Applied Economics, Volume XIX, No. 12 (577), pp. 37-52, Bucharest;</w:t>
            </w:r>
          </w:p>
          <w:p w14:paraId="0D0C674B" w14:textId="77777777" w:rsidR="00D71687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lastRenderedPageBreak/>
              <w:t xml:space="preserve">Nistor, R., Nistor, C., Muntean, M.C. (2010) </w:t>
            </w:r>
            <w:r w:rsidRPr="00D71687">
              <w:rPr>
                <w:rFonts w:ascii="Arial" w:eastAsia="MS Mincho" w:hAnsi="Arial" w:cs="Arial"/>
                <w:i/>
                <w:sz w:val="20"/>
                <w:szCs w:val="20"/>
                <w:lang w:val="ro-RO"/>
              </w:rPr>
              <w:t>The implementation of austrian mountain tourism experience in romanian mountain tourism</w:t>
            </w: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 xml:space="preserve">, World Scientific and Engineering Academy and Society, </w:t>
            </w:r>
            <w:r w:rsidRPr="00D71687">
              <w:rPr>
                <w:rFonts w:ascii="Arial" w:eastAsia="MS Mincho" w:hAnsi="Arial" w:cs="Arial"/>
                <w:sz w:val="20"/>
                <w:szCs w:val="20"/>
                <w:lang w:val="en-US"/>
              </w:rPr>
              <w:t>Latest Trends on Cultural Heritage and Tourism</w:t>
            </w: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, pp. 229-234;</w:t>
            </w:r>
          </w:p>
          <w:p w14:paraId="3EA1CCA2" w14:textId="77777777" w:rsidR="00D71687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 xml:space="preserve">Rodrigue, J.P., Comtois, C., Slack, B. (2006), </w:t>
            </w:r>
            <w:r w:rsidRPr="00D71687">
              <w:rPr>
                <w:rFonts w:ascii="Arial" w:eastAsia="MS Mincho" w:hAnsi="Arial" w:cs="Arial"/>
                <w:i/>
                <w:sz w:val="20"/>
                <w:szCs w:val="20"/>
                <w:lang w:val="ro-RO"/>
              </w:rPr>
              <w:t>The Geography of Transport Systems</w:t>
            </w: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, Routledge, New York;</w:t>
            </w:r>
          </w:p>
          <w:p w14:paraId="60342BFB" w14:textId="77777777" w:rsidR="00D71687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Ursu, L., Palamar, P. (2015) Rural tourism in Bucovina, Ed. Mușatinii, Suceava.</w:t>
            </w:r>
          </w:p>
          <w:p w14:paraId="3130D742" w14:textId="4CD841F7" w:rsidR="00DD04D2" w:rsidRPr="00C94DCA" w:rsidRDefault="00DD04D2" w:rsidP="00D71687">
            <w:pPr>
              <w:pStyle w:val="Default"/>
              <w:tabs>
                <w:tab w:val="left" w:pos="460"/>
              </w:tabs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B0090F" w:rsidRPr="00C94DCA" w14:paraId="3FB0CBC1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5CDA6EB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D89849A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02602B7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C8593B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330DC96" w14:textId="77777777" w:rsidR="00D71687" w:rsidRPr="00D71687" w:rsidRDefault="00D71687" w:rsidP="00D7168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Noţiuni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de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orientare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în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teren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cu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ajutorul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busolei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şi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a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hărţii</w:t>
            </w:r>
            <w:proofErr w:type="spellEnd"/>
          </w:p>
          <w:p w14:paraId="548B30AC" w14:textId="77777777" w:rsidR="00D71687" w:rsidRPr="00D71687" w:rsidRDefault="00D71687" w:rsidP="00D7168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Noţiuni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de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orientare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în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teren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fără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busolă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şi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hartă</w:t>
            </w:r>
            <w:proofErr w:type="spellEnd"/>
          </w:p>
          <w:p w14:paraId="7AD70994" w14:textId="77777777" w:rsidR="00D71687" w:rsidRPr="00D71687" w:rsidRDefault="00D71687" w:rsidP="00D7168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Orientarea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sportivă</w:t>
            </w:r>
            <w:proofErr w:type="spellEnd"/>
          </w:p>
          <w:p w14:paraId="26975D77" w14:textId="77777777" w:rsidR="00D71687" w:rsidRPr="00D71687" w:rsidRDefault="00D71687" w:rsidP="00D7168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Organizarea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taberelor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de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campare</w:t>
            </w:r>
            <w:proofErr w:type="spellEnd"/>
          </w:p>
          <w:p w14:paraId="70B632F8" w14:textId="77777777" w:rsidR="00D71687" w:rsidRPr="00D71687" w:rsidRDefault="00D71687" w:rsidP="00D7168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Parcurgerea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şi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reamenajarea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traseelor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turistice</w:t>
            </w:r>
            <w:proofErr w:type="spellEnd"/>
          </w:p>
          <w:p w14:paraId="3DE98057" w14:textId="77777777" w:rsidR="00D71687" w:rsidRPr="00D71687" w:rsidRDefault="00D71687" w:rsidP="00D7168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Noţiuni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de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ecologie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şi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protecţie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a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naturii</w:t>
            </w:r>
            <w:proofErr w:type="spellEnd"/>
          </w:p>
          <w:p w14:paraId="23800C2F" w14:textId="5337ADA4" w:rsidR="00C94DCA" w:rsidRPr="00D71687" w:rsidRDefault="00D71687" w:rsidP="00D7168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Parcurgerea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şi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reamenajarea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traseelor</w:t>
            </w:r>
            <w:proofErr w:type="spellEnd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proofErr w:type="spellStart"/>
            <w:r w:rsidRPr="00D71687">
              <w:rPr>
                <w:rFonts w:ascii="Arial Narrow" w:hAnsi="Arial Narrow" w:cs="Arial"/>
                <w:color w:val="000000" w:themeColor="text1"/>
                <w:lang w:val="en"/>
              </w:rPr>
              <w:t>turistice</w:t>
            </w:r>
            <w:proofErr w:type="spellEnd"/>
            <w:r w:rsidR="00F61C65" w:rsidRPr="00D71687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</w:p>
        </w:tc>
      </w:tr>
      <w:tr w:rsidR="00B0090F" w:rsidRPr="00C94DCA" w14:paraId="447115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E71154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4B225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2B179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14A55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F83BCC0" w14:textId="77777777" w:rsidR="00D71687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Jaliu, D.D. (2012), The effectiveness of public policies and structural funds in enhancing tourism development. The case of Romania, Theoretical and Applied Economics, Volume XIX, No. 12 (577), pp. 37-52, Bucharest;</w:t>
            </w:r>
          </w:p>
          <w:p w14:paraId="3BECE11A" w14:textId="77777777" w:rsidR="00D71687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Nistor, R., Nistor, C., Muntean, M.C. (2010) The implementation of austrian mountain tourism experience in romanian mountain tourism, World Scientific and Engineering Academy and Society, Latest Trends on Cultural Heritage and Tourism, pp. 229-234;</w:t>
            </w:r>
          </w:p>
          <w:p w14:paraId="098463A3" w14:textId="77777777" w:rsidR="00D71687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Rodrigue, J.P., Comtois, C., Slack, B. (2006), The Geography of Transport Systems, Routledge, New York;</w:t>
            </w:r>
          </w:p>
          <w:p w14:paraId="46FD68FD" w14:textId="3EC6AF44" w:rsidR="00C94DCA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Ursu, L., Palamar, P. (2015) Rural tourism in Bucovina, Ed. Mușatinii, Suceava.</w:t>
            </w:r>
          </w:p>
        </w:tc>
      </w:tr>
      <w:tr w:rsidR="00B0090F" w:rsidRPr="00C94DCA" w14:paraId="2D3B8C9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D96559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B5E56FA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4BD473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08C3EB0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067C944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Interactive lectures, explanation, demonstrations, viewing material and so on</w:t>
            </w:r>
          </w:p>
          <w:p w14:paraId="7F4DBFA0" w14:textId="63F191F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B0090F" w:rsidRPr="00C94DCA" w14:paraId="4E15426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C623757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F1D214" w14:textId="033FB0F0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teoretical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</w:p>
        </w:tc>
      </w:tr>
      <w:tr w:rsidR="00B0090F" w:rsidRPr="00C94DCA" w14:paraId="642661C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0A21E80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78D23F" w14:textId="5F827CBF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2F81CD2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4CE"/>
    <w:multiLevelType w:val="hybridMultilevel"/>
    <w:tmpl w:val="19C289C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52B8"/>
    <w:multiLevelType w:val="hybridMultilevel"/>
    <w:tmpl w:val="A1D279B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E1FDF"/>
    <w:multiLevelType w:val="hybridMultilevel"/>
    <w:tmpl w:val="85BA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33CDE"/>
    <w:multiLevelType w:val="hybridMultilevel"/>
    <w:tmpl w:val="A63248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20B19"/>
    <w:multiLevelType w:val="hybridMultilevel"/>
    <w:tmpl w:val="039008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566A63BA"/>
    <w:multiLevelType w:val="hybridMultilevel"/>
    <w:tmpl w:val="4F1440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D1B4D"/>
    <w:multiLevelType w:val="hybridMultilevel"/>
    <w:tmpl w:val="0DBC3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45E06"/>
    <w:multiLevelType w:val="hybridMultilevel"/>
    <w:tmpl w:val="C8145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2E8D"/>
    <w:multiLevelType w:val="hybridMultilevel"/>
    <w:tmpl w:val="4B54224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19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20"/>
  </w:num>
  <w:num w:numId="20">
    <w:abstractNumId w:val="6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254D05"/>
    <w:rsid w:val="002A1706"/>
    <w:rsid w:val="002B6A6C"/>
    <w:rsid w:val="00303871"/>
    <w:rsid w:val="003B70A8"/>
    <w:rsid w:val="003E0F94"/>
    <w:rsid w:val="003E5938"/>
    <w:rsid w:val="00400B09"/>
    <w:rsid w:val="00427C2F"/>
    <w:rsid w:val="004D0D05"/>
    <w:rsid w:val="00567E82"/>
    <w:rsid w:val="00647103"/>
    <w:rsid w:val="006852DA"/>
    <w:rsid w:val="00686349"/>
    <w:rsid w:val="00696887"/>
    <w:rsid w:val="006B02B0"/>
    <w:rsid w:val="0075756B"/>
    <w:rsid w:val="007F3A1F"/>
    <w:rsid w:val="008003E6"/>
    <w:rsid w:val="00814805"/>
    <w:rsid w:val="00850FBB"/>
    <w:rsid w:val="008871DD"/>
    <w:rsid w:val="008D56B5"/>
    <w:rsid w:val="009472FD"/>
    <w:rsid w:val="00983149"/>
    <w:rsid w:val="009A063F"/>
    <w:rsid w:val="009C308C"/>
    <w:rsid w:val="009E0FA2"/>
    <w:rsid w:val="009E186A"/>
    <w:rsid w:val="00AE1B32"/>
    <w:rsid w:val="00B0090F"/>
    <w:rsid w:val="00BB37AF"/>
    <w:rsid w:val="00BD750F"/>
    <w:rsid w:val="00C8093F"/>
    <w:rsid w:val="00C94DCA"/>
    <w:rsid w:val="00CA0D08"/>
    <w:rsid w:val="00D71687"/>
    <w:rsid w:val="00DB1C6A"/>
    <w:rsid w:val="00DC554A"/>
    <w:rsid w:val="00DD04D2"/>
    <w:rsid w:val="00DD1659"/>
    <w:rsid w:val="00E11EC6"/>
    <w:rsid w:val="00EE70AA"/>
    <w:rsid w:val="00F105C1"/>
    <w:rsid w:val="00F61C65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959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8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7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Sandu</cp:lastModifiedBy>
  <cp:revision>18</cp:revision>
  <dcterms:created xsi:type="dcterms:W3CDTF">2019-06-24T11:11:00Z</dcterms:created>
  <dcterms:modified xsi:type="dcterms:W3CDTF">2019-12-02T09:56:00Z</dcterms:modified>
</cp:coreProperties>
</file>