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12" w:rsidRPr="00611674" w:rsidRDefault="00547912" w:rsidP="00547912">
      <w:pPr>
        <w:spacing w:after="0" w:line="240" w:lineRule="auto"/>
        <w:rPr>
          <w:rFonts w:cs="Calibri"/>
          <w:lang w:val="ro-RO"/>
        </w:rPr>
      </w:pPr>
      <w:r w:rsidRPr="00611674">
        <w:rPr>
          <w:rFonts w:cs="Calibri"/>
          <w:lang w:val="ro-RO"/>
        </w:rPr>
        <w:t>Proiectul privind Învăţământul Secundar (ROSE)</w:t>
      </w:r>
    </w:p>
    <w:p w:rsidR="00547912" w:rsidRPr="00611674" w:rsidRDefault="00547912" w:rsidP="00547912">
      <w:pPr>
        <w:spacing w:after="0" w:line="240" w:lineRule="auto"/>
        <w:rPr>
          <w:rFonts w:cs="Calibri"/>
          <w:lang w:val="ro-RO"/>
        </w:rPr>
      </w:pPr>
      <w:r w:rsidRPr="00611674">
        <w:rPr>
          <w:rFonts w:cs="Calibri"/>
          <w:lang w:val="ro-RO"/>
        </w:rPr>
        <w:t>Schema de Granturi: Schema de Granturi pentru Universități – Programe de vară de tip punte (SGCU – PV)</w:t>
      </w:r>
    </w:p>
    <w:p w:rsidR="00547912" w:rsidRPr="00611674" w:rsidRDefault="00547912" w:rsidP="00547912">
      <w:pPr>
        <w:spacing w:after="0" w:line="240" w:lineRule="auto"/>
        <w:rPr>
          <w:rFonts w:cs="Calibri"/>
          <w:lang w:val="ro-RO"/>
        </w:rPr>
      </w:pPr>
      <w:r w:rsidRPr="00611674">
        <w:rPr>
          <w:rFonts w:cs="Calibri"/>
          <w:lang w:val="ro-RO"/>
        </w:rPr>
        <w:t>Beneficiar: Universitatea „Alexandru Ioan Cuza” din Iaşi</w:t>
      </w:r>
    </w:p>
    <w:p w:rsidR="00547912" w:rsidRPr="00611674" w:rsidRDefault="00547912" w:rsidP="00547912">
      <w:pPr>
        <w:spacing w:after="0" w:line="240" w:lineRule="auto"/>
        <w:rPr>
          <w:rFonts w:cs="Calibri"/>
          <w:lang w:val="ro-RO"/>
        </w:rPr>
      </w:pPr>
      <w:r w:rsidRPr="00611674">
        <w:rPr>
          <w:rFonts w:cs="Calibri"/>
          <w:lang w:val="ro-RO"/>
        </w:rPr>
        <w:t xml:space="preserve">Titlul subproiectului: </w:t>
      </w:r>
      <w:r w:rsidRPr="00611674">
        <w:rPr>
          <w:rFonts w:cs="Calibri"/>
          <w:i/>
          <w:lang w:val="ro-RO"/>
        </w:rPr>
        <w:t>Hai la facultate! Să descoperim împreună vara universitară la Cuza!- VINOlaUAIC!</w:t>
      </w:r>
      <w:r w:rsidRPr="00611674">
        <w:rPr>
          <w:rFonts w:cs="Calibri"/>
          <w:lang w:val="ro-RO"/>
        </w:rPr>
        <w:t xml:space="preserve"> </w:t>
      </w:r>
    </w:p>
    <w:p w:rsidR="00547912" w:rsidRPr="00611674" w:rsidRDefault="00547912" w:rsidP="00547912">
      <w:pPr>
        <w:spacing w:after="0" w:line="240" w:lineRule="auto"/>
        <w:rPr>
          <w:rFonts w:cs="Calibri"/>
          <w:lang w:val="ro-RO"/>
        </w:rPr>
      </w:pPr>
      <w:r w:rsidRPr="00611674">
        <w:rPr>
          <w:rFonts w:cs="Calibri"/>
          <w:lang w:val="ro-RO"/>
        </w:rPr>
        <w:t>Acord de grant nr. 1</w:t>
      </w:r>
    </w:p>
    <w:p w:rsidR="00DE296B" w:rsidRPr="00F406F0" w:rsidRDefault="00C2662C" w:rsidP="00C2662C">
      <w:pPr>
        <w:tabs>
          <w:tab w:val="right" w:pos="9360"/>
        </w:tabs>
        <w:spacing w:after="0" w:line="240" w:lineRule="auto"/>
        <w:rPr>
          <w:rFonts w:cs="Times New Roman"/>
          <w:b/>
          <w:i/>
          <w:color w:val="000000" w:themeColor="text1"/>
        </w:rPr>
      </w:pPr>
      <w:r w:rsidRPr="00F406F0">
        <w:rPr>
          <w:rFonts w:cs="Times New Roman"/>
          <w:b/>
          <w:i/>
          <w:color w:val="000000" w:themeColor="text1"/>
          <w:lang w:val="ro-RO"/>
        </w:rPr>
        <w:t>Nr.</w:t>
      </w:r>
      <w:r w:rsidR="007132C1">
        <w:rPr>
          <w:rFonts w:cs="Times New Roman"/>
          <w:b/>
          <w:i/>
          <w:color w:val="000000" w:themeColor="text1"/>
          <w:lang w:val="ro-RO"/>
        </w:rPr>
        <w:t xml:space="preserve">   </w:t>
      </w:r>
      <w:r w:rsidR="00800116">
        <w:rPr>
          <w:rFonts w:cs="Times New Roman"/>
          <w:b/>
          <w:i/>
          <w:color w:val="000000" w:themeColor="text1"/>
          <w:lang w:val="ro-RO"/>
        </w:rPr>
        <w:t>3604</w:t>
      </w:r>
      <w:r w:rsidR="00B138C2" w:rsidRPr="00F406F0">
        <w:rPr>
          <w:rFonts w:cs="Times New Roman"/>
          <w:b/>
          <w:i/>
          <w:color w:val="000000" w:themeColor="text1"/>
          <w:lang w:val="ro-RO"/>
        </w:rPr>
        <w:t xml:space="preserve"> </w:t>
      </w:r>
      <w:r w:rsidR="003876DC" w:rsidRPr="00F406F0">
        <w:rPr>
          <w:rFonts w:cs="Times New Roman"/>
          <w:b/>
          <w:i/>
          <w:color w:val="000000" w:themeColor="text1"/>
          <w:lang w:val="ro-RO"/>
        </w:rPr>
        <w:t>/</w:t>
      </w:r>
      <w:r w:rsidR="00784127">
        <w:rPr>
          <w:rFonts w:cs="Times New Roman"/>
          <w:b/>
          <w:i/>
          <w:color w:val="000000" w:themeColor="text1"/>
          <w:lang w:val="ro-RO"/>
        </w:rPr>
        <w:t>25</w:t>
      </w:r>
      <w:r w:rsidR="007132C1">
        <w:rPr>
          <w:rFonts w:cs="Times New Roman"/>
          <w:b/>
          <w:i/>
          <w:color w:val="000000" w:themeColor="text1"/>
          <w:lang w:val="ro-RO"/>
        </w:rPr>
        <w:t>.06</w:t>
      </w:r>
      <w:r w:rsidR="00B4489A">
        <w:rPr>
          <w:rFonts w:cs="Times New Roman"/>
          <w:b/>
          <w:i/>
          <w:color w:val="000000" w:themeColor="text1"/>
          <w:lang w:val="ro-RO"/>
        </w:rPr>
        <w:t>.</w:t>
      </w:r>
      <w:r w:rsidR="00106DE1">
        <w:rPr>
          <w:rFonts w:cs="Times New Roman"/>
          <w:b/>
          <w:i/>
          <w:color w:val="000000" w:themeColor="text1"/>
          <w:lang w:val="ro-RO"/>
        </w:rPr>
        <w:t>2020</w:t>
      </w:r>
      <w:r w:rsidR="00637CE4" w:rsidRPr="00F406F0">
        <w:rPr>
          <w:rFonts w:cs="Times New Roman"/>
          <w:b/>
          <w:i/>
          <w:color w:val="000000" w:themeColor="text1"/>
          <w:lang w:val="ro-RO"/>
        </w:rPr>
        <w:t xml:space="preserve">                                                                                                                   Iași</w:t>
      </w:r>
    </w:p>
    <w:p w:rsidR="00DE296B" w:rsidRPr="00F406F0" w:rsidRDefault="00DE296B" w:rsidP="00DE296B">
      <w:pPr>
        <w:spacing w:after="0" w:line="240" w:lineRule="auto"/>
        <w:jc w:val="center"/>
        <w:rPr>
          <w:rFonts w:cs="Times New Roman"/>
          <w:b/>
          <w:u w:val="single"/>
          <w:lang w:val="ro-RO"/>
        </w:rPr>
      </w:pPr>
    </w:p>
    <w:p w:rsidR="00DE296B" w:rsidRPr="00F406F0" w:rsidRDefault="00DE296B" w:rsidP="00DE296B">
      <w:pPr>
        <w:spacing w:after="0" w:line="240" w:lineRule="auto"/>
        <w:jc w:val="center"/>
        <w:rPr>
          <w:rFonts w:cs="Times New Roman"/>
          <w:b/>
          <w:lang w:val="ro-RO"/>
        </w:rPr>
      </w:pPr>
      <w:r w:rsidRPr="00F406F0">
        <w:rPr>
          <w:rFonts w:cs="Times New Roman"/>
          <w:b/>
          <w:lang w:val="ro-RO"/>
        </w:rPr>
        <w:t>INVITAȚIE DE PARTICIPARE</w:t>
      </w:r>
    </w:p>
    <w:p w:rsidR="00450229" w:rsidRPr="00F406F0" w:rsidRDefault="00DE296B" w:rsidP="007132C1">
      <w:pPr>
        <w:spacing w:after="0" w:line="240" w:lineRule="auto"/>
        <w:jc w:val="center"/>
        <w:rPr>
          <w:rFonts w:cs="Times New Roman"/>
          <w:b/>
          <w:lang w:val="ro-RO"/>
        </w:rPr>
      </w:pPr>
      <w:r w:rsidRPr="00F406F0">
        <w:rPr>
          <w:rFonts w:cs="Times New Roman"/>
          <w:b/>
          <w:lang w:val="ro-RO"/>
        </w:rPr>
        <w:t>pentru achiziția de</w:t>
      </w:r>
      <w:r w:rsidR="00450229" w:rsidRPr="00F406F0">
        <w:rPr>
          <w:rFonts w:cs="Times New Roman"/>
          <w:b/>
          <w:lang w:val="ro-RO"/>
        </w:rPr>
        <w:t xml:space="preserve"> </w:t>
      </w:r>
      <w:r w:rsidR="00800E4E">
        <w:rPr>
          <w:rFonts w:cs="Times New Roman"/>
          <w:b/>
          <w:lang w:val="ro-RO"/>
        </w:rPr>
        <w:t xml:space="preserve"> laptopuri</w:t>
      </w:r>
      <w:r w:rsidR="007132C1">
        <w:rPr>
          <w:rFonts w:cs="Times New Roman"/>
          <w:b/>
          <w:lang w:val="ro-RO"/>
        </w:rPr>
        <w:t xml:space="preserve"> </w:t>
      </w:r>
    </w:p>
    <w:p w:rsidR="00DE296B" w:rsidRPr="00F406F0" w:rsidRDefault="00DE296B" w:rsidP="00450229">
      <w:pPr>
        <w:spacing w:after="0" w:line="240" w:lineRule="auto"/>
        <w:jc w:val="center"/>
        <w:rPr>
          <w:rFonts w:cs="Times New Roman"/>
          <w:lang w:val="ro-RO"/>
        </w:rPr>
      </w:pPr>
      <w:r w:rsidRPr="00F406F0">
        <w:rPr>
          <w:rFonts w:cs="Times New Roman"/>
          <w:lang w:val="ro-RO"/>
        </w:rPr>
        <w:t>Stimate Doamne/ Stimaţi Domni:</w:t>
      </w:r>
    </w:p>
    <w:p w:rsidR="00450229" w:rsidRPr="00F406F0" w:rsidRDefault="00450229" w:rsidP="00450229">
      <w:pPr>
        <w:spacing w:after="0" w:line="240" w:lineRule="auto"/>
        <w:jc w:val="center"/>
        <w:rPr>
          <w:rFonts w:cs="Times New Roman"/>
          <w:lang w:val="ro-RO"/>
        </w:rPr>
      </w:pPr>
    </w:p>
    <w:p w:rsidR="00DE296B" w:rsidRPr="00F406F0" w:rsidRDefault="00DE296B" w:rsidP="0005139C">
      <w:pPr>
        <w:pStyle w:val="Listparagraf"/>
        <w:numPr>
          <w:ilvl w:val="0"/>
          <w:numId w:val="3"/>
        </w:numPr>
        <w:spacing w:after="0" w:line="240" w:lineRule="auto"/>
        <w:ind w:left="0" w:firstLine="0"/>
        <w:jc w:val="both"/>
        <w:rPr>
          <w:rFonts w:cs="Times New Roman"/>
          <w:i/>
          <w:color w:val="FF0000"/>
          <w:lang w:val="ro-RO"/>
        </w:rPr>
      </w:pPr>
      <w:r w:rsidRPr="00F406F0">
        <w:rPr>
          <w:rFonts w:cs="Times New Roman"/>
          <w:lang w:val="ro-RO"/>
        </w:rPr>
        <w:t>Beneficiarul</w:t>
      </w:r>
      <w:r w:rsidR="004A5D6B" w:rsidRPr="00F406F0">
        <w:rPr>
          <w:rFonts w:cs="Times New Roman"/>
          <w:lang w:val="ro-RO"/>
        </w:rPr>
        <w:t xml:space="preserve"> </w:t>
      </w:r>
      <w:r w:rsidR="004A5D6B" w:rsidRPr="00F406F0">
        <w:rPr>
          <w:rFonts w:cs="Times New Roman"/>
          <w:b/>
          <w:lang w:val="ro-RO"/>
        </w:rPr>
        <w:t>Universitatea „Alexandru Ioan Cuza” din Iasi</w:t>
      </w:r>
      <w:r w:rsidRPr="00F406F0">
        <w:rPr>
          <w:rFonts w:cs="Times New Roman"/>
          <w:lang w:val="ro-RO"/>
        </w:rPr>
        <w:t xml:space="preserve"> a primit un grant de la </w:t>
      </w:r>
      <w:r w:rsidRPr="00F406F0">
        <w:rPr>
          <w:rFonts w:cs="Times New Roman"/>
          <w:b/>
          <w:lang w:val="ro-RO"/>
        </w:rPr>
        <w:t xml:space="preserve">Ministerul Educației Naționale - Unitatea de Management al Proiectelor cu Finanțare Externă, în cadrul Schemei de </w:t>
      </w:r>
      <w:r w:rsidRPr="00F406F0">
        <w:rPr>
          <w:rFonts w:cs="Times New Roman"/>
          <w:b/>
          <w:color w:val="000000" w:themeColor="text1"/>
          <w:lang w:val="ro-RO"/>
        </w:rPr>
        <w:t xml:space="preserve">Granturi </w:t>
      </w:r>
      <w:r w:rsidR="00BF3438" w:rsidRPr="00F406F0">
        <w:rPr>
          <w:rFonts w:cs="Times New Roman"/>
          <w:b/>
          <w:color w:val="000000" w:themeColor="text1"/>
          <w:lang w:val="ro-RO"/>
        </w:rPr>
        <w:t>Necompe</w:t>
      </w:r>
      <w:r w:rsidR="00CD3C12" w:rsidRPr="00F406F0">
        <w:rPr>
          <w:rFonts w:cs="Times New Roman"/>
          <w:b/>
          <w:color w:val="000000" w:themeColor="text1"/>
          <w:lang w:val="ro-RO"/>
        </w:rPr>
        <w:t>titive pentru Universități – SGC</w:t>
      </w:r>
      <w:r w:rsidR="00BF3438" w:rsidRPr="00F406F0">
        <w:rPr>
          <w:rFonts w:cs="Times New Roman"/>
          <w:b/>
          <w:color w:val="000000" w:themeColor="text1"/>
          <w:lang w:val="ro-RO"/>
        </w:rPr>
        <w:t>U</w:t>
      </w:r>
      <w:r w:rsidR="00CD3C12" w:rsidRPr="00F406F0">
        <w:rPr>
          <w:rFonts w:cs="Times New Roman"/>
          <w:b/>
          <w:color w:val="000000" w:themeColor="text1"/>
          <w:lang w:val="ro-RO"/>
        </w:rPr>
        <w:t>-PV</w:t>
      </w:r>
      <w:r w:rsidR="00BF3438" w:rsidRPr="00F406F0">
        <w:rPr>
          <w:rFonts w:cs="Times New Roman"/>
          <w:b/>
          <w:lang w:val="ro-RO"/>
        </w:rPr>
        <w:t xml:space="preserve"> </w:t>
      </w:r>
      <w:r w:rsidRPr="00F406F0">
        <w:rPr>
          <w:rFonts w:cs="Times New Roman"/>
          <w:b/>
          <w:lang w:val="ro-RO"/>
        </w:rPr>
        <w:t>derulate în cadrul Proiectului privind învățământul secundar – ROSE</w:t>
      </w:r>
      <w:r w:rsidRPr="00F406F0">
        <w:rPr>
          <w:rFonts w:cs="Times New Roman"/>
          <w:lang w:val="ro-RO"/>
        </w:rPr>
        <w:t xml:space="preserve">, şi intenţionează să utilizeze o parte din fonduri pentru achiziția </w:t>
      </w:r>
      <w:r w:rsidR="00C2662C" w:rsidRPr="00F406F0">
        <w:rPr>
          <w:rFonts w:cs="Times New Roman"/>
          <w:lang w:val="ro-RO"/>
        </w:rPr>
        <w:t>bunurilor</w:t>
      </w:r>
      <w:r w:rsidRPr="00F406F0">
        <w:rPr>
          <w:rFonts w:cs="Times New Roman"/>
          <w:lang w:val="ro-RO"/>
        </w:rPr>
        <w:t xml:space="preserve">, pentru care a fost emisă prezenta Invitație de Participare. În acest sens, sunteti invitaţi să trimiteţi oferta dumneavoastră de preţ pentru următoarele </w:t>
      </w:r>
      <w:r w:rsidR="00C2662C" w:rsidRPr="00F406F0">
        <w:rPr>
          <w:rFonts w:cs="Times New Roman"/>
          <w:lang w:val="ro-RO"/>
        </w:rPr>
        <w:t>produse</w:t>
      </w:r>
      <w:r w:rsidRPr="00F406F0">
        <w:rPr>
          <w:rFonts w:cs="Times New Roman"/>
          <w:lang w:val="ro-RO"/>
        </w:rPr>
        <w:t xml:space="preserve">: </w:t>
      </w:r>
    </w:p>
    <w:p w:rsidR="00C2662C" w:rsidRPr="00F406F0" w:rsidRDefault="00C2662C" w:rsidP="0005139C">
      <w:pPr>
        <w:tabs>
          <w:tab w:val="left" w:pos="3375"/>
        </w:tabs>
        <w:spacing w:after="0" w:line="240" w:lineRule="auto"/>
        <w:ind w:left="567"/>
        <w:jc w:val="both"/>
        <w:rPr>
          <w:rFonts w:cs="Times New Roman"/>
          <w:lang w:val="ro-RO"/>
        </w:rPr>
      </w:pPr>
    </w:p>
    <w:tbl>
      <w:tblPr>
        <w:tblStyle w:val="Tabelgril"/>
        <w:tblpPr w:leftFromText="180" w:rightFromText="180" w:vertAnchor="text" w:tblpXSpec="center" w:tblpY="1"/>
        <w:tblOverlap w:val="never"/>
        <w:tblW w:w="0" w:type="auto"/>
        <w:tblLook w:val="04A0" w:firstRow="1" w:lastRow="0" w:firstColumn="1" w:lastColumn="0" w:noHBand="0" w:noVBand="1"/>
      </w:tblPr>
      <w:tblGrid>
        <w:gridCol w:w="1036"/>
        <w:gridCol w:w="5426"/>
        <w:gridCol w:w="1259"/>
        <w:gridCol w:w="1629"/>
      </w:tblGrid>
      <w:tr w:rsidR="00C2662C" w:rsidRPr="00F406F0" w:rsidTr="007132C1">
        <w:tc>
          <w:tcPr>
            <w:tcW w:w="1064" w:type="dxa"/>
          </w:tcPr>
          <w:p w:rsidR="00C2662C" w:rsidRPr="00800E4E" w:rsidRDefault="00C2662C" w:rsidP="00F65266">
            <w:pPr>
              <w:tabs>
                <w:tab w:val="left" w:pos="3375"/>
              </w:tabs>
              <w:spacing w:after="0" w:line="240" w:lineRule="auto"/>
              <w:jc w:val="center"/>
              <w:rPr>
                <w:rFonts w:cs="Times New Roman"/>
                <w:b/>
                <w:lang w:val="ro-RO"/>
              </w:rPr>
            </w:pPr>
            <w:r w:rsidRPr="00800E4E">
              <w:rPr>
                <w:rFonts w:cs="Times New Roman"/>
                <w:b/>
                <w:lang w:val="ro-RO"/>
              </w:rPr>
              <w:t xml:space="preserve">Nr </w:t>
            </w:r>
            <w:r w:rsidR="00B138C2" w:rsidRPr="00800E4E">
              <w:rPr>
                <w:rFonts w:cs="Times New Roman"/>
                <w:b/>
                <w:lang w:val="ro-RO"/>
              </w:rPr>
              <w:t>lot</w:t>
            </w:r>
          </w:p>
        </w:tc>
        <w:tc>
          <w:tcPr>
            <w:tcW w:w="5617" w:type="dxa"/>
          </w:tcPr>
          <w:p w:rsidR="00C2662C" w:rsidRPr="00800E4E" w:rsidRDefault="00C2662C" w:rsidP="0005139C">
            <w:pPr>
              <w:tabs>
                <w:tab w:val="left" w:pos="3375"/>
              </w:tabs>
              <w:spacing w:after="0" w:line="240" w:lineRule="auto"/>
              <w:ind w:left="567"/>
              <w:rPr>
                <w:rFonts w:cs="Times New Roman"/>
                <w:b/>
                <w:lang w:val="ro-RO"/>
              </w:rPr>
            </w:pPr>
            <w:r w:rsidRPr="00800E4E">
              <w:rPr>
                <w:rFonts w:cs="Times New Roman"/>
                <w:b/>
                <w:lang w:val="ro-RO"/>
              </w:rPr>
              <w:t>Denumire produs</w:t>
            </w:r>
          </w:p>
        </w:tc>
        <w:tc>
          <w:tcPr>
            <w:tcW w:w="1266" w:type="dxa"/>
          </w:tcPr>
          <w:p w:rsidR="00C2662C" w:rsidRPr="00800E4E" w:rsidRDefault="00C2662C" w:rsidP="0005139C">
            <w:pPr>
              <w:tabs>
                <w:tab w:val="left" w:pos="3375"/>
              </w:tabs>
              <w:spacing w:after="0" w:line="240" w:lineRule="auto"/>
              <w:ind w:left="567"/>
              <w:jc w:val="center"/>
              <w:rPr>
                <w:rFonts w:cs="Times New Roman"/>
                <w:b/>
                <w:lang w:val="ro-RO"/>
              </w:rPr>
            </w:pPr>
            <w:r w:rsidRPr="00800E4E">
              <w:rPr>
                <w:rFonts w:cs="Times New Roman"/>
                <w:b/>
                <w:lang w:val="ro-RO"/>
              </w:rPr>
              <w:t>UM</w:t>
            </w:r>
          </w:p>
        </w:tc>
        <w:tc>
          <w:tcPr>
            <w:tcW w:w="1629" w:type="dxa"/>
          </w:tcPr>
          <w:p w:rsidR="00C2662C" w:rsidRPr="00800E4E" w:rsidRDefault="00C2662C" w:rsidP="0005139C">
            <w:pPr>
              <w:tabs>
                <w:tab w:val="left" w:pos="3375"/>
              </w:tabs>
              <w:spacing w:after="0" w:line="240" w:lineRule="auto"/>
              <w:ind w:left="567"/>
              <w:jc w:val="center"/>
              <w:rPr>
                <w:rFonts w:cs="Times New Roman"/>
                <w:b/>
                <w:lang w:val="ro-RO"/>
              </w:rPr>
            </w:pPr>
            <w:r w:rsidRPr="00800E4E">
              <w:rPr>
                <w:rFonts w:cs="Times New Roman"/>
                <w:b/>
                <w:lang w:val="ro-RO"/>
              </w:rPr>
              <w:t>Cantitate</w:t>
            </w:r>
          </w:p>
        </w:tc>
      </w:tr>
      <w:tr w:rsidR="00106DE1" w:rsidRPr="00F406F0" w:rsidTr="007132C1">
        <w:tc>
          <w:tcPr>
            <w:tcW w:w="1064" w:type="dxa"/>
          </w:tcPr>
          <w:p w:rsidR="00106DE1" w:rsidRPr="00F406F0" w:rsidRDefault="00385488" w:rsidP="00F65266">
            <w:pPr>
              <w:tabs>
                <w:tab w:val="left" w:pos="3375"/>
              </w:tabs>
              <w:spacing w:after="0" w:line="240" w:lineRule="auto"/>
              <w:jc w:val="center"/>
              <w:rPr>
                <w:rFonts w:cs="Times New Roman"/>
                <w:lang w:val="ro-RO"/>
              </w:rPr>
            </w:pPr>
            <w:r>
              <w:rPr>
                <w:rFonts w:cs="Times New Roman"/>
                <w:lang w:val="ro-RO"/>
              </w:rPr>
              <w:t xml:space="preserve">Lot </w:t>
            </w:r>
            <w:r w:rsidR="0085633A">
              <w:rPr>
                <w:rFonts w:cs="Times New Roman"/>
                <w:lang w:val="ro-RO"/>
              </w:rPr>
              <w:t>1</w:t>
            </w:r>
          </w:p>
        </w:tc>
        <w:tc>
          <w:tcPr>
            <w:tcW w:w="5617" w:type="dxa"/>
          </w:tcPr>
          <w:p w:rsidR="00106DE1" w:rsidRPr="00F406F0" w:rsidRDefault="00385488" w:rsidP="0085633A">
            <w:pPr>
              <w:tabs>
                <w:tab w:val="left" w:pos="3375"/>
              </w:tabs>
              <w:spacing w:after="0" w:line="240" w:lineRule="auto"/>
              <w:jc w:val="both"/>
              <w:rPr>
                <w:rFonts w:cs="Times New Roman"/>
                <w:lang w:val="ro-RO"/>
              </w:rPr>
            </w:pPr>
            <w:r>
              <w:rPr>
                <w:rFonts w:cs="Times New Roman"/>
                <w:b/>
                <w:lang w:val="ro-RO"/>
              </w:rPr>
              <w:t>Laptop-configurația 1</w:t>
            </w:r>
          </w:p>
        </w:tc>
        <w:tc>
          <w:tcPr>
            <w:tcW w:w="1266" w:type="dxa"/>
          </w:tcPr>
          <w:p w:rsidR="00106DE1" w:rsidRPr="00F406F0" w:rsidRDefault="00106DE1" w:rsidP="0005139C">
            <w:pPr>
              <w:tabs>
                <w:tab w:val="left" w:pos="3375"/>
              </w:tabs>
              <w:spacing w:after="0" w:line="240" w:lineRule="auto"/>
              <w:ind w:left="567"/>
              <w:jc w:val="center"/>
              <w:rPr>
                <w:rFonts w:cs="Times New Roman"/>
                <w:lang w:val="ro-RO"/>
              </w:rPr>
            </w:pPr>
            <w:r>
              <w:rPr>
                <w:rFonts w:cs="Times New Roman"/>
                <w:lang w:val="ro-RO"/>
              </w:rPr>
              <w:t>buc</w:t>
            </w:r>
          </w:p>
        </w:tc>
        <w:tc>
          <w:tcPr>
            <w:tcW w:w="1629" w:type="dxa"/>
          </w:tcPr>
          <w:p w:rsidR="00106DE1" w:rsidRPr="00F406F0" w:rsidRDefault="00800E4E" w:rsidP="0005139C">
            <w:pPr>
              <w:tabs>
                <w:tab w:val="left" w:pos="3375"/>
              </w:tabs>
              <w:spacing w:after="0" w:line="240" w:lineRule="auto"/>
              <w:ind w:left="567"/>
              <w:jc w:val="center"/>
              <w:rPr>
                <w:rFonts w:cs="Times New Roman"/>
                <w:lang w:val="ro-RO"/>
              </w:rPr>
            </w:pPr>
            <w:r>
              <w:rPr>
                <w:rFonts w:cs="Times New Roman"/>
                <w:lang w:val="ro-RO"/>
              </w:rPr>
              <w:t>2</w:t>
            </w:r>
          </w:p>
        </w:tc>
      </w:tr>
    </w:tbl>
    <w:p w:rsidR="00385488" w:rsidRPr="00FB5F53" w:rsidRDefault="00385488" w:rsidP="00385488">
      <w:pPr>
        <w:numPr>
          <w:ilvl w:val="0"/>
          <w:numId w:val="19"/>
        </w:numPr>
        <w:spacing w:after="0" w:line="240" w:lineRule="auto"/>
        <w:ind w:left="540" w:hanging="540"/>
        <w:jc w:val="both"/>
        <w:rPr>
          <w:rFonts w:cs="Calibri"/>
          <w:lang w:val="ro-RO"/>
        </w:rPr>
      </w:pPr>
      <w:r w:rsidRPr="006E18DE">
        <w:rPr>
          <w:rFonts w:cs="Calibri"/>
          <w:lang w:val="ro-RO"/>
        </w:rPr>
        <w:t>Oferta depusa  va include toate produsele care fac obiectul lotului respectiv</w:t>
      </w:r>
      <w:r>
        <w:rPr>
          <w:rFonts w:cs="Calibri"/>
          <w:lang w:val="ro-RO"/>
        </w:rPr>
        <w:t>, în cantitățile solicitate</w:t>
      </w:r>
      <w:r w:rsidRPr="006E18DE">
        <w:rPr>
          <w:rFonts w:cs="Calibri"/>
          <w:lang w:val="ro-RO"/>
        </w:rPr>
        <w:t xml:space="preserve"> (in caz contrar va fi respinsa ca neconforma)</w:t>
      </w:r>
      <w:r w:rsidRPr="00FB5F53">
        <w:rPr>
          <w:rFonts w:cs="Calibri"/>
          <w:color w:val="C00000"/>
          <w:lang w:val="ro-RO"/>
        </w:rPr>
        <w:t>.</w:t>
      </w:r>
      <w:r>
        <w:rPr>
          <w:rFonts w:cs="Calibri"/>
          <w:color w:val="C00000"/>
          <w:lang w:val="ro-RO"/>
        </w:rPr>
        <w:t xml:space="preserve"> </w:t>
      </w:r>
      <w:r w:rsidRPr="00FB5F53">
        <w:rPr>
          <w:rFonts w:cs="Calibri"/>
          <w:lang w:val="ro-RO"/>
        </w:rPr>
        <w:t xml:space="preserve">Oferta va include toate cheltuielile legate de livrarea produselor ofertate la sediul beneficiarului. </w:t>
      </w:r>
    </w:p>
    <w:p w:rsidR="00385488" w:rsidRPr="00191C49" w:rsidRDefault="00385488" w:rsidP="00385488">
      <w:pPr>
        <w:numPr>
          <w:ilvl w:val="0"/>
          <w:numId w:val="19"/>
        </w:numPr>
        <w:spacing w:after="0" w:line="240" w:lineRule="auto"/>
        <w:ind w:left="540" w:hanging="540"/>
        <w:jc w:val="both"/>
        <w:rPr>
          <w:lang w:val="ro-RO"/>
        </w:rPr>
      </w:pPr>
      <w:r w:rsidRPr="00B62847">
        <w:rPr>
          <w:lang w:val="ro-RO"/>
        </w:rPr>
        <w:t xml:space="preserve">Oferta dumneavoastră, </w:t>
      </w:r>
      <w:r w:rsidRPr="00B62847">
        <w:rPr>
          <w:b/>
          <w:u w:val="single"/>
          <w:lang w:val="ro-RO"/>
        </w:rPr>
        <w:t>în formatul indicat în Anexă</w:t>
      </w:r>
      <w:r w:rsidRPr="00B62847">
        <w:rPr>
          <w:lang w:val="ro-RO"/>
        </w:rPr>
        <w:t>, va fi depusă în conformitate cu termenii şi condiţiile de livrare (</w:t>
      </w:r>
      <w:r w:rsidRPr="00B62847">
        <w:rPr>
          <w:i/>
          <w:lang w:val="ro-RO"/>
        </w:rPr>
        <w:t>Anexa –Termeni și condiții de livrare -atașată prezentei invitații de participare –va fi completată de dumneavoastră</w:t>
      </w:r>
      <w:r w:rsidRPr="00B62847">
        <w:rPr>
          <w:lang w:val="ro-RO"/>
        </w:rPr>
        <w:t xml:space="preserve">); </w:t>
      </w:r>
    </w:p>
    <w:p w:rsidR="00385488" w:rsidRDefault="00385488" w:rsidP="00385488">
      <w:pPr>
        <w:jc w:val="both"/>
        <w:rPr>
          <w:lang w:val="ro-RO"/>
        </w:rPr>
      </w:pPr>
      <w:r w:rsidRPr="00B62847">
        <w:rPr>
          <w:i/>
          <w:color w:val="C00000"/>
          <w:lang w:val="ro-RO"/>
        </w:rPr>
        <w:t>Notă</w:t>
      </w:r>
      <w:r w:rsidRPr="00B62847">
        <w:rPr>
          <w:i/>
          <w:lang w:val="ro-RO"/>
        </w:rPr>
        <w:t>: Pentru o analiză facilă a ofertelor primite, ofertanții sunt rugați ca la elaborarea ofertei, ordinea specificatiilor tehnice aferente produselor ofertate să  fie aceeasi cu cea din formularul de specificatii tehnice atașat prezentei invitatii de participare</w:t>
      </w:r>
      <w:r w:rsidRPr="00B62847">
        <w:rPr>
          <w:lang w:val="ro-RO"/>
        </w:rPr>
        <w:t>.</w:t>
      </w:r>
    </w:p>
    <w:p w:rsidR="00144489" w:rsidRPr="00144489" w:rsidRDefault="00DE296B" w:rsidP="00784127">
      <w:pPr>
        <w:pStyle w:val="Listparagraf"/>
        <w:numPr>
          <w:ilvl w:val="0"/>
          <w:numId w:val="17"/>
        </w:numPr>
        <w:spacing w:after="0" w:line="240" w:lineRule="auto"/>
        <w:ind w:left="0" w:firstLine="0"/>
        <w:jc w:val="both"/>
        <w:rPr>
          <w:rFonts w:cs="Times New Roman"/>
          <w:color w:val="000000" w:themeColor="text1"/>
          <w:lang w:val="ro-RO"/>
        </w:rPr>
      </w:pPr>
      <w:r w:rsidRPr="00F406F0">
        <w:rPr>
          <w:rFonts w:cs="Times New Roman"/>
          <w:lang w:val="ro-RO"/>
        </w:rPr>
        <w:t xml:space="preserve">Oferta dumneavoastră, în formatul indicat în Anexă, va fi depusă în conformitate cu termenii şi condiţiile de </w:t>
      </w:r>
      <w:r w:rsidR="00611E45">
        <w:rPr>
          <w:rFonts w:cs="Times New Roman"/>
          <w:lang w:val="ro-RO"/>
        </w:rPr>
        <w:t>furnizare</w:t>
      </w:r>
      <w:r w:rsidRPr="00F406F0">
        <w:rPr>
          <w:rFonts w:cs="Times New Roman"/>
          <w:lang w:val="ro-RO"/>
        </w:rPr>
        <w:t xml:space="preserve"> precizați și va fi trimisă la:</w:t>
      </w:r>
    </w:p>
    <w:p w:rsidR="00DE296B" w:rsidRPr="00144489" w:rsidRDefault="00144489" w:rsidP="00144489">
      <w:pPr>
        <w:pStyle w:val="Listparagraf"/>
        <w:spacing w:after="0" w:line="240" w:lineRule="auto"/>
        <w:ind w:left="142"/>
        <w:jc w:val="both"/>
        <w:rPr>
          <w:rFonts w:cs="Times New Roman"/>
          <w:color w:val="000000" w:themeColor="text1"/>
          <w:lang w:val="ro-RO"/>
        </w:rPr>
      </w:pPr>
      <w:r>
        <w:rPr>
          <w:rFonts w:cs="Times New Roman"/>
          <w:lang w:val="ro-RO"/>
        </w:rPr>
        <w:t xml:space="preserve">           </w:t>
      </w:r>
      <w:r w:rsidR="00DE296B" w:rsidRPr="00144489">
        <w:rPr>
          <w:rFonts w:cs="Times New Roman"/>
          <w:lang w:val="ro-RO"/>
        </w:rPr>
        <w:t>Adresa:</w:t>
      </w:r>
      <w:r w:rsidR="00BF3438" w:rsidRPr="00144489">
        <w:rPr>
          <w:rFonts w:cs="Times New Roman"/>
          <w:lang w:val="ro-RO"/>
        </w:rPr>
        <w:t xml:space="preserve"> B-dul Carol I, nr. 11, Iasi</w:t>
      </w:r>
    </w:p>
    <w:p w:rsidR="00DE296B" w:rsidRPr="00F406F0" w:rsidRDefault="00144489" w:rsidP="0005139C">
      <w:pPr>
        <w:spacing w:after="0" w:line="240" w:lineRule="auto"/>
        <w:ind w:firstLine="142"/>
        <w:rPr>
          <w:rFonts w:cs="Times New Roman"/>
          <w:lang w:val="ro-RO"/>
        </w:rPr>
      </w:pPr>
      <w:r>
        <w:rPr>
          <w:rFonts w:cs="Times New Roman"/>
          <w:lang w:val="ro-RO"/>
        </w:rPr>
        <w:t xml:space="preserve">           </w:t>
      </w:r>
      <w:r w:rsidR="00DE296B" w:rsidRPr="00F406F0">
        <w:rPr>
          <w:rFonts w:cs="Times New Roman"/>
          <w:lang w:val="ro-RO"/>
        </w:rPr>
        <w:t>Telefon/Fax:</w:t>
      </w:r>
      <w:r w:rsidR="00EE0E05" w:rsidRPr="00F406F0">
        <w:rPr>
          <w:rFonts w:cs="Times New Roman"/>
          <w:lang w:val="ro-RO"/>
        </w:rPr>
        <w:t>0232/201139 ,201148</w:t>
      </w:r>
    </w:p>
    <w:p w:rsidR="00DE296B" w:rsidRPr="00F406F0" w:rsidRDefault="00144489" w:rsidP="0005139C">
      <w:pPr>
        <w:spacing w:after="0" w:line="240" w:lineRule="auto"/>
        <w:ind w:firstLine="142"/>
        <w:rPr>
          <w:rFonts w:cs="Times New Roman"/>
          <w:lang w:val="ro-RO"/>
        </w:rPr>
      </w:pPr>
      <w:r>
        <w:rPr>
          <w:rFonts w:cs="Times New Roman"/>
          <w:lang w:val="ro-RO"/>
        </w:rPr>
        <w:t xml:space="preserve">           </w:t>
      </w:r>
      <w:r w:rsidR="00DE296B" w:rsidRPr="00F406F0">
        <w:rPr>
          <w:rFonts w:cs="Times New Roman"/>
          <w:lang w:val="ro-RO"/>
        </w:rPr>
        <w:t>E-mail:</w:t>
      </w:r>
      <w:r w:rsidR="00EE0E05" w:rsidRPr="00F406F0">
        <w:rPr>
          <w:rFonts w:cs="Times New Roman"/>
          <w:lang w:val="ro-RO"/>
        </w:rPr>
        <w:t xml:space="preserve"> </w:t>
      </w:r>
      <w:r w:rsidR="00547912" w:rsidRPr="00F406F0">
        <w:rPr>
          <w:rFonts w:cs="Times New Roman"/>
          <w:lang w:val="ro-RO"/>
        </w:rPr>
        <w:t>gabriela.alexoaei</w:t>
      </w:r>
      <w:r w:rsidR="00EE0E05" w:rsidRPr="00F406F0">
        <w:rPr>
          <w:rFonts w:cs="Times New Roman"/>
          <w:lang w:val="ro-RO"/>
        </w:rPr>
        <w:t>@uaic.ro</w:t>
      </w:r>
    </w:p>
    <w:p w:rsidR="00DE296B" w:rsidRPr="00F406F0" w:rsidRDefault="00144489" w:rsidP="0005139C">
      <w:pPr>
        <w:spacing w:after="0" w:line="240" w:lineRule="auto"/>
        <w:ind w:firstLine="142"/>
        <w:rPr>
          <w:rFonts w:cs="Times New Roman"/>
          <w:lang w:val="ro-RO"/>
        </w:rPr>
      </w:pPr>
      <w:r>
        <w:rPr>
          <w:rFonts w:cs="Times New Roman"/>
          <w:lang w:val="ro-RO"/>
        </w:rPr>
        <w:t xml:space="preserve">           </w:t>
      </w:r>
      <w:r w:rsidR="00DE296B" w:rsidRPr="00F406F0">
        <w:rPr>
          <w:rFonts w:cs="Times New Roman"/>
          <w:lang w:val="ro-RO"/>
        </w:rPr>
        <w:t xml:space="preserve">Persoană de contact: </w:t>
      </w:r>
      <w:r w:rsidR="00547912" w:rsidRPr="00F406F0">
        <w:rPr>
          <w:rFonts w:cs="Times New Roman"/>
          <w:lang w:val="ro-RO"/>
        </w:rPr>
        <w:t>Gabriela Alexoaei</w:t>
      </w:r>
    </w:p>
    <w:p w:rsidR="00DE296B" w:rsidRPr="00F406F0" w:rsidRDefault="00DE296B" w:rsidP="0005139C">
      <w:pPr>
        <w:spacing w:after="0" w:line="240" w:lineRule="auto"/>
        <w:ind w:firstLine="142"/>
        <w:jc w:val="both"/>
        <w:rPr>
          <w:rFonts w:cs="Times New Roman"/>
          <w:lang w:val="ro-RO"/>
        </w:rPr>
      </w:pPr>
    </w:p>
    <w:p w:rsidR="009D61EF" w:rsidRDefault="00DE296B" w:rsidP="00611E45">
      <w:pPr>
        <w:pStyle w:val="Listparagraf"/>
        <w:spacing w:after="0" w:line="240" w:lineRule="auto"/>
        <w:rPr>
          <w:rFonts w:cs="Times New Roman"/>
          <w:lang w:val="ro-RO"/>
        </w:rPr>
      </w:pPr>
      <w:r w:rsidRPr="009D61EF">
        <w:rPr>
          <w:rFonts w:cs="Times New Roman"/>
          <w:lang w:val="ro-RO"/>
        </w:rPr>
        <w:t>Se acceptă oferte</w:t>
      </w:r>
      <w:r w:rsidR="005A0203" w:rsidRPr="009D61EF">
        <w:rPr>
          <w:rFonts w:cs="Times New Roman"/>
          <w:lang w:val="ro-RO"/>
        </w:rPr>
        <w:t>:</w:t>
      </w:r>
      <w:r w:rsidRPr="009D61EF">
        <w:rPr>
          <w:rFonts w:cs="Times New Roman"/>
          <w:lang w:val="ro-RO"/>
        </w:rPr>
        <w:t xml:space="preserve"> </w:t>
      </w:r>
    </w:p>
    <w:p w:rsidR="00800E4E" w:rsidRPr="00F406F0" w:rsidRDefault="00144489" w:rsidP="00800E4E">
      <w:pPr>
        <w:spacing w:line="240" w:lineRule="auto"/>
        <w:ind w:firstLine="720"/>
        <w:jc w:val="both"/>
        <w:rPr>
          <w:rFonts w:cs="Times New Roman"/>
          <w:lang w:val="ro-RO"/>
        </w:rPr>
      </w:pPr>
      <w:r>
        <w:rPr>
          <w:rFonts w:cs="Times New Roman"/>
          <w:lang w:val="ro-RO"/>
        </w:rPr>
        <w:t>-</w:t>
      </w:r>
      <w:r w:rsidR="00800E4E" w:rsidRPr="00F406F0">
        <w:rPr>
          <w:rFonts w:cs="Times New Roman"/>
          <w:lang w:val="ro-RO"/>
        </w:rPr>
        <w:t xml:space="preserve">fie prin prin fax la nr. 0232/201148, fie pe adresa de e-mail </w:t>
      </w:r>
      <w:hyperlink r:id="rId8" w:history="1">
        <w:r w:rsidR="00800E4E" w:rsidRPr="00F406F0">
          <w:rPr>
            <w:rStyle w:val="Hyperlink"/>
            <w:rFonts w:cs="Times New Roman"/>
            <w:lang w:val="ro-RO"/>
          </w:rPr>
          <w:t>gabriela.alexoaei@uaic.ro</w:t>
        </w:r>
      </w:hyperlink>
      <w:r w:rsidR="00800E4E" w:rsidRPr="00F406F0">
        <w:rPr>
          <w:rFonts w:cs="Times New Roman"/>
          <w:lang w:val="ro-RO"/>
        </w:rPr>
        <w:t xml:space="preserve"> (dacă dimensiunea e-mail-ului depășește 8MB, atunci vor fi transmise  mai multe e-mail-uri).</w:t>
      </w:r>
    </w:p>
    <w:p w:rsidR="00800E4E" w:rsidRPr="009D61EF" w:rsidRDefault="00800E4E" w:rsidP="00611E45">
      <w:pPr>
        <w:pStyle w:val="Listparagraf"/>
        <w:spacing w:after="0" w:line="240" w:lineRule="auto"/>
        <w:rPr>
          <w:rFonts w:cs="Times New Roman"/>
          <w:lang w:val="ro-RO"/>
        </w:rPr>
      </w:pPr>
    </w:p>
    <w:p w:rsidR="009D61EF" w:rsidRDefault="009D61EF" w:rsidP="009D61EF">
      <w:pPr>
        <w:pStyle w:val="Listparagraf"/>
        <w:spacing w:after="0" w:line="240" w:lineRule="auto"/>
        <w:rPr>
          <w:rFonts w:cs="Times New Roman"/>
          <w:bCs/>
          <w:lang w:val="ro-RO"/>
        </w:rPr>
      </w:pPr>
      <w:r>
        <w:rPr>
          <w:rFonts w:cs="Times New Roman"/>
          <w:lang w:val="ro-RO"/>
        </w:rPr>
        <w:t xml:space="preserve"> -</w:t>
      </w:r>
      <w:r w:rsidR="005A0203" w:rsidRPr="009D61EF">
        <w:rPr>
          <w:rFonts w:cs="Times New Roman"/>
          <w:lang w:val="ro-RO"/>
        </w:rPr>
        <w:t xml:space="preserve"> </w:t>
      </w:r>
      <w:r w:rsidR="00800E4E">
        <w:rPr>
          <w:rFonts w:cs="Times New Roman"/>
          <w:lang w:val="ro-RO"/>
        </w:rPr>
        <w:t xml:space="preserve"> fie </w:t>
      </w:r>
      <w:r w:rsidR="005A0203" w:rsidRPr="009D61EF">
        <w:rPr>
          <w:rFonts w:cs="Times New Roman"/>
          <w:lang w:val="ro-RO"/>
        </w:rPr>
        <w:t xml:space="preserve">in original </w:t>
      </w:r>
      <w:r w:rsidR="00590E24" w:rsidRPr="009D61EF">
        <w:rPr>
          <w:rFonts w:cs="Times New Roman"/>
          <w:lang w:val="ro-RO"/>
        </w:rPr>
        <w:t xml:space="preserve"> la</w:t>
      </w:r>
      <w:r w:rsidR="00590E24" w:rsidRPr="009D61EF">
        <w:rPr>
          <w:rFonts w:cs="Times New Roman"/>
          <w:bCs/>
          <w:lang w:val="ro-RO"/>
        </w:rPr>
        <w:t xml:space="preserve"> Registratura Universității ”Alexandru </w:t>
      </w:r>
      <w:r w:rsidR="005A0203" w:rsidRPr="009D61EF">
        <w:rPr>
          <w:rFonts w:cs="Times New Roman"/>
          <w:bCs/>
          <w:lang w:val="ro-RO"/>
        </w:rPr>
        <w:tab/>
      </w:r>
      <w:r w:rsidR="00590E24" w:rsidRPr="009D61EF">
        <w:rPr>
          <w:rFonts w:cs="Times New Roman"/>
          <w:bCs/>
          <w:lang w:val="ro-RO"/>
        </w:rPr>
        <w:t xml:space="preserve">Ioan Cuza” din Iași, adresa B-dul Carol I nr. 11, Iași, program de lucru cu publicul zilnic între orele </w:t>
      </w:r>
      <w:r w:rsidR="00EF68BB" w:rsidRPr="009D61EF">
        <w:rPr>
          <w:rFonts w:cs="Times New Roman"/>
          <w:bCs/>
          <w:lang w:val="ro-RO"/>
        </w:rPr>
        <w:t>08.00</w:t>
      </w:r>
      <w:r w:rsidR="00590E24" w:rsidRPr="009D61EF">
        <w:rPr>
          <w:rFonts w:cs="Times New Roman"/>
          <w:bCs/>
          <w:lang w:val="ro-RO"/>
        </w:rPr>
        <w:t xml:space="preserve"> – 16.00</w:t>
      </w:r>
    </w:p>
    <w:p w:rsidR="009D61EF" w:rsidRPr="00F406F0" w:rsidRDefault="00385488" w:rsidP="009D61EF">
      <w:pPr>
        <w:pStyle w:val="Listparagraf"/>
        <w:spacing w:after="0" w:line="240" w:lineRule="auto"/>
        <w:rPr>
          <w:rFonts w:cs="Calibri"/>
          <w:color w:val="4F81BD"/>
          <w:lang w:val="ro-RO"/>
        </w:rPr>
      </w:pPr>
      <w:r w:rsidRPr="009D61EF">
        <w:rPr>
          <w:bCs/>
          <w:lang w:val="ro-RO"/>
        </w:rPr>
        <w:t xml:space="preserve"> Pe plic vor fi menționate următoarele: « Ofertă pentru:  </w:t>
      </w:r>
      <w:r w:rsidRPr="009D61EF">
        <w:rPr>
          <w:b/>
          <w:bCs/>
          <w:u w:val="single"/>
          <w:lang w:val="ro-RO"/>
        </w:rPr>
        <w:t xml:space="preserve">Laptopuri </w:t>
      </w:r>
      <w:r w:rsidR="007132C1">
        <w:rPr>
          <w:b/>
          <w:bCs/>
          <w:u w:val="single"/>
          <w:lang w:val="ro-RO"/>
        </w:rPr>
        <w:t xml:space="preserve"> </w:t>
      </w:r>
      <w:r w:rsidRPr="009D61EF">
        <w:rPr>
          <w:bCs/>
          <w:lang w:val="ro-RO"/>
        </w:rPr>
        <w:t xml:space="preserve">– necesare în cadrul proiectului </w:t>
      </w:r>
      <w:r w:rsidRPr="009D61EF">
        <w:rPr>
          <w:b/>
          <w:lang w:val="ro-RO"/>
        </w:rPr>
        <w:t xml:space="preserve"> </w:t>
      </w:r>
      <w:r w:rsidR="009D61EF" w:rsidRPr="009D61EF">
        <w:rPr>
          <w:rFonts w:cs="Calibri"/>
          <w:i/>
          <w:lang w:val="ro-RO"/>
        </w:rPr>
        <w:t>Hai la facultate! Să descoperim împreună vara universitară la Cuza!- VINOlaUAIC!</w:t>
      </w:r>
      <w:r w:rsidR="009D61EF" w:rsidRPr="009D61EF">
        <w:rPr>
          <w:rFonts w:cs="Calibri"/>
          <w:lang w:val="ro-RO"/>
        </w:rPr>
        <w:t xml:space="preserve"> Acord de grant nr. 1</w:t>
      </w:r>
    </w:p>
    <w:p w:rsidR="00385488" w:rsidRPr="00B62847" w:rsidRDefault="00385488" w:rsidP="009D61EF">
      <w:pPr>
        <w:spacing w:after="0" w:line="240" w:lineRule="auto"/>
        <w:jc w:val="both"/>
        <w:rPr>
          <w:rFonts w:eastAsia="Times New Roman"/>
          <w:b/>
          <w:lang w:val="ro-RO"/>
        </w:rPr>
      </w:pPr>
    </w:p>
    <w:p w:rsidR="00DE296B" w:rsidRPr="00F406F0" w:rsidRDefault="00DE296B" w:rsidP="0005139C">
      <w:pPr>
        <w:spacing w:after="0" w:line="240" w:lineRule="auto"/>
        <w:ind w:firstLine="142"/>
        <w:jc w:val="both"/>
        <w:rPr>
          <w:rFonts w:cs="Times New Roman"/>
          <w:lang w:val="ro-RO"/>
        </w:rPr>
      </w:pPr>
      <w:r w:rsidRPr="00F406F0">
        <w:rPr>
          <w:rFonts w:cs="Times New Roman"/>
          <w:lang w:val="ro-RO"/>
        </w:rPr>
        <w:t>5.</w:t>
      </w:r>
      <w:r w:rsidRPr="00F406F0">
        <w:rPr>
          <w:rFonts w:cs="Times New Roman"/>
          <w:lang w:val="ro-RO"/>
        </w:rPr>
        <w:tab/>
      </w:r>
      <w:r w:rsidRPr="00611E45">
        <w:rPr>
          <w:rFonts w:cs="Times New Roman"/>
          <w:b/>
          <w:u w:val="single"/>
          <w:lang w:val="ro-RO"/>
        </w:rPr>
        <w:t>Data limită</w:t>
      </w:r>
      <w:r w:rsidRPr="00F406F0">
        <w:rPr>
          <w:rFonts w:cs="Times New Roman"/>
          <w:lang w:val="ro-RO"/>
        </w:rPr>
        <w:t xml:space="preserve"> pentru primirea ofertelor de către Beneficiar la adresa menţionată la alineatul 3 este</w:t>
      </w:r>
      <w:r w:rsidRPr="00144489">
        <w:rPr>
          <w:rFonts w:cs="Times New Roman"/>
          <w:highlight w:val="yellow"/>
          <w:lang w:val="ro-RO"/>
        </w:rPr>
        <w:t xml:space="preserve">: </w:t>
      </w:r>
      <w:r w:rsidR="00144489" w:rsidRPr="00144489">
        <w:rPr>
          <w:rFonts w:cs="Times New Roman"/>
          <w:b/>
          <w:highlight w:val="yellow"/>
          <w:lang w:val="ro-RO"/>
        </w:rPr>
        <w:t xml:space="preserve"> </w:t>
      </w:r>
      <w:r w:rsidR="00800458">
        <w:rPr>
          <w:rFonts w:cs="Times New Roman"/>
          <w:b/>
          <w:highlight w:val="yellow"/>
          <w:lang w:val="ro-RO"/>
        </w:rPr>
        <w:t xml:space="preserve"> 3.07</w:t>
      </w:r>
      <w:r w:rsidR="007132C1">
        <w:rPr>
          <w:rFonts w:cs="Times New Roman"/>
          <w:b/>
          <w:highlight w:val="yellow"/>
          <w:lang w:val="ro-RO"/>
        </w:rPr>
        <w:t>.2020</w:t>
      </w:r>
      <w:r w:rsidR="00A21918" w:rsidRPr="00144489">
        <w:rPr>
          <w:rFonts w:cs="Times New Roman"/>
          <w:b/>
          <w:highlight w:val="yellow"/>
          <w:lang w:val="ro-RO"/>
        </w:rPr>
        <w:t>, inclusiv</w:t>
      </w:r>
      <w:r w:rsidRPr="00F406F0">
        <w:rPr>
          <w:rFonts w:cs="Times New Roman"/>
          <w:lang w:val="ro-RO"/>
        </w:rPr>
        <w:t xml:space="preserve">. </w:t>
      </w:r>
      <w:r w:rsidRPr="00F406F0">
        <w:rPr>
          <w:rFonts w:cs="Times New Roman"/>
          <w:color w:val="000000"/>
          <w:lang w:val="ro-RO"/>
        </w:rPr>
        <w:t>Orice ofertă primită după termenul limită menționat va fi respinsă.</w:t>
      </w:r>
    </w:p>
    <w:p w:rsidR="00DE296B" w:rsidRPr="00F406F0" w:rsidRDefault="00DE296B" w:rsidP="0005139C">
      <w:pPr>
        <w:spacing w:after="0" w:line="240" w:lineRule="auto"/>
        <w:ind w:firstLine="142"/>
        <w:jc w:val="both"/>
        <w:rPr>
          <w:rFonts w:cs="Times New Roman"/>
          <w:lang w:val="ro-RO"/>
        </w:rPr>
      </w:pPr>
    </w:p>
    <w:p w:rsidR="00DE296B" w:rsidRPr="00F406F0" w:rsidRDefault="00DE296B" w:rsidP="0005139C">
      <w:pPr>
        <w:spacing w:after="0" w:line="240" w:lineRule="auto"/>
        <w:ind w:firstLine="142"/>
        <w:jc w:val="both"/>
        <w:rPr>
          <w:rFonts w:cs="Times New Roman"/>
          <w:lang w:val="ro-RO"/>
        </w:rPr>
      </w:pPr>
      <w:r w:rsidRPr="00F406F0">
        <w:rPr>
          <w:rFonts w:cs="Times New Roman"/>
          <w:lang w:val="ro-RO"/>
        </w:rPr>
        <w:t xml:space="preserve">6. </w:t>
      </w:r>
      <w:r w:rsidRPr="00F406F0">
        <w:rPr>
          <w:rFonts w:cs="Times New Roman"/>
          <w:lang w:val="ro-RO"/>
        </w:rPr>
        <w:tab/>
      </w:r>
      <w:r w:rsidRPr="009D61EF">
        <w:rPr>
          <w:rFonts w:cs="Times New Roman"/>
          <w:b/>
          <w:u w:val="single"/>
          <w:lang w:val="ro-RO"/>
        </w:rPr>
        <w:t>Preţul ofertat</w:t>
      </w:r>
      <w:r w:rsidRPr="009D61EF">
        <w:rPr>
          <w:rFonts w:cs="Times New Roman"/>
          <w:b/>
          <w:lang w:val="ro-RO"/>
        </w:rPr>
        <w:t>. Preţul</w:t>
      </w:r>
      <w:r w:rsidRPr="00F406F0">
        <w:rPr>
          <w:rFonts w:cs="Times New Roman"/>
          <w:lang w:val="ro-RO"/>
        </w:rPr>
        <w:t xml:space="preserve"> total trebuie să includă</w:t>
      </w:r>
      <w:r w:rsidR="0057335A" w:rsidRPr="00F406F0">
        <w:rPr>
          <w:rFonts w:cs="Times New Roman"/>
          <w:lang w:val="ro-RO"/>
        </w:rPr>
        <w:t xml:space="preserve"> și prețul pentru ambalare, transport</w:t>
      </w:r>
      <w:r w:rsidRPr="00F406F0">
        <w:rPr>
          <w:rFonts w:cs="Times New Roman"/>
          <w:lang w:val="ro-RO"/>
        </w:rPr>
        <w:t xml:space="preserve"> şi orice alte costuri necesare </w:t>
      </w:r>
      <w:r w:rsidR="00E6200A" w:rsidRPr="00F406F0">
        <w:rPr>
          <w:rFonts w:cs="Times New Roman"/>
          <w:lang w:val="ro-RO"/>
        </w:rPr>
        <w:t>livrarii produselor</w:t>
      </w:r>
      <w:r w:rsidRPr="00F406F0">
        <w:rPr>
          <w:rFonts w:cs="Times New Roman"/>
          <w:lang w:val="ro-RO"/>
        </w:rPr>
        <w:t>, conform cerințelor și specificațiilor Beneficiarului. Oferta va fi exprimată în Lei, iar TVA va fi indicat separat.</w:t>
      </w:r>
    </w:p>
    <w:p w:rsidR="00DE296B" w:rsidRPr="00F406F0" w:rsidRDefault="00DE296B" w:rsidP="0005139C">
      <w:pPr>
        <w:spacing w:after="0" w:line="240" w:lineRule="auto"/>
        <w:ind w:firstLine="142"/>
        <w:jc w:val="both"/>
        <w:rPr>
          <w:rFonts w:cs="Times New Roman"/>
          <w:lang w:val="ro-RO"/>
        </w:rPr>
      </w:pPr>
    </w:p>
    <w:p w:rsidR="0057335A" w:rsidRPr="00F406F0" w:rsidRDefault="00DE296B" w:rsidP="0005139C">
      <w:pPr>
        <w:spacing w:after="0" w:line="240" w:lineRule="auto"/>
        <w:ind w:firstLine="142"/>
        <w:jc w:val="both"/>
        <w:rPr>
          <w:rFonts w:cs="Times New Roman"/>
          <w:bCs/>
          <w:lang w:val="ro-RO"/>
        </w:rPr>
      </w:pPr>
      <w:r w:rsidRPr="00F406F0">
        <w:rPr>
          <w:rFonts w:cs="Times New Roman"/>
          <w:lang w:val="ro-RO"/>
        </w:rPr>
        <w:t>7.</w:t>
      </w:r>
      <w:r w:rsidRPr="00F406F0">
        <w:rPr>
          <w:rFonts w:cs="Times New Roman"/>
          <w:lang w:val="ro-RO"/>
        </w:rPr>
        <w:tab/>
      </w:r>
      <w:r w:rsidRPr="009D61EF">
        <w:rPr>
          <w:rFonts w:cs="Times New Roman"/>
          <w:b/>
          <w:u w:val="single"/>
          <w:lang w:val="ro-RO"/>
        </w:rPr>
        <w:t>Valabilitatea ofertei:</w:t>
      </w:r>
      <w:r w:rsidRPr="00F406F0">
        <w:rPr>
          <w:rFonts w:cs="Times New Roman"/>
          <w:lang w:val="ro-RO"/>
        </w:rPr>
        <w:t xml:space="preserve"> Oferta dumneavoastră trebuie să fie valabilă cel puțin 30 zile de la data limită pentru depunerea ofertelor menţionată la alin. 5 de mai sus.</w:t>
      </w:r>
      <w:r w:rsidR="00590E24" w:rsidRPr="00F406F0">
        <w:rPr>
          <w:rFonts w:cs="Times New Roman"/>
          <w:bCs/>
          <w:lang w:val="ro-RO"/>
        </w:rPr>
        <w:t xml:space="preserve"> </w:t>
      </w:r>
    </w:p>
    <w:p w:rsidR="0057335A" w:rsidRPr="00F406F0" w:rsidRDefault="0057335A" w:rsidP="0005139C">
      <w:pPr>
        <w:spacing w:after="0" w:line="240" w:lineRule="auto"/>
        <w:ind w:firstLine="142"/>
        <w:jc w:val="both"/>
        <w:rPr>
          <w:rFonts w:cs="Times New Roman"/>
          <w:bCs/>
          <w:lang w:val="ro-RO"/>
        </w:rPr>
      </w:pPr>
    </w:p>
    <w:p w:rsidR="00C32E96" w:rsidRPr="00C32E96" w:rsidRDefault="00800E4E" w:rsidP="00800E4E">
      <w:pPr>
        <w:spacing w:after="0" w:line="240" w:lineRule="auto"/>
        <w:jc w:val="both"/>
        <w:rPr>
          <w:rFonts w:cs="Calibri"/>
          <w:bCs/>
          <w:lang w:val="ro-RO"/>
        </w:rPr>
      </w:pPr>
      <w:r>
        <w:rPr>
          <w:rFonts w:cs="Times New Roman"/>
          <w:lang w:val="ro-RO"/>
        </w:rPr>
        <w:t xml:space="preserve">   </w:t>
      </w:r>
      <w:r w:rsidR="00DE296B" w:rsidRPr="00C32E96">
        <w:rPr>
          <w:rFonts w:cs="Times New Roman"/>
          <w:lang w:val="ro-RO"/>
        </w:rPr>
        <w:t>8</w:t>
      </w:r>
      <w:r w:rsidR="00DE296B" w:rsidRPr="009D61EF">
        <w:rPr>
          <w:rFonts w:cs="Times New Roman"/>
          <w:b/>
          <w:lang w:val="ro-RO"/>
        </w:rPr>
        <w:t>.</w:t>
      </w:r>
      <w:r w:rsidR="001F0DA1" w:rsidRPr="009D61EF">
        <w:rPr>
          <w:rFonts w:cs="Times New Roman"/>
          <w:b/>
          <w:lang w:val="ro-RO"/>
        </w:rPr>
        <w:t xml:space="preserve">    </w:t>
      </w:r>
      <w:r w:rsidR="00DE296B" w:rsidRPr="009D61EF">
        <w:rPr>
          <w:rFonts w:cs="Times New Roman"/>
          <w:b/>
          <w:u w:val="single"/>
          <w:lang w:val="ro-RO"/>
        </w:rPr>
        <w:t>Calificarea ofertantului</w:t>
      </w:r>
      <w:r w:rsidR="00DE296B" w:rsidRPr="00C32E96">
        <w:rPr>
          <w:rFonts w:cs="Times New Roman"/>
          <w:u w:val="single"/>
          <w:lang w:val="ro-RO"/>
        </w:rPr>
        <w:t>:</w:t>
      </w:r>
      <w:r w:rsidR="00C32E96" w:rsidRPr="00C32E96">
        <w:rPr>
          <w:rFonts w:cs="Calibri"/>
          <w:bCs/>
          <w:lang w:val="ro-RO"/>
        </w:rPr>
        <w:t xml:space="preserve"> Oferta dumneavoastră trebuie să fie însoțită de următorul</w:t>
      </w:r>
      <w:r w:rsidR="00C32E96" w:rsidRPr="00C32E96">
        <w:rPr>
          <w:rFonts w:cs="Calibri"/>
          <w:bCs/>
          <w:u w:val="single"/>
          <w:lang w:val="ro-RO"/>
        </w:rPr>
        <w:t xml:space="preserve"> document de calificare:</w:t>
      </w:r>
      <w:r w:rsidR="00C32E96">
        <w:rPr>
          <w:rFonts w:cs="Calibri"/>
          <w:bCs/>
          <w:u w:val="single"/>
          <w:lang w:val="ro-RO"/>
        </w:rPr>
        <w:t xml:space="preserve"> </w:t>
      </w:r>
      <w:r w:rsidR="00C32E96" w:rsidRPr="00C32E96">
        <w:rPr>
          <w:rFonts w:cs="Calibri"/>
          <w:b/>
          <w:bCs/>
          <w:lang w:val="ro-RO"/>
        </w:rPr>
        <w:t>copie a certificatului constatator</w:t>
      </w:r>
      <w:r w:rsidR="00C32E96" w:rsidRPr="00C32E96">
        <w:rPr>
          <w:rFonts w:cs="Calibri"/>
          <w:bCs/>
          <w:lang w:val="ro-RO"/>
        </w:rPr>
        <w:t>, eliberat, fie în 2018 fie în 2019, de Oficiul Național al Registrului Comerțului,  din care să rezulte numele complet, sediul, persoanele autorizate/ administratorii și domeniul de activitate ce trebuie să includă și furnizarea bunurilor care fac obiectul prezentei proceduri de achiziție.</w:t>
      </w:r>
    </w:p>
    <w:p w:rsidR="00DE296B" w:rsidRPr="00F406F0" w:rsidRDefault="00DE296B" w:rsidP="0005139C">
      <w:pPr>
        <w:spacing w:after="0" w:line="240" w:lineRule="auto"/>
        <w:ind w:firstLine="142"/>
        <w:jc w:val="both"/>
        <w:rPr>
          <w:rFonts w:cs="Times New Roman"/>
          <w:lang w:val="ro-RO"/>
        </w:rPr>
      </w:pPr>
    </w:p>
    <w:p w:rsidR="00800E4E" w:rsidRPr="00800E4E" w:rsidRDefault="00DE296B" w:rsidP="00800E4E">
      <w:pPr>
        <w:spacing w:after="0" w:line="240" w:lineRule="auto"/>
        <w:jc w:val="both"/>
        <w:rPr>
          <w:rFonts w:cs="Calibri"/>
          <w:b/>
          <w:bCs/>
          <w:lang w:val="ro-RO"/>
        </w:rPr>
      </w:pPr>
      <w:r w:rsidRPr="00F406F0">
        <w:rPr>
          <w:rFonts w:cs="Times New Roman"/>
          <w:lang w:val="ro-RO"/>
        </w:rPr>
        <w:t>9.</w:t>
      </w:r>
      <w:r w:rsidRPr="00F406F0">
        <w:rPr>
          <w:rFonts w:cs="Times New Roman"/>
          <w:lang w:val="ro-RO"/>
        </w:rPr>
        <w:tab/>
      </w:r>
      <w:r w:rsidR="00ED2D91" w:rsidRPr="00800E4E">
        <w:rPr>
          <w:rFonts w:cs="Times New Roman"/>
          <w:b/>
          <w:u w:val="single"/>
          <w:lang w:val="ro-RO"/>
        </w:rPr>
        <w:t>Evaluarea şi acordarea contractului</w:t>
      </w:r>
      <w:r w:rsidR="00ED2D91" w:rsidRPr="00F406F0">
        <w:rPr>
          <w:rFonts w:cs="Times New Roman"/>
          <w:lang w:val="ro-RO"/>
        </w:rPr>
        <w:t xml:space="preserve">: </w:t>
      </w:r>
      <w:r w:rsidR="00800E4E" w:rsidRPr="009D4621">
        <w:rPr>
          <w:rFonts w:cs="Calibri"/>
          <w:bCs/>
          <w:lang w:val="ro-RO"/>
        </w:rPr>
        <w:t xml:space="preserve">Doar ofertele depuse de ofertanți calificați și care îndeplinesc cerințele tehnice vor fi evaluate prin compararea preţurilor. Contractul va fi acordat ofertantului care îndeplinește toate specificațiile tehnice solicitate și care oferă </w:t>
      </w:r>
      <w:r w:rsidR="00800E4E" w:rsidRPr="00800E4E">
        <w:rPr>
          <w:rFonts w:cs="Calibri"/>
          <w:b/>
          <w:bCs/>
          <w:u w:val="single"/>
          <w:lang w:val="ro-RO"/>
        </w:rPr>
        <w:t>cel mai mic preţ total evaluat/lot</w:t>
      </w:r>
      <w:r w:rsidR="00800E4E" w:rsidRPr="00800E4E">
        <w:rPr>
          <w:rFonts w:cs="Calibri"/>
          <w:b/>
          <w:bCs/>
          <w:lang w:val="ro-RO"/>
        </w:rPr>
        <w:t>, fără TVA.</w:t>
      </w:r>
    </w:p>
    <w:p w:rsidR="00800E4E" w:rsidRPr="00800E4E" w:rsidRDefault="00800E4E" w:rsidP="00800E4E">
      <w:pPr>
        <w:spacing w:after="0" w:line="240" w:lineRule="auto"/>
        <w:rPr>
          <w:rFonts w:cs="Calibri"/>
          <w:b/>
          <w:bCs/>
          <w:lang w:val="ro-RO"/>
        </w:rPr>
      </w:pPr>
    </w:p>
    <w:p w:rsidR="007130F7" w:rsidRPr="00F406F0" w:rsidRDefault="007130F7" w:rsidP="0005139C">
      <w:pPr>
        <w:spacing w:after="0" w:line="240" w:lineRule="auto"/>
        <w:ind w:firstLine="142"/>
        <w:jc w:val="both"/>
        <w:rPr>
          <w:rFonts w:cs="Times New Roman"/>
          <w:lang w:val="ro-RO"/>
        </w:rPr>
      </w:pPr>
    </w:p>
    <w:p w:rsidR="00DE296B" w:rsidRPr="00F406F0" w:rsidRDefault="00DE296B" w:rsidP="0005139C">
      <w:pPr>
        <w:spacing w:after="0" w:line="240" w:lineRule="auto"/>
        <w:ind w:firstLine="142"/>
        <w:jc w:val="both"/>
        <w:rPr>
          <w:rFonts w:cs="Times New Roman"/>
          <w:lang w:val="ro-RO"/>
        </w:rPr>
      </w:pPr>
      <w:r w:rsidRPr="00F406F0">
        <w:rPr>
          <w:rFonts w:cs="Times New Roman"/>
          <w:lang w:val="ro-RO"/>
        </w:rPr>
        <w:t>10.</w:t>
      </w:r>
      <w:r w:rsidRPr="00F406F0">
        <w:rPr>
          <w:rFonts w:cs="Times New Roman"/>
          <w:lang w:val="ro-RO"/>
        </w:rPr>
        <w:tab/>
      </w:r>
      <w:r w:rsidRPr="00F406F0">
        <w:rPr>
          <w:rFonts w:cs="Times New Roman"/>
          <w:b/>
          <w:lang w:val="ro-RO"/>
        </w:rPr>
        <w:t>Vă rugăm să confirmaţi în scris primirea prezentei Invitații de Participare şi să menţionaţi dacă urmează să depuneţi o ofertă sau nu.</w:t>
      </w:r>
    </w:p>
    <w:p w:rsidR="00EE0E05" w:rsidRPr="00F406F0" w:rsidRDefault="00EE0E05" w:rsidP="0005139C">
      <w:pPr>
        <w:spacing w:after="0" w:line="240" w:lineRule="auto"/>
        <w:ind w:left="567" w:hanging="540"/>
        <w:jc w:val="both"/>
        <w:rPr>
          <w:rFonts w:cs="Times New Roman"/>
          <w:lang w:val="ro-RO"/>
        </w:rPr>
      </w:pPr>
    </w:p>
    <w:p w:rsidR="00AA1020" w:rsidRPr="00F406F0" w:rsidRDefault="00AA1020" w:rsidP="0005139C">
      <w:pPr>
        <w:spacing w:after="0" w:line="240" w:lineRule="auto"/>
        <w:ind w:left="567" w:hanging="540"/>
        <w:jc w:val="center"/>
        <w:rPr>
          <w:rFonts w:cs="Times New Roman"/>
          <w:b/>
          <w:lang w:val="ro-RO"/>
        </w:rPr>
      </w:pPr>
    </w:p>
    <w:p w:rsidR="00673EF2" w:rsidRPr="00F406F0" w:rsidRDefault="00673EF2" w:rsidP="006D5A77">
      <w:pPr>
        <w:spacing w:after="0" w:line="240" w:lineRule="auto"/>
        <w:ind w:left="540" w:hanging="540"/>
        <w:jc w:val="center"/>
        <w:rPr>
          <w:rFonts w:cs="Times New Roman"/>
          <w:b/>
          <w:lang w:val="ro-RO"/>
        </w:rPr>
      </w:pPr>
    </w:p>
    <w:p w:rsidR="00673EF2" w:rsidRPr="00F406F0" w:rsidRDefault="00673EF2" w:rsidP="006D5A77">
      <w:pPr>
        <w:spacing w:after="0" w:line="240" w:lineRule="auto"/>
        <w:ind w:left="540" w:hanging="540"/>
        <w:jc w:val="center"/>
        <w:rPr>
          <w:rFonts w:cs="Times New Roman"/>
          <w:b/>
          <w:lang w:val="ro-RO"/>
        </w:rPr>
      </w:pPr>
    </w:p>
    <w:p w:rsidR="00B349DB" w:rsidRPr="00F406F0" w:rsidRDefault="00B349DB" w:rsidP="00DE296B">
      <w:pPr>
        <w:spacing w:after="0" w:line="240" w:lineRule="auto"/>
        <w:ind w:left="540" w:hanging="540"/>
        <w:rPr>
          <w:rFonts w:cs="Times New Roman"/>
          <w:b/>
          <w:lang w:val="ro-RO"/>
        </w:rPr>
      </w:pPr>
    </w:p>
    <w:p w:rsidR="00EE0E05" w:rsidRPr="00F406F0" w:rsidRDefault="00EE0E05" w:rsidP="00DE296B">
      <w:pPr>
        <w:spacing w:after="0" w:line="240" w:lineRule="auto"/>
        <w:ind w:left="540" w:hanging="540"/>
        <w:rPr>
          <w:rFonts w:cs="Times New Roman"/>
          <w:lang w:val="ro-RO"/>
        </w:rPr>
      </w:pPr>
      <w:r w:rsidRPr="00F406F0">
        <w:rPr>
          <w:rFonts w:cs="Times New Roman"/>
          <w:lang w:val="ro-RO"/>
        </w:rPr>
        <w:t>Responsabil achizitie,</w:t>
      </w:r>
    </w:p>
    <w:p w:rsidR="00DE296B" w:rsidRPr="00F406F0" w:rsidRDefault="00547912" w:rsidP="00182903">
      <w:pPr>
        <w:spacing w:after="0" w:line="240" w:lineRule="auto"/>
        <w:rPr>
          <w:rFonts w:cs="Times New Roman"/>
          <w:i/>
          <w:color w:val="FF0000"/>
          <w:lang w:val="ro-RO"/>
        </w:rPr>
      </w:pPr>
      <w:r w:rsidRPr="00F406F0">
        <w:rPr>
          <w:rFonts w:cs="Times New Roman"/>
          <w:lang w:val="ro-RO"/>
        </w:rPr>
        <w:t>Gabriela Alexoaei</w:t>
      </w:r>
    </w:p>
    <w:p w:rsidR="00DE296B" w:rsidRPr="00F406F0" w:rsidRDefault="00DE296B" w:rsidP="00AA1020">
      <w:pPr>
        <w:spacing w:line="240" w:lineRule="auto"/>
        <w:rPr>
          <w:rFonts w:cs="Times New Roman"/>
          <w:i/>
          <w:color w:val="FF0000"/>
          <w:lang w:val="ro-RO"/>
        </w:rPr>
      </w:pPr>
    </w:p>
    <w:p w:rsidR="00673EF2" w:rsidRPr="00F406F0" w:rsidRDefault="00673EF2" w:rsidP="00AA1020">
      <w:pPr>
        <w:spacing w:line="240" w:lineRule="auto"/>
        <w:rPr>
          <w:rFonts w:cs="Times New Roman"/>
          <w:i/>
          <w:color w:val="FF0000"/>
          <w:lang w:val="ro-RO"/>
        </w:rPr>
      </w:pPr>
    </w:p>
    <w:p w:rsidR="00673EF2" w:rsidRPr="00F406F0" w:rsidRDefault="00673EF2" w:rsidP="00AA1020">
      <w:pPr>
        <w:spacing w:line="240" w:lineRule="auto"/>
        <w:rPr>
          <w:rFonts w:cs="Times New Roman"/>
          <w:i/>
          <w:color w:val="FF0000"/>
          <w:lang w:val="ro-RO"/>
        </w:rPr>
      </w:pPr>
    </w:p>
    <w:p w:rsidR="00673EF2" w:rsidRPr="00F406F0" w:rsidRDefault="00673EF2" w:rsidP="00AA1020">
      <w:pPr>
        <w:spacing w:line="240" w:lineRule="auto"/>
        <w:rPr>
          <w:rFonts w:cs="Times New Roman"/>
          <w:i/>
          <w:color w:val="FF0000"/>
          <w:lang w:val="ro-RO"/>
        </w:rPr>
      </w:pPr>
    </w:p>
    <w:p w:rsidR="007E65EE" w:rsidRPr="00F406F0" w:rsidRDefault="007E65EE" w:rsidP="00AA1020">
      <w:pPr>
        <w:spacing w:line="240" w:lineRule="auto"/>
        <w:rPr>
          <w:rFonts w:cs="Times New Roman"/>
          <w:i/>
          <w:color w:val="FF0000"/>
          <w:lang w:val="ro-RO"/>
        </w:rPr>
      </w:pPr>
    </w:p>
    <w:p w:rsidR="007E65EE" w:rsidRPr="00F406F0" w:rsidRDefault="007E65EE" w:rsidP="00AA1020">
      <w:pPr>
        <w:spacing w:line="240" w:lineRule="auto"/>
        <w:rPr>
          <w:rFonts w:cs="Times New Roman"/>
          <w:i/>
          <w:color w:val="FF0000"/>
          <w:lang w:val="ro-RO"/>
        </w:rPr>
      </w:pPr>
    </w:p>
    <w:p w:rsidR="007132C1" w:rsidRDefault="007132C1" w:rsidP="00DE296B">
      <w:pPr>
        <w:pStyle w:val="Titlu7"/>
        <w:rPr>
          <w:rFonts w:asciiTheme="minorHAnsi" w:hAnsiTheme="minorHAnsi"/>
          <w:b/>
          <w:sz w:val="22"/>
          <w:szCs w:val="22"/>
          <w:lang w:val="ro-RO"/>
        </w:rPr>
      </w:pPr>
    </w:p>
    <w:p w:rsidR="007132C1" w:rsidRDefault="007132C1" w:rsidP="00DE296B">
      <w:pPr>
        <w:pStyle w:val="Titlu7"/>
        <w:rPr>
          <w:rFonts w:asciiTheme="minorHAnsi" w:hAnsiTheme="minorHAnsi"/>
          <w:b/>
          <w:sz w:val="22"/>
          <w:szCs w:val="22"/>
          <w:lang w:val="ro-RO"/>
        </w:rPr>
      </w:pPr>
    </w:p>
    <w:p w:rsidR="007132C1" w:rsidRDefault="007132C1" w:rsidP="00DE296B">
      <w:pPr>
        <w:pStyle w:val="Titlu7"/>
        <w:rPr>
          <w:rFonts w:asciiTheme="minorHAnsi" w:hAnsiTheme="minorHAnsi"/>
          <w:b/>
          <w:sz w:val="22"/>
          <w:szCs w:val="22"/>
          <w:lang w:val="ro-RO"/>
        </w:rPr>
      </w:pPr>
    </w:p>
    <w:p w:rsidR="007132C1" w:rsidRDefault="007132C1" w:rsidP="00DE296B">
      <w:pPr>
        <w:pStyle w:val="Titlu7"/>
        <w:rPr>
          <w:rFonts w:asciiTheme="minorHAnsi" w:hAnsiTheme="minorHAnsi"/>
          <w:b/>
          <w:sz w:val="22"/>
          <w:szCs w:val="22"/>
          <w:lang w:val="ro-RO"/>
        </w:rPr>
      </w:pPr>
    </w:p>
    <w:p w:rsidR="00DE296B" w:rsidRPr="0043799A" w:rsidRDefault="0043799A" w:rsidP="00DE296B">
      <w:pPr>
        <w:pStyle w:val="Titlu7"/>
        <w:rPr>
          <w:rFonts w:asciiTheme="minorHAnsi" w:hAnsiTheme="minorHAnsi"/>
          <w:b/>
          <w:sz w:val="22"/>
          <w:szCs w:val="22"/>
          <w:u w:val="single"/>
          <w:lang w:val="ro-RO"/>
        </w:rPr>
      </w:pPr>
      <w:r w:rsidRPr="0043799A">
        <w:rPr>
          <w:rFonts w:asciiTheme="minorHAnsi" w:hAnsiTheme="minorHAnsi"/>
          <w:b/>
          <w:sz w:val="22"/>
          <w:szCs w:val="22"/>
          <w:lang w:val="ro-RO"/>
        </w:rPr>
        <w:t>A</w:t>
      </w:r>
      <w:r w:rsidR="00DE296B" w:rsidRPr="0043799A">
        <w:rPr>
          <w:rFonts w:asciiTheme="minorHAnsi" w:hAnsiTheme="minorHAnsi"/>
          <w:b/>
          <w:sz w:val="22"/>
          <w:szCs w:val="22"/>
          <w:lang w:val="ro-RO"/>
        </w:rPr>
        <w:t xml:space="preserve">nexa  </w:t>
      </w:r>
      <w:r w:rsidR="00EE0E05" w:rsidRPr="0043799A">
        <w:rPr>
          <w:rFonts w:asciiTheme="minorHAnsi" w:hAnsiTheme="minorHAnsi"/>
          <w:b/>
          <w:sz w:val="22"/>
          <w:szCs w:val="22"/>
          <w:lang w:val="ro-RO"/>
        </w:rPr>
        <w:t>1</w:t>
      </w:r>
    </w:p>
    <w:p w:rsidR="00DE296B" w:rsidRPr="00F406F0" w:rsidRDefault="00DE296B" w:rsidP="00DE296B">
      <w:pPr>
        <w:spacing w:after="0" w:line="240" w:lineRule="auto"/>
        <w:jc w:val="center"/>
        <w:rPr>
          <w:rFonts w:cs="Times New Roman"/>
          <w:b/>
          <w:u w:val="single"/>
          <w:lang w:val="ro-RO"/>
        </w:rPr>
      </w:pPr>
      <w:r w:rsidRPr="00F406F0">
        <w:rPr>
          <w:rFonts w:cs="Times New Roman"/>
          <w:b/>
          <w:u w:val="single"/>
          <w:lang w:val="ro-RO"/>
        </w:rPr>
        <w:t xml:space="preserve">Termeni şi Condiţii de </w:t>
      </w:r>
      <w:r w:rsidR="00B01A78" w:rsidRPr="00F406F0">
        <w:rPr>
          <w:rFonts w:cs="Times New Roman"/>
          <w:b/>
          <w:u w:val="single"/>
          <w:lang w:val="ro-RO"/>
        </w:rPr>
        <w:t>Livrare</w:t>
      </w:r>
      <w:r w:rsidRPr="00F406F0">
        <w:rPr>
          <w:rFonts w:cs="Times New Roman"/>
          <w:b/>
          <w:u w:val="single"/>
          <w:lang w:val="ro-RO"/>
        </w:rPr>
        <w:t>*</w:t>
      </w:r>
      <w:r w:rsidRPr="00F406F0">
        <w:rPr>
          <w:rStyle w:val="Referinnotdesubsol"/>
          <w:rFonts w:cs="Times New Roman"/>
          <w:b/>
          <w:u w:val="single"/>
          <w:lang w:val="ro-RO"/>
        </w:rPr>
        <w:footnoteReference w:id="1"/>
      </w:r>
    </w:p>
    <w:p w:rsidR="00DE296B" w:rsidRPr="00F406F0" w:rsidRDefault="00DE296B" w:rsidP="00A906EF">
      <w:pPr>
        <w:pStyle w:val="ChapterNumber"/>
        <w:jc w:val="center"/>
        <w:rPr>
          <w:rFonts w:asciiTheme="minorHAnsi" w:hAnsiTheme="minorHAnsi"/>
          <w:b/>
          <w:i/>
          <w:color w:val="3366FF"/>
          <w:szCs w:val="22"/>
          <w:lang w:val="ro-RO"/>
        </w:rPr>
      </w:pPr>
      <w:r w:rsidRPr="00F406F0">
        <w:rPr>
          <w:rFonts w:asciiTheme="minorHAnsi" w:hAnsiTheme="minorHAnsi"/>
          <w:b/>
          <w:szCs w:val="22"/>
          <w:lang w:val="ro-RO"/>
        </w:rPr>
        <w:t xml:space="preserve">Achiziția de </w:t>
      </w:r>
      <w:r w:rsidR="00784127">
        <w:rPr>
          <w:rFonts w:asciiTheme="minorHAnsi" w:hAnsiTheme="minorHAnsi"/>
          <w:b/>
          <w:szCs w:val="22"/>
          <w:lang w:val="ro-RO"/>
        </w:rPr>
        <w:t>laptopuri</w:t>
      </w:r>
      <w:r w:rsidR="00A906EF">
        <w:rPr>
          <w:rFonts w:asciiTheme="minorHAnsi" w:hAnsiTheme="minorHAnsi"/>
          <w:b/>
          <w:szCs w:val="22"/>
          <w:lang w:val="ro-RO"/>
        </w:rPr>
        <w:t xml:space="preserve"> lot 1</w:t>
      </w:r>
    </w:p>
    <w:p w:rsidR="00DE296B" w:rsidRPr="00F406F0" w:rsidRDefault="00DE296B" w:rsidP="00DE296B">
      <w:pPr>
        <w:spacing w:after="0" w:line="240" w:lineRule="auto"/>
        <w:rPr>
          <w:rFonts w:cs="Times New Roman"/>
          <w:lang w:val="ro-RO"/>
        </w:rPr>
      </w:pPr>
    </w:p>
    <w:p w:rsidR="00DE296B" w:rsidRPr="00611674" w:rsidRDefault="00DE296B" w:rsidP="00DE296B">
      <w:pPr>
        <w:spacing w:after="0" w:line="240" w:lineRule="auto"/>
        <w:ind w:left="6300" w:hanging="5760"/>
        <w:rPr>
          <w:rFonts w:cs="Times New Roman"/>
          <w:lang w:val="ro-RO"/>
        </w:rPr>
      </w:pPr>
      <w:r w:rsidRPr="00F406F0">
        <w:rPr>
          <w:rFonts w:cs="Times New Roman"/>
          <w:lang w:val="ro-RO"/>
        </w:rPr>
        <w:t>Sub-Proiect</w:t>
      </w:r>
      <w:r w:rsidRPr="00611674">
        <w:rPr>
          <w:rFonts w:cs="Times New Roman"/>
          <w:lang w:val="ro-RO"/>
        </w:rPr>
        <w:t xml:space="preserve">: </w:t>
      </w:r>
      <w:r w:rsidR="000C1094" w:rsidRPr="00611674">
        <w:rPr>
          <w:rFonts w:cs="Calibri"/>
          <w:i/>
          <w:lang w:val="ro-RO"/>
        </w:rPr>
        <w:t>Hai la facultate! Să descoperim împreună vara universitară la Cuza!- VINOlaUAIC</w:t>
      </w:r>
      <w:r w:rsidR="000C1094" w:rsidRPr="00611674">
        <w:rPr>
          <w:rFonts w:cs="Times New Roman"/>
          <w:lang w:val="ro-RO"/>
        </w:rPr>
        <w:t xml:space="preserve"> </w:t>
      </w:r>
    </w:p>
    <w:p w:rsidR="00DE296B" w:rsidRPr="00611674" w:rsidRDefault="00DE296B" w:rsidP="00DE296B">
      <w:pPr>
        <w:spacing w:after="0" w:line="240" w:lineRule="auto"/>
        <w:ind w:left="6300" w:hanging="5760"/>
        <w:rPr>
          <w:rFonts w:cs="Times New Roman"/>
          <w:lang w:val="ro-RO"/>
        </w:rPr>
      </w:pPr>
      <w:r w:rsidRPr="00611674">
        <w:rPr>
          <w:rFonts w:cs="Times New Roman"/>
          <w:lang w:val="ro-RO"/>
        </w:rPr>
        <w:t xml:space="preserve">Beneficiar: </w:t>
      </w:r>
      <w:r w:rsidR="00EE0E05" w:rsidRPr="00611674">
        <w:rPr>
          <w:rFonts w:cs="Times New Roman"/>
          <w:lang w:val="ro-RO"/>
        </w:rPr>
        <w:t>Universitatea „Alexandru Ioan Cuza” din Iaşi</w:t>
      </w:r>
    </w:p>
    <w:p w:rsidR="00DE296B" w:rsidRPr="00F406F0" w:rsidRDefault="00DE296B" w:rsidP="00DE296B">
      <w:pPr>
        <w:spacing w:after="0" w:line="240" w:lineRule="auto"/>
        <w:ind w:left="6300" w:hanging="5760"/>
        <w:rPr>
          <w:rFonts w:cs="Times New Roman"/>
          <w:lang w:val="ro-RO"/>
        </w:rPr>
      </w:pPr>
      <w:r w:rsidRPr="00F406F0">
        <w:rPr>
          <w:rFonts w:cs="Times New Roman"/>
          <w:lang w:val="ro-RO"/>
        </w:rPr>
        <w:t>Ofertant: ____________________</w:t>
      </w:r>
    </w:p>
    <w:p w:rsidR="00DE296B" w:rsidRPr="00F406F0" w:rsidRDefault="00DE296B" w:rsidP="00DE296B">
      <w:pPr>
        <w:spacing w:after="0" w:line="240" w:lineRule="auto"/>
        <w:rPr>
          <w:rFonts w:cs="Times New Roman"/>
          <w:b/>
          <w:lang w:val="ro-RO"/>
        </w:rPr>
      </w:pPr>
    </w:p>
    <w:p w:rsidR="00DE296B" w:rsidRPr="00F406F0" w:rsidRDefault="00DE296B" w:rsidP="00DE296B">
      <w:pPr>
        <w:spacing w:after="0" w:line="240" w:lineRule="auto"/>
        <w:rPr>
          <w:rFonts w:cs="Times New Roman"/>
          <w:i/>
          <w:u w:val="single"/>
          <w:lang w:val="ro-RO"/>
        </w:rPr>
      </w:pPr>
      <w:r w:rsidRPr="00F406F0">
        <w:rPr>
          <w:rFonts w:cs="Times New Roman"/>
          <w:b/>
          <w:lang w:val="ro-RO"/>
        </w:rPr>
        <w:t>1</w:t>
      </w:r>
      <w:r w:rsidRPr="00F406F0">
        <w:rPr>
          <w:rFonts w:cs="Times New Roman"/>
          <w:lang w:val="ro-RO"/>
        </w:rPr>
        <w:t>.</w:t>
      </w:r>
      <w:r w:rsidRPr="00F406F0">
        <w:rPr>
          <w:rFonts w:cs="Times New Roman"/>
          <w:lang w:val="ro-RO"/>
        </w:rPr>
        <w:tab/>
      </w:r>
      <w:r w:rsidRPr="00F406F0">
        <w:rPr>
          <w:rFonts w:cs="Times New Roman"/>
          <w:b/>
          <w:u w:val="single"/>
          <w:lang w:val="ro-RO"/>
        </w:rPr>
        <w:t>Oferta de preț</w:t>
      </w:r>
    </w:p>
    <w:p w:rsidR="00DE296B" w:rsidRPr="00F406F0" w:rsidRDefault="00DE296B" w:rsidP="00DE296B">
      <w:pPr>
        <w:spacing w:after="0" w:line="240" w:lineRule="auto"/>
        <w:rPr>
          <w:rFonts w:cs="Times New Roman"/>
          <w:b/>
          <w:lang w:val="ro-RO"/>
        </w:rPr>
      </w:pPr>
      <w:r w:rsidRPr="00F406F0">
        <w:rPr>
          <w:rFonts w:cs="Times New Roman"/>
          <w:b/>
          <w:lang w:val="ro-RO"/>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1174"/>
        <w:gridCol w:w="810"/>
        <w:gridCol w:w="1080"/>
        <w:gridCol w:w="1440"/>
        <w:gridCol w:w="1620"/>
      </w:tblGrid>
      <w:tr w:rsidR="00DE296B" w:rsidRPr="00F406F0" w:rsidTr="0005139C">
        <w:trPr>
          <w:trHeight w:val="285"/>
        </w:trPr>
        <w:tc>
          <w:tcPr>
            <w:tcW w:w="810" w:type="dxa"/>
            <w:shd w:val="clear" w:color="auto" w:fill="auto"/>
            <w:noWrap/>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 xml:space="preserve">Nr. </w:t>
            </w:r>
            <w:r w:rsidR="00673EF2" w:rsidRPr="00F406F0">
              <w:rPr>
                <w:rFonts w:cs="Times New Roman"/>
                <w:b/>
                <w:lang w:val="ro-RO"/>
              </w:rPr>
              <w:t>crt</w:t>
            </w:r>
          </w:p>
          <w:p w:rsidR="00DE296B" w:rsidRPr="00F406F0" w:rsidRDefault="00DE296B" w:rsidP="007A2CFC">
            <w:pPr>
              <w:spacing w:after="0" w:line="240" w:lineRule="auto"/>
              <w:jc w:val="center"/>
              <w:rPr>
                <w:rFonts w:cs="Times New Roman"/>
                <w:lang w:val="ro-RO"/>
              </w:rPr>
            </w:pPr>
            <w:r w:rsidRPr="00F406F0">
              <w:rPr>
                <w:rFonts w:cs="Times New Roman"/>
                <w:lang w:val="ro-RO"/>
              </w:rPr>
              <w:t>(1)</w:t>
            </w:r>
          </w:p>
        </w:tc>
        <w:tc>
          <w:tcPr>
            <w:tcW w:w="2989" w:type="dxa"/>
            <w:shd w:val="clear" w:color="auto" w:fill="auto"/>
            <w:vAlign w:val="center"/>
          </w:tcPr>
          <w:p w:rsidR="00DE296B" w:rsidRPr="00F406F0" w:rsidRDefault="00673EF2" w:rsidP="007A2CFC">
            <w:pPr>
              <w:spacing w:after="0" w:line="240" w:lineRule="auto"/>
              <w:jc w:val="center"/>
              <w:rPr>
                <w:rFonts w:cs="Times New Roman"/>
                <w:b/>
                <w:lang w:val="ro-RO"/>
              </w:rPr>
            </w:pPr>
            <w:r w:rsidRPr="00F406F0">
              <w:rPr>
                <w:rFonts w:cs="Times New Roman"/>
                <w:b/>
                <w:lang w:val="ro-RO"/>
              </w:rPr>
              <w:t>Denumirea produselor</w:t>
            </w:r>
          </w:p>
          <w:p w:rsidR="00DE296B" w:rsidRPr="00F406F0" w:rsidRDefault="00DE296B" w:rsidP="007A2CFC">
            <w:pPr>
              <w:spacing w:after="0" w:line="240" w:lineRule="auto"/>
              <w:jc w:val="center"/>
              <w:rPr>
                <w:rFonts w:cs="Times New Roman"/>
                <w:lang w:val="ro-RO"/>
              </w:rPr>
            </w:pPr>
            <w:r w:rsidRPr="00F406F0">
              <w:rPr>
                <w:rFonts w:cs="Times New Roman"/>
                <w:lang w:val="ro-RO"/>
              </w:rPr>
              <w:t>(2)</w:t>
            </w:r>
          </w:p>
        </w:tc>
        <w:tc>
          <w:tcPr>
            <w:tcW w:w="1174" w:type="dxa"/>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Cant.</w:t>
            </w:r>
          </w:p>
          <w:p w:rsidR="00DE296B" w:rsidRPr="00F406F0" w:rsidRDefault="00DE296B" w:rsidP="007A2CFC">
            <w:pPr>
              <w:spacing w:after="0" w:line="240" w:lineRule="auto"/>
              <w:jc w:val="center"/>
              <w:rPr>
                <w:rFonts w:cs="Times New Roman"/>
                <w:lang w:val="ro-RO"/>
              </w:rPr>
            </w:pPr>
            <w:r w:rsidRPr="00F406F0">
              <w:rPr>
                <w:rFonts w:cs="Times New Roman"/>
                <w:lang w:val="ro-RO"/>
              </w:rPr>
              <w:t>(3)</w:t>
            </w:r>
          </w:p>
        </w:tc>
        <w:tc>
          <w:tcPr>
            <w:tcW w:w="810" w:type="dxa"/>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Pret unitar</w:t>
            </w:r>
          </w:p>
          <w:p w:rsidR="00DE296B" w:rsidRPr="00F406F0" w:rsidRDefault="00DE296B" w:rsidP="007A2CFC">
            <w:pPr>
              <w:spacing w:after="0" w:line="240" w:lineRule="auto"/>
              <w:jc w:val="center"/>
              <w:rPr>
                <w:rFonts w:cs="Times New Roman"/>
                <w:lang w:val="ro-RO"/>
              </w:rPr>
            </w:pPr>
            <w:r w:rsidRPr="00F406F0">
              <w:rPr>
                <w:rFonts w:cs="Times New Roman"/>
                <w:lang w:val="ro-RO"/>
              </w:rPr>
              <w:t>(4)</w:t>
            </w:r>
          </w:p>
        </w:tc>
        <w:tc>
          <w:tcPr>
            <w:tcW w:w="1080" w:type="dxa"/>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Valoare Totala fără TVA</w:t>
            </w:r>
          </w:p>
          <w:p w:rsidR="00DE296B" w:rsidRPr="00F406F0" w:rsidRDefault="00DE296B" w:rsidP="007A2CFC">
            <w:pPr>
              <w:spacing w:after="0" w:line="240" w:lineRule="auto"/>
              <w:jc w:val="center"/>
              <w:rPr>
                <w:rFonts w:cs="Times New Roman"/>
                <w:lang w:val="ro-RO"/>
              </w:rPr>
            </w:pPr>
            <w:r w:rsidRPr="00F406F0">
              <w:rPr>
                <w:rFonts w:cs="Times New Roman"/>
                <w:lang w:val="ro-RO"/>
              </w:rPr>
              <w:t>(5=3*4)</w:t>
            </w:r>
          </w:p>
        </w:tc>
        <w:tc>
          <w:tcPr>
            <w:tcW w:w="1440" w:type="dxa"/>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TVA</w:t>
            </w:r>
          </w:p>
          <w:p w:rsidR="00DE296B" w:rsidRPr="00F406F0" w:rsidRDefault="00DE296B" w:rsidP="007A2CFC">
            <w:pPr>
              <w:spacing w:after="0" w:line="240" w:lineRule="auto"/>
              <w:jc w:val="center"/>
              <w:rPr>
                <w:rFonts w:cs="Times New Roman"/>
                <w:lang w:val="ro-RO"/>
              </w:rPr>
            </w:pPr>
            <w:r w:rsidRPr="00F406F0">
              <w:rPr>
                <w:rFonts w:cs="Times New Roman"/>
                <w:lang w:val="ro-RO"/>
              </w:rPr>
              <w:t>(6=5* %TVA)</w:t>
            </w:r>
          </w:p>
        </w:tc>
        <w:tc>
          <w:tcPr>
            <w:tcW w:w="1620" w:type="dxa"/>
            <w:shd w:val="clear" w:color="auto" w:fill="auto"/>
            <w:noWrap/>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Valoare totala cu TVA</w:t>
            </w:r>
          </w:p>
          <w:p w:rsidR="00DE296B" w:rsidRPr="00F406F0" w:rsidRDefault="00DE296B" w:rsidP="007A2CFC">
            <w:pPr>
              <w:spacing w:after="0" w:line="240" w:lineRule="auto"/>
              <w:jc w:val="center"/>
              <w:rPr>
                <w:rFonts w:cs="Times New Roman"/>
                <w:lang w:val="ro-RO"/>
              </w:rPr>
            </w:pPr>
            <w:r w:rsidRPr="00F406F0">
              <w:rPr>
                <w:rFonts w:cs="Times New Roman"/>
                <w:lang w:val="ro-RO"/>
              </w:rPr>
              <w:t>(7=5+6)</w:t>
            </w:r>
          </w:p>
        </w:tc>
      </w:tr>
      <w:tr w:rsidR="00144489" w:rsidRPr="00F406F0" w:rsidTr="0005139C">
        <w:trPr>
          <w:trHeight w:val="285"/>
        </w:trPr>
        <w:tc>
          <w:tcPr>
            <w:tcW w:w="810" w:type="dxa"/>
            <w:shd w:val="clear" w:color="auto" w:fill="auto"/>
            <w:noWrap/>
          </w:tcPr>
          <w:p w:rsidR="00144489" w:rsidRPr="00F406F0" w:rsidRDefault="00144489" w:rsidP="00144489">
            <w:pPr>
              <w:tabs>
                <w:tab w:val="left" w:pos="3375"/>
              </w:tabs>
              <w:spacing w:after="0" w:line="240" w:lineRule="auto"/>
              <w:jc w:val="center"/>
              <w:rPr>
                <w:rFonts w:cs="Times New Roman"/>
                <w:lang w:val="ro-RO"/>
              </w:rPr>
            </w:pPr>
            <w:r>
              <w:rPr>
                <w:rFonts w:cs="Times New Roman"/>
                <w:lang w:val="ro-RO"/>
              </w:rPr>
              <w:t>Lot 1</w:t>
            </w:r>
          </w:p>
        </w:tc>
        <w:tc>
          <w:tcPr>
            <w:tcW w:w="2989" w:type="dxa"/>
            <w:shd w:val="clear" w:color="auto" w:fill="auto"/>
          </w:tcPr>
          <w:p w:rsidR="00144489" w:rsidRPr="00F406F0" w:rsidRDefault="00144489" w:rsidP="00144489">
            <w:pPr>
              <w:tabs>
                <w:tab w:val="left" w:pos="3375"/>
              </w:tabs>
              <w:spacing w:after="0" w:line="240" w:lineRule="auto"/>
              <w:jc w:val="both"/>
              <w:rPr>
                <w:rFonts w:cs="Times New Roman"/>
                <w:lang w:val="ro-RO"/>
              </w:rPr>
            </w:pPr>
            <w:r>
              <w:rPr>
                <w:rFonts w:cs="Times New Roman"/>
                <w:b/>
                <w:lang w:val="ro-RO"/>
              </w:rPr>
              <w:t>Laptop-configurația 1</w:t>
            </w:r>
          </w:p>
        </w:tc>
        <w:tc>
          <w:tcPr>
            <w:tcW w:w="1174" w:type="dxa"/>
          </w:tcPr>
          <w:p w:rsidR="00144489" w:rsidRPr="00F406F0" w:rsidRDefault="00144489" w:rsidP="00144489">
            <w:pPr>
              <w:tabs>
                <w:tab w:val="left" w:pos="3375"/>
              </w:tabs>
              <w:spacing w:after="0" w:line="240" w:lineRule="auto"/>
              <w:ind w:left="567"/>
              <w:jc w:val="center"/>
              <w:rPr>
                <w:rFonts w:cs="Times New Roman"/>
                <w:lang w:val="ro-RO"/>
              </w:rPr>
            </w:pPr>
            <w:r>
              <w:rPr>
                <w:rFonts w:cs="Times New Roman"/>
                <w:lang w:val="ro-RO"/>
              </w:rPr>
              <w:t>2</w:t>
            </w:r>
          </w:p>
        </w:tc>
        <w:tc>
          <w:tcPr>
            <w:tcW w:w="810" w:type="dxa"/>
          </w:tcPr>
          <w:p w:rsidR="00144489" w:rsidRPr="00F406F0" w:rsidRDefault="00144489" w:rsidP="00144489">
            <w:pPr>
              <w:spacing w:after="0" w:line="240" w:lineRule="auto"/>
              <w:jc w:val="center"/>
              <w:rPr>
                <w:rFonts w:cs="Times New Roman"/>
                <w:lang w:val="ro-RO"/>
              </w:rPr>
            </w:pPr>
          </w:p>
        </w:tc>
        <w:tc>
          <w:tcPr>
            <w:tcW w:w="1080" w:type="dxa"/>
          </w:tcPr>
          <w:p w:rsidR="00144489" w:rsidRPr="00F406F0" w:rsidRDefault="00144489" w:rsidP="00144489">
            <w:pPr>
              <w:spacing w:after="0" w:line="240" w:lineRule="auto"/>
              <w:jc w:val="center"/>
              <w:rPr>
                <w:rFonts w:cs="Times New Roman"/>
                <w:lang w:val="ro-RO"/>
              </w:rPr>
            </w:pPr>
          </w:p>
        </w:tc>
        <w:tc>
          <w:tcPr>
            <w:tcW w:w="1440" w:type="dxa"/>
          </w:tcPr>
          <w:p w:rsidR="00144489" w:rsidRPr="00F406F0" w:rsidRDefault="00144489" w:rsidP="00144489">
            <w:pPr>
              <w:spacing w:after="0" w:line="240" w:lineRule="auto"/>
              <w:jc w:val="center"/>
              <w:rPr>
                <w:rFonts w:cs="Times New Roman"/>
                <w:lang w:val="ro-RO"/>
              </w:rPr>
            </w:pPr>
          </w:p>
        </w:tc>
        <w:tc>
          <w:tcPr>
            <w:tcW w:w="1620" w:type="dxa"/>
            <w:shd w:val="clear" w:color="auto" w:fill="auto"/>
            <w:noWrap/>
            <w:vAlign w:val="bottom"/>
          </w:tcPr>
          <w:p w:rsidR="00144489" w:rsidRPr="00F406F0" w:rsidRDefault="00144489" w:rsidP="00144489">
            <w:pPr>
              <w:spacing w:after="0" w:line="240" w:lineRule="auto"/>
              <w:jc w:val="center"/>
              <w:rPr>
                <w:rFonts w:cs="Times New Roman"/>
                <w:lang w:val="ro-RO"/>
              </w:rPr>
            </w:pPr>
          </w:p>
        </w:tc>
      </w:tr>
      <w:tr w:rsidR="00DE296B" w:rsidRPr="00F406F0" w:rsidTr="0005139C">
        <w:trPr>
          <w:trHeight w:val="285"/>
        </w:trPr>
        <w:tc>
          <w:tcPr>
            <w:tcW w:w="810" w:type="dxa"/>
            <w:shd w:val="clear" w:color="auto" w:fill="auto"/>
            <w:noWrap/>
            <w:vAlign w:val="bottom"/>
          </w:tcPr>
          <w:p w:rsidR="00DE296B" w:rsidRPr="00F406F0" w:rsidRDefault="00DE296B" w:rsidP="007A2CFC">
            <w:pPr>
              <w:spacing w:after="0" w:line="240" w:lineRule="auto"/>
              <w:ind w:left="162"/>
              <w:rPr>
                <w:rFonts w:cs="Times New Roman"/>
                <w:b/>
                <w:lang w:val="ro-RO"/>
              </w:rPr>
            </w:pPr>
          </w:p>
        </w:tc>
        <w:tc>
          <w:tcPr>
            <w:tcW w:w="2989" w:type="dxa"/>
            <w:shd w:val="clear" w:color="auto" w:fill="auto"/>
            <w:vAlign w:val="bottom"/>
          </w:tcPr>
          <w:p w:rsidR="00DE296B" w:rsidRPr="00F406F0" w:rsidRDefault="00DE296B" w:rsidP="007A2CFC">
            <w:pPr>
              <w:spacing w:after="0" w:line="240" w:lineRule="auto"/>
              <w:ind w:left="-198" w:firstLine="198"/>
              <w:jc w:val="center"/>
              <w:rPr>
                <w:rFonts w:cs="Times New Roman"/>
                <w:b/>
                <w:lang w:val="ro-RO"/>
              </w:rPr>
            </w:pPr>
            <w:r w:rsidRPr="00F406F0">
              <w:rPr>
                <w:rFonts w:cs="Times New Roman"/>
                <w:b/>
                <w:lang w:val="ro-RO"/>
              </w:rPr>
              <w:t>TOTAL</w:t>
            </w:r>
          </w:p>
        </w:tc>
        <w:tc>
          <w:tcPr>
            <w:tcW w:w="1174" w:type="dxa"/>
          </w:tcPr>
          <w:p w:rsidR="00DE296B" w:rsidRPr="00F406F0" w:rsidRDefault="00DE296B" w:rsidP="007A2CFC">
            <w:pPr>
              <w:spacing w:after="0" w:line="240" w:lineRule="auto"/>
              <w:jc w:val="center"/>
              <w:rPr>
                <w:rFonts w:cs="Times New Roman"/>
                <w:b/>
                <w:lang w:val="ro-RO"/>
              </w:rPr>
            </w:pPr>
          </w:p>
        </w:tc>
        <w:tc>
          <w:tcPr>
            <w:tcW w:w="810" w:type="dxa"/>
          </w:tcPr>
          <w:p w:rsidR="00DE296B" w:rsidRPr="00F406F0" w:rsidRDefault="00DE296B" w:rsidP="007A2CFC">
            <w:pPr>
              <w:spacing w:after="0" w:line="240" w:lineRule="auto"/>
              <w:jc w:val="center"/>
              <w:rPr>
                <w:rFonts w:cs="Times New Roman"/>
                <w:b/>
                <w:lang w:val="ro-RO"/>
              </w:rPr>
            </w:pPr>
          </w:p>
        </w:tc>
        <w:tc>
          <w:tcPr>
            <w:tcW w:w="1080" w:type="dxa"/>
          </w:tcPr>
          <w:p w:rsidR="00DE296B" w:rsidRPr="00F406F0" w:rsidRDefault="00DE296B" w:rsidP="007A2CFC">
            <w:pPr>
              <w:spacing w:after="0" w:line="240" w:lineRule="auto"/>
              <w:jc w:val="center"/>
              <w:rPr>
                <w:rFonts w:cs="Times New Roman"/>
                <w:b/>
                <w:lang w:val="ro-RO"/>
              </w:rPr>
            </w:pPr>
          </w:p>
        </w:tc>
        <w:tc>
          <w:tcPr>
            <w:tcW w:w="1440" w:type="dxa"/>
          </w:tcPr>
          <w:p w:rsidR="00DE296B" w:rsidRPr="00F406F0" w:rsidRDefault="00DE296B" w:rsidP="007A2CFC">
            <w:pPr>
              <w:spacing w:after="0" w:line="240" w:lineRule="auto"/>
              <w:jc w:val="center"/>
              <w:rPr>
                <w:rFonts w:cs="Times New Roman"/>
                <w:b/>
                <w:lang w:val="ro-RO"/>
              </w:rPr>
            </w:pPr>
          </w:p>
        </w:tc>
        <w:tc>
          <w:tcPr>
            <w:tcW w:w="1620" w:type="dxa"/>
            <w:shd w:val="clear" w:color="auto" w:fill="auto"/>
            <w:noWrap/>
            <w:vAlign w:val="bottom"/>
          </w:tcPr>
          <w:p w:rsidR="00DE296B" w:rsidRPr="00F406F0" w:rsidRDefault="00DE296B" w:rsidP="007A2CFC">
            <w:pPr>
              <w:spacing w:after="0" w:line="240" w:lineRule="auto"/>
              <w:jc w:val="center"/>
              <w:rPr>
                <w:rFonts w:cs="Times New Roman"/>
                <w:b/>
                <w:lang w:val="ro-RO"/>
              </w:rPr>
            </w:pPr>
          </w:p>
        </w:tc>
      </w:tr>
    </w:tbl>
    <w:p w:rsidR="002B7F77" w:rsidRPr="00F406F0" w:rsidRDefault="00DE296B" w:rsidP="008217B1">
      <w:pPr>
        <w:pStyle w:val="Listparagraf"/>
        <w:numPr>
          <w:ilvl w:val="0"/>
          <w:numId w:val="11"/>
        </w:numPr>
        <w:spacing w:after="0" w:line="240" w:lineRule="auto"/>
        <w:jc w:val="both"/>
        <w:rPr>
          <w:rFonts w:cs="Times New Roman"/>
          <w:lang w:val="ro-RO"/>
        </w:rPr>
      </w:pPr>
      <w:r w:rsidRPr="00F406F0">
        <w:rPr>
          <w:rFonts w:cs="Times New Roman"/>
          <w:b/>
          <w:u w:val="single"/>
          <w:lang w:val="ro-RO"/>
        </w:rPr>
        <w:t>Preţ fix:</w:t>
      </w:r>
      <w:r w:rsidRPr="00F406F0">
        <w:rPr>
          <w:rFonts w:cs="Times New Roman"/>
          <w:lang w:val="ro-RO"/>
        </w:rPr>
        <w:t>Preţul indicat mai sus este ferm şi fix şi nu poate fi modificat pe durata executării contractului.</w:t>
      </w:r>
    </w:p>
    <w:p w:rsidR="008217B1" w:rsidRPr="00F406F0" w:rsidRDefault="008217B1" w:rsidP="008217B1">
      <w:pPr>
        <w:pStyle w:val="Listparagraf"/>
        <w:spacing w:after="0" w:line="240" w:lineRule="auto"/>
        <w:jc w:val="both"/>
        <w:rPr>
          <w:rFonts w:cs="Times New Roman"/>
          <w:lang w:val="ro-RO"/>
        </w:rPr>
      </w:pPr>
    </w:p>
    <w:p w:rsidR="00DE296B" w:rsidRPr="00F406F0" w:rsidRDefault="008F1E67" w:rsidP="00321F9D">
      <w:pPr>
        <w:pStyle w:val="Listparagraf"/>
        <w:numPr>
          <w:ilvl w:val="0"/>
          <w:numId w:val="13"/>
        </w:numPr>
        <w:spacing w:after="0" w:line="240" w:lineRule="auto"/>
        <w:jc w:val="both"/>
        <w:rPr>
          <w:rFonts w:cs="Times New Roman"/>
          <w:color w:val="000000" w:themeColor="text1"/>
          <w:lang w:val="ro-RO"/>
        </w:rPr>
      </w:pPr>
      <w:r w:rsidRPr="00F406F0">
        <w:rPr>
          <w:rFonts w:cs="Times New Roman"/>
          <w:b/>
          <w:u w:val="single"/>
          <w:lang w:val="ro-RO"/>
        </w:rPr>
        <w:t>Gra</w:t>
      </w:r>
      <w:r w:rsidR="00673EF2" w:rsidRPr="00F406F0">
        <w:rPr>
          <w:rFonts w:cs="Times New Roman"/>
          <w:b/>
          <w:u w:val="single"/>
          <w:lang w:val="ro-RO"/>
        </w:rPr>
        <w:t>fic de livrare</w:t>
      </w:r>
      <w:r w:rsidR="00DE296B" w:rsidRPr="00F406F0">
        <w:rPr>
          <w:rFonts w:cs="Times New Roman"/>
          <w:b/>
          <w:u w:val="single"/>
          <w:lang w:val="ro-RO"/>
        </w:rPr>
        <w:t>:</w:t>
      </w:r>
      <w:r w:rsidR="002637C3" w:rsidRPr="00F406F0">
        <w:rPr>
          <w:rFonts w:cs="Times New Roman"/>
          <w:lang w:val="ro-RO"/>
        </w:rPr>
        <w:t xml:space="preserve"> </w:t>
      </w:r>
      <w:r w:rsidR="00673EF2" w:rsidRPr="00F406F0">
        <w:rPr>
          <w:rFonts w:cs="Times New Roman"/>
          <w:lang w:val="ro-RO"/>
        </w:rPr>
        <w:t>Livra</w:t>
      </w:r>
      <w:r w:rsidR="000C1094" w:rsidRPr="00F406F0">
        <w:rPr>
          <w:rFonts w:cs="Times New Roman"/>
          <w:lang w:val="ro-RO"/>
        </w:rPr>
        <w:t xml:space="preserve">rea se </w:t>
      </w:r>
      <w:r w:rsidR="000C1094" w:rsidRPr="00784127">
        <w:rPr>
          <w:rFonts w:cs="Times New Roman"/>
          <w:lang w:val="ro-RO"/>
        </w:rPr>
        <w:t xml:space="preserve">efectueaza </w:t>
      </w:r>
      <w:r w:rsidR="00144489" w:rsidRPr="00784127">
        <w:rPr>
          <w:rFonts w:cs="Times New Roman"/>
          <w:lang w:val="ro-RO"/>
        </w:rPr>
        <w:t>până cel târziu la data de 01.07.2020</w:t>
      </w:r>
      <w:r w:rsidR="00673EF2" w:rsidRPr="00F406F0">
        <w:rPr>
          <w:rFonts w:cs="Times New Roman"/>
          <w:lang w:val="ro-RO"/>
        </w:rPr>
        <w:t>, la destinatia finala indicata, conform urmă</w:t>
      </w:r>
      <w:proofErr w:type="spellStart"/>
      <w:r w:rsidR="00673EF2" w:rsidRPr="00F406F0">
        <w:rPr>
          <w:rFonts w:cs="Times New Roman"/>
        </w:rPr>
        <w:t>to</w:t>
      </w:r>
      <w:r w:rsidRPr="00F406F0">
        <w:rPr>
          <w:rFonts w:cs="Times New Roman"/>
        </w:rPr>
        <w:t>r</w:t>
      </w:r>
      <w:r w:rsidR="00673EF2" w:rsidRPr="00F406F0">
        <w:rPr>
          <w:rFonts w:cs="Times New Roman"/>
        </w:rPr>
        <w:t>ului</w:t>
      </w:r>
      <w:proofErr w:type="spellEnd"/>
      <w:r w:rsidR="00673EF2" w:rsidRPr="00F406F0">
        <w:rPr>
          <w:rFonts w:cs="Times New Roman"/>
        </w:rPr>
        <w:t xml:space="preserve"> </w:t>
      </w:r>
      <w:proofErr w:type="spellStart"/>
      <w:r w:rsidR="00673EF2" w:rsidRPr="00F406F0">
        <w:rPr>
          <w:rFonts w:cs="Times New Roman"/>
        </w:rPr>
        <w:t>grafic</w:t>
      </w:r>
      <w:proofErr w:type="spellEnd"/>
    </w:p>
    <w:p w:rsidR="00AD750E" w:rsidRPr="00F406F0" w:rsidRDefault="00AD750E" w:rsidP="00AD750E">
      <w:pPr>
        <w:pStyle w:val="Listparagraf"/>
        <w:spacing w:after="0" w:line="240" w:lineRule="auto"/>
        <w:jc w:val="both"/>
        <w:rPr>
          <w:rFonts w:cs="Times New Roman"/>
          <w:b/>
          <w:color w:val="000000" w:themeColor="text1"/>
          <w:u w:val="single"/>
          <w:lang w:val="ro-RO"/>
        </w:rPr>
      </w:pPr>
    </w:p>
    <w:p w:rsidR="00535AC9" w:rsidRPr="00F406F0" w:rsidRDefault="00535AC9" w:rsidP="00DE296B">
      <w:pPr>
        <w:spacing w:after="0" w:line="240" w:lineRule="auto"/>
        <w:ind w:left="720" w:hanging="720"/>
        <w:jc w:val="both"/>
        <w:rPr>
          <w:rFonts w:cs="Times New Roman"/>
          <w:b/>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643"/>
        <w:gridCol w:w="1260"/>
        <w:gridCol w:w="2250"/>
      </w:tblGrid>
      <w:tr w:rsidR="00DE296B" w:rsidRPr="00F406F0" w:rsidTr="00D32E8B">
        <w:trPr>
          <w:trHeight w:val="285"/>
        </w:trPr>
        <w:tc>
          <w:tcPr>
            <w:tcW w:w="680" w:type="dxa"/>
            <w:shd w:val="clear" w:color="auto" w:fill="auto"/>
            <w:noWrap/>
            <w:vAlign w:val="center"/>
          </w:tcPr>
          <w:p w:rsidR="00DE296B" w:rsidRPr="00F406F0" w:rsidRDefault="00DE296B" w:rsidP="00673EF2">
            <w:pPr>
              <w:spacing w:after="0" w:line="240" w:lineRule="auto"/>
              <w:jc w:val="center"/>
              <w:rPr>
                <w:rFonts w:cs="Times New Roman"/>
                <w:b/>
                <w:lang w:val="ro-RO"/>
              </w:rPr>
            </w:pPr>
            <w:r w:rsidRPr="00F406F0">
              <w:rPr>
                <w:rFonts w:cs="Times New Roman"/>
                <w:b/>
                <w:lang w:val="ro-RO"/>
              </w:rPr>
              <w:t xml:space="preserve">Nr. </w:t>
            </w:r>
            <w:r w:rsidR="00673EF2" w:rsidRPr="00F406F0">
              <w:rPr>
                <w:rFonts w:cs="Times New Roman"/>
                <w:b/>
                <w:lang w:val="ro-RO"/>
              </w:rPr>
              <w:t>crt</w:t>
            </w:r>
          </w:p>
        </w:tc>
        <w:tc>
          <w:tcPr>
            <w:tcW w:w="5643" w:type="dxa"/>
            <w:shd w:val="clear" w:color="auto" w:fill="auto"/>
            <w:vAlign w:val="center"/>
          </w:tcPr>
          <w:p w:rsidR="00DE296B" w:rsidRPr="00F406F0" w:rsidRDefault="00DE296B" w:rsidP="00673EF2">
            <w:pPr>
              <w:spacing w:after="0" w:line="240" w:lineRule="auto"/>
              <w:jc w:val="center"/>
              <w:rPr>
                <w:rFonts w:cs="Times New Roman"/>
                <w:b/>
                <w:lang w:val="ro-RO"/>
              </w:rPr>
            </w:pPr>
            <w:r w:rsidRPr="00F406F0">
              <w:rPr>
                <w:rFonts w:cs="Times New Roman"/>
                <w:b/>
                <w:lang w:val="ro-RO"/>
              </w:rPr>
              <w:t xml:space="preserve">Denumirea </w:t>
            </w:r>
            <w:r w:rsidR="00673EF2" w:rsidRPr="00F406F0">
              <w:rPr>
                <w:rFonts w:cs="Times New Roman"/>
                <w:b/>
                <w:lang w:val="ro-RO"/>
              </w:rPr>
              <w:t>produselor</w:t>
            </w:r>
          </w:p>
        </w:tc>
        <w:tc>
          <w:tcPr>
            <w:tcW w:w="1260" w:type="dxa"/>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Cant.</w:t>
            </w:r>
          </w:p>
        </w:tc>
        <w:tc>
          <w:tcPr>
            <w:tcW w:w="2250" w:type="dxa"/>
            <w:vAlign w:val="center"/>
          </w:tcPr>
          <w:p w:rsidR="00DE296B" w:rsidRPr="00F406F0" w:rsidRDefault="00DE296B" w:rsidP="007A2CFC">
            <w:pPr>
              <w:spacing w:after="0" w:line="240" w:lineRule="auto"/>
              <w:jc w:val="center"/>
              <w:rPr>
                <w:rFonts w:cs="Times New Roman"/>
                <w:b/>
                <w:lang w:val="ro-RO"/>
              </w:rPr>
            </w:pPr>
            <w:r w:rsidRPr="00F406F0">
              <w:rPr>
                <w:rFonts w:cs="Times New Roman"/>
                <w:b/>
                <w:lang w:val="ro-RO"/>
              </w:rPr>
              <w:t>Termene de realizare</w:t>
            </w:r>
          </w:p>
        </w:tc>
      </w:tr>
      <w:tr w:rsidR="00144489" w:rsidRPr="00F406F0" w:rsidTr="00144489">
        <w:trPr>
          <w:trHeight w:val="285"/>
        </w:trPr>
        <w:tc>
          <w:tcPr>
            <w:tcW w:w="680" w:type="dxa"/>
            <w:shd w:val="clear" w:color="auto" w:fill="auto"/>
            <w:noWrap/>
          </w:tcPr>
          <w:p w:rsidR="00144489" w:rsidRPr="00F406F0" w:rsidRDefault="00144489" w:rsidP="00901C86">
            <w:pPr>
              <w:tabs>
                <w:tab w:val="left" w:pos="3375"/>
              </w:tabs>
              <w:spacing w:after="0" w:line="240" w:lineRule="auto"/>
              <w:jc w:val="center"/>
              <w:rPr>
                <w:rFonts w:cs="Times New Roman"/>
                <w:lang w:val="ro-RO"/>
              </w:rPr>
            </w:pPr>
            <w:r>
              <w:rPr>
                <w:rFonts w:cs="Times New Roman"/>
                <w:lang w:val="ro-RO"/>
              </w:rPr>
              <w:t>Lot 1</w:t>
            </w:r>
          </w:p>
        </w:tc>
        <w:tc>
          <w:tcPr>
            <w:tcW w:w="5643" w:type="dxa"/>
            <w:shd w:val="clear" w:color="auto" w:fill="auto"/>
          </w:tcPr>
          <w:p w:rsidR="00144489" w:rsidRPr="00F406F0" w:rsidRDefault="00144489" w:rsidP="00901C86">
            <w:pPr>
              <w:tabs>
                <w:tab w:val="left" w:pos="3375"/>
              </w:tabs>
              <w:spacing w:after="0" w:line="240" w:lineRule="auto"/>
              <w:jc w:val="both"/>
              <w:rPr>
                <w:rFonts w:cs="Times New Roman"/>
                <w:lang w:val="ro-RO"/>
              </w:rPr>
            </w:pPr>
            <w:r>
              <w:rPr>
                <w:rFonts w:cs="Times New Roman"/>
                <w:b/>
                <w:lang w:val="ro-RO"/>
              </w:rPr>
              <w:t>Laptop-configurația 1</w:t>
            </w:r>
          </w:p>
        </w:tc>
        <w:tc>
          <w:tcPr>
            <w:tcW w:w="1260" w:type="dxa"/>
          </w:tcPr>
          <w:p w:rsidR="00144489" w:rsidRPr="00F406F0" w:rsidRDefault="00144489" w:rsidP="00901C86">
            <w:pPr>
              <w:tabs>
                <w:tab w:val="left" w:pos="3375"/>
              </w:tabs>
              <w:spacing w:after="0" w:line="240" w:lineRule="auto"/>
              <w:ind w:left="567"/>
              <w:jc w:val="center"/>
              <w:rPr>
                <w:rFonts w:cs="Times New Roman"/>
                <w:lang w:val="ro-RO"/>
              </w:rPr>
            </w:pPr>
            <w:r>
              <w:rPr>
                <w:rFonts w:cs="Times New Roman"/>
                <w:lang w:val="ro-RO"/>
              </w:rPr>
              <w:t>2</w:t>
            </w:r>
          </w:p>
        </w:tc>
        <w:tc>
          <w:tcPr>
            <w:tcW w:w="2250" w:type="dxa"/>
          </w:tcPr>
          <w:p w:rsidR="00144489" w:rsidRPr="00F406F0" w:rsidRDefault="007132C1" w:rsidP="00A12343">
            <w:pPr>
              <w:spacing w:after="0" w:line="240" w:lineRule="auto"/>
              <w:jc w:val="center"/>
              <w:rPr>
                <w:rFonts w:cs="Times New Roman"/>
                <w:lang w:val="ro-RO"/>
              </w:rPr>
            </w:pPr>
            <w:r>
              <w:rPr>
                <w:rFonts w:cs="Times New Roman"/>
                <w:lang w:val="ro-RO"/>
              </w:rPr>
              <w:t xml:space="preserve">7 zile de la semnarea contractului dar nu mai tarziu de </w:t>
            </w:r>
            <w:r w:rsidR="00A12343">
              <w:rPr>
                <w:rFonts w:cs="Times New Roman"/>
                <w:lang w:val="ro-RO"/>
              </w:rPr>
              <w:t>17</w:t>
            </w:r>
            <w:bookmarkStart w:id="0" w:name="_GoBack"/>
            <w:bookmarkEnd w:id="0"/>
            <w:r w:rsidR="000365BD">
              <w:rPr>
                <w:rFonts w:cs="Times New Roman"/>
                <w:lang w:val="ro-RO"/>
              </w:rPr>
              <w:t>.07.2020</w:t>
            </w:r>
          </w:p>
        </w:tc>
      </w:tr>
    </w:tbl>
    <w:p w:rsidR="00DE296B" w:rsidRPr="00F406F0" w:rsidRDefault="00DE296B" w:rsidP="00DE296B">
      <w:pPr>
        <w:spacing w:after="0" w:line="240" w:lineRule="auto"/>
        <w:ind w:left="720" w:hanging="720"/>
        <w:jc w:val="both"/>
        <w:rPr>
          <w:rFonts w:cs="Times New Roman"/>
          <w:lang w:val="ro-RO"/>
        </w:rPr>
      </w:pPr>
    </w:p>
    <w:p w:rsidR="008217B1" w:rsidRPr="00F406F0" w:rsidRDefault="00DE296B" w:rsidP="00321F9D">
      <w:pPr>
        <w:pStyle w:val="Listparagraf"/>
        <w:numPr>
          <w:ilvl w:val="0"/>
          <w:numId w:val="13"/>
        </w:numPr>
        <w:spacing w:after="0" w:line="240" w:lineRule="auto"/>
        <w:jc w:val="both"/>
        <w:rPr>
          <w:rFonts w:cs="Times New Roman"/>
          <w:lang w:val="ro-RO"/>
        </w:rPr>
      </w:pPr>
      <w:r w:rsidRPr="00F406F0">
        <w:rPr>
          <w:rFonts w:cs="Times New Roman"/>
          <w:b/>
          <w:u w:val="single"/>
          <w:lang w:val="ro-RO"/>
        </w:rPr>
        <w:t>Plata</w:t>
      </w:r>
      <w:r w:rsidR="002637C3" w:rsidRPr="00F406F0">
        <w:rPr>
          <w:rFonts w:cs="Times New Roman"/>
          <w:b/>
          <w:u w:val="single"/>
          <w:lang w:val="ro-RO"/>
        </w:rPr>
        <w:t xml:space="preserve"> </w:t>
      </w:r>
      <w:r w:rsidRPr="00F406F0">
        <w:rPr>
          <w:rFonts w:cs="Times New Roman"/>
          <w:lang w:val="ro-RO"/>
        </w:rPr>
        <w:t>facturii se va efectua in lei</w:t>
      </w:r>
      <w:r w:rsidR="001043F1" w:rsidRPr="00F406F0">
        <w:rPr>
          <w:rFonts w:cs="Times New Roman"/>
          <w:lang w:val="ro-RO"/>
        </w:rPr>
        <w:t xml:space="preserve"> in termen de 30 zile</w:t>
      </w:r>
      <w:r w:rsidRPr="00F406F0">
        <w:rPr>
          <w:rFonts w:cs="Times New Roman"/>
          <w:lang w:val="ro-RO"/>
        </w:rPr>
        <w:t xml:space="preserve">, 100% la </w:t>
      </w:r>
      <w:r w:rsidR="009E0E02" w:rsidRPr="00F406F0">
        <w:rPr>
          <w:rFonts w:cs="Times New Roman"/>
          <w:lang w:val="ro-RO"/>
        </w:rPr>
        <w:t>livrarea efectivă a produ</w:t>
      </w:r>
      <w:r w:rsidR="001043F1" w:rsidRPr="00F406F0">
        <w:rPr>
          <w:rFonts w:cs="Times New Roman"/>
          <w:lang w:val="ro-RO"/>
        </w:rPr>
        <w:t>s</w:t>
      </w:r>
      <w:r w:rsidR="009E0E02" w:rsidRPr="00F406F0">
        <w:rPr>
          <w:rFonts w:cs="Times New Roman"/>
          <w:lang w:val="ro-RO"/>
        </w:rPr>
        <w:t>elor la destinația finală indicată</w:t>
      </w:r>
      <w:r w:rsidRPr="00F406F0">
        <w:rPr>
          <w:rFonts w:cs="Times New Roman"/>
          <w:lang w:val="ro-RO"/>
        </w:rPr>
        <w:t xml:space="preserve">, pe baza facturii </w:t>
      </w:r>
      <w:r w:rsidR="009E0E02" w:rsidRPr="00F406F0">
        <w:rPr>
          <w:rFonts w:cs="Times New Roman"/>
          <w:lang w:val="ro-RO"/>
        </w:rPr>
        <w:t>Furnizorului</w:t>
      </w:r>
      <w:r w:rsidRPr="00F406F0">
        <w:rPr>
          <w:rFonts w:cs="Times New Roman"/>
          <w:lang w:val="ro-RO"/>
        </w:rPr>
        <w:t xml:space="preserve"> şi </w:t>
      </w:r>
      <w:r w:rsidR="009E0E02" w:rsidRPr="00F406F0">
        <w:rPr>
          <w:rFonts w:cs="Times New Roman"/>
          <w:lang w:val="ro-RO"/>
        </w:rPr>
        <w:t>a procesului verbal de recepţie, conform graficului de livrare</w:t>
      </w:r>
    </w:p>
    <w:p w:rsidR="00D3713C" w:rsidRPr="00F406F0" w:rsidRDefault="00D3713C" w:rsidP="00D3713C">
      <w:pPr>
        <w:pStyle w:val="Listparagraf"/>
        <w:spacing w:after="0" w:line="240" w:lineRule="auto"/>
        <w:jc w:val="both"/>
        <w:rPr>
          <w:rFonts w:cs="Times New Roman"/>
          <w:lang w:val="ro-RO"/>
        </w:rPr>
      </w:pPr>
    </w:p>
    <w:p w:rsidR="00E4227C" w:rsidRPr="00F406F0" w:rsidRDefault="009E0E02" w:rsidP="00321F9D">
      <w:pPr>
        <w:pStyle w:val="Listparagraf"/>
        <w:numPr>
          <w:ilvl w:val="0"/>
          <w:numId w:val="13"/>
        </w:numPr>
        <w:spacing w:after="0" w:line="240" w:lineRule="auto"/>
        <w:jc w:val="both"/>
        <w:rPr>
          <w:rFonts w:cs="Times New Roman"/>
          <w:lang w:val="ro-RO"/>
        </w:rPr>
      </w:pPr>
      <w:proofErr w:type="spellStart"/>
      <w:r w:rsidRPr="00F406F0">
        <w:rPr>
          <w:rFonts w:cs="Times New Roman"/>
          <w:b/>
          <w:u w:val="single"/>
          <w:lang w:val="ro-RO"/>
        </w:rPr>
        <w:t>Garație</w:t>
      </w:r>
      <w:proofErr w:type="spellEnd"/>
      <w:r w:rsidRPr="00F406F0">
        <w:rPr>
          <w:rFonts w:cs="Times New Roman"/>
          <w:b/>
          <w:u w:val="single"/>
        </w:rPr>
        <w:t xml:space="preserve">: </w:t>
      </w:r>
      <w:proofErr w:type="spellStart"/>
      <w:r w:rsidRPr="00F406F0">
        <w:rPr>
          <w:rFonts w:cs="Times New Roman"/>
        </w:rPr>
        <w:t>Bunurile</w:t>
      </w:r>
      <w:proofErr w:type="spellEnd"/>
      <w:r w:rsidRPr="00F406F0">
        <w:rPr>
          <w:rFonts w:cs="Times New Roman"/>
        </w:rPr>
        <w:t xml:space="preserve"> </w:t>
      </w:r>
      <w:proofErr w:type="spellStart"/>
      <w:r w:rsidRPr="00F406F0">
        <w:rPr>
          <w:rFonts w:cs="Times New Roman"/>
        </w:rPr>
        <w:t>oferite</w:t>
      </w:r>
      <w:proofErr w:type="spellEnd"/>
      <w:r w:rsidRPr="00F406F0">
        <w:rPr>
          <w:rFonts w:cs="Times New Roman"/>
        </w:rPr>
        <w:t xml:space="preserve"> </w:t>
      </w:r>
      <w:proofErr w:type="spellStart"/>
      <w:r w:rsidRPr="00F406F0">
        <w:rPr>
          <w:rFonts w:cs="Times New Roman"/>
        </w:rPr>
        <w:t>vor</w:t>
      </w:r>
      <w:proofErr w:type="spellEnd"/>
      <w:r w:rsidRPr="00F406F0">
        <w:rPr>
          <w:rFonts w:cs="Times New Roman"/>
        </w:rPr>
        <w:t xml:space="preserve"> fi </w:t>
      </w:r>
      <w:proofErr w:type="spellStart"/>
      <w:r w:rsidRPr="00F406F0">
        <w:rPr>
          <w:rFonts w:cs="Times New Roman"/>
        </w:rPr>
        <w:t>acoperite</w:t>
      </w:r>
      <w:proofErr w:type="spellEnd"/>
      <w:r w:rsidRPr="00F406F0">
        <w:rPr>
          <w:rFonts w:cs="Times New Roman"/>
        </w:rPr>
        <w:t xml:space="preserve"> de </w:t>
      </w:r>
      <w:proofErr w:type="spellStart"/>
      <w:r w:rsidRPr="00F406F0">
        <w:rPr>
          <w:rFonts w:cs="Times New Roman"/>
        </w:rPr>
        <w:t>garan</w:t>
      </w:r>
      <w:r w:rsidRPr="00F406F0">
        <w:rPr>
          <w:rFonts w:cs="Times New Roman"/>
          <w:lang w:val="ro-RO"/>
        </w:rPr>
        <w:t>ția</w:t>
      </w:r>
      <w:proofErr w:type="spellEnd"/>
      <w:r w:rsidRPr="00F406F0">
        <w:rPr>
          <w:rFonts w:cs="Times New Roman"/>
          <w:lang w:val="ro-RO"/>
        </w:rPr>
        <w:t xml:space="preserve"> </w:t>
      </w:r>
      <w:proofErr w:type="spellStart"/>
      <w:r w:rsidRPr="00F406F0">
        <w:rPr>
          <w:rFonts w:cs="Times New Roman"/>
        </w:rPr>
        <w:t>produc</w:t>
      </w:r>
      <w:r w:rsidR="00A3086D" w:rsidRPr="00F406F0">
        <w:rPr>
          <w:rFonts w:cs="Times New Roman"/>
          <w:lang w:val="ro-RO"/>
        </w:rPr>
        <w:t>ătorului</w:t>
      </w:r>
      <w:proofErr w:type="spellEnd"/>
      <w:r w:rsidR="00D3713C" w:rsidRPr="00F406F0">
        <w:rPr>
          <w:rFonts w:cs="Times New Roman"/>
          <w:lang w:val="ro-RO"/>
        </w:rPr>
        <w:t xml:space="preserve"> care se va acorda pentru </w:t>
      </w:r>
      <w:r w:rsidR="00E4227C" w:rsidRPr="00F406F0">
        <w:rPr>
          <w:rFonts w:cs="Times New Roman"/>
          <w:lang w:val="ro-RO"/>
        </w:rPr>
        <w:t xml:space="preserve">perioada de garantie incepand  cu data receptiei acestora, receptie efectuata dupa livrarea </w:t>
      </w:r>
      <w:r w:rsidR="002A5249" w:rsidRPr="00F406F0">
        <w:rPr>
          <w:rFonts w:cs="Times New Roman"/>
          <w:lang w:val="ro-RO"/>
        </w:rPr>
        <w:t>produselor la destinatia finala</w:t>
      </w:r>
      <w:r w:rsidR="00611674">
        <w:rPr>
          <w:rFonts w:cs="Times New Roman"/>
          <w:lang w:val="ro-RO"/>
        </w:rPr>
        <w:t>, conform termenelor minime solicitate pentru fiecare lot,  la pct.7</w:t>
      </w:r>
      <w:r w:rsidR="002A5249" w:rsidRPr="00F406F0">
        <w:rPr>
          <w:rFonts w:cs="Times New Roman"/>
          <w:lang w:val="ro-RO"/>
        </w:rPr>
        <w:t>.</w:t>
      </w:r>
      <w:r w:rsidR="00611674">
        <w:rPr>
          <w:rFonts w:cs="Times New Roman"/>
          <w:lang w:val="ro-RO"/>
        </w:rPr>
        <w:t>Specificații tehnice.</w:t>
      </w:r>
    </w:p>
    <w:p w:rsidR="009E0E02" w:rsidRPr="00F406F0" w:rsidRDefault="009E0E02" w:rsidP="009E0E02">
      <w:pPr>
        <w:pStyle w:val="Listparagraf"/>
        <w:spacing w:after="0" w:line="240" w:lineRule="auto"/>
        <w:jc w:val="both"/>
        <w:rPr>
          <w:rFonts w:cs="Times New Roman"/>
          <w:color w:val="FF0000"/>
          <w:lang w:val="ro-RO"/>
        </w:rPr>
      </w:pPr>
    </w:p>
    <w:p w:rsidR="009E0E02" w:rsidRPr="00F406F0" w:rsidRDefault="009E0E02" w:rsidP="00321F9D">
      <w:pPr>
        <w:pStyle w:val="Listparagraf"/>
        <w:numPr>
          <w:ilvl w:val="0"/>
          <w:numId w:val="13"/>
        </w:numPr>
        <w:spacing w:after="0" w:line="240" w:lineRule="auto"/>
        <w:jc w:val="both"/>
        <w:rPr>
          <w:rFonts w:cs="Times New Roman"/>
          <w:lang w:val="ro-RO"/>
        </w:rPr>
      </w:pPr>
      <w:r w:rsidRPr="00F406F0">
        <w:rPr>
          <w:rFonts w:cs="Times New Roman"/>
          <w:b/>
          <w:u w:val="single"/>
          <w:lang w:val="ro-RO"/>
        </w:rPr>
        <w:lastRenderedPageBreak/>
        <w:t>Instrucțiuni de ambalare</w:t>
      </w:r>
      <w:r w:rsidRPr="00F406F0">
        <w:rPr>
          <w:rFonts w:cs="Times New Roman"/>
          <w:b/>
          <w:u w:val="single"/>
        </w:rPr>
        <w:t>:</w:t>
      </w:r>
      <w:r w:rsidRPr="00F406F0">
        <w:rPr>
          <w:rFonts w:cs="Times New Roman"/>
          <w:lang w:val="ro-RO"/>
        </w:rPr>
        <w:t xml:space="preserve"> Furnizorul va asigura ambalarea produ</w:t>
      </w:r>
      <w:r w:rsidR="004C56D2" w:rsidRPr="00F406F0">
        <w:rPr>
          <w:rFonts w:cs="Times New Roman"/>
          <w:lang w:val="ro-RO"/>
        </w:rPr>
        <w:t>s</w:t>
      </w:r>
      <w:r w:rsidRPr="00F406F0">
        <w:rPr>
          <w:rFonts w:cs="Times New Roman"/>
          <w:lang w:val="ro-RO"/>
        </w:rPr>
        <w:t>elor</w:t>
      </w:r>
      <w:r w:rsidR="00640D7F" w:rsidRPr="00F406F0">
        <w:rPr>
          <w:rFonts w:cs="Times New Roman"/>
          <w:lang w:val="ro-RO"/>
        </w:rPr>
        <w:t xml:space="preserve"> </w:t>
      </w:r>
      <w:r w:rsidRPr="00F406F0">
        <w:rPr>
          <w:rFonts w:cs="Times New Roman"/>
          <w:lang w:val="ro-RO"/>
        </w:rPr>
        <w:t>pentru a</w:t>
      </w:r>
      <w:r w:rsidRPr="00F406F0">
        <w:rPr>
          <w:rFonts w:cs="Times New Roman"/>
          <w:b/>
          <w:lang w:val="ro-RO"/>
        </w:rPr>
        <w:t xml:space="preserve"> </w:t>
      </w:r>
      <w:r w:rsidRPr="00F406F0">
        <w:rPr>
          <w:rFonts w:cs="Times New Roman"/>
          <w:lang w:val="ro-RO"/>
        </w:rPr>
        <w:t>împiedica avarierea sau deterioarea lor în timpul transportului către destinația finală.</w:t>
      </w:r>
    </w:p>
    <w:p w:rsidR="008217B1" w:rsidRPr="00F406F0" w:rsidRDefault="008217B1" w:rsidP="008217B1">
      <w:pPr>
        <w:pStyle w:val="Listparagraf"/>
        <w:spacing w:after="0" w:line="240" w:lineRule="auto"/>
        <w:jc w:val="both"/>
        <w:rPr>
          <w:rFonts w:cs="Times New Roman"/>
          <w:lang w:val="ro-RO"/>
        </w:rPr>
      </w:pPr>
    </w:p>
    <w:p w:rsidR="00DE296B" w:rsidRPr="00F406F0" w:rsidRDefault="00DE296B" w:rsidP="004B6581">
      <w:pPr>
        <w:pStyle w:val="Listparagraf"/>
        <w:numPr>
          <w:ilvl w:val="0"/>
          <w:numId w:val="13"/>
        </w:numPr>
        <w:spacing w:after="0" w:line="240" w:lineRule="auto"/>
        <w:jc w:val="both"/>
        <w:rPr>
          <w:rFonts w:cs="Times New Roman"/>
          <w:lang w:val="ro-RO"/>
        </w:rPr>
      </w:pPr>
      <w:r w:rsidRPr="00F406F0">
        <w:rPr>
          <w:rFonts w:cs="Times New Roman"/>
          <w:b/>
          <w:u w:val="single"/>
          <w:lang w:val="ro-RO"/>
        </w:rPr>
        <w:t>Specificaţii Tehnice:</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180"/>
      </w:tblGrid>
      <w:tr w:rsidR="00DE296B" w:rsidRPr="00F406F0" w:rsidTr="00611674">
        <w:trPr>
          <w:trHeight w:val="285"/>
        </w:trPr>
        <w:tc>
          <w:tcPr>
            <w:tcW w:w="4820" w:type="dxa"/>
            <w:shd w:val="clear" w:color="auto" w:fill="auto"/>
            <w:vAlign w:val="bottom"/>
          </w:tcPr>
          <w:p w:rsidR="00DE296B" w:rsidRPr="00F406F0" w:rsidRDefault="00DE296B" w:rsidP="00611674">
            <w:pPr>
              <w:spacing w:after="0" w:line="240" w:lineRule="auto"/>
              <w:jc w:val="center"/>
              <w:rPr>
                <w:rFonts w:cs="Times New Roman"/>
                <w:b/>
                <w:lang w:val="ro-RO"/>
              </w:rPr>
            </w:pPr>
            <w:r w:rsidRPr="00F406F0">
              <w:rPr>
                <w:rFonts w:cs="Times New Roman"/>
                <w:b/>
                <w:lang w:val="ro-RO"/>
              </w:rPr>
              <w:t>A. Specificatii tehnice solicitate</w:t>
            </w:r>
          </w:p>
          <w:p w:rsidR="00DE296B" w:rsidRPr="00F406F0" w:rsidRDefault="00DE296B" w:rsidP="00611674">
            <w:pPr>
              <w:spacing w:after="0" w:line="240" w:lineRule="auto"/>
              <w:jc w:val="center"/>
              <w:rPr>
                <w:rFonts w:cs="Times New Roman"/>
                <w:i/>
                <w:lang w:val="ro-RO"/>
              </w:rPr>
            </w:pPr>
          </w:p>
        </w:tc>
        <w:tc>
          <w:tcPr>
            <w:tcW w:w="4180" w:type="dxa"/>
          </w:tcPr>
          <w:p w:rsidR="00DE296B" w:rsidRPr="00F406F0" w:rsidRDefault="00DE296B" w:rsidP="00611674">
            <w:pPr>
              <w:spacing w:after="0" w:line="240" w:lineRule="auto"/>
              <w:jc w:val="center"/>
              <w:rPr>
                <w:rFonts w:cs="Times New Roman"/>
                <w:b/>
                <w:lang w:val="ro-RO"/>
              </w:rPr>
            </w:pPr>
            <w:r w:rsidRPr="00F406F0">
              <w:rPr>
                <w:rFonts w:cs="Times New Roman"/>
                <w:b/>
                <w:lang w:val="ro-RO"/>
              </w:rPr>
              <w:t>B. Specificatii tehnice ofertate</w:t>
            </w:r>
          </w:p>
          <w:p w:rsidR="00DE296B" w:rsidRPr="00F406F0" w:rsidRDefault="00DE296B" w:rsidP="00611674">
            <w:pPr>
              <w:spacing w:after="0" w:line="240" w:lineRule="auto"/>
              <w:jc w:val="center"/>
              <w:rPr>
                <w:rFonts w:cs="Times New Roman"/>
                <w:i/>
                <w:color w:val="3366FF"/>
                <w:u w:val="single"/>
                <w:lang w:val="ro-RO"/>
              </w:rPr>
            </w:pPr>
          </w:p>
        </w:tc>
      </w:tr>
      <w:tr w:rsidR="0005139C" w:rsidRPr="00F406F0" w:rsidTr="00611674">
        <w:trPr>
          <w:trHeight w:val="285"/>
        </w:trPr>
        <w:tc>
          <w:tcPr>
            <w:tcW w:w="4820" w:type="dxa"/>
            <w:shd w:val="clear" w:color="auto" w:fill="auto"/>
          </w:tcPr>
          <w:p w:rsidR="00A65F77" w:rsidRPr="00A65F77" w:rsidRDefault="00A65F77" w:rsidP="00611674">
            <w:pPr>
              <w:spacing w:after="0" w:line="240" w:lineRule="auto"/>
              <w:jc w:val="both"/>
              <w:rPr>
                <w:rFonts w:eastAsia="Times New Roman" w:cs="Calibri"/>
                <w:b/>
                <w:color w:val="000000"/>
                <w:u w:val="single"/>
                <w:shd w:val="clear" w:color="auto" w:fill="FFFFFF"/>
                <w:lang w:val="ro-RO" w:eastAsia="en-GB"/>
              </w:rPr>
            </w:pPr>
            <w:r w:rsidRPr="00A65F77">
              <w:rPr>
                <w:rFonts w:eastAsia="Times New Roman" w:cs="Calibri"/>
                <w:b/>
                <w:color w:val="000000"/>
                <w:u w:val="single"/>
                <w:shd w:val="clear" w:color="auto" w:fill="FFFFFF"/>
                <w:lang w:val="ro-RO" w:eastAsia="en-GB"/>
              </w:rPr>
              <w:t>Lot 1-Laptop configurația 1</w:t>
            </w:r>
          </w:p>
          <w:p w:rsidR="00A65F77" w:rsidRDefault="00A65F77" w:rsidP="00611674">
            <w:pPr>
              <w:spacing w:after="0" w:line="240" w:lineRule="auto"/>
              <w:jc w:val="both"/>
              <w:rPr>
                <w:rFonts w:eastAsia="Times New Roman" w:cs="Calibri"/>
                <w:color w:val="000000"/>
                <w:shd w:val="clear" w:color="auto" w:fill="FFFFFF"/>
                <w:lang w:val="ro-RO" w:eastAsia="en-GB"/>
              </w:rPr>
            </w:pPr>
          </w:p>
          <w:p w:rsidR="00A65F77" w:rsidRPr="002C6ABA" w:rsidRDefault="00A65F77" w:rsidP="00611674">
            <w:p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 xml:space="preserve">Caracteristici: </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 xml:space="preserve">Minim 15.6" FHD (1920x1080) IPS, 250 nits, suprafata antireflexiva </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Minim Intel Core i7 (4C / 8T, 1.9 / 4.8GHz, 8MB)</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Minim 16 GB DDR4-2400</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SSD minim 512GB</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 xml:space="preserve">Placa video dedicata cu minim 2GB RAM GDDR5 </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WiFi inclus</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Cititor de amprente inclus</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Camera HD720p inclusa, ofera posibilitate de acoperire</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Tastatura EN iluminata inclusa</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Cititor de carduri de memorie inclus</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Porturi externe existente: 2xUSB 3.1 Gen 1, 1xUSB 3.1 Type-C Gen 1, 1xUSB 3.1 Type-C Gen 2/Thunderbolt 3, 1xHDMI 1.4b, 1xRJ45, 1Xheadphone/ microphone combo jack</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Baterie 3 celule</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Microfon, difuzoare integrate</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Adaptor alimentare inclus, alimentare prin conector USB-C</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Dimensiuni maxime: 365.8mm x 248mm x 19.1mm</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Greutate maxima: 1.75kg</w:t>
            </w:r>
          </w:p>
          <w:p w:rsidR="00A65F77" w:rsidRPr="002C6ABA" w:rsidRDefault="00A65F77" w:rsidP="00611674">
            <w:pPr>
              <w:pStyle w:val="Listparagraf"/>
              <w:numPr>
                <w:ilvl w:val="0"/>
                <w:numId w:val="21"/>
              </w:numPr>
              <w:spacing w:after="0" w:line="240" w:lineRule="auto"/>
              <w:jc w:val="both"/>
              <w:rPr>
                <w:rFonts w:eastAsia="Times New Roman" w:cs="Calibri"/>
                <w:color w:val="000000"/>
                <w:shd w:val="clear" w:color="auto" w:fill="FFFFFF"/>
                <w:lang w:val="ro-RO" w:eastAsia="en-GB"/>
              </w:rPr>
            </w:pPr>
            <w:r w:rsidRPr="002C6ABA">
              <w:rPr>
                <w:rFonts w:eastAsia="Times New Roman" w:cs="Calibri"/>
                <w:color w:val="000000"/>
                <w:shd w:val="clear" w:color="auto" w:fill="FFFFFF"/>
                <w:lang w:val="ro-RO" w:eastAsia="en-GB"/>
              </w:rPr>
              <w:t>Garantie minima: 3 ani</w:t>
            </w:r>
          </w:p>
          <w:p w:rsidR="0005139C" w:rsidRPr="00F406F0" w:rsidRDefault="00A65F77" w:rsidP="00611674">
            <w:pPr>
              <w:spacing w:after="0" w:line="240" w:lineRule="auto"/>
              <w:jc w:val="both"/>
              <w:rPr>
                <w:rFonts w:cs="Calibri"/>
                <w:spacing w:val="-2"/>
                <w:sz w:val="21"/>
                <w:szCs w:val="21"/>
                <w:lang w:val="ro-RO"/>
              </w:rPr>
            </w:pPr>
            <w:r w:rsidRPr="002C6ABA">
              <w:rPr>
                <w:rFonts w:eastAsia="Times New Roman" w:cs="Calibri"/>
                <w:color w:val="000000"/>
                <w:shd w:val="clear" w:color="auto" w:fill="FFFFFF"/>
                <w:lang w:val="ro-RO" w:eastAsia="en-GB"/>
              </w:rPr>
              <w:t>Licente software perpetue incluse: Windows 10 Pro, Microsoft Office Professional Plus 2019 OLP B</w:t>
            </w:r>
          </w:p>
        </w:tc>
        <w:tc>
          <w:tcPr>
            <w:tcW w:w="4180" w:type="dxa"/>
          </w:tcPr>
          <w:p w:rsidR="0005139C" w:rsidRPr="00F406F0" w:rsidRDefault="0005139C" w:rsidP="00611674">
            <w:pPr>
              <w:spacing w:after="0" w:line="240" w:lineRule="auto"/>
              <w:jc w:val="center"/>
              <w:rPr>
                <w:rFonts w:cs="Times New Roman"/>
                <w:b/>
                <w:lang w:val="ro-RO"/>
              </w:rPr>
            </w:pPr>
          </w:p>
        </w:tc>
      </w:tr>
    </w:tbl>
    <w:p w:rsidR="000C1094" w:rsidRDefault="000C1094" w:rsidP="00321F9D">
      <w:pPr>
        <w:spacing w:after="0" w:line="240" w:lineRule="auto"/>
        <w:ind w:firstLine="360"/>
        <w:rPr>
          <w:rFonts w:cs="Times New Roman"/>
          <w:b/>
          <w:lang w:val="ro-RO"/>
        </w:rPr>
      </w:pPr>
    </w:p>
    <w:p w:rsidR="00D32E8B" w:rsidRPr="00EE5043" w:rsidRDefault="00D32E8B" w:rsidP="00D32E8B">
      <w:pPr>
        <w:pStyle w:val="Listparagraf"/>
        <w:spacing w:after="0" w:line="240" w:lineRule="auto"/>
        <w:ind w:left="0"/>
        <w:jc w:val="both"/>
        <w:rPr>
          <w:rFonts w:cs="Calibri"/>
          <w:b/>
          <w:sz w:val="24"/>
          <w:szCs w:val="24"/>
          <w:u w:val="single"/>
          <w:lang w:val="pt-BR"/>
        </w:rPr>
      </w:pPr>
      <w:r w:rsidRPr="009D4621">
        <w:rPr>
          <w:rFonts w:cs="Calibri"/>
          <w:b/>
          <w:sz w:val="24"/>
          <w:szCs w:val="24"/>
          <w:u w:val="single"/>
          <w:lang w:val="pt-BR"/>
        </w:rPr>
        <w:t>Detalii specifice</w:t>
      </w:r>
      <w:r>
        <w:rPr>
          <w:rFonts w:cs="Calibri"/>
          <w:b/>
          <w:sz w:val="24"/>
          <w:szCs w:val="24"/>
          <w:u w:val="single"/>
          <w:lang w:val="pt-BR"/>
        </w:rPr>
        <w:t xml:space="preserve"> valabile pentru</w:t>
      </w:r>
      <w:r w:rsidRPr="009D4621">
        <w:rPr>
          <w:rFonts w:cs="Calibri"/>
          <w:b/>
          <w:sz w:val="24"/>
          <w:szCs w:val="24"/>
          <w:u w:val="single"/>
          <w:lang w:val="pt-BR"/>
        </w:rPr>
        <w:t xml:space="preserve"> </w:t>
      </w:r>
      <w:r>
        <w:rPr>
          <w:rFonts w:cs="Calibri"/>
          <w:b/>
          <w:sz w:val="24"/>
          <w:szCs w:val="24"/>
          <w:u w:val="single"/>
          <w:lang w:val="pt-BR"/>
        </w:rPr>
        <w:t xml:space="preserve">produsele aferente </w:t>
      </w:r>
      <w:r w:rsidR="007132C1">
        <w:rPr>
          <w:rFonts w:cs="Calibri"/>
          <w:b/>
          <w:sz w:val="24"/>
          <w:szCs w:val="24"/>
          <w:u w:val="single"/>
          <w:lang w:val="pt-BR"/>
        </w:rPr>
        <w:t>lotului 1</w:t>
      </w:r>
      <w:r>
        <w:rPr>
          <w:rFonts w:cs="Calibri"/>
          <w:b/>
          <w:sz w:val="24"/>
          <w:szCs w:val="24"/>
          <w:u w:val="single"/>
          <w:lang w:val="pt-BR"/>
        </w:rPr>
        <w:t xml:space="preserve">  de mai sus:</w:t>
      </w:r>
    </w:p>
    <w:p w:rsidR="00D32E8B" w:rsidRPr="00B62847" w:rsidRDefault="00D32E8B" w:rsidP="00D32E8B">
      <w:pPr>
        <w:pStyle w:val="Listparagraf"/>
        <w:spacing w:after="0" w:line="240" w:lineRule="auto"/>
        <w:ind w:left="0"/>
        <w:jc w:val="both"/>
        <w:rPr>
          <w:rFonts w:cs="Calibri"/>
          <w:b/>
          <w:lang w:val="pt-BR"/>
        </w:rPr>
      </w:pPr>
      <w:r w:rsidRPr="00B62847">
        <w:rPr>
          <w:rFonts w:cs="Calibri"/>
          <w:b/>
          <w:lang w:val="pt-BR"/>
        </w:rPr>
        <w:t>Produsele vor fi livrate împreună cu toate accesoriile necesare punerii lor în funcţiune chiar dacă acestea nu au fost solicitate în mod expres în prezentul formular de specificații tehnice</w:t>
      </w:r>
    </w:p>
    <w:p w:rsidR="00D32E8B" w:rsidRPr="00B62847" w:rsidRDefault="00D32E8B" w:rsidP="00D32E8B">
      <w:pPr>
        <w:pStyle w:val="defaulttext1"/>
        <w:spacing w:before="0" w:beforeAutospacing="0" w:after="0" w:afterAutospacing="0"/>
        <w:jc w:val="both"/>
        <w:rPr>
          <w:rFonts w:ascii="Calibri" w:hAnsi="Calibri" w:cs="Calibri"/>
          <w:b/>
          <w:bCs/>
          <w:sz w:val="22"/>
          <w:szCs w:val="22"/>
          <w:lang w:val="ro-RO"/>
        </w:rPr>
      </w:pPr>
      <w:r>
        <w:rPr>
          <w:rFonts w:ascii="Calibri" w:hAnsi="Calibri" w:cs="Calibri"/>
          <w:b/>
          <w:bCs/>
          <w:sz w:val="22"/>
          <w:szCs w:val="22"/>
          <w:lang w:val="ro-RO"/>
        </w:rPr>
        <w:t>P</w:t>
      </w:r>
      <w:r w:rsidRPr="00B62847">
        <w:rPr>
          <w:rFonts w:ascii="Calibri" w:hAnsi="Calibri" w:cs="Calibri"/>
          <w:b/>
          <w:bCs/>
          <w:sz w:val="22"/>
          <w:szCs w:val="22"/>
          <w:lang w:val="ro-RO"/>
        </w:rPr>
        <w:t>rodusele trebuie să fie noi, nefolosite, să nu fie de tip refurbished integral sau componente ale lor.</w:t>
      </w:r>
    </w:p>
    <w:p w:rsidR="00D32E8B" w:rsidRDefault="00D32E8B" w:rsidP="00D32E8B">
      <w:pPr>
        <w:spacing w:after="0" w:line="240" w:lineRule="auto"/>
        <w:jc w:val="both"/>
        <w:rPr>
          <w:lang w:val="ro-RO"/>
        </w:rPr>
      </w:pPr>
      <w:r>
        <w:rPr>
          <w:lang w:val="ro-RO"/>
        </w:rPr>
        <w:t>P</w:t>
      </w:r>
      <w:r w:rsidRPr="00B62847">
        <w:rPr>
          <w:lang w:val="ro-RO"/>
        </w:rPr>
        <w:t xml:space="preserve">rodusele vor avea instalate programele informatice solicitate. </w:t>
      </w:r>
    </w:p>
    <w:p w:rsidR="00D32E8B" w:rsidRPr="00B62847" w:rsidRDefault="00D32E8B" w:rsidP="00D32E8B">
      <w:pPr>
        <w:spacing w:after="0" w:line="240" w:lineRule="auto"/>
        <w:jc w:val="both"/>
        <w:rPr>
          <w:lang w:val="ro-RO"/>
        </w:rPr>
      </w:pPr>
      <w:r w:rsidRPr="00B62847">
        <w:rPr>
          <w:lang w:val="ro-RO"/>
        </w:rPr>
        <w:t>La livrare produsele vor fi insotite de manual de util</w:t>
      </w:r>
      <w:r>
        <w:rPr>
          <w:lang w:val="ro-RO"/>
        </w:rPr>
        <w:t xml:space="preserve">izare in limba romana/engleză. </w:t>
      </w:r>
    </w:p>
    <w:p w:rsidR="00D32E8B" w:rsidRDefault="00D32E8B" w:rsidP="00D32E8B">
      <w:pPr>
        <w:spacing w:after="0" w:line="240" w:lineRule="auto"/>
        <w:jc w:val="both"/>
        <w:rPr>
          <w:lang w:val="fr-FR"/>
        </w:rPr>
      </w:pPr>
      <w:proofErr w:type="spellStart"/>
      <w:r>
        <w:rPr>
          <w:lang w:val="fr-FR"/>
        </w:rPr>
        <w:t>Specificațiile</w:t>
      </w:r>
      <w:proofErr w:type="spellEnd"/>
      <w:r>
        <w:rPr>
          <w:lang w:val="fr-FR"/>
        </w:rPr>
        <w:t xml:space="preserve"> </w:t>
      </w:r>
      <w:proofErr w:type="spellStart"/>
      <w:r>
        <w:rPr>
          <w:lang w:val="fr-FR"/>
        </w:rPr>
        <w:t>tehnice</w:t>
      </w:r>
      <w:proofErr w:type="spellEnd"/>
      <w:r>
        <w:rPr>
          <w:lang w:val="fr-FR"/>
        </w:rPr>
        <w:t xml:space="preserve"> de mai sus </w:t>
      </w:r>
      <w:proofErr w:type="spellStart"/>
      <w:r>
        <w:rPr>
          <w:lang w:val="fr-FR"/>
        </w:rPr>
        <w:t>și</w:t>
      </w:r>
      <w:proofErr w:type="spellEnd"/>
      <w:r>
        <w:rPr>
          <w:lang w:val="fr-FR"/>
        </w:rPr>
        <w:t xml:space="preserve"> care </w:t>
      </w:r>
      <w:proofErr w:type="spellStart"/>
      <w:r>
        <w:rPr>
          <w:lang w:val="fr-FR"/>
        </w:rPr>
        <w:t>indică</w:t>
      </w:r>
      <w:proofErr w:type="spellEnd"/>
      <w:r>
        <w:rPr>
          <w:lang w:val="fr-FR"/>
        </w:rPr>
        <w:t xml:space="preserve"> o </w:t>
      </w:r>
      <w:proofErr w:type="spellStart"/>
      <w:r>
        <w:rPr>
          <w:lang w:val="fr-FR"/>
        </w:rPr>
        <w:t>anumită</w:t>
      </w:r>
      <w:proofErr w:type="spellEnd"/>
      <w:r>
        <w:rPr>
          <w:lang w:val="fr-FR"/>
        </w:rPr>
        <w:t xml:space="preserve"> </w:t>
      </w:r>
      <w:proofErr w:type="spellStart"/>
      <w:r>
        <w:rPr>
          <w:lang w:val="fr-FR"/>
        </w:rPr>
        <w:t>marcă</w:t>
      </w:r>
      <w:proofErr w:type="spellEnd"/>
      <w:r>
        <w:rPr>
          <w:lang w:val="fr-FR"/>
        </w:rPr>
        <w:t xml:space="preserve"> de </w:t>
      </w:r>
      <w:proofErr w:type="spellStart"/>
      <w:r>
        <w:rPr>
          <w:lang w:val="fr-FR"/>
        </w:rPr>
        <w:t>fabrică</w:t>
      </w:r>
      <w:proofErr w:type="spellEnd"/>
      <w:r>
        <w:rPr>
          <w:lang w:val="fr-FR"/>
        </w:rPr>
        <w:t xml:space="preserve"> </w:t>
      </w:r>
      <w:proofErr w:type="spellStart"/>
      <w:r>
        <w:rPr>
          <w:lang w:val="fr-FR"/>
        </w:rPr>
        <w:t>sau</w:t>
      </w:r>
      <w:proofErr w:type="spellEnd"/>
      <w:r>
        <w:rPr>
          <w:lang w:val="fr-FR"/>
        </w:rPr>
        <w:t xml:space="preserve"> de </w:t>
      </w:r>
      <w:proofErr w:type="spellStart"/>
      <w:r>
        <w:rPr>
          <w:lang w:val="fr-FR"/>
        </w:rPr>
        <w:t>comerț</w:t>
      </w:r>
      <w:proofErr w:type="spellEnd"/>
      <w:r>
        <w:rPr>
          <w:lang w:val="fr-FR"/>
        </w:rPr>
        <w:t xml:space="preserve"> </w:t>
      </w:r>
      <w:proofErr w:type="spellStart"/>
      <w:r>
        <w:rPr>
          <w:lang w:val="fr-FR"/>
        </w:rPr>
        <w:t>sau</w:t>
      </w:r>
      <w:proofErr w:type="spellEnd"/>
      <w:r>
        <w:rPr>
          <w:lang w:val="fr-FR"/>
        </w:rPr>
        <w:t xml:space="preserve"> un </w:t>
      </w:r>
      <w:proofErr w:type="spellStart"/>
      <w:r>
        <w:rPr>
          <w:lang w:val="fr-FR"/>
        </w:rPr>
        <w:t>sistem</w:t>
      </w:r>
      <w:proofErr w:type="spellEnd"/>
      <w:r>
        <w:rPr>
          <w:lang w:val="fr-FR"/>
        </w:rPr>
        <w:t xml:space="preserve"> de </w:t>
      </w:r>
      <w:proofErr w:type="spellStart"/>
      <w:r>
        <w:rPr>
          <w:lang w:val="fr-FR"/>
        </w:rPr>
        <w:t>operare</w:t>
      </w:r>
      <w:proofErr w:type="spellEnd"/>
      <w:r>
        <w:rPr>
          <w:lang w:val="fr-FR"/>
        </w:rPr>
        <w:t xml:space="preserve">, </w:t>
      </w:r>
      <w:proofErr w:type="spellStart"/>
      <w:r>
        <w:rPr>
          <w:lang w:val="fr-FR"/>
        </w:rPr>
        <w:t>sunt</w:t>
      </w:r>
      <w:proofErr w:type="spellEnd"/>
      <w:r>
        <w:rPr>
          <w:lang w:val="fr-FR"/>
        </w:rPr>
        <w:t xml:space="preserve"> </w:t>
      </w:r>
      <w:proofErr w:type="spellStart"/>
      <w:r>
        <w:rPr>
          <w:lang w:val="fr-FR"/>
        </w:rPr>
        <w:t>menționate</w:t>
      </w:r>
      <w:proofErr w:type="spellEnd"/>
      <w:r>
        <w:rPr>
          <w:lang w:val="fr-FR"/>
        </w:rPr>
        <w:t xml:space="preserve"> DOAR </w:t>
      </w:r>
      <w:proofErr w:type="spellStart"/>
      <w:r>
        <w:rPr>
          <w:lang w:val="fr-FR"/>
        </w:rPr>
        <w:t>pentru</w:t>
      </w:r>
      <w:proofErr w:type="spellEnd"/>
      <w:r>
        <w:rPr>
          <w:lang w:val="fr-FR"/>
        </w:rPr>
        <w:t xml:space="preserve"> </w:t>
      </w:r>
      <w:proofErr w:type="spellStart"/>
      <w:r>
        <w:rPr>
          <w:lang w:val="fr-FR"/>
        </w:rPr>
        <w:t>identificarea</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ușurință</w:t>
      </w:r>
      <w:proofErr w:type="spellEnd"/>
      <w:r>
        <w:rPr>
          <w:lang w:val="fr-FR"/>
        </w:rPr>
        <w:t xml:space="preserve"> a </w:t>
      </w:r>
      <w:proofErr w:type="spellStart"/>
      <w:r>
        <w:rPr>
          <w:lang w:val="fr-FR"/>
        </w:rPr>
        <w:t>tipului</w:t>
      </w:r>
      <w:proofErr w:type="spellEnd"/>
      <w:r>
        <w:rPr>
          <w:lang w:val="fr-FR"/>
        </w:rPr>
        <w:t xml:space="preserve"> de </w:t>
      </w:r>
      <w:proofErr w:type="spellStart"/>
      <w:r>
        <w:rPr>
          <w:lang w:val="fr-FR"/>
        </w:rPr>
        <w:t>produs</w:t>
      </w:r>
      <w:proofErr w:type="spellEnd"/>
      <w:r>
        <w:rPr>
          <w:lang w:val="fr-FR"/>
        </w:rPr>
        <w:t xml:space="preserve"> </w:t>
      </w:r>
      <w:proofErr w:type="spellStart"/>
      <w:r>
        <w:rPr>
          <w:lang w:val="fr-FR"/>
        </w:rPr>
        <w:t>și</w:t>
      </w:r>
      <w:proofErr w:type="spellEnd"/>
      <w:r>
        <w:rPr>
          <w:lang w:val="fr-FR"/>
        </w:rPr>
        <w:t xml:space="preserve"> NU au ca </w:t>
      </w:r>
      <w:proofErr w:type="spellStart"/>
      <w:r>
        <w:rPr>
          <w:lang w:val="fr-FR"/>
        </w:rPr>
        <w:t>efect</w:t>
      </w:r>
      <w:proofErr w:type="spellEnd"/>
      <w:r>
        <w:rPr>
          <w:lang w:val="fr-FR"/>
        </w:rPr>
        <w:t xml:space="preserve"> </w:t>
      </w:r>
      <w:proofErr w:type="spellStart"/>
      <w:r>
        <w:rPr>
          <w:lang w:val="fr-FR"/>
        </w:rPr>
        <w:t>favorizarea</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eliminarea</w:t>
      </w:r>
      <w:proofErr w:type="spellEnd"/>
      <w:r>
        <w:rPr>
          <w:lang w:val="fr-FR"/>
        </w:rPr>
        <w:t xml:space="preserve"> </w:t>
      </w:r>
      <w:proofErr w:type="spellStart"/>
      <w:r>
        <w:rPr>
          <w:lang w:val="fr-FR"/>
        </w:rPr>
        <w:t>anumitor</w:t>
      </w:r>
      <w:proofErr w:type="spellEnd"/>
      <w:r>
        <w:rPr>
          <w:lang w:val="fr-FR"/>
        </w:rPr>
        <w:t xml:space="preserve"> </w:t>
      </w:r>
      <w:proofErr w:type="spellStart"/>
      <w:r>
        <w:rPr>
          <w:lang w:val="fr-FR"/>
        </w:rPr>
        <w:t>ofertanți</w:t>
      </w:r>
      <w:proofErr w:type="spellEnd"/>
      <w:r>
        <w:rPr>
          <w:lang w:val="fr-FR"/>
        </w:rPr>
        <w:t xml:space="preserve"> </w:t>
      </w:r>
      <w:proofErr w:type="spellStart"/>
      <w:r>
        <w:rPr>
          <w:lang w:val="fr-FR"/>
        </w:rPr>
        <w:t>sau</w:t>
      </w:r>
      <w:proofErr w:type="spellEnd"/>
      <w:r>
        <w:rPr>
          <w:lang w:val="fr-FR"/>
        </w:rPr>
        <w:t xml:space="preserve"> a </w:t>
      </w:r>
      <w:proofErr w:type="spellStart"/>
      <w:r>
        <w:rPr>
          <w:lang w:val="fr-FR"/>
        </w:rPr>
        <w:t>anumitor</w:t>
      </w:r>
      <w:proofErr w:type="spellEnd"/>
      <w:r>
        <w:rPr>
          <w:lang w:val="fr-FR"/>
        </w:rPr>
        <w:t xml:space="preserve"> </w:t>
      </w:r>
      <w:proofErr w:type="spellStart"/>
      <w:r>
        <w:rPr>
          <w:lang w:val="fr-FR"/>
        </w:rPr>
        <w:t>produse</w:t>
      </w:r>
      <w:proofErr w:type="spellEnd"/>
      <w:r>
        <w:rPr>
          <w:lang w:val="fr-FR"/>
        </w:rPr>
        <w:t>.</w:t>
      </w:r>
    </w:p>
    <w:p w:rsidR="00D32E8B" w:rsidRPr="00B62847" w:rsidRDefault="00D32E8B" w:rsidP="00D32E8B">
      <w:pPr>
        <w:spacing w:after="0" w:line="240" w:lineRule="auto"/>
        <w:jc w:val="both"/>
        <w:rPr>
          <w:b/>
          <w:lang w:val="pt-BR"/>
        </w:rPr>
      </w:pPr>
      <w:r w:rsidRPr="00B62847">
        <w:rPr>
          <w:b/>
          <w:lang w:val="pt-BR"/>
        </w:rPr>
        <w:t>Aceste specificaţii vor fi considerate ca având menţiunea de « sau echivalent ».</w:t>
      </w:r>
    </w:p>
    <w:p w:rsidR="00D32E8B" w:rsidRPr="00B62847" w:rsidRDefault="00D32E8B" w:rsidP="00D32E8B">
      <w:pPr>
        <w:pStyle w:val="defaulttext1"/>
        <w:spacing w:before="0" w:beforeAutospacing="0" w:after="0" w:afterAutospacing="0"/>
        <w:jc w:val="both"/>
        <w:rPr>
          <w:rFonts w:ascii="Calibri" w:hAnsi="Calibri" w:cs="Calibri"/>
          <w:b/>
          <w:sz w:val="22"/>
          <w:szCs w:val="22"/>
          <w:lang w:val="ro-RO"/>
        </w:rPr>
      </w:pPr>
      <w:r w:rsidRPr="00B62847">
        <w:rPr>
          <w:rFonts w:ascii="Calibri" w:hAnsi="Calibri" w:cs="Calibri"/>
          <w:b/>
          <w:sz w:val="22"/>
          <w:szCs w:val="22"/>
          <w:lang w:val="ro-RO"/>
        </w:rPr>
        <w:t xml:space="preserve">Cerințele impuse vor fi considerate ca fiind minimale. În acest sens, orice ofertă prezentată, care se abate de la cerințele precizate mai sus, va fi luată în considerare, dar numai în măsura în care, </w:t>
      </w:r>
      <w:r w:rsidRPr="00B62847">
        <w:rPr>
          <w:rFonts w:ascii="Calibri" w:hAnsi="Calibri" w:cs="Calibri"/>
          <w:b/>
          <w:sz w:val="22"/>
          <w:szCs w:val="22"/>
          <w:lang w:val="ro-RO"/>
        </w:rPr>
        <w:lastRenderedPageBreak/>
        <w:t xml:space="preserve">caracteristicile din propunerea tehnică a ofertantului </w:t>
      </w:r>
      <w:r w:rsidRPr="00B62847">
        <w:rPr>
          <w:rFonts w:ascii="Calibri" w:hAnsi="Calibri" w:cs="Calibri"/>
          <w:b/>
          <w:sz w:val="22"/>
          <w:szCs w:val="22"/>
          <w:u w:val="single"/>
          <w:lang w:val="ro-RO"/>
        </w:rPr>
        <w:t>presupun asigurarea unui nivel calitativ egal</w:t>
      </w:r>
      <w:r w:rsidRPr="00B62847">
        <w:rPr>
          <w:rFonts w:ascii="Calibri" w:hAnsi="Calibri" w:cs="Calibri"/>
          <w:b/>
          <w:sz w:val="22"/>
          <w:szCs w:val="22"/>
          <w:lang w:val="ro-RO"/>
        </w:rPr>
        <w:t xml:space="preserve"> </w:t>
      </w:r>
      <w:r w:rsidRPr="00B62847">
        <w:rPr>
          <w:rFonts w:ascii="Calibri" w:hAnsi="Calibri" w:cs="Calibri"/>
          <w:b/>
          <w:sz w:val="22"/>
          <w:szCs w:val="22"/>
          <w:u w:val="single"/>
          <w:lang w:val="ro-RO"/>
        </w:rPr>
        <w:t>sau superior</w:t>
      </w:r>
      <w:r w:rsidRPr="00B62847">
        <w:rPr>
          <w:rFonts w:ascii="Calibri" w:hAnsi="Calibri" w:cs="Calibri"/>
          <w:b/>
          <w:sz w:val="22"/>
          <w:szCs w:val="22"/>
          <w:lang w:val="ro-RO"/>
        </w:rPr>
        <w:t xml:space="preserve"> cerințelor minimale de mai sus. </w:t>
      </w:r>
    </w:p>
    <w:p w:rsidR="00D32E8B" w:rsidRPr="00FA13E0" w:rsidRDefault="00D32E8B" w:rsidP="00D32E8B">
      <w:pPr>
        <w:pStyle w:val="defaulttext1"/>
        <w:spacing w:before="0" w:beforeAutospacing="0" w:after="0" w:afterAutospacing="0"/>
        <w:jc w:val="both"/>
        <w:rPr>
          <w:rFonts w:ascii="Calibri" w:hAnsi="Calibri" w:cs="Calibri"/>
          <w:b/>
          <w:sz w:val="22"/>
          <w:szCs w:val="22"/>
          <w:lang w:val="ro-RO"/>
        </w:rPr>
      </w:pPr>
      <w:r w:rsidRPr="00B62847">
        <w:rPr>
          <w:rFonts w:ascii="Calibri" w:hAnsi="Calibri" w:cs="Calibri"/>
          <w:b/>
          <w:sz w:val="22"/>
          <w:szCs w:val="22"/>
          <w:lang w:val="ro-RO"/>
        </w:rPr>
        <w:t>Ofertarea de produse cu caracteristici tehnice inferioare celor precizate mai sus și termen de livrare mai mare decât cel solicitat atrage descalificarea ofertantului.</w:t>
      </w:r>
    </w:p>
    <w:p w:rsidR="00D32E8B" w:rsidRPr="00B62847" w:rsidRDefault="00D32E8B" w:rsidP="00D32E8B">
      <w:pPr>
        <w:spacing w:after="0" w:line="240" w:lineRule="auto"/>
        <w:rPr>
          <w:rFonts w:cs="Calibri"/>
          <w:b/>
          <w:i/>
          <w:u w:val="single"/>
          <w:lang w:val="ro-RO"/>
        </w:rPr>
      </w:pPr>
      <w:r w:rsidRPr="00B62847">
        <w:rPr>
          <w:rFonts w:cs="Calibri"/>
          <w:b/>
          <w:i/>
          <w:u w:val="single"/>
          <w:lang w:val="ro-RO"/>
        </w:rPr>
        <w:t>**Pentru o analiză facilă a ofertelor primite, ofertanții sunt rugați ca la elaborarea ofertei ordinea specificatiilor tehnice aferente produselor ofertate să  fie aceeasi cu cea din prezentul formular de specificatii tehnice.</w:t>
      </w:r>
    </w:p>
    <w:p w:rsidR="00D32E8B" w:rsidRPr="00F406F0" w:rsidRDefault="00D32E8B" w:rsidP="00D32E8B">
      <w:pPr>
        <w:spacing w:after="0" w:line="240" w:lineRule="auto"/>
        <w:ind w:firstLine="360"/>
        <w:rPr>
          <w:rFonts w:cs="Times New Roman"/>
          <w:b/>
          <w:lang w:val="ro-RO"/>
        </w:rPr>
      </w:pPr>
      <w:r w:rsidRPr="00B62847">
        <w:rPr>
          <w:rFonts w:cs="Calibri"/>
          <w:b/>
          <w:i/>
          <w:u w:val="single"/>
          <w:lang w:val="ro-RO"/>
        </w:rPr>
        <w:t>Pentru verificarea conformității produselor ofertate, beneficiarul are dreptul de a solicita fisele tehnice ale produselor ofertate.</w:t>
      </w:r>
    </w:p>
    <w:p w:rsidR="00D32E8B" w:rsidRDefault="00D32E8B" w:rsidP="00321F9D">
      <w:pPr>
        <w:spacing w:after="0" w:line="240" w:lineRule="auto"/>
        <w:ind w:firstLine="360"/>
        <w:rPr>
          <w:rFonts w:cs="Times New Roman"/>
          <w:b/>
          <w:lang w:val="ro-RO"/>
        </w:rPr>
      </w:pPr>
    </w:p>
    <w:p w:rsidR="00D32E8B" w:rsidRDefault="00D32E8B" w:rsidP="00321F9D">
      <w:pPr>
        <w:spacing w:after="0" w:line="240" w:lineRule="auto"/>
        <w:ind w:firstLine="360"/>
        <w:rPr>
          <w:rFonts w:cs="Times New Roman"/>
          <w:b/>
          <w:lang w:val="ro-RO"/>
        </w:rPr>
      </w:pPr>
    </w:p>
    <w:p w:rsidR="00D32E8B" w:rsidRDefault="00D32E8B" w:rsidP="00321F9D">
      <w:pPr>
        <w:spacing w:after="0" w:line="240" w:lineRule="auto"/>
        <w:ind w:firstLine="360"/>
        <w:rPr>
          <w:rFonts w:cs="Times New Roman"/>
          <w:b/>
          <w:lang w:val="ro-RO"/>
        </w:rPr>
      </w:pPr>
    </w:p>
    <w:p w:rsidR="00481746" w:rsidRPr="00784127" w:rsidRDefault="00481746" w:rsidP="00481746">
      <w:pPr>
        <w:pStyle w:val="Listparagraf"/>
        <w:numPr>
          <w:ilvl w:val="0"/>
          <w:numId w:val="13"/>
        </w:numPr>
        <w:spacing w:after="0" w:line="240" w:lineRule="auto"/>
        <w:rPr>
          <w:rFonts w:cs="Times New Roman"/>
          <w:lang w:val="ro-RO"/>
        </w:rPr>
      </w:pPr>
      <w:r w:rsidRPr="00035C13">
        <w:rPr>
          <w:rFonts w:cs="Times New Roman"/>
          <w:lang w:val="ro-RO"/>
        </w:rPr>
        <w:t xml:space="preserve">Oferta este însoțită </w:t>
      </w:r>
      <w:r w:rsidRPr="00784127">
        <w:rPr>
          <w:rFonts w:cs="Times New Roman"/>
          <w:lang w:val="ro-RO"/>
        </w:rPr>
        <w:t>de Certificatul Constatator</w:t>
      </w:r>
    </w:p>
    <w:p w:rsidR="00481746" w:rsidRPr="00784127" w:rsidRDefault="00481746" w:rsidP="00481746">
      <w:pPr>
        <w:pStyle w:val="Listparagraf"/>
        <w:spacing w:after="0" w:line="240" w:lineRule="auto"/>
        <w:rPr>
          <w:rFonts w:cs="Times New Roman"/>
          <w:lang w:val="ro-RO"/>
        </w:rPr>
      </w:pPr>
    </w:p>
    <w:p w:rsidR="00481746" w:rsidRPr="00784127" w:rsidRDefault="00481746" w:rsidP="00481746">
      <w:pPr>
        <w:pStyle w:val="Listparagraf"/>
        <w:numPr>
          <w:ilvl w:val="0"/>
          <w:numId w:val="13"/>
        </w:numPr>
        <w:spacing w:after="0" w:line="240" w:lineRule="auto"/>
        <w:rPr>
          <w:rFonts w:cs="Times New Roman"/>
          <w:b/>
          <w:lang w:val="ro-RO"/>
        </w:rPr>
      </w:pPr>
      <w:r w:rsidRPr="00784127">
        <w:rPr>
          <w:rFonts w:cs="Times New Roman"/>
          <w:b/>
          <w:lang w:val="ro-RO"/>
        </w:rPr>
        <w:t>Valabilitate oferta___________________________</w:t>
      </w:r>
      <w:r w:rsidRPr="00784127">
        <w:rPr>
          <w:rFonts w:cs="Times New Roman"/>
          <w:lang w:val="ro-RO"/>
        </w:rPr>
        <w:t xml:space="preserve"> cel puțin 30 zile de la data limită pentru depunerea ofertelor</w:t>
      </w:r>
    </w:p>
    <w:p w:rsidR="00481746" w:rsidRPr="00784127" w:rsidRDefault="00481746" w:rsidP="00481746">
      <w:pPr>
        <w:spacing w:after="0" w:line="240" w:lineRule="auto"/>
        <w:rPr>
          <w:rFonts w:cs="Times New Roman"/>
          <w:b/>
          <w:lang w:val="ro-RO"/>
        </w:rPr>
      </w:pPr>
    </w:p>
    <w:p w:rsidR="00DE296B" w:rsidRPr="00F406F0" w:rsidRDefault="00DE296B" w:rsidP="00321F9D">
      <w:pPr>
        <w:spacing w:after="0" w:line="240" w:lineRule="auto"/>
        <w:ind w:firstLine="360"/>
        <w:rPr>
          <w:rFonts w:cs="Times New Roman"/>
          <w:b/>
          <w:lang w:val="ro-RO"/>
        </w:rPr>
      </w:pPr>
      <w:r w:rsidRPr="00F406F0">
        <w:rPr>
          <w:rFonts w:cs="Times New Roman"/>
          <w:b/>
          <w:lang w:val="ro-RO"/>
        </w:rPr>
        <w:t>NUMELE OFERTANTULUI_____________________</w:t>
      </w:r>
    </w:p>
    <w:p w:rsidR="00DE296B" w:rsidRPr="00F406F0" w:rsidRDefault="00DE296B" w:rsidP="00321F9D">
      <w:pPr>
        <w:spacing w:after="0" w:line="240" w:lineRule="auto"/>
        <w:ind w:firstLine="360"/>
        <w:rPr>
          <w:rFonts w:cs="Times New Roman"/>
          <w:b/>
          <w:lang w:val="ro-RO"/>
        </w:rPr>
      </w:pPr>
      <w:r w:rsidRPr="00F406F0">
        <w:rPr>
          <w:rFonts w:cs="Times New Roman"/>
          <w:b/>
          <w:lang w:val="ro-RO"/>
        </w:rPr>
        <w:t>Semnătură autorizată___________________________</w:t>
      </w:r>
    </w:p>
    <w:p w:rsidR="00DE296B" w:rsidRPr="00F406F0" w:rsidRDefault="00DE296B" w:rsidP="00321F9D">
      <w:pPr>
        <w:spacing w:after="0" w:line="240" w:lineRule="auto"/>
        <w:ind w:firstLine="360"/>
        <w:rPr>
          <w:rFonts w:cs="Times New Roman"/>
          <w:b/>
          <w:lang w:val="ro-RO"/>
        </w:rPr>
      </w:pPr>
      <w:r w:rsidRPr="00F406F0">
        <w:rPr>
          <w:rFonts w:cs="Times New Roman"/>
          <w:b/>
          <w:lang w:val="ro-RO"/>
        </w:rPr>
        <w:t>Locul:</w:t>
      </w:r>
    </w:p>
    <w:p w:rsidR="009A2ADC" w:rsidRPr="00F406F0" w:rsidRDefault="00DE296B" w:rsidP="004B6581">
      <w:pPr>
        <w:spacing w:after="0" w:line="240" w:lineRule="auto"/>
        <w:ind w:firstLine="360"/>
        <w:rPr>
          <w:rFonts w:cs="Times New Roman"/>
          <w:i/>
          <w:lang w:val="ro-RO"/>
        </w:rPr>
      </w:pPr>
      <w:r w:rsidRPr="00F406F0">
        <w:rPr>
          <w:rFonts w:cs="Times New Roman"/>
          <w:b/>
          <w:lang w:val="ro-RO"/>
        </w:rPr>
        <w:t>Data:</w:t>
      </w:r>
    </w:p>
    <w:sectPr w:rsidR="009A2ADC" w:rsidRPr="00F406F0" w:rsidSect="009A2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B5" w:rsidRDefault="00CC04B5" w:rsidP="00DE296B">
      <w:pPr>
        <w:spacing w:after="0" w:line="240" w:lineRule="auto"/>
      </w:pPr>
      <w:r>
        <w:separator/>
      </w:r>
    </w:p>
  </w:endnote>
  <w:endnote w:type="continuationSeparator" w:id="0">
    <w:p w:rsidR="00CC04B5" w:rsidRDefault="00CC04B5" w:rsidP="00DE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B5" w:rsidRDefault="00CC04B5" w:rsidP="00DE296B">
      <w:pPr>
        <w:spacing w:after="0" w:line="240" w:lineRule="auto"/>
      </w:pPr>
      <w:r>
        <w:separator/>
      </w:r>
    </w:p>
  </w:footnote>
  <w:footnote w:type="continuationSeparator" w:id="0">
    <w:p w:rsidR="00CC04B5" w:rsidRDefault="00CC04B5" w:rsidP="00DE296B">
      <w:pPr>
        <w:spacing w:after="0" w:line="240" w:lineRule="auto"/>
      </w:pPr>
      <w:r>
        <w:continuationSeparator/>
      </w:r>
    </w:p>
  </w:footnote>
  <w:footnote w:id="1">
    <w:p w:rsidR="00C2662C" w:rsidRPr="00F406F0" w:rsidRDefault="00C2662C" w:rsidP="00DE296B">
      <w:pPr>
        <w:spacing w:after="0" w:line="240" w:lineRule="auto"/>
        <w:jc w:val="both"/>
        <w:rPr>
          <w:i/>
          <w:sz w:val="20"/>
          <w:lang w:val="ro-RO"/>
        </w:rPr>
      </w:pPr>
      <w:r w:rsidRPr="00F406F0">
        <w:rPr>
          <w:rStyle w:val="Referinnotdesubsol"/>
          <w:sz w:val="20"/>
        </w:rPr>
        <w:footnoteRef/>
      </w:r>
      <w:r w:rsidRPr="00F406F0">
        <w:rPr>
          <w:i/>
          <w:sz w:val="20"/>
          <w:lang w:val="ro-RO"/>
        </w:rPr>
        <w:t>Anexa</w:t>
      </w:r>
      <w:r w:rsidR="00B01A78" w:rsidRPr="00F406F0">
        <w:rPr>
          <w:i/>
          <w:sz w:val="20"/>
          <w:lang w:val="ro-RO"/>
        </w:rPr>
        <w:t xml:space="preserve"> Termeni si Conditii de Livrare</w:t>
      </w:r>
      <w:r w:rsidRPr="00F406F0">
        <w:rPr>
          <w:i/>
          <w:sz w:val="20"/>
          <w:lang w:val="ro-RO"/>
        </w:rPr>
        <w:t xml:space="preserve"> este formularul in  care Beneficiarul va completa conditiile in care doreste </w:t>
      </w:r>
      <w:r w:rsidR="00B01A78" w:rsidRPr="00F406F0">
        <w:rPr>
          <w:i/>
          <w:sz w:val="20"/>
          <w:lang w:val="ro-RO"/>
        </w:rPr>
        <w:t>furnizarea bunurilor</w:t>
      </w:r>
      <w:r w:rsidRPr="00F406F0">
        <w:rPr>
          <w:i/>
          <w:sz w:val="20"/>
          <w:lang w:val="ro-RO"/>
        </w:rPr>
        <w:t xml:space="preserve"> (Pct. 3 –perioada de </w:t>
      </w:r>
      <w:r w:rsidR="008A5710" w:rsidRPr="00F406F0">
        <w:rPr>
          <w:i/>
          <w:sz w:val="20"/>
          <w:lang w:val="ro-RO"/>
        </w:rPr>
        <w:t>livrare</w:t>
      </w:r>
      <w:r w:rsidRPr="00F406F0">
        <w:rPr>
          <w:i/>
          <w:sz w:val="20"/>
          <w:lang w:val="ro-RO"/>
        </w:rPr>
        <w:t>, pct. 7A – Specificatii Tehnice solicitate).</w:t>
      </w:r>
    </w:p>
    <w:p w:rsidR="00C2662C" w:rsidRPr="00CB44CF" w:rsidRDefault="00C2662C" w:rsidP="00DE296B">
      <w:pPr>
        <w:spacing w:after="0" w:line="240" w:lineRule="auto"/>
        <w:jc w:val="both"/>
        <w:rPr>
          <w:i/>
          <w:sz w:val="20"/>
          <w:lang w:val="ro-RO"/>
        </w:rPr>
      </w:pPr>
      <w:r w:rsidRPr="00F406F0">
        <w:rPr>
          <w:i/>
          <w:sz w:val="20"/>
          <w:lang w:val="ro-RO"/>
        </w:rPr>
        <w:t xml:space="preserve"> Ofertanții completeaza formularul cu oferta lor - pct.1, pct. 3 si pct.7B -  şi îl returneaza  Beneficiarului semnat, daca accepta conditiile de </w:t>
      </w:r>
      <w:r w:rsidR="008A5710" w:rsidRPr="00F406F0">
        <w:rPr>
          <w:i/>
          <w:sz w:val="20"/>
          <w:lang w:val="ro-RO"/>
        </w:rPr>
        <w:t>livrare</w:t>
      </w:r>
      <w:r w:rsidRPr="00F406F0">
        <w:rPr>
          <w:i/>
          <w:sz w:val="20"/>
          <w:lang w:val="ro-RO"/>
        </w:rPr>
        <w:t xml:space="preserve"> cerute de Beneficiar.</w:t>
      </w:r>
    </w:p>
    <w:p w:rsidR="00C2662C" w:rsidRPr="00CB44CF" w:rsidRDefault="00C2662C" w:rsidP="00DE296B">
      <w:pPr>
        <w:pStyle w:val="Textnotdesubsol"/>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12BD"/>
    <w:multiLevelType w:val="hybridMultilevel"/>
    <w:tmpl w:val="0F940458"/>
    <w:lvl w:ilvl="0" w:tplc="16D08D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D2AF7"/>
    <w:multiLevelType w:val="hybridMultilevel"/>
    <w:tmpl w:val="9B049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024B7E"/>
    <w:multiLevelType w:val="hybridMultilevel"/>
    <w:tmpl w:val="7C681132"/>
    <w:lvl w:ilvl="0" w:tplc="B43618EC">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41AB"/>
    <w:multiLevelType w:val="hybridMultilevel"/>
    <w:tmpl w:val="0F940458"/>
    <w:lvl w:ilvl="0" w:tplc="16D08D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14D2E"/>
    <w:multiLevelType w:val="hybridMultilevel"/>
    <w:tmpl w:val="0F940458"/>
    <w:lvl w:ilvl="0" w:tplc="16D08D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20A99"/>
    <w:multiLevelType w:val="hybridMultilevel"/>
    <w:tmpl w:val="79621B24"/>
    <w:lvl w:ilvl="0" w:tplc="9CFE3C0C">
      <w:start w:val="3"/>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C26B0"/>
    <w:multiLevelType w:val="hybridMultilevel"/>
    <w:tmpl w:val="3F226D1C"/>
    <w:lvl w:ilvl="0" w:tplc="28D86B00">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213FE"/>
    <w:multiLevelType w:val="hybridMultilevel"/>
    <w:tmpl w:val="F2C074C2"/>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B07F7F"/>
    <w:multiLevelType w:val="hybridMultilevel"/>
    <w:tmpl w:val="0F940458"/>
    <w:lvl w:ilvl="0" w:tplc="16D08D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39384B69"/>
    <w:multiLevelType w:val="multilevel"/>
    <w:tmpl w:val="7BC22886"/>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6A3007"/>
    <w:multiLevelType w:val="hybridMultilevel"/>
    <w:tmpl w:val="14D0C49E"/>
    <w:lvl w:ilvl="0" w:tplc="8D64D07C">
      <w:start w:val="5"/>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34E86"/>
    <w:multiLevelType w:val="hybridMultilevel"/>
    <w:tmpl w:val="4B7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30CB0"/>
    <w:multiLevelType w:val="hybridMultilevel"/>
    <w:tmpl w:val="F1F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B0E51"/>
    <w:multiLevelType w:val="hybridMultilevel"/>
    <w:tmpl w:val="0058A6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460A1"/>
    <w:multiLevelType w:val="hybridMultilevel"/>
    <w:tmpl w:val="02085706"/>
    <w:lvl w:ilvl="0" w:tplc="04090005">
      <w:start w:val="1"/>
      <w:numFmt w:val="bullet"/>
      <w:lvlText w:val=""/>
      <w:lvlJc w:val="left"/>
      <w:pPr>
        <w:ind w:left="360" w:hanging="360"/>
      </w:pPr>
      <w:rPr>
        <w:rFonts w:ascii="Wingdings" w:hAnsi="Wingdings" w:hint="default"/>
      </w:rPr>
    </w:lvl>
    <w:lvl w:ilvl="1" w:tplc="5080C0BE">
      <w:numFmt w:val="bullet"/>
      <w:lvlText w:val="-"/>
      <w:lvlJc w:val="left"/>
      <w:pPr>
        <w:ind w:left="1155" w:hanging="435"/>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1B2852"/>
    <w:multiLevelType w:val="hybridMultilevel"/>
    <w:tmpl w:val="B5A06E3E"/>
    <w:lvl w:ilvl="0" w:tplc="2BB075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902D10"/>
    <w:multiLevelType w:val="hybridMultilevel"/>
    <w:tmpl w:val="F86E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E3124E"/>
    <w:multiLevelType w:val="hybridMultilevel"/>
    <w:tmpl w:val="2DD6E556"/>
    <w:lvl w:ilvl="0" w:tplc="A8040D9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773FC9"/>
    <w:multiLevelType w:val="hybridMultilevel"/>
    <w:tmpl w:val="BAF26CE4"/>
    <w:lvl w:ilvl="0" w:tplc="080621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D65BA6"/>
    <w:multiLevelType w:val="hybridMultilevel"/>
    <w:tmpl w:val="5A8E63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56567D"/>
    <w:multiLevelType w:val="hybridMultilevel"/>
    <w:tmpl w:val="80748364"/>
    <w:lvl w:ilvl="0" w:tplc="4FCCB6CE">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7"/>
  </w:num>
  <w:num w:numId="4">
    <w:abstractNumId w:val="3"/>
  </w:num>
  <w:num w:numId="5">
    <w:abstractNumId w:val="20"/>
  </w:num>
  <w:num w:numId="6">
    <w:abstractNumId w:val="8"/>
  </w:num>
  <w:num w:numId="7">
    <w:abstractNumId w:val="0"/>
  </w:num>
  <w:num w:numId="8">
    <w:abstractNumId w:val="4"/>
  </w:num>
  <w:num w:numId="9">
    <w:abstractNumId w:val="13"/>
  </w:num>
  <w:num w:numId="10">
    <w:abstractNumId w:val="21"/>
  </w:num>
  <w:num w:numId="11">
    <w:abstractNumId w:val="6"/>
  </w:num>
  <w:num w:numId="12">
    <w:abstractNumId w:val="10"/>
  </w:num>
  <w:num w:numId="13">
    <w:abstractNumId w:val="5"/>
  </w:num>
  <w:num w:numId="14">
    <w:abstractNumId w:val="16"/>
  </w:num>
  <w:num w:numId="15">
    <w:abstractNumId w:val="14"/>
  </w:num>
  <w:num w:numId="16">
    <w:abstractNumId w:val="19"/>
  </w:num>
  <w:num w:numId="17">
    <w:abstractNumId w:val="2"/>
  </w:num>
  <w:num w:numId="18">
    <w:abstractNumId w:val="11"/>
  </w:num>
  <w:num w:numId="19">
    <w:abstractNumId w:val="18"/>
  </w:num>
  <w:num w:numId="20">
    <w:abstractNumId w:val="1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6B"/>
    <w:rsid w:val="000224D5"/>
    <w:rsid w:val="00024547"/>
    <w:rsid w:val="00031B07"/>
    <w:rsid w:val="00032307"/>
    <w:rsid w:val="00034131"/>
    <w:rsid w:val="000365BD"/>
    <w:rsid w:val="00050DB7"/>
    <w:rsid w:val="0005139C"/>
    <w:rsid w:val="00052F76"/>
    <w:rsid w:val="00063A3E"/>
    <w:rsid w:val="00064AFE"/>
    <w:rsid w:val="000757D2"/>
    <w:rsid w:val="00080FA0"/>
    <w:rsid w:val="000A664E"/>
    <w:rsid w:val="000B33AE"/>
    <w:rsid w:val="000C1094"/>
    <w:rsid w:val="000C7F69"/>
    <w:rsid w:val="000D20D3"/>
    <w:rsid w:val="000D39F4"/>
    <w:rsid w:val="000E1C9E"/>
    <w:rsid w:val="000E252D"/>
    <w:rsid w:val="001043F1"/>
    <w:rsid w:val="00104585"/>
    <w:rsid w:val="00106DE1"/>
    <w:rsid w:val="00106F30"/>
    <w:rsid w:val="00114772"/>
    <w:rsid w:val="00115DAD"/>
    <w:rsid w:val="00120FBD"/>
    <w:rsid w:val="0012492E"/>
    <w:rsid w:val="001358F2"/>
    <w:rsid w:val="0014038C"/>
    <w:rsid w:val="00144489"/>
    <w:rsid w:val="00150D8E"/>
    <w:rsid w:val="0015167C"/>
    <w:rsid w:val="00153CF2"/>
    <w:rsid w:val="001629B8"/>
    <w:rsid w:val="00175332"/>
    <w:rsid w:val="00182903"/>
    <w:rsid w:val="001C79B8"/>
    <w:rsid w:val="001E15A1"/>
    <w:rsid w:val="001F0DA1"/>
    <w:rsid w:val="001F68C2"/>
    <w:rsid w:val="00203182"/>
    <w:rsid w:val="00206EFE"/>
    <w:rsid w:val="00221A13"/>
    <w:rsid w:val="002318ED"/>
    <w:rsid w:val="00234EE1"/>
    <w:rsid w:val="00246104"/>
    <w:rsid w:val="00247640"/>
    <w:rsid w:val="00250B7E"/>
    <w:rsid w:val="002637C3"/>
    <w:rsid w:val="00267EF7"/>
    <w:rsid w:val="00267F6A"/>
    <w:rsid w:val="00292679"/>
    <w:rsid w:val="002A4618"/>
    <w:rsid w:val="002A5249"/>
    <w:rsid w:val="002B7F77"/>
    <w:rsid w:val="002D0521"/>
    <w:rsid w:val="002E1ACF"/>
    <w:rsid w:val="002E4BA9"/>
    <w:rsid w:val="00303BF4"/>
    <w:rsid w:val="00315647"/>
    <w:rsid w:val="00321F9D"/>
    <w:rsid w:val="003413F5"/>
    <w:rsid w:val="00362095"/>
    <w:rsid w:val="00385488"/>
    <w:rsid w:val="003876DC"/>
    <w:rsid w:val="00391C4B"/>
    <w:rsid w:val="00392D0D"/>
    <w:rsid w:val="0039361A"/>
    <w:rsid w:val="003A12FD"/>
    <w:rsid w:val="003A7576"/>
    <w:rsid w:val="003B301D"/>
    <w:rsid w:val="003C7852"/>
    <w:rsid w:val="003E0D5A"/>
    <w:rsid w:val="00417367"/>
    <w:rsid w:val="00434321"/>
    <w:rsid w:val="0043799A"/>
    <w:rsid w:val="00442E17"/>
    <w:rsid w:val="00450229"/>
    <w:rsid w:val="00451C5C"/>
    <w:rsid w:val="00462C62"/>
    <w:rsid w:val="004776F9"/>
    <w:rsid w:val="00481746"/>
    <w:rsid w:val="00481CB4"/>
    <w:rsid w:val="0048374D"/>
    <w:rsid w:val="004945EC"/>
    <w:rsid w:val="00494D76"/>
    <w:rsid w:val="004A28C9"/>
    <w:rsid w:val="004A5D6B"/>
    <w:rsid w:val="004B6581"/>
    <w:rsid w:val="004C56D2"/>
    <w:rsid w:val="004D087F"/>
    <w:rsid w:val="004E048E"/>
    <w:rsid w:val="004E623D"/>
    <w:rsid w:val="00510717"/>
    <w:rsid w:val="0051096B"/>
    <w:rsid w:val="005132E3"/>
    <w:rsid w:val="00535AC9"/>
    <w:rsid w:val="00546368"/>
    <w:rsid w:val="00547912"/>
    <w:rsid w:val="00553A17"/>
    <w:rsid w:val="00555340"/>
    <w:rsid w:val="005576A3"/>
    <w:rsid w:val="00564E3C"/>
    <w:rsid w:val="00573252"/>
    <w:rsid w:val="0057335A"/>
    <w:rsid w:val="0057662E"/>
    <w:rsid w:val="00581A92"/>
    <w:rsid w:val="00581BCD"/>
    <w:rsid w:val="005821F3"/>
    <w:rsid w:val="00590E24"/>
    <w:rsid w:val="00596DC9"/>
    <w:rsid w:val="005A0203"/>
    <w:rsid w:val="005C2BC6"/>
    <w:rsid w:val="005C3DC2"/>
    <w:rsid w:val="005C60B5"/>
    <w:rsid w:val="005C7A23"/>
    <w:rsid w:val="005D327C"/>
    <w:rsid w:val="005E3B93"/>
    <w:rsid w:val="005E63B6"/>
    <w:rsid w:val="005F21C3"/>
    <w:rsid w:val="00601585"/>
    <w:rsid w:val="00601973"/>
    <w:rsid w:val="00610435"/>
    <w:rsid w:val="00611674"/>
    <w:rsid w:val="00611E45"/>
    <w:rsid w:val="00614412"/>
    <w:rsid w:val="00623665"/>
    <w:rsid w:val="00637CE4"/>
    <w:rsid w:val="00640D7F"/>
    <w:rsid w:val="00673EF2"/>
    <w:rsid w:val="0067434D"/>
    <w:rsid w:val="00682A2B"/>
    <w:rsid w:val="006D5A77"/>
    <w:rsid w:val="006F6E75"/>
    <w:rsid w:val="00704445"/>
    <w:rsid w:val="00707A05"/>
    <w:rsid w:val="007130F7"/>
    <w:rsid w:val="007132C1"/>
    <w:rsid w:val="0072330D"/>
    <w:rsid w:val="00723F03"/>
    <w:rsid w:val="00724B01"/>
    <w:rsid w:val="00752BBE"/>
    <w:rsid w:val="0077346B"/>
    <w:rsid w:val="0078262F"/>
    <w:rsid w:val="00784127"/>
    <w:rsid w:val="0078494D"/>
    <w:rsid w:val="007878CE"/>
    <w:rsid w:val="00795E57"/>
    <w:rsid w:val="007A0B6B"/>
    <w:rsid w:val="007A2CFC"/>
    <w:rsid w:val="007A7594"/>
    <w:rsid w:val="007B4FC8"/>
    <w:rsid w:val="007C48BF"/>
    <w:rsid w:val="007C7612"/>
    <w:rsid w:val="007C7A49"/>
    <w:rsid w:val="007D1CB6"/>
    <w:rsid w:val="007D6118"/>
    <w:rsid w:val="007E65EE"/>
    <w:rsid w:val="007F518C"/>
    <w:rsid w:val="00800116"/>
    <w:rsid w:val="00800458"/>
    <w:rsid w:val="00800E4E"/>
    <w:rsid w:val="008036F4"/>
    <w:rsid w:val="008133A8"/>
    <w:rsid w:val="008217B1"/>
    <w:rsid w:val="008276FC"/>
    <w:rsid w:val="00830975"/>
    <w:rsid w:val="00837141"/>
    <w:rsid w:val="00851A4B"/>
    <w:rsid w:val="008521E6"/>
    <w:rsid w:val="00852548"/>
    <w:rsid w:val="0085633A"/>
    <w:rsid w:val="00870FCC"/>
    <w:rsid w:val="00871140"/>
    <w:rsid w:val="008800AF"/>
    <w:rsid w:val="008817CA"/>
    <w:rsid w:val="00897253"/>
    <w:rsid w:val="00897BF0"/>
    <w:rsid w:val="008A5710"/>
    <w:rsid w:val="008D2FA5"/>
    <w:rsid w:val="008F1E67"/>
    <w:rsid w:val="008F21B1"/>
    <w:rsid w:val="008F221E"/>
    <w:rsid w:val="009030AA"/>
    <w:rsid w:val="00906097"/>
    <w:rsid w:val="0091339E"/>
    <w:rsid w:val="00916657"/>
    <w:rsid w:val="00932D15"/>
    <w:rsid w:val="0093547F"/>
    <w:rsid w:val="009364EF"/>
    <w:rsid w:val="0094486D"/>
    <w:rsid w:val="0094512F"/>
    <w:rsid w:val="00953251"/>
    <w:rsid w:val="009545F6"/>
    <w:rsid w:val="009606D5"/>
    <w:rsid w:val="00984764"/>
    <w:rsid w:val="009A2ADC"/>
    <w:rsid w:val="009A730C"/>
    <w:rsid w:val="009B3303"/>
    <w:rsid w:val="009B5559"/>
    <w:rsid w:val="009D0D3F"/>
    <w:rsid w:val="009D61EF"/>
    <w:rsid w:val="009E0E02"/>
    <w:rsid w:val="009F576A"/>
    <w:rsid w:val="009F7A29"/>
    <w:rsid w:val="00A12343"/>
    <w:rsid w:val="00A205B9"/>
    <w:rsid w:val="00A21918"/>
    <w:rsid w:val="00A23241"/>
    <w:rsid w:val="00A246F6"/>
    <w:rsid w:val="00A30804"/>
    <w:rsid w:val="00A3086D"/>
    <w:rsid w:val="00A34848"/>
    <w:rsid w:val="00A52A92"/>
    <w:rsid w:val="00A53CAA"/>
    <w:rsid w:val="00A573C8"/>
    <w:rsid w:val="00A607BB"/>
    <w:rsid w:val="00A65F77"/>
    <w:rsid w:val="00A8019B"/>
    <w:rsid w:val="00A906EF"/>
    <w:rsid w:val="00A97194"/>
    <w:rsid w:val="00AA1020"/>
    <w:rsid w:val="00AB2B47"/>
    <w:rsid w:val="00AD3789"/>
    <w:rsid w:val="00AD750E"/>
    <w:rsid w:val="00AE3EE8"/>
    <w:rsid w:val="00AF461F"/>
    <w:rsid w:val="00AF6D2E"/>
    <w:rsid w:val="00B01A78"/>
    <w:rsid w:val="00B02BF7"/>
    <w:rsid w:val="00B138C2"/>
    <w:rsid w:val="00B153F8"/>
    <w:rsid w:val="00B24DBE"/>
    <w:rsid w:val="00B349DB"/>
    <w:rsid w:val="00B4489A"/>
    <w:rsid w:val="00B6442E"/>
    <w:rsid w:val="00BA0FBE"/>
    <w:rsid w:val="00BF3438"/>
    <w:rsid w:val="00BF658F"/>
    <w:rsid w:val="00C2662C"/>
    <w:rsid w:val="00C32E96"/>
    <w:rsid w:val="00C331B0"/>
    <w:rsid w:val="00C53CFC"/>
    <w:rsid w:val="00C55803"/>
    <w:rsid w:val="00C63897"/>
    <w:rsid w:val="00C66A75"/>
    <w:rsid w:val="00C66C56"/>
    <w:rsid w:val="00C72B49"/>
    <w:rsid w:val="00C75865"/>
    <w:rsid w:val="00C9363E"/>
    <w:rsid w:val="00C95734"/>
    <w:rsid w:val="00C97C27"/>
    <w:rsid w:val="00CA2715"/>
    <w:rsid w:val="00CA3D65"/>
    <w:rsid w:val="00CB4D45"/>
    <w:rsid w:val="00CB76EC"/>
    <w:rsid w:val="00CC04B5"/>
    <w:rsid w:val="00CC642D"/>
    <w:rsid w:val="00CD3C12"/>
    <w:rsid w:val="00CF4508"/>
    <w:rsid w:val="00D00701"/>
    <w:rsid w:val="00D32E8B"/>
    <w:rsid w:val="00D340A8"/>
    <w:rsid w:val="00D3713C"/>
    <w:rsid w:val="00D41AAC"/>
    <w:rsid w:val="00D56392"/>
    <w:rsid w:val="00D56AE8"/>
    <w:rsid w:val="00D570C9"/>
    <w:rsid w:val="00D6128D"/>
    <w:rsid w:val="00D8651B"/>
    <w:rsid w:val="00D865D5"/>
    <w:rsid w:val="00D872CC"/>
    <w:rsid w:val="00DB7372"/>
    <w:rsid w:val="00DC0CA9"/>
    <w:rsid w:val="00DC4E6A"/>
    <w:rsid w:val="00DE296B"/>
    <w:rsid w:val="00E050C4"/>
    <w:rsid w:val="00E05EFD"/>
    <w:rsid w:val="00E075F7"/>
    <w:rsid w:val="00E21DE3"/>
    <w:rsid w:val="00E2545C"/>
    <w:rsid w:val="00E27041"/>
    <w:rsid w:val="00E315E9"/>
    <w:rsid w:val="00E4227C"/>
    <w:rsid w:val="00E526B7"/>
    <w:rsid w:val="00E6200A"/>
    <w:rsid w:val="00E6502E"/>
    <w:rsid w:val="00E72633"/>
    <w:rsid w:val="00E90511"/>
    <w:rsid w:val="00EA0144"/>
    <w:rsid w:val="00EA59A4"/>
    <w:rsid w:val="00EA7342"/>
    <w:rsid w:val="00EB7FF3"/>
    <w:rsid w:val="00EC0DCE"/>
    <w:rsid w:val="00EC1C9A"/>
    <w:rsid w:val="00ED2D91"/>
    <w:rsid w:val="00ED7E7B"/>
    <w:rsid w:val="00EE0E05"/>
    <w:rsid w:val="00EF68BB"/>
    <w:rsid w:val="00F103B5"/>
    <w:rsid w:val="00F17202"/>
    <w:rsid w:val="00F406F0"/>
    <w:rsid w:val="00F41899"/>
    <w:rsid w:val="00F45EDF"/>
    <w:rsid w:val="00F65266"/>
    <w:rsid w:val="00F67B1F"/>
    <w:rsid w:val="00F969A3"/>
    <w:rsid w:val="00FA07AA"/>
    <w:rsid w:val="00FA135B"/>
    <w:rsid w:val="00FA340E"/>
    <w:rsid w:val="00FA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AB0A9-3BEE-4F65-81C1-84F9C192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6B"/>
    <w:pPr>
      <w:spacing w:after="200" w:line="276" w:lineRule="auto"/>
    </w:pPr>
  </w:style>
  <w:style w:type="paragraph" w:styleId="Titlu4">
    <w:name w:val="heading 4"/>
    <w:basedOn w:val="Normal"/>
    <w:next w:val="Normal"/>
    <w:link w:val="Titlu4Caracter"/>
    <w:unhideWhenUsed/>
    <w:qFormat/>
    <w:rsid w:val="00DE296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lu7">
    <w:name w:val="heading 7"/>
    <w:basedOn w:val="Normal"/>
    <w:next w:val="Normal"/>
    <w:link w:val="Titlu7Caracter"/>
    <w:qFormat/>
    <w:rsid w:val="00DE296B"/>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DE296B"/>
    <w:rPr>
      <w:rFonts w:asciiTheme="majorHAnsi" w:eastAsiaTheme="majorEastAsia" w:hAnsiTheme="majorHAnsi" w:cstheme="majorBidi"/>
      <w:b/>
      <w:bCs/>
      <w:i/>
      <w:iCs/>
      <w:color w:val="5B9BD5" w:themeColor="accent1"/>
    </w:rPr>
  </w:style>
  <w:style w:type="character" w:customStyle="1" w:styleId="Titlu7Caracter">
    <w:name w:val="Titlu 7 Caracter"/>
    <w:basedOn w:val="Fontdeparagrafimplicit"/>
    <w:link w:val="Titlu7"/>
    <w:rsid w:val="00DE296B"/>
    <w:rPr>
      <w:rFonts w:ascii="Times New Roman" w:eastAsia="Times New Roman" w:hAnsi="Times New Roman" w:cs="Times New Roman"/>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DE296B"/>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DE296B"/>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DE296B"/>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DE296B"/>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DE296B"/>
    <w:rPr>
      <w:vertAlign w:val="superscript"/>
    </w:rPr>
  </w:style>
  <w:style w:type="character" w:styleId="Hyperlink">
    <w:name w:val="Hyperlink"/>
    <w:basedOn w:val="Fontdeparagrafimplicit"/>
    <w:rsid w:val="00DE296B"/>
    <w:rPr>
      <w:color w:val="0000FF"/>
      <w:u w:val="single"/>
    </w:rPr>
  </w:style>
  <w:style w:type="paragraph" w:customStyle="1" w:styleId="ChapterNumber">
    <w:name w:val="ChapterNumber"/>
    <w:rsid w:val="00DE296B"/>
    <w:pPr>
      <w:tabs>
        <w:tab w:val="left" w:pos="-720"/>
      </w:tabs>
      <w:suppressAutoHyphens/>
      <w:spacing w:after="0" w:line="240" w:lineRule="auto"/>
    </w:pPr>
    <w:rPr>
      <w:rFonts w:ascii="CG Times" w:eastAsia="Times New Roman" w:hAnsi="CG Times" w:cs="Times New Roman"/>
      <w:szCs w:val="20"/>
    </w:rPr>
  </w:style>
  <w:style w:type="character" w:styleId="Robust">
    <w:name w:val="Strong"/>
    <w:basedOn w:val="Fontdeparagrafimplicit"/>
    <w:uiPriority w:val="22"/>
    <w:qFormat/>
    <w:rsid w:val="00BF3438"/>
    <w:rPr>
      <w:b/>
      <w:bCs/>
    </w:rPr>
  </w:style>
  <w:style w:type="table" w:styleId="Tabelgril">
    <w:name w:val="Table Grid"/>
    <w:basedOn w:val="TabelNormal"/>
    <w:uiPriority w:val="39"/>
    <w:rsid w:val="00C26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1">
    <w:name w:val="defaulttext1"/>
    <w:basedOn w:val="Normal"/>
    <w:rsid w:val="00D32E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alexoaei@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E98D-1AA4-4422-B50B-80210AAD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7720</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P256</cp:lastModifiedBy>
  <cp:revision>3</cp:revision>
  <cp:lastPrinted>2020-06-25T09:48:00Z</cp:lastPrinted>
  <dcterms:created xsi:type="dcterms:W3CDTF">2020-06-25T20:57:00Z</dcterms:created>
  <dcterms:modified xsi:type="dcterms:W3CDTF">2020-06-25T20:57:00Z</dcterms:modified>
</cp:coreProperties>
</file>