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0F" w:rsidRPr="00C94DCA" w:rsidRDefault="00C94DCA" w:rsidP="00B0090F">
      <w:pPr>
        <w:spacing w:after="0" w:line="240" w:lineRule="auto"/>
        <w:rPr>
          <w:rStyle w:val="SubtleReference"/>
          <w:rFonts w:ascii="Arial Narrow" w:hAnsi="Arial Narrow" w:cs="Arial"/>
          <w:sz w:val="24"/>
          <w:szCs w:val="24"/>
        </w:rPr>
      </w:pPr>
      <w:r w:rsidRPr="00C94DCA">
        <w:rPr>
          <w:rStyle w:val="SubtleReference"/>
          <w:rFonts w:ascii="Arial Narrow" w:hAnsi="Arial Narrow" w:cs="Arial"/>
          <w:sz w:val="24"/>
          <w:szCs w:val="24"/>
        </w:rPr>
        <w:t xml:space="preserve">Academic course </w:t>
      </w:r>
      <w:proofErr w:type="gramStart"/>
      <w:r w:rsidRPr="00C94DCA">
        <w:rPr>
          <w:rStyle w:val="SubtleReference"/>
          <w:rFonts w:ascii="Arial Narrow" w:hAnsi="Arial Narrow" w:cs="Arial"/>
          <w:sz w:val="24"/>
          <w:szCs w:val="24"/>
        </w:rPr>
        <w:t xml:space="preserve">description </w:t>
      </w:r>
      <w:r w:rsidR="00B0090F" w:rsidRPr="00C94DCA">
        <w:rPr>
          <w:rStyle w:val="SubtleReference"/>
          <w:rFonts w:ascii="Arial Narrow" w:hAnsi="Arial Narrow" w:cs="Arial"/>
          <w:sz w:val="24"/>
          <w:szCs w:val="24"/>
        </w:rPr>
        <w:t xml:space="preserve"> –</w:t>
      </w:r>
      <w:proofErr w:type="gramEnd"/>
      <w:r w:rsidR="00B0090F" w:rsidRPr="00C94DCA">
        <w:rPr>
          <w:rStyle w:val="SubtleReference"/>
          <w:rFonts w:ascii="Arial Narrow" w:hAnsi="Arial Narrow" w:cs="Arial"/>
          <w:sz w:val="24"/>
          <w:szCs w:val="24"/>
        </w:rPr>
        <w:t xml:space="preserve"> </w:t>
      </w:r>
      <w:r w:rsidRPr="00C94DCA">
        <w:rPr>
          <w:rStyle w:val="SubtleReference"/>
          <w:rFonts w:ascii="Arial Narrow" w:hAnsi="Arial Narrow" w:cs="Arial"/>
          <w:sz w:val="24"/>
          <w:szCs w:val="24"/>
        </w:rPr>
        <w:t>Example</w:t>
      </w:r>
    </w:p>
    <w:p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94DCA" w:rsidTr="00C94DCA">
        <w:tc>
          <w:tcPr>
            <w:tcW w:w="9209" w:type="dxa"/>
            <w:shd w:val="clear" w:color="auto" w:fill="A6A6A6" w:themeFill="background1" w:themeFillShade="A6"/>
          </w:tcPr>
          <w:p w:rsidR="00B0090F" w:rsidRPr="00C94DCA" w:rsidRDefault="007C556C" w:rsidP="00CA0D08">
            <w:pPr>
              <w:pStyle w:val="Heading5"/>
              <w:spacing w:before="0"/>
              <w:jc w:val="center"/>
              <w:outlineLvl w:val="4"/>
              <w:rPr>
                <w:rStyle w:val="SubtleReference"/>
                <w:rFonts w:ascii="Arial Narrow" w:hAnsi="Arial Narrow" w:cs="Arial"/>
                <w:b/>
                <w:smallCaps w:val="0"/>
                <w:color w:val="FFFFFF" w:themeColor="background1"/>
              </w:rPr>
            </w:pPr>
            <w:r>
              <w:rPr>
                <w:rStyle w:val="SubtleReference"/>
                <w:rFonts w:ascii="Arial Narrow" w:hAnsi="Arial Narrow" w:cs="Arial"/>
                <w:color w:val="FFFFFF" w:themeColor="background1"/>
              </w:rPr>
              <w:t>BACHELOR</w:t>
            </w:r>
            <w:r w:rsidR="00CA0D08" w:rsidRPr="00C94DCA">
              <w:rPr>
                <w:rStyle w:val="SubtleReference"/>
                <w:rFonts w:ascii="Arial Narrow" w:hAnsi="Arial Narrow" w:cs="Arial"/>
                <w:color w:val="FFFFFF" w:themeColor="background1"/>
              </w:rPr>
              <w:t> ‘S PROGRAMME</w:t>
            </w:r>
            <w:r w:rsidR="00B0090F" w:rsidRPr="00C94DCA">
              <w:rPr>
                <w:rStyle w:val="SubtleReference"/>
                <w:rFonts w:ascii="Arial Narrow" w:hAnsi="Arial Narrow" w:cs="Arial"/>
                <w:b/>
                <w:color w:val="FFFFFF" w:themeColor="background1"/>
              </w:rPr>
              <w:t xml:space="preserve"> </w:t>
            </w:r>
          </w:p>
          <w:p w:rsidR="00B0090F" w:rsidRPr="00C94DCA" w:rsidRDefault="005F51E3" w:rsidP="002B6A6C">
            <w:pPr>
              <w:pStyle w:val="Heading5"/>
              <w:spacing w:before="0"/>
              <w:jc w:val="center"/>
              <w:outlineLvl w:val="4"/>
              <w:rPr>
                <w:rFonts w:ascii="Arial Narrow" w:hAnsi="Arial Narrow" w:cs="Arial"/>
              </w:rPr>
            </w:pPr>
            <w:bookmarkStart w:id="0" w:name="_GoBack"/>
            <w:bookmarkEnd w:id="0"/>
            <w:r w:rsidRPr="005F51E3">
              <w:rPr>
                <w:rStyle w:val="SubtleReference"/>
                <w:color w:val="FF0000"/>
              </w:rPr>
              <w:t>3</w:t>
            </w:r>
            <w:r w:rsidRPr="005F51E3">
              <w:rPr>
                <w:rStyle w:val="SubtleReference"/>
                <w:color w:val="FF0000"/>
                <w:vertAlign w:val="superscript"/>
              </w:rPr>
              <w:t>RD</w:t>
            </w:r>
            <w:r>
              <w:rPr>
                <w:rStyle w:val="SubtleReference"/>
              </w:rPr>
              <w:t xml:space="preserve"> </w:t>
            </w:r>
            <w:r w:rsidR="002B47E4">
              <w:rPr>
                <w:rStyle w:val="SubtleReference"/>
              </w:rPr>
              <w:t xml:space="preserve"> </w:t>
            </w:r>
            <w:r w:rsidR="002B6A6C" w:rsidRPr="00647103">
              <w:rPr>
                <w:rStyle w:val="SubtleReference"/>
                <w:rFonts w:ascii="Arial Narrow" w:hAnsi="Arial Narrow" w:cs="Arial"/>
                <w:color w:val="FF0000"/>
              </w:rPr>
              <w:t xml:space="preserve"> </w:t>
            </w:r>
            <w:r w:rsidR="00CA0D08" w:rsidRPr="00C94DCA">
              <w:rPr>
                <w:rStyle w:val="SubtleReference"/>
                <w:rFonts w:ascii="Arial Narrow" w:hAnsi="Arial Narrow" w:cs="Arial"/>
                <w:color w:val="FFFFFF" w:themeColor="background1"/>
              </w:rPr>
              <w:t>YEAR OF STUDY</w:t>
            </w:r>
            <w:r w:rsidR="00B0090F" w:rsidRPr="00C94DCA">
              <w:rPr>
                <w:rStyle w:val="SubtleReference"/>
                <w:rFonts w:ascii="Arial Narrow" w:hAnsi="Arial Narrow" w:cs="Arial"/>
                <w:color w:val="FFFFFF" w:themeColor="background1"/>
              </w:rPr>
              <w:t xml:space="preserve">, </w:t>
            </w:r>
            <w:r w:rsidR="002B47E4" w:rsidRPr="005F51E3">
              <w:rPr>
                <w:rStyle w:val="SubtleReference"/>
                <w:rFonts w:ascii="Arial Narrow" w:hAnsi="Arial Narrow" w:cs="Arial"/>
                <w:color w:val="FF0000"/>
              </w:rPr>
              <w:t>1</w:t>
            </w:r>
            <w:r w:rsidR="002B47E4" w:rsidRPr="005F51E3">
              <w:rPr>
                <w:rStyle w:val="SubtleReference"/>
                <w:color w:val="FF0000"/>
                <w:vertAlign w:val="superscript"/>
              </w:rPr>
              <w:t>ST</w:t>
            </w:r>
            <w:r w:rsidR="002B47E4">
              <w:rPr>
                <w:rStyle w:val="SubtleReference"/>
                <w:color w:val="FFFFFF" w:themeColor="background1"/>
              </w:rPr>
              <w:t xml:space="preserve"> </w:t>
            </w:r>
            <w:r w:rsidR="00CA0D08" w:rsidRPr="00C94DCA">
              <w:rPr>
                <w:rStyle w:val="SubtleReference"/>
                <w:rFonts w:ascii="Arial Narrow" w:hAnsi="Arial Narrow" w:cs="Arial"/>
                <w:color w:val="FFFFFF" w:themeColor="background1"/>
              </w:rPr>
              <w:t xml:space="preserve"> SEMESTER</w:t>
            </w:r>
          </w:p>
        </w:tc>
      </w:tr>
    </w:tbl>
    <w:p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94DCA" w:rsidTr="00C94DCA">
        <w:tc>
          <w:tcPr>
            <w:tcW w:w="2972" w:type="dxa"/>
            <w:gridSpan w:val="2"/>
            <w:shd w:val="clear" w:color="auto" w:fill="A6A6A6" w:themeFill="background1" w:themeFillShade="A6"/>
          </w:tcPr>
          <w:p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rsidR="00B0090F" w:rsidRPr="002B47E4" w:rsidRDefault="00CB7A04" w:rsidP="00C94DCA">
            <w:pPr>
              <w:rPr>
                <w:rStyle w:val="SubtleReference"/>
                <w:rFonts w:ascii="Arial Narrow" w:hAnsi="Arial Narrow" w:cs="Arial"/>
                <w:b/>
                <w:color w:val="FF0000"/>
              </w:rPr>
            </w:pPr>
            <w:r>
              <w:rPr>
                <w:rStyle w:val="SubtleReference"/>
                <w:rFonts w:ascii="Arial Narrow" w:hAnsi="Arial Narrow" w:cs="Arial"/>
                <w:b/>
                <w:color w:val="FF0000"/>
              </w:rPr>
              <w:t>ENVIRONMENTAL GEOGRAPHY</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rsidR="00B0090F" w:rsidRPr="00C94DCA" w:rsidRDefault="00882358" w:rsidP="00CA0D08">
            <w:pPr>
              <w:rPr>
                <w:rFonts w:ascii="Arial Narrow" w:hAnsi="Arial Narrow" w:cs="Arial"/>
                <w:color w:val="000000" w:themeColor="text1"/>
              </w:rPr>
            </w:pPr>
            <w:r>
              <w:rPr>
                <w:rFonts w:ascii="Arial Narrow" w:hAnsi="Arial Narrow" w:cs="Arial"/>
                <w:color w:val="000000" w:themeColor="text1"/>
              </w:rPr>
              <w:t>JT3502</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rsidR="00B0090F" w:rsidRPr="00C94DCA" w:rsidRDefault="00647103" w:rsidP="00EE70AA">
            <w:pPr>
              <w:rPr>
                <w:rFonts w:ascii="Arial Narrow" w:hAnsi="Arial Narrow" w:cs="Arial"/>
                <w:color w:val="000000" w:themeColor="text1"/>
              </w:rPr>
            </w:pPr>
            <w:r w:rsidRPr="00647103">
              <w:rPr>
                <w:rFonts w:ascii="Arial Narrow" w:hAnsi="Arial Narrow" w:cs="Arial"/>
                <w:color w:val="FF0000"/>
              </w:rPr>
              <w:t>full attendance/ tutorial</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B0090F" w:rsidRPr="00C94DCA" w:rsidRDefault="007C556C" w:rsidP="00EE70AA">
            <w:pPr>
              <w:rPr>
                <w:rFonts w:ascii="Arial Narrow" w:hAnsi="Arial Narrow" w:cs="Arial"/>
                <w:color w:val="000000" w:themeColor="text1"/>
                <w:lang w:val="fr-FR"/>
              </w:rPr>
            </w:pPr>
            <w:r w:rsidRPr="00647103">
              <w:rPr>
                <w:rFonts w:ascii="Arial Narrow" w:hAnsi="Arial Narrow" w:cs="Arial"/>
                <w:color w:val="FF0000"/>
              </w:rPr>
              <w:t>1</w:t>
            </w:r>
            <w:r w:rsidRPr="00647103">
              <w:rPr>
                <w:rFonts w:ascii="Arial Narrow" w:hAnsi="Arial Narrow" w:cs="Arial"/>
                <w:color w:val="FF0000"/>
                <w:vertAlign w:val="superscript"/>
              </w:rPr>
              <w:t>st</w:t>
            </w:r>
            <w:r w:rsidR="00EE70AA"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Pr>
                <w:rFonts w:ascii="Arial Narrow" w:hAnsi="Arial Narrow" w:cs="Arial"/>
                <w:color w:val="FF0000"/>
                <w:lang w:val="fr-FR"/>
              </w:rPr>
              <w:t>bachelor</w:t>
            </w:r>
            <w:r w:rsidR="00EE70AA" w:rsidRPr="00C94DCA">
              <w:rPr>
                <w:rFonts w:ascii="Arial Narrow" w:hAnsi="Arial Narrow" w:cs="Arial"/>
                <w:color w:val="000000" w:themeColor="text1"/>
                <w:lang w:val="fr-FR"/>
              </w:rPr>
              <w:t>’s</w:t>
            </w:r>
            <w:proofErr w:type="spellEnd"/>
            <w:r w:rsidR="00EE70AA" w:rsidRPr="00C94DCA">
              <w:rPr>
                <w:rFonts w:ascii="Arial Narrow" w:hAnsi="Arial Narrow" w:cs="Arial"/>
                <w:color w:val="000000" w:themeColor="text1"/>
                <w:lang w:val="fr-FR"/>
              </w:rPr>
              <w:t xml:space="preserve"> </w:t>
            </w:r>
            <w:proofErr w:type="spellStart"/>
            <w:r w:rsidR="00EE70AA"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B0090F" w:rsidRPr="00C94DCA" w:rsidRDefault="005F51E3" w:rsidP="002B6A6C">
            <w:pPr>
              <w:rPr>
                <w:rFonts w:ascii="Arial Narrow" w:hAnsi="Arial Narrow" w:cs="Arial"/>
                <w:color w:val="000000" w:themeColor="text1"/>
              </w:rPr>
            </w:pPr>
            <w:r>
              <w:rPr>
                <w:rFonts w:ascii="Arial Narrow" w:hAnsi="Arial Narrow" w:cs="Arial"/>
                <w:color w:val="FF0000"/>
              </w:rPr>
              <w:t>3</w:t>
            </w:r>
            <w:r w:rsidRPr="005F51E3">
              <w:rPr>
                <w:rFonts w:ascii="Arial Narrow" w:hAnsi="Arial Narrow" w:cs="Arial"/>
                <w:color w:val="FF0000"/>
                <w:vertAlign w:val="superscript"/>
              </w:rPr>
              <w:t>rd</w:t>
            </w:r>
            <w:r w:rsidR="002B47E4">
              <w:rPr>
                <w:rFonts w:ascii="Arial Narrow" w:hAnsi="Arial Narrow" w:cs="Arial"/>
                <w:color w:val="FF0000"/>
              </w:rPr>
              <w:t xml:space="preserve"> </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00B0090F" w:rsidRPr="00647103">
              <w:rPr>
                <w:rFonts w:ascii="Arial Narrow" w:hAnsi="Arial Narrow" w:cs="Arial"/>
                <w:color w:val="FF0000"/>
              </w:rPr>
              <w:t xml:space="preserve"> </w:t>
            </w:r>
            <w:r w:rsidR="002B47E4">
              <w:rPr>
                <w:rFonts w:ascii="Arial Narrow" w:hAnsi="Arial Narrow" w:cs="Arial"/>
                <w:color w:val="FF0000"/>
              </w:rPr>
              <w:t>1</w:t>
            </w:r>
            <w:r w:rsidR="002B47E4" w:rsidRPr="002B47E4">
              <w:rPr>
                <w:rFonts w:ascii="Arial Narrow" w:hAnsi="Arial Narrow" w:cs="Arial"/>
                <w:color w:val="FF0000"/>
                <w:vertAlign w:val="superscript"/>
              </w:rPr>
              <w:t>st</w:t>
            </w:r>
            <w:r w:rsidR="002B47E4">
              <w:rPr>
                <w:rFonts w:ascii="Arial Narrow" w:hAnsi="Arial Narrow" w:cs="Arial"/>
                <w:color w:val="FF0000"/>
              </w:rPr>
              <w:t xml:space="preserve"> </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semester</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rsidR="00B0090F" w:rsidRPr="00C94DCA" w:rsidRDefault="002B47E4" w:rsidP="00CA0D08">
            <w:pPr>
              <w:rPr>
                <w:rFonts w:ascii="Arial Narrow" w:hAnsi="Arial Narrow" w:cs="Arial"/>
                <w:color w:val="000000" w:themeColor="text1"/>
              </w:rPr>
            </w:pPr>
            <w:r>
              <w:rPr>
                <w:rFonts w:ascii="Arial Narrow" w:hAnsi="Arial Narrow" w:cs="Arial"/>
                <w:color w:val="000000" w:themeColor="text1"/>
              </w:rPr>
              <w:t>5</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B0090F" w:rsidRPr="00C94DCA" w:rsidRDefault="00B0090F" w:rsidP="00EE70AA">
            <w:pPr>
              <w:rPr>
                <w:rFonts w:ascii="Arial Narrow" w:hAnsi="Arial Narrow" w:cs="Arial"/>
                <w:color w:val="000000" w:themeColor="text1"/>
              </w:rPr>
            </w:pPr>
            <w:r w:rsidRPr="00647103">
              <w:rPr>
                <w:rFonts w:ascii="Arial Narrow" w:hAnsi="Arial Narrow" w:cs="Arial"/>
                <w:color w:val="FF0000"/>
              </w:rPr>
              <w:t>4</w:t>
            </w:r>
            <w:r w:rsidRPr="00C94DCA">
              <w:rPr>
                <w:rFonts w:ascii="Arial Narrow" w:hAnsi="Arial Narrow" w:cs="Arial"/>
                <w:color w:val="000000" w:themeColor="text1"/>
              </w:rPr>
              <w:t xml:space="preserve"> (</w:t>
            </w:r>
            <w:r w:rsidRPr="00647103">
              <w:rPr>
                <w:rFonts w:ascii="Arial Narrow" w:hAnsi="Arial Narrow" w:cs="Arial"/>
                <w:color w:val="FF0000"/>
              </w:rPr>
              <w:t>2</w:t>
            </w:r>
            <w:r w:rsidRPr="00C94DCA">
              <w:rPr>
                <w:rFonts w:ascii="Arial Narrow" w:hAnsi="Arial Narrow" w:cs="Arial"/>
                <w:color w:val="000000" w:themeColor="text1"/>
              </w:rPr>
              <w:t xml:space="preserve"> </w:t>
            </w:r>
            <w:r w:rsidR="00EE70AA" w:rsidRPr="00C94DCA">
              <w:rPr>
                <w:rFonts w:ascii="Arial Narrow" w:hAnsi="Arial Narrow" w:cs="Arial"/>
                <w:color w:val="000000" w:themeColor="text1"/>
              </w:rPr>
              <w:t>lecture hours</w:t>
            </w:r>
            <w:r w:rsidRPr="00C94DCA">
              <w:rPr>
                <w:rFonts w:ascii="Arial Narrow" w:hAnsi="Arial Narrow" w:cs="Arial"/>
                <w:color w:val="000000" w:themeColor="text1"/>
              </w:rPr>
              <w:t xml:space="preserve"> + </w:t>
            </w:r>
            <w:r w:rsidRPr="00647103">
              <w:rPr>
                <w:rFonts w:ascii="Arial Narrow" w:hAnsi="Arial Narrow" w:cs="Arial"/>
                <w:color w:val="FF0000"/>
              </w:rPr>
              <w:t>2</w:t>
            </w:r>
            <w:r w:rsidRPr="00C94DCA">
              <w:rPr>
                <w:rFonts w:ascii="Arial Narrow" w:hAnsi="Arial Narrow" w:cs="Arial"/>
                <w:color w:val="000000" w:themeColor="text1"/>
              </w:rPr>
              <w:t xml:space="preserve"> seminar</w:t>
            </w:r>
            <w:r w:rsidR="00EE70AA" w:rsidRPr="00C94DCA">
              <w:rPr>
                <w:rFonts w:ascii="Arial Narrow" w:hAnsi="Arial Narrow" w:cs="Arial"/>
                <w:color w:val="000000" w:themeColor="text1"/>
              </w:rPr>
              <w:t xml:space="preserve"> hours</w:t>
            </w:r>
            <w:r w:rsidRPr="00C94DCA">
              <w:rPr>
                <w:rFonts w:ascii="Arial Narrow" w:hAnsi="Arial Narrow" w:cs="Arial"/>
                <w:color w:val="000000" w:themeColor="text1"/>
              </w:rPr>
              <w:t>)</w:t>
            </w:r>
          </w:p>
        </w:tc>
      </w:tr>
      <w:tr w:rsidR="00B0090F" w:rsidRPr="00C94DCA" w:rsidTr="00C94DCA">
        <w:tc>
          <w:tcPr>
            <w:tcW w:w="2972" w:type="dxa"/>
            <w:gridSpan w:val="2"/>
            <w:shd w:val="clear" w:color="auto" w:fill="F2F2F2" w:themeFill="background1" w:themeFillShade="F2"/>
          </w:tcPr>
          <w:p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rsidR="00B0090F" w:rsidRPr="00C94DCA" w:rsidRDefault="00395AC7" w:rsidP="00C94DCA">
            <w:pPr>
              <w:rPr>
                <w:rFonts w:ascii="Arial Narrow" w:hAnsi="Arial Narrow" w:cs="Arial"/>
                <w:color w:val="000000" w:themeColor="text1"/>
                <w:lang w:val="fr-FR"/>
              </w:rPr>
            </w:pPr>
            <w:proofErr w:type="spellStart"/>
            <w:r>
              <w:rPr>
                <w:rFonts w:ascii="Arial Narrow" w:hAnsi="Arial Narrow" w:cs="Arial"/>
                <w:color w:val="000000" w:themeColor="text1"/>
                <w:lang w:val="fr-FR"/>
              </w:rPr>
              <w:t>Lecturer</w:t>
            </w:r>
            <w:proofErr w:type="spellEnd"/>
            <w:r>
              <w:rPr>
                <w:rFonts w:ascii="Arial Narrow" w:hAnsi="Arial Narrow" w:cs="Arial"/>
                <w:color w:val="000000" w:themeColor="text1"/>
                <w:lang w:val="fr-FR"/>
              </w:rPr>
              <w:t xml:space="preserve"> </w:t>
            </w:r>
            <w:r w:rsidR="005F51E3">
              <w:rPr>
                <w:rFonts w:ascii="Arial Narrow" w:hAnsi="Arial Narrow" w:cs="Arial"/>
                <w:color w:val="000000" w:themeColor="text1"/>
                <w:lang w:val="fr-FR"/>
              </w:rPr>
              <w:t>Adrian URSU</w:t>
            </w:r>
          </w:p>
        </w:tc>
      </w:tr>
      <w:tr w:rsidR="00395AC7" w:rsidRPr="00C94DCA" w:rsidTr="00C94DCA">
        <w:tc>
          <w:tcPr>
            <w:tcW w:w="2972" w:type="dxa"/>
            <w:gridSpan w:val="2"/>
            <w:shd w:val="clear" w:color="auto" w:fill="F2F2F2" w:themeFill="background1" w:themeFillShade="F2"/>
          </w:tcPr>
          <w:p w:rsidR="00395AC7" w:rsidRPr="00C94DCA" w:rsidRDefault="00395AC7" w:rsidP="00395AC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395AC7" w:rsidRPr="00C94DCA" w:rsidRDefault="00395AC7" w:rsidP="00395AC7">
            <w:pPr>
              <w:rPr>
                <w:rFonts w:ascii="Arial Narrow" w:hAnsi="Arial Narrow" w:cs="Arial"/>
                <w:color w:val="000000" w:themeColor="text1"/>
                <w:lang w:val="fr-FR"/>
              </w:rPr>
            </w:pPr>
            <w:proofErr w:type="spellStart"/>
            <w:r>
              <w:rPr>
                <w:rFonts w:ascii="Arial Narrow" w:hAnsi="Arial Narrow" w:cs="Arial"/>
                <w:color w:val="000000" w:themeColor="text1"/>
                <w:lang w:val="fr-FR"/>
              </w:rPr>
              <w:t>Lecturer</w:t>
            </w:r>
            <w:proofErr w:type="spellEnd"/>
            <w:r>
              <w:rPr>
                <w:rFonts w:ascii="Arial Narrow" w:hAnsi="Arial Narrow" w:cs="Arial"/>
                <w:color w:val="000000" w:themeColor="text1"/>
                <w:lang w:val="fr-FR"/>
              </w:rPr>
              <w:t xml:space="preserve"> </w:t>
            </w:r>
            <w:r w:rsidR="005F51E3">
              <w:rPr>
                <w:rFonts w:ascii="Arial Narrow" w:hAnsi="Arial Narrow" w:cs="Arial"/>
                <w:color w:val="000000" w:themeColor="text1"/>
                <w:lang w:val="fr-FR"/>
              </w:rPr>
              <w:t>Adrian URSU</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814805" w:rsidRPr="00647103">
              <w:rPr>
                <w:rFonts w:ascii="Arial Narrow" w:hAnsi="Arial Narrow" w:cs="Arial"/>
                <w:color w:val="FF0000"/>
              </w:rPr>
              <w:t xml:space="preserve">English </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rsidTr="00C94DCA">
        <w:tc>
          <w:tcPr>
            <w:tcW w:w="562" w:type="dxa"/>
            <w:shd w:val="clear" w:color="auto" w:fill="F2F2F2" w:themeFill="background1" w:themeFillShade="F2"/>
          </w:tcPr>
          <w:p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rsidR="00B0090F" w:rsidRPr="007C556C" w:rsidRDefault="007C556C" w:rsidP="005F51E3">
            <w:pPr>
              <w:pStyle w:val="ListParagraph"/>
              <w:numPr>
                <w:ilvl w:val="0"/>
                <w:numId w:val="6"/>
              </w:numPr>
              <w:spacing w:line="240" w:lineRule="auto"/>
              <w:jc w:val="both"/>
              <w:rPr>
                <w:rFonts w:ascii="Arial Narrow" w:hAnsi="Arial Narrow" w:cs="Arial"/>
                <w:lang w:val="fr-FR"/>
              </w:rPr>
            </w:pPr>
            <w:r w:rsidRPr="007C556C">
              <w:rPr>
                <w:rFonts w:ascii="Arial" w:hAnsi="Arial" w:cs="Arial"/>
                <w:sz w:val="18"/>
                <w:szCs w:val="18"/>
              </w:rPr>
              <w:t>Acquiring the adequate professional and transversal competencies, according to the specific requirements of the subject and the qualifications listed in the National Index of Higher Education Qualifications (RNCIS) for Geography of Tourism</w:t>
            </w:r>
          </w:p>
          <w:p w:rsidR="00B0090F" w:rsidRPr="00C94DCA" w:rsidRDefault="00814805" w:rsidP="00CA0D08">
            <w:pPr>
              <w:ind w:left="41"/>
              <w:jc w:val="both"/>
              <w:rPr>
                <w:rFonts w:ascii="Arial Narrow" w:hAnsi="Arial Narrow" w:cs="Arial"/>
                <w:lang w:val="ro-RO"/>
              </w:rPr>
            </w:pPr>
            <w:r w:rsidRPr="00C94DCA">
              <w:rPr>
                <w:rFonts w:ascii="Arial Narrow" w:hAnsi="Arial Narrow" w:cs="Arial"/>
                <w:b/>
                <w:lang w:val="ro-RO"/>
              </w:rPr>
              <w:t>Course-specific competences</w:t>
            </w:r>
            <w:r w:rsidR="00B0090F" w:rsidRPr="00C94DCA">
              <w:rPr>
                <w:rFonts w:ascii="Arial Narrow" w:hAnsi="Arial Narrow" w:cs="Arial"/>
                <w:lang w:val="ro-RO"/>
              </w:rPr>
              <w:t>:</w:t>
            </w:r>
          </w:p>
          <w:p w:rsidR="005F51E3" w:rsidRDefault="005F51E3" w:rsidP="005F51E3">
            <w:pPr>
              <w:widowControl w:val="0"/>
              <w:numPr>
                <w:ilvl w:val="0"/>
                <w:numId w:val="6"/>
              </w:numPr>
              <w:autoSpaceDE w:val="0"/>
              <w:autoSpaceDN w:val="0"/>
              <w:rPr>
                <w:rFonts w:ascii="Arial" w:hAnsi="Arial" w:cs="Arial"/>
                <w:sz w:val="18"/>
                <w:szCs w:val="18"/>
                <w:lang w:val="ro-RO"/>
              </w:rPr>
            </w:pPr>
            <w:r>
              <w:rPr>
                <w:rFonts w:ascii="Arial" w:hAnsi="Arial" w:cs="Arial"/>
                <w:bCs/>
                <w:noProof/>
                <w:sz w:val="18"/>
                <w:szCs w:val="18"/>
                <w:lang w:val="fr-FR"/>
              </w:rPr>
              <w:t>Understand integrally the elements of the interaction between nature and society</w:t>
            </w:r>
          </w:p>
          <w:p w:rsidR="005F51E3" w:rsidRDefault="005F51E3" w:rsidP="005F51E3">
            <w:pPr>
              <w:widowControl w:val="0"/>
              <w:numPr>
                <w:ilvl w:val="0"/>
                <w:numId w:val="6"/>
              </w:numPr>
              <w:autoSpaceDE w:val="0"/>
              <w:autoSpaceDN w:val="0"/>
              <w:rPr>
                <w:rFonts w:ascii="Arial" w:hAnsi="Arial" w:cs="Arial"/>
                <w:sz w:val="18"/>
                <w:szCs w:val="18"/>
                <w:lang w:val="ro-RO"/>
              </w:rPr>
            </w:pPr>
            <w:r>
              <w:rPr>
                <w:rFonts w:ascii="Arial" w:hAnsi="Arial" w:cs="Arial"/>
                <w:noProof/>
                <w:sz w:val="18"/>
                <w:szCs w:val="18"/>
                <w:lang w:val="ro-RO"/>
              </w:rPr>
              <w:t>Describe the main notions and concepts specific to the domain (systemic, interaction, organization);</w:t>
            </w:r>
          </w:p>
          <w:p w:rsidR="00661C16" w:rsidRPr="00661C16" w:rsidRDefault="00661C16" w:rsidP="005F51E3">
            <w:pPr>
              <w:pStyle w:val="ListParagraph"/>
              <w:spacing w:line="240" w:lineRule="auto"/>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5F51E3" w:rsidRDefault="005F51E3" w:rsidP="005F51E3">
            <w:pPr>
              <w:widowControl w:val="0"/>
              <w:numPr>
                <w:ilvl w:val="0"/>
                <w:numId w:val="1"/>
              </w:numPr>
              <w:autoSpaceDE w:val="0"/>
              <w:autoSpaceDN w:val="0"/>
              <w:rPr>
                <w:rFonts w:ascii="Arial" w:hAnsi="Arial" w:cs="Arial"/>
                <w:sz w:val="18"/>
                <w:szCs w:val="18"/>
                <w:lang w:val="ro-RO"/>
              </w:rPr>
            </w:pPr>
            <w:r>
              <w:rPr>
                <w:rFonts w:ascii="Arial" w:hAnsi="Arial" w:cs="Arial"/>
                <w:noProof/>
                <w:sz w:val="18"/>
                <w:szCs w:val="18"/>
                <w:lang w:val="ro-RO"/>
              </w:rPr>
              <w:t>Use modern computing and cartography techniques to analyze different phenomena and processes with environmental impact;</w:t>
            </w:r>
            <w:r>
              <w:rPr>
                <w:rFonts w:ascii="Arial" w:hAnsi="Arial" w:cs="Arial"/>
                <w:sz w:val="18"/>
                <w:szCs w:val="18"/>
                <w:lang w:val="ro-RO"/>
              </w:rPr>
              <w:t xml:space="preserve"> </w:t>
            </w:r>
          </w:p>
          <w:p w:rsidR="005F51E3" w:rsidRDefault="005F51E3" w:rsidP="005F51E3">
            <w:pPr>
              <w:numPr>
                <w:ilvl w:val="0"/>
                <w:numId w:val="1"/>
              </w:numPr>
              <w:rPr>
                <w:rFonts w:ascii="Arial" w:hAnsi="Arial" w:cs="Arial"/>
                <w:noProof/>
                <w:sz w:val="18"/>
                <w:szCs w:val="18"/>
                <w:lang w:val="fr-FR"/>
              </w:rPr>
            </w:pPr>
            <w:proofErr w:type="spellStart"/>
            <w:r>
              <w:rPr>
                <w:rFonts w:ascii="Arial" w:hAnsi="Arial" w:cs="Arial"/>
                <w:sz w:val="18"/>
                <w:szCs w:val="18"/>
                <w:lang w:val="fr-FR"/>
              </w:rPr>
              <w:t>Analyze</w:t>
            </w:r>
            <w:proofErr w:type="spellEnd"/>
            <w:r>
              <w:rPr>
                <w:rFonts w:ascii="Arial" w:hAnsi="Arial" w:cs="Arial"/>
                <w:sz w:val="18"/>
                <w:szCs w:val="18"/>
                <w:lang w:val="fr-FR"/>
              </w:rPr>
              <w:t xml:space="preserve"> </w:t>
            </w:r>
            <w:proofErr w:type="spellStart"/>
            <w:r>
              <w:rPr>
                <w:rFonts w:ascii="Arial" w:hAnsi="Arial" w:cs="Arial"/>
                <w:sz w:val="18"/>
                <w:szCs w:val="18"/>
                <w:lang w:val="fr-FR"/>
              </w:rPr>
              <w:t>environmental</w:t>
            </w:r>
            <w:proofErr w:type="spellEnd"/>
            <w:r>
              <w:rPr>
                <w:rFonts w:ascii="Arial" w:hAnsi="Arial" w:cs="Arial"/>
                <w:sz w:val="18"/>
                <w:szCs w:val="18"/>
                <w:lang w:val="fr-FR"/>
              </w:rPr>
              <w:t xml:space="preserve"> </w:t>
            </w:r>
            <w:proofErr w:type="spellStart"/>
            <w:r>
              <w:rPr>
                <w:rFonts w:ascii="Arial" w:hAnsi="Arial" w:cs="Arial"/>
                <w:sz w:val="18"/>
                <w:szCs w:val="18"/>
                <w:lang w:val="fr-FR"/>
              </w:rPr>
              <w:t>phenomena</w:t>
            </w:r>
            <w:proofErr w:type="spellEnd"/>
            <w:r>
              <w:rPr>
                <w:rFonts w:ascii="Arial" w:hAnsi="Arial" w:cs="Arial"/>
                <w:sz w:val="18"/>
                <w:szCs w:val="18"/>
                <w:lang w:val="fr-FR"/>
              </w:rPr>
              <w:t xml:space="preserve"> and </w:t>
            </w:r>
            <w:proofErr w:type="spellStart"/>
            <w:r>
              <w:rPr>
                <w:rFonts w:ascii="Arial" w:hAnsi="Arial" w:cs="Arial"/>
                <w:sz w:val="18"/>
                <w:szCs w:val="18"/>
                <w:lang w:val="fr-FR"/>
              </w:rPr>
              <w:t>processes</w:t>
            </w:r>
            <w:proofErr w:type="spellEnd"/>
            <w:r>
              <w:rPr>
                <w:rFonts w:ascii="Arial" w:hAnsi="Arial" w:cs="Arial"/>
                <w:sz w:val="18"/>
                <w:szCs w:val="18"/>
                <w:lang w:val="fr-FR"/>
              </w:rPr>
              <w:t xml:space="preserve"> in a </w:t>
            </w:r>
            <w:proofErr w:type="spellStart"/>
            <w:r>
              <w:rPr>
                <w:rFonts w:ascii="Arial" w:hAnsi="Arial" w:cs="Arial"/>
                <w:sz w:val="18"/>
                <w:szCs w:val="18"/>
                <w:lang w:val="fr-FR"/>
              </w:rPr>
              <w:t>given</w:t>
            </w:r>
            <w:proofErr w:type="spellEnd"/>
            <w:r>
              <w:rPr>
                <w:rFonts w:ascii="Arial" w:hAnsi="Arial" w:cs="Arial"/>
                <w:sz w:val="18"/>
                <w:szCs w:val="18"/>
                <w:lang w:val="fr-FR"/>
              </w:rPr>
              <w:t xml:space="preserve"> </w:t>
            </w:r>
            <w:proofErr w:type="spellStart"/>
            <w:r>
              <w:rPr>
                <w:rFonts w:ascii="Arial" w:hAnsi="Arial" w:cs="Arial"/>
                <w:sz w:val="18"/>
                <w:szCs w:val="18"/>
                <w:lang w:val="fr-FR"/>
              </w:rPr>
              <w:t>territory</w:t>
            </w:r>
            <w:proofErr w:type="spellEnd"/>
            <w:r>
              <w:rPr>
                <w:rFonts w:ascii="Arial" w:hAnsi="Arial" w:cs="Arial"/>
                <w:sz w:val="18"/>
                <w:szCs w:val="18"/>
                <w:lang w:val="fr-FR"/>
              </w:rPr>
              <w:t xml:space="preserve"> by </w:t>
            </w:r>
            <w:proofErr w:type="spellStart"/>
            <w:r>
              <w:rPr>
                <w:rFonts w:ascii="Arial" w:hAnsi="Arial" w:cs="Arial"/>
                <w:sz w:val="18"/>
                <w:szCs w:val="18"/>
                <w:lang w:val="fr-FR"/>
              </w:rPr>
              <w:t>applying</w:t>
            </w:r>
            <w:proofErr w:type="spellEnd"/>
            <w:r>
              <w:rPr>
                <w:rFonts w:ascii="Arial" w:hAnsi="Arial" w:cs="Arial"/>
                <w:sz w:val="18"/>
                <w:szCs w:val="18"/>
                <w:lang w:val="fr-FR"/>
              </w:rPr>
              <w:t xml:space="preserve"> the </w:t>
            </w:r>
            <w:proofErr w:type="spellStart"/>
            <w:r>
              <w:rPr>
                <w:rFonts w:ascii="Arial" w:hAnsi="Arial" w:cs="Arial"/>
                <w:sz w:val="18"/>
                <w:szCs w:val="18"/>
                <w:lang w:val="fr-FR"/>
              </w:rPr>
              <w:t>specific</w:t>
            </w:r>
            <w:proofErr w:type="spellEnd"/>
            <w:r>
              <w:rPr>
                <w:rFonts w:ascii="Arial" w:hAnsi="Arial" w:cs="Arial"/>
                <w:sz w:val="18"/>
                <w:szCs w:val="18"/>
                <w:lang w:val="fr-FR"/>
              </w:rPr>
              <w:t xml:space="preserve"> investigation, </w:t>
            </w:r>
            <w:proofErr w:type="spellStart"/>
            <w:r>
              <w:rPr>
                <w:rFonts w:ascii="Arial" w:hAnsi="Arial" w:cs="Arial"/>
                <w:sz w:val="18"/>
                <w:szCs w:val="18"/>
                <w:lang w:val="fr-FR"/>
              </w:rPr>
              <w:t>interpretation</w:t>
            </w:r>
            <w:proofErr w:type="spellEnd"/>
            <w:r>
              <w:rPr>
                <w:rFonts w:ascii="Arial" w:hAnsi="Arial" w:cs="Arial"/>
                <w:sz w:val="18"/>
                <w:szCs w:val="18"/>
                <w:lang w:val="fr-FR"/>
              </w:rPr>
              <w:t xml:space="preserve"> and </w:t>
            </w:r>
            <w:proofErr w:type="spellStart"/>
            <w:r>
              <w:rPr>
                <w:rFonts w:ascii="Arial" w:hAnsi="Arial" w:cs="Arial"/>
                <w:sz w:val="18"/>
                <w:szCs w:val="18"/>
                <w:lang w:val="fr-FR"/>
              </w:rPr>
              <w:t>evaluation</w:t>
            </w:r>
            <w:proofErr w:type="spellEnd"/>
            <w:r>
              <w:rPr>
                <w:rFonts w:ascii="Arial" w:hAnsi="Arial" w:cs="Arial"/>
                <w:sz w:val="18"/>
                <w:szCs w:val="18"/>
                <w:lang w:val="fr-FR"/>
              </w:rPr>
              <w:t xml:space="preserve"> </w:t>
            </w:r>
            <w:proofErr w:type="spellStart"/>
            <w:proofErr w:type="gramStart"/>
            <w:r>
              <w:rPr>
                <w:rFonts w:ascii="Arial" w:hAnsi="Arial" w:cs="Arial"/>
                <w:sz w:val="18"/>
                <w:szCs w:val="18"/>
                <w:lang w:val="fr-FR"/>
              </w:rPr>
              <w:t>algorithms</w:t>
            </w:r>
            <w:proofErr w:type="spellEnd"/>
            <w:r>
              <w:rPr>
                <w:rFonts w:ascii="Arial" w:hAnsi="Arial" w:cs="Arial"/>
                <w:noProof/>
                <w:sz w:val="18"/>
                <w:szCs w:val="18"/>
                <w:lang w:val="ro-RO"/>
              </w:rPr>
              <w:t>;</w:t>
            </w:r>
            <w:proofErr w:type="gramEnd"/>
          </w:p>
          <w:p w:rsidR="00661C16" w:rsidRPr="00C94DCA" w:rsidRDefault="005F51E3" w:rsidP="005F51E3">
            <w:pPr>
              <w:pStyle w:val="ListParagraph"/>
              <w:numPr>
                <w:ilvl w:val="0"/>
                <w:numId w:val="1"/>
              </w:numPr>
              <w:spacing w:line="240" w:lineRule="auto"/>
              <w:jc w:val="both"/>
              <w:rPr>
                <w:rFonts w:ascii="Arial Narrow" w:hAnsi="Arial Narrow" w:cs="Arial"/>
                <w:lang w:val="ro-RO"/>
              </w:rPr>
            </w:pPr>
            <w:r>
              <w:rPr>
                <w:rFonts w:ascii="Arial" w:hAnsi="Arial" w:cs="Arial"/>
                <w:noProof/>
                <w:sz w:val="18"/>
                <w:szCs w:val="18"/>
                <w:lang w:val="ro-RO"/>
              </w:rPr>
              <w:t>Elaborate studies, including cartographic materials, that can serve as support in sustainable development planning</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330113" w:rsidRPr="00C94DCA" w:rsidTr="00FF6A4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vAlign w:val="center"/>
          </w:tcPr>
          <w:p w:rsidR="002B47E4" w:rsidRDefault="005F51E3" w:rsidP="00330113">
            <w:pPr>
              <w:rPr>
                <w:rFonts w:ascii="Arial" w:hAnsi="Arial" w:cs="Arial"/>
                <w:sz w:val="18"/>
                <w:szCs w:val="18"/>
              </w:rPr>
            </w:pPr>
            <w:r>
              <w:rPr>
                <w:rFonts w:ascii="Arial" w:hAnsi="Arial" w:cs="Arial"/>
                <w:sz w:val="18"/>
                <w:szCs w:val="18"/>
              </w:rPr>
              <w:t>Introductive notions</w:t>
            </w:r>
          </w:p>
          <w:p w:rsidR="005F51E3" w:rsidRDefault="005F51E3" w:rsidP="00330113">
            <w:pPr>
              <w:rPr>
                <w:rFonts w:ascii="Arial" w:hAnsi="Arial" w:cs="Arial"/>
                <w:noProof/>
                <w:sz w:val="18"/>
                <w:szCs w:val="18"/>
                <w:lang w:val="ro-RO"/>
              </w:rPr>
            </w:pPr>
            <w:r>
              <w:rPr>
                <w:rFonts w:ascii="Arial" w:hAnsi="Arial" w:cs="Arial"/>
                <w:noProof/>
                <w:sz w:val="18"/>
                <w:szCs w:val="18"/>
                <w:lang w:val="ro-RO"/>
              </w:rPr>
              <w:t>General concepts of systems</w:t>
            </w:r>
          </w:p>
          <w:p w:rsidR="005F51E3" w:rsidRDefault="005F51E3" w:rsidP="00330113">
            <w:pPr>
              <w:rPr>
                <w:rFonts w:ascii="Arial" w:hAnsi="Arial" w:cs="Arial"/>
                <w:noProof/>
                <w:sz w:val="18"/>
                <w:szCs w:val="18"/>
                <w:lang w:val="ro-RO"/>
              </w:rPr>
            </w:pPr>
            <w:r>
              <w:rPr>
                <w:rFonts w:ascii="Arial" w:hAnsi="Arial" w:cs="Arial"/>
                <w:noProof/>
                <w:sz w:val="18"/>
                <w:szCs w:val="18"/>
                <w:lang w:val="ro-RO"/>
              </w:rPr>
              <w:t>Geosystem Structure, Abiotic System</w:t>
            </w:r>
          </w:p>
          <w:p w:rsidR="005F51E3" w:rsidRDefault="005F51E3" w:rsidP="00330113">
            <w:pPr>
              <w:rPr>
                <w:rFonts w:ascii="Arial" w:hAnsi="Arial" w:cs="Arial"/>
                <w:noProof/>
                <w:sz w:val="18"/>
                <w:szCs w:val="18"/>
                <w:lang w:val="ro-RO"/>
              </w:rPr>
            </w:pPr>
            <w:r>
              <w:rPr>
                <w:rFonts w:ascii="Arial" w:hAnsi="Arial" w:cs="Arial"/>
                <w:noProof/>
                <w:sz w:val="18"/>
                <w:szCs w:val="18"/>
                <w:lang w:val="ro-RO"/>
              </w:rPr>
              <w:t>Geosystem Structure, Biotic System</w:t>
            </w:r>
          </w:p>
          <w:p w:rsidR="005F51E3" w:rsidRDefault="005F51E3" w:rsidP="00330113">
            <w:pPr>
              <w:rPr>
                <w:rFonts w:ascii="Arial" w:hAnsi="Arial" w:cs="Arial"/>
                <w:noProof/>
                <w:sz w:val="18"/>
                <w:szCs w:val="18"/>
                <w:lang w:val="ro-RO"/>
              </w:rPr>
            </w:pPr>
            <w:r>
              <w:rPr>
                <w:rFonts w:ascii="Arial" w:hAnsi="Arial" w:cs="Arial"/>
                <w:noProof/>
                <w:sz w:val="18"/>
                <w:szCs w:val="18"/>
                <w:lang w:val="ro-RO"/>
              </w:rPr>
              <w:t>Geosystem structure, Social-economic system</w:t>
            </w:r>
          </w:p>
          <w:p w:rsidR="005F51E3" w:rsidRDefault="005F51E3" w:rsidP="00330113">
            <w:pPr>
              <w:rPr>
                <w:rFonts w:ascii="Arial" w:hAnsi="Arial" w:cs="Arial"/>
                <w:noProof/>
                <w:sz w:val="18"/>
                <w:szCs w:val="18"/>
                <w:lang w:val="ro-RO"/>
              </w:rPr>
            </w:pPr>
            <w:r>
              <w:rPr>
                <w:rFonts w:ascii="Arial" w:hAnsi="Arial" w:cs="Arial"/>
                <w:noProof/>
                <w:sz w:val="18"/>
                <w:szCs w:val="18"/>
                <w:lang w:val="ro-RO"/>
              </w:rPr>
              <w:t>Movement in the Geosystem, Transfer and movements of matter, energy, information, Freedom of movement in geosystems, Continuity, threshold, discontinuity</w:t>
            </w:r>
          </w:p>
          <w:p w:rsidR="005F51E3" w:rsidRDefault="005F51E3" w:rsidP="00330113">
            <w:pPr>
              <w:rPr>
                <w:rFonts w:ascii="Arial" w:hAnsi="Arial" w:cs="Arial"/>
                <w:noProof/>
                <w:sz w:val="18"/>
                <w:szCs w:val="18"/>
                <w:lang w:val="ro-RO"/>
              </w:rPr>
            </w:pPr>
            <w:r>
              <w:rPr>
                <w:rFonts w:ascii="Arial" w:hAnsi="Arial" w:cs="Arial"/>
                <w:noProof/>
                <w:sz w:val="18"/>
                <w:szCs w:val="18"/>
                <w:lang w:val="ro-RO"/>
              </w:rPr>
              <w:t>Movement in the Geosystem. Functional imbalance, dynamic balance, Risk, hazard, dysfunctional degradation, degradation, Functionality, self-regulation</w:t>
            </w:r>
          </w:p>
          <w:p w:rsidR="005F51E3" w:rsidRDefault="005F51E3" w:rsidP="00330113">
            <w:pPr>
              <w:rPr>
                <w:rFonts w:ascii="Arial" w:hAnsi="Arial" w:cs="Arial"/>
                <w:noProof/>
                <w:sz w:val="18"/>
                <w:szCs w:val="18"/>
                <w:lang w:val="ro-RO"/>
              </w:rPr>
            </w:pPr>
            <w:r>
              <w:rPr>
                <w:rFonts w:ascii="Arial" w:hAnsi="Arial" w:cs="Arial"/>
                <w:noProof/>
                <w:sz w:val="18"/>
                <w:szCs w:val="18"/>
                <w:lang w:val="ro-RO"/>
              </w:rPr>
              <w:t>Levels of organization in the geosystem. Spatial entities resulting from functional hierarchies</w:t>
            </w:r>
          </w:p>
          <w:p w:rsidR="005F51E3" w:rsidRDefault="005F51E3" w:rsidP="00330113">
            <w:pPr>
              <w:rPr>
                <w:rFonts w:ascii="Arial" w:hAnsi="Arial" w:cs="Arial"/>
                <w:noProof/>
                <w:sz w:val="18"/>
                <w:szCs w:val="18"/>
                <w:lang w:val="ro-RO"/>
              </w:rPr>
            </w:pPr>
            <w:r>
              <w:rPr>
                <w:rFonts w:ascii="Arial" w:hAnsi="Arial" w:cs="Arial"/>
                <w:noProof/>
                <w:sz w:val="18"/>
                <w:szCs w:val="18"/>
                <w:lang w:val="ro-RO"/>
              </w:rPr>
              <w:t>Geosystems and Time</w:t>
            </w:r>
          </w:p>
          <w:p w:rsidR="005F51E3" w:rsidRDefault="005F51E3" w:rsidP="00330113">
            <w:pPr>
              <w:rPr>
                <w:rFonts w:ascii="Arial" w:hAnsi="Arial" w:cs="Arial"/>
                <w:noProof/>
                <w:sz w:val="18"/>
                <w:szCs w:val="18"/>
                <w:lang w:val="ro-RO"/>
              </w:rPr>
            </w:pPr>
            <w:r>
              <w:rPr>
                <w:rFonts w:ascii="Arial" w:hAnsi="Arial" w:cs="Arial"/>
                <w:noProof/>
                <w:sz w:val="18"/>
                <w:szCs w:val="18"/>
                <w:lang w:val="ro-RO"/>
              </w:rPr>
              <w:t>Quality of the geosystem, Quality concept for systemic structures, Geosystem quality, Geosystem crisis phenomena, Mechanisms and forms of redirection directed</w:t>
            </w:r>
          </w:p>
          <w:p w:rsidR="005F51E3" w:rsidRDefault="005F51E3" w:rsidP="00330113">
            <w:pPr>
              <w:rPr>
                <w:rFonts w:ascii="Arial" w:hAnsi="Arial" w:cs="Arial"/>
                <w:noProof/>
                <w:sz w:val="18"/>
                <w:szCs w:val="18"/>
                <w:lang w:val="ro-RO"/>
              </w:rPr>
            </w:pPr>
            <w:r>
              <w:rPr>
                <w:rFonts w:ascii="Arial" w:hAnsi="Arial" w:cs="Arial"/>
                <w:noProof/>
                <w:sz w:val="18"/>
                <w:szCs w:val="18"/>
                <w:lang w:val="ro-RO"/>
              </w:rPr>
              <w:t>Geosystem Control</w:t>
            </w:r>
          </w:p>
          <w:p w:rsidR="005F51E3" w:rsidRDefault="005F51E3" w:rsidP="00330113">
            <w:pPr>
              <w:rPr>
                <w:rFonts w:ascii="Arial" w:hAnsi="Arial" w:cs="Arial"/>
                <w:noProof/>
                <w:sz w:val="18"/>
                <w:szCs w:val="18"/>
                <w:lang w:val="ro-RO"/>
              </w:rPr>
            </w:pPr>
            <w:r>
              <w:rPr>
                <w:rFonts w:ascii="Arial" w:hAnsi="Arial" w:cs="Arial"/>
                <w:noProof/>
                <w:sz w:val="18"/>
                <w:szCs w:val="18"/>
                <w:lang w:val="ro-RO"/>
              </w:rPr>
              <w:t>Protection and conservation of the geosystem, Concepts, motivations, factors involved in protection and conservation, Organization of protection and conservation</w:t>
            </w:r>
          </w:p>
          <w:p w:rsidR="005F51E3" w:rsidRDefault="005F51E3" w:rsidP="00330113">
            <w:pPr>
              <w:rPr>
                <w:rFonts w:ascii="Arial" w:hAnsi="Arial" w:cs="Arial"/>
                <w:noProof/>
                <w:sz w:val="18"/>
                <w:szCs w:val="18"/>
                <w:lang w:val="ro-RO"/>
              </w:rPr>
            </w:pPr>
            <w:r>
              <w:rPr>
                <w:rFonts w:ascii="Arial" w:hAnsi="Arial" w:cs="Arial"/>
                <w:noProof/>
                <w:sz w:val="18"/>
                <w:szCs w:val="18"/>
                <w:lang w:val="ro-RO"/>
              </w:rPr>
              <w:t>Legislation and Environmental Education</w:t>
            </w:r>
          </w:p>
          <w:p w:rsidR="005F51E3" w:rsidRPr="00FA1F9A" w:rsidRDefault="005F51E3" w:rsidP="00330113">
            <w:pPr>
              <w:rPr>
                <w:rFonts w:ascii="Arial" w:hAnsi="Arial" w:cs="Arial"/>
                <w:sz w:val="18"/>
                <w:szCs w:val="18"/>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D</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lectures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5F51E3" w:rsidRDefault="005F51E3" w:rsidP="005F51E3">
            <w:pPr>
              <w:jc w:val="both"/>
              <w:rPr>
                <w:rFonts w:ascii="Arial" w:eastAsia="Times New Roman" w:hAnsi="Arial" w:cs="Arial"/>
                <w:bCs/>
                <w:noProof/>
                <w:sz w:val="18"/>
                <w:szCs w:val="18"/>
                <w:lang w:val="ro-RO"/>
              </w:rPr>
            </w:pPr>
            <w:r>
              <w:rPr>
                <w:rFonts w:ascii="Arial" w:eastAsia="Times New Roman" w:hAnsi="Arial" w:cs="Arial"/>
                <w:bCs/>
                <w:noProof/>
                <w:sz w:val="18"/>
                <w:szCs w:val="18"/>
                <w:lang w:val="ro-RO"/>
              </w:rPr>
              <w:t>1. De Groot W. T. (1992) – Environmental science theory, Elsevier Publ. H.</w:t>
            </w:r>
          </w:p>
          <w:p w:rsidR="005F51E3" w:rsidRDefault="005F51E3" w:rsidP="005F51E3">
            <w:pPr>
              <w:jc w:val="both"/>
              <w:rPr>
                <w:rFonts w:ascii="Arial" w:eastAsia="Times New Roman" w:hAnsi="Arial" w:cs="Arial"/>
                <w:bCs/>
                <w:noProof/>
                <w:sz w:val="18"/>
                <w:szCs w:val="18"/>
                <w:lang w:val="ro-RO"/>
              </w:rPr>
            </w:pPr>
            <w:r>
              <w:rPr>
                <w:rFonts w:ascii="Arial" w:eastAsia="Times New Roman" w:hAnsi="Arial" w:cs="Arial"/>
                <w:bCs/>
                <w:noProof/>
                <w:sz w:val="18"/>
                <w:szCs w:val="18"/>
                <w:lang w:val="ro-RO"/>
              </w:rPr>
              <w:t>2. Ungureanu Irina (2002) - “Geografia mediului”, Universitatea “ Al.I. Cuza”, Iaşi.</w:t>
            </w:r>
          </w:p>
          <w:p w:rsidR="005F51E3" w:rsidRDefault="005F51E3" w:rsidP="005F51E3">
            <w:pPr>
              <w:autoSpaceDE w:val="0"/>
              <w:autoSpaceDN w:val="0"/>
              <w:adjustRightInd w:val="0"/>
              <w:rPr>
                <w:rFonts w:ascii="Arial" w:eastAsia="Times New Roman" w:hAnsi="Arial" w:cs="Arial"/>
                <w:bCs/>
                <w:noProof/>
                <w:sz w:val="18"/>
                <w:szCs w:val="18"/>
                <w:lang w:val="ro-RO"/>
              </w:rPr>
            </w:pPr>
            <w:r>
              <w:rPr>
                <w:rFonts w:ascii="Arial" w:eastAsia="Times New Roman" w:hAnsi="Arial" w:cs="Arial"/>
                <w:bCs/>
                <w:noProof/>
                <w:sz w:val="18"/>
                <w:szCs w:val="18"/>
                <w:lang w:val="ro-RO"/>
              </w:rPr>
              <w:t xml:space="preserve">3. Durand D. (1990) – La systémique, Presses Univ. de France, Paris </w:t>
            </w:r>
          </w:p>
          <w:p w:rsidR="005F51E3" w:rsidRDefault="005F51E3" w:rsidP="005F51E3">
            <w:pPr>
              <w:autoSpaceDE w:val="0"/>
              <w:autoSpaceDN w:val="0"/>
              <w:adjustRightInd w:val="0"/>
              <w:rPr>
                <w:rFonts w:ascii="Arial" w:eastAsia="Times New Roman" w:hAnsi="Arial" w:cs="Arial"/>
                <w:bCs/>
                <w:noProof/>
                <w:sz w:val="18"/>
                <w:szCs w:val="18"/>
                <w:lang w:val="ro-RO"/>
              </w:rPr>
            </w:pPr>
            <w:r>
              <w:rPr>
                <w:rFonts w:ascii="Arial" w:eastAsia="Times New Roman" w:hAnsi="Arial" w:cs="Arial"/>
                <w:bCs/>
                <w:noProof/>
                <w:sz w:val="18"/>
                <w:szCs w:val="18"/>
                <w:lang w:val="ro-RO"/>
              </w:rPr>
              <w:t>4. Brown L. (1990-2004) - Starea lumii, Ed. Tehnică, Bucureşti.</w:t>
            </w:r>
          </w:p>
          <w:p w:rsidR="005F51E3" w:rsidRDefault="005F51E3" w:rsidP="005F51E3">
            <w:pPr>
              <w:autoSpaceDE w:val="0"/>
              <w:autoSpaceDN w:val="0"/>
              <w:adjustRightInd w:val="0"/>
              <w:rPr>
                <w:rFonts w:ascii="Arial" w:eastAsia="Times New Roman" w:hAnsi="Arial" w:cs="Arial"/>
                <w:bCs/>
                <w:noProof/>
                <w:sz w:val="18"/>
                <w:szCs w:val="18"/>
                <w:lang w:val="ro-RO"/>
              </w:rPr>
            </w:pPr>
            <w:r>
              <w:rPr>
                <w:rFonts w:ascii="Arial" w:eastAsia="Times New Roman" w:hAnsi="Arial" w:cs="Arial"/>
                <w:bCs/>
                <w:noProof/>
                <w:sz w:val="18"/>
                <w:szCs w:val="18"/>
                <w:lang w:val="ro-RO"/>
              </w:rPr>
              <w:t>5. Ionescu A., Săhleanu V., Bîndiu C. (1989) –Protecţia mediului înconjurător şi educaţia ecologică, Ed. Ceres, Bucureşti.</w:t>
            </w:r>
          </w:p>
          <w:p w:rsidR="00330113" w:rsidRPr="00C94DCA" w:rsidRDefault="005F51E3" w:rsidP="005F51E3">
            <w:pPr>
              <w:pStyle w:val="Default"/>
              <w:jc w:val="both"/>
              <w:rPr>
                <w:rFonts w:ascii="Arial Narrow" w:hAnsi="Arial Narrow"/>
                <w:sz w:val="22"/>
                <w:szCs w:val="22"/>
                <w:lang w:val="ro-RO"/>
              </w:rPr>
            </w:pPr>
            <w:r>
              <w:rPr>
                <w:rFonts w:eastAsia="Times New Roman"/>
                <w:bCs/>
                <w:noProof/>
                <w:sz w:val="18"/>
                <w:szCs w:val="18"/>
                <w:lang w:val="ro-RO"/>
              </w:rPr>
              <w:t>6. Young P. C. (1993) – Concise encyclopaedia of environmental systems, Pergamon Press</w:t>
            </w: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Seminar content</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2B47E4" w:rsidRDefault="00CB7A04" w:rsidP="00DE7F4E">
            <w:pPr>
              <w:jc w:val="both"/>
              <w:rPr>
                <w:rFonts w:ascii="Arial" w:eastAsia="Times New Roman" w:hAnsi="Arial" w:cs="Arial"/>
                <w:sz w:val="18"/>
                <w:szCs w:val="18"/>
                <w:lang w:val="ro-RO"/>
              </w:rPr>
            </w:pPr>
            <w:r>
              <w:rPr>
                <w:rFonts w:ascii="Arial" w:eastAsia="Times New Roman" w:hAnsi="Arial" w:cs="Arial"/>
                <w:sz w:val="18"/>
                <w:szCs w:val="18"/>
                <w:lang w:val="ro-RO"/>
              </w:rPr>
              <w:t>Labor safety rules</w:t>
            </w:r>
          </w:p>
          <w:p w:rsidR="00CB7A04" w:rsidRDefault="00CB7A04" w:rsidP="00DE7F4E">
            <w:pPr>
              <w:jc w:val="both"/>
              <w:rPr>
                <w:rFonts w:ascii="Arial" w:eastAsia="Times New Roman" w:hAnsi="Arial" w:cs="Arial"/>
                <w:sz w:val="18"/>
                <w:szCs w:val="18"/>
                <w:lang w:val="ro-RO"/>
              </w:rPr>
            </w:pPr>
            <w:r>
              <w:rPr>
                <w:rFonts w:ascii="Arial" w:eastAsia="Times New Roman" w:hAnsi="Arial" w:cs="Arial"/>
                <w:sz w:val="18"/>
                <w:szCs w:val="18"/>
                <w:lang w:val="ro-RO"/>
              </w:rPr>
              <w:t>In-depth and interactive explanation of systems theory</w:t>
            </w:r>
          </w:p>
          <w:p w:rsidR="00CB7A04" w:rsidRDefault="00CB7A04" w:rsidP="00DE7F4E">
            <w:pPr>
              <w:jc w:val="both"/>
              <w:rPr>
                <w:rFonts w:ascii="Arial" w:hAnsi="Arial" w:cs="Arial"/>
                <w:noProof/>
                <w:sz w:val="18"/>
                <w:szCs w:val="18"/>
                <w:lang w:val="ro-RO"/>
              </w:rPr>
            </w:pPr>
            <w:r>
              <w:rPr>
                <w:rFonts w:ascii="Arial" w:hAnsi="Arial" w:cs="Arial"/>
                <w:noProof/>
                <w:sz w:val="18"/>
                <w:szCs w:val="18"/>
                <w:lang w:val="ro-RO"/>
              </w:rPr>
              <w:t>Creating  an individual project aimed at applying systemic notions to a natural system of choice</w:t>
            </w:r>
          </w:p>
          <w:p w:rsidR="00CB7A04" w:rsidRDefault="00CB7A04" w:rsidP="00DE7F4E">
            <w:pPr>
              <w:jc w:val="both"/>
              <w:rPr>
                <w:rFonts w:ascii="Arial" w:eastAsia="Times New Roman" w:hAnsi="Arial" w:cs="Arial"/>
                <w:sz w:val="18"/>
                <w:szCs w:val="18"/>
                <w:lang w:val="ro-RO"/>
              </w:rPr>
            </w:pPr>
            <w:r>
              <w:rPr>
                <w:rFonts w:ascii="Arial" w:eastAsia="Times New Roman" w:hAnsi="Arial" w:cs="Arial"/>
                <w:sz w:val="18"/>
                <w:szCs w:val="18"/>
                <w:lang w:val="ro-RO"/>
              </w:rPr>
              <w:t>Presentation of environmental issues related to the exploitation of lithosphere resources</w:t>
            </w:r>
          </w:p>
          <w:p w:rsidR="00CB7A04" w:rsidRDefault="00CB7A04" w:rsidP="00DE7F4E">
            <w:pPr>
              <w:jc w:val="both"/>
              <w:rPr>
                <w:rFonts w:ascii="Arial" w:eastAsia="Times New Roman" w:hAnsi="Arial" w:cs="Arial"/>
                <w:sz w:val="18"/>
                <w:szCs w:val="18"/>
                <w:lang w:val="ro-RO"/>
              </w:rPr>
            </w:pPr>
            <w:r>
              <w:rPr>
                <w:rFonts w:ascii="Arial" w:eastAsia="Times New Roman" w:hAnsi="Arial" w:cs="Arial"/>
                <w:sz w:val="18"/>
                <w:szCs w:val="18"/>
                <w:lang w:val="ro-RO"/>
              </w:rPr>
              <w:lastRenderedPageBreak/>
              <w:t>Debate on conventional energies and unconventional energies</w:t>
            </w:r>
          </w:p>
          <w:p w:rsidR="00CB7A04" w:rsidRDefault="00CB7A04" w:rsidP="00DE7F4E">
            <w:pPr>
              <w:jc w:val="both"/>
              <w:rPr>
                <w:rFonts w:ascii="Arial" w:hAnsi="Arial" w:cs="Arial"/>
                <w:noProof/>
                <w:sz w:val="18"/>
                <w:szCs w:val="18"/>
                <w:lang w:val="ro-RO"/>
              </w:rPr>
            </w:pPr>
            <w:r>
              <w:rPr>
                <w:rFonts w:ascii="Arial" w:hAnsi="Arial" w:cs="Arial"/>
                <w:noProof/>
                <w:sz w:val="18"/>
                <w:szCs w:val="18"/>
                <w:lang w:val="ro-RO"/>
              </w:rPr>
              <w:t>Environmental problems related to seas and oceans</w:t>
            </w:r>
          </w:p>
          <w:p w:rsidR="00CB7A04" w:rsidRDefault="00CB7A04" w:rsidP="00DE7F4E">
            <w:pPr>
              <w:jc w:val="both"/>
              <w:rPr>
                <w:rFonts w:ascii="Arial" w:hAnsi="Arial" w:cs="Arial"/>
                <w:noProof/>
                <w:sz w:val="18"/>
                <w:szCs w:val="18"/>
                <w:lang w:val="ro-RO"/>
              </w:rPr>
            </w:pPr>
            <w:r>
              <w:rPr>
                <w:rFonts w:ascii="Arial" w:hAnsi="Arial" w:cs="Arial"/>
                <w:noProof/>
                <w:sz w:val="18"/>
                <w:szCs w:val="18"/>
                <w:lang w:val="ro-RO"/>
              </w:rPr>
              <w:t>Environmental issues on continental waters( rivers and lakes)</w:t>
            </w:r>
          </w:p>
          <w:p w:rsidR="00CB7A04" w:rsidRDefault="00CB7A04" w:rsidP="00DE7F4E">
            <w:pPr>
              <w:jc w:val="both"/>
              <w:rPr>
                <w:rFonts w:ascii="Arial" w:hAnsi="Arial" w:cs="Arial"/>
                <w:noProof/>
                <w:sz w:val="18"/>
                <w:szCs w:val="18"/>
                <w:lang w:val="ro-RO"/>
              </w:rPr>
            </w:pPr>
            <w:r>
              <w:rPr>
                <w:rFonts w:ascii="Arial" w:hAnsi="Arial" w:cs="Arial"/>
                <w:noProof/>
                <w:sz w:val="18"/>
                <w:szCs w:val="18"/>
                <w:lang w:val="ro-RO"/>
              </w:rPr>
              <w:t>Climate Change and Ozone Layer</w:t>
            </w:r>
          </w:p>
          <w:p w:rsidR="00CB7A04" w:rsidRDefault="00CB7A04" w:rsidP="00DE7F4E">
            <w:pPr>
              <w:jc w:val="both"/>
              <w:rPr>
                <w:rFonts w:ascii="Arial" w:eastAsia="Times New Roman" w:hAnsi="Arial" w:cs="Arial"/>
                <w:sz w:val="18"/>
                <w:szCs w:val="18"/>
                <w:lang w:val="ro-RO" w:eastAsia="ro-RO"/>
              </w:rPr>
            </w:pPr>
            <w:r>
              <w:rPr>
                <w:rFonts w:ascii="Arial" w:eastAsia="Times New Roman" w:hAnsi="Arial" w:cs="Arial"/>
                <w:sz w:val="18"/>
                <w:szCs w:val="18"/>
                <w:lang w:val="ro-RO" w:eastAsia="ro-RO"/>
              </w:rPr>
              <w:t>Conventional Agriculture versus Biological Agriculture</w:t>
            </w:r>
          </w:p>
          <w:p w:rsidR="00CB7A04" w:rsidRDefault="00CB7A04" w:rsidP="00DE7F4E">
            <w:pPr>
              <w:jc w:val="both"/>
              <w:rPr>
                <w:rFonts w:ascii="Arial" w:hAnsi="Arial" w:cs="Arial"/>
                <w:noProof/>
                <w:sz w:val="18"/>
                <w:szCs w:val="18"/>
                <w:lang w:val="ro-RO"/>
              </w:rPr>
            </w:pPr>
            <w:r>
              <w:rPr>
                <w:rFonts w:ascii="Arial" w:hAnsi="Arial" w:cs="Arial"/>
                <w:noProof/>
                <w:sz w:val="18"/>
                <w:szCs w:val="18"/>
                <w:lang w:val="ro-RO"/>
              </w:rPr>
              <w:t>The anthropic impact on the relief</w:t>
            </w:r>
          </w:p>
          <w:p w:rsidR="00CB7A04" w:rsidRDefault="00CB7A04" w:rsidP="00DE7F4E">
            <w:pPr>
              <w:jc w:val="both"/>
              <w:rPr>
                <w:rFonts w:ascii="Arial" w:hAnsi="Arial" w:cs="Arial"/>
                <w:noProof/>
                <w:sz w:val="18"/>
                <w:szCs w:val="18"/>
                <w:lang w:val="ro-RO"/>
              </w:rPr>
            </w:pPr>
            <w:r>
              <w:rPr>
                <w:rFonts w:ascii="Arial" w:hAnsi="Arial" w:cs="Arial"/>
                <w:noProof/>
                <w:sz w:val="18"/>
                <w:szCs w:val="18"/>
                <w:lang w:val="ro-RO"/>
              </w:rPr>
              <w:t>Endangered species</w:t>
            </w:r>
          </w:p>
          <w:p w:rsidR="00CB7A04" w:rsidRDefault="00CB7A04" w:rsidP="00DE7F4E">
            <w:pPr>
              <w:jc w:val="both"/>
              <w:rPr>
                <w:rFonts w:ascii="Arial" w:hAnsi="Arial" w:cs="Arial"/>
                <w:noProof/>
                <w:sz w:val="18"/>
                <w:szCs w:val="18"/>
                <w:lang w:val="ro-RO"/>
              </w:rPr>
            </w:pPr>
            <w:r>
              <w:rPr>
                <w:rFonts w:ascii="Arial" w:hAnsi="Arial" w:cs="Arial"/>
                <w:noProof/>
                <w:sz w:val="18"/>
                <w:szCs w:val="18"/>
                <w:lang w:val="ro-RO"/>
              </w:rPr>
              <w:t>Bioinvasions</w:t>
            </w:r>
          </w:p>
          <w:p w:rsidR="00CB7A04" w:rsidRDefault="00CB7A04" w:rsidP="00DE7F4E">
            <w:pPr>
              <w:jc w:val="both"/>
              <w:rPr>
                <w:rFonts w:ascii="Arial" w:eastAsia="Times New Roman" w:hAnsi="Arial" w:cs="Arial"/>
                <w:sz w:val="18"/>
                <w:szCs w:val="18"/>
                <w:lang w:val="ro-RO"/>
              </w:rPr>
            </w:pPr>
            <w:r>
              <w:rPr>
                <w:rFonts w:ascii="Arial" w:hAnsi="Arial" w:cs="Arial"/>
                <w:noProof/>
                <w:sz w:val="18"/>
                <w:szCs w:val="18"/>
                <w:lang w:val="ro-RO"/>
              </w:rPr>
              <w:t>Final assessment of the activity in the practical work, based on the materials prepared during the semester</w:t>
            </w:r>
          </w:p>
          <w:p w:rsidR="00CB7A04" w:rsidRPr="00C94DCA" w:rsidRDefault="00CB7A04" w:rsidP="00DE7F4E">
            <w:pPr>
              <w:jc w:val="both"/>
              <w:rPr>
                <w:rFonts w:ascii="Arial Narrow" w:hAnsi="Arial Narrow" w:cs="Arial"/>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lastRenderedPageBreak/>
              <w:t>F</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seminars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CB7A04" w:rsidRDefault="00CB7A04" w:rsidP="00CB7A04">
            <w:pPr>
              <w:rPr>
                <w:rFonts w:ascii="Arial" w:hAnsi="Arial" w:cs="Arial"/>
                <w:sz w:val="18"/>
                <w:szCs w:val="18"/>
                <w:lang w:val="ro-RO"/>
              </w:rPr>
            </w:pPr>
            <w:r>
              <w:rPr>
                <w:rFonts w:ascii="Arial" w:hAnsi="Arial" w:cs="Arial"/>
                <w:sz w:val="18"/>
                <w:szCs w:val="18"/>
                <w:lang w:val="ro-RO"/>
              </w:rPr>
              <w:t>1. De Groot W. T. (1992) – Environmental science theory, Elsevier Publ. H.</w:t>
            </w:r>
          </w:p>
          <w:p w:rsidR="00CB7A04" w:rsidRDefault="00CB7A04" w:rsidP="00CB7A04">
            <w:pPr>
              <w:rPr>
                <w:rFonts w:ascii="Arial" w:hAnsi="Arial" w:cs="Arial"/>
                <w:sz w:val="18"/>
                <w:szCs w:val="18"/>
                <w:lang w:val="ro-RO"/>
              </w:rPr>
            </w:pPr>
            <w:r>
              <w:rPr>
                <w:rFonts w:ascii="Arial" w:hAnsi="Arial" w:cs="Arial"/>
                <w:sz w:val="18"/>
                <w:szCs w:val="18"/>
                <w:lang w:val="ro-RO"/>
              </w:rPr>
              <w:t>2. Ungureanu Irina (2002) - “Geografia mediului”, Universitatea “ Al.I. Cuza”, Iaşi.</w:t>
            </w:r>
          </w:p>
          <w:p w:rsidR="00CB7A04" w:rsidRDefault="00CB7A04" w:rsidP="00CB7A04">
            <w:pPr>
              <w:framePr w:hSpace="180" w:wrap="around" w:vAnchor="text" w:hAnchor="margin" w:y="170"/>
              <w:autoSpaceDE w:val="0"/>
              <w:autoSpaceDN w:val="0"/>
              <w:adjustRightInd w:val="0"/>
              <w:rPr>
                <w:rFonts w:ascii="Arial" w:eastAsia="Times New Roman" w:hAnsi="Arial" w:cs="Arial"/>
                <w:bCs/>
                <w:noProof/>
                <w:sz w:val="18"/>
                <w:szCs w:val="18"/>
                <w:lang w:val="ro-RO"/>
              </w:rPr>
            </w:pPr>
            <w:r>
              <w:rPr>
                <w:rFonts w:ascii="Arial" w:hAnsi="Arial" w:cs="Arial"/>
                <w:sz w:val="18"/>
                <w:szCs w:val="18"/>
                <w:lang w:val="ro-RO"/>
              </w:rPr>
              <w:t>3. Durand D. (1990) – La systémique, Presses Univ. de France, Paris</w:t>
            </w:r>
            <w:r>
              <w:rPr>
                <w:rFonts w:ascii="Arial" w:eastAsia="Times New Roman" w:hAnsi="Arial" w:cs="Arial"/>
                <w:bCs/>
                <w:noProof/>
                <w:sz w:val="18"/>
                <w:szCs w:val="18"/>
                <w:lang w:val="ro-RO"/>
              </w:rPr>
              <w:t xml:space="preserve"> </w:t>
            </w:r>
          </w:p>
          <w:p w:rsidR="00CB7A04" w:rsidRDefault="00CB7A04" w:rsidP="00CB7A04">
            <w:pPr>
              <w:framePr w:hSpace="180" w:wrap="around" w:vAnchor="text" w:hAnchor="margin" w:y="170"/>
              <w:autoSpaceDE w:val="0"/>
              <w:autoSpaceDN w:val="0"/>
              <w:adjustRightInd w:val="0"/>
              <w:rPr>
                <w:rFonts w:ascii="Arial" w:eastAsia="Times New Roman" w:hAnsi="Arial" w:cs="Arial"/>
                <w:bCs/>
                <w:noProof/>
                <w:sz w:val="18"/>
                <w:szCs w:val="18"/>
                <w:lang w:val="ro-RO"/>
              </w:rPr>
            </w:pPr>
            <w:r>
              <w:rPr>
                <w:rFonts w:ascii="Arial" w:eastAsia="Times New Roman" w:hAnsi="Arial" w:cs="Arial"/>
                <w:bCs/>
                <w:noProof/>
                <w:sz w:val="18"/>
                <w:szCs w:val="18"/>
                <w:lang w:val="ro-RO"/>
              </w:rPr>
              <w:t>4. Brown L. (1990-2004) - Starea lumii, Ed. Tehnică, Bucureşti.</w:t>
            </w:r>
          </w:p>
          <w:p w:rsidR="00CB7A04" w:rsidRDefault="00CB7A04" w:rsidP="00CB7A04">
            <w:pPr>
              <w:framePr w:hSpace="180" w:wrap="around" w:vAnchor="text" w:hAnchor="margin" w:y="170"/>
              <w:autoSpaceDE w:val="0"/>
              <w:autoSpaceDN w:val="0"/>
              <w:adjustRightInd w:val="0"/>
              <w:rPr>
                <w:rFonts w:ascii="Arial" w:eastAsia="Times New Roman" w:hAnsi="Arial" w:cs="Arial"/>
                <w:bCs/>
                <w:noProof/>
                <w:sz w:val="18"/>
                <w:szCs w:val="18"/>
                <w:lang w:val="ro-RO"/>
              </w:rPr>
            </w:pPr>
            <w:r>
              <w:rPr>
                <w:rFonts w:ascii="Arial" w:eastAsia="Times New Roman" w:hAnsi="Arial" w:cs="Arial"/>
                <w:bCs/>
                <w:noProof/>
                <w:sz w:val="18"/>
                <w:szCs w:val="18"/>
                <w:lang w:val="ro-RO"/>
              </w:rPr>
              <w:t>5. Ionescu A., Săhleanu V., Bîndiu C. (1989) –Protecţia mediului înconjurător şi educaţia ecologică, Ed. Ceres, Bucureşti.</w:t>
            </w:r>
          </w:p>
          <w:p w:rsidR="00CB7A04" w:rsidRDefault="00CB7A04" w:rsidP="00CB7A04">
            <w:pPr>
              <w:framePr w:hSpace="180" w:wrap="around" w:vAnchor="text" w:hAnchor="margin" w:y="170"/>
              <w:rPr>
                <w:rFonts w:ascii="Arial" w:eastAsia="MS Mincho" w:hAnsi="Arial" w:cs="Arial"/>
                <w:b/>
                <w:bCs/>
                <w:noProof/>
                <w:sz w:val="18"/>
                <w:szCs w:val="18"/>
                <w:lang w:val="ro-RO"/>
              </w:rPr>
            </w:pPr>
            <w:r>
              <w:rPr>
                <w:rFonts w:ascii="Arial" w:eastAsia="Times New Roman" w:hAnsi="Arial" w:cs="Arial"/>
                <w:bCs/>
                <w:noProof/>
                <w:sz w:val="18"/>
                <w:szCs w:val="18"/>
                <w:lang w:val="ro-RO"/>
              </w:rPr>
              <w:t>6. Young P. C. (1993) – Concise encyclopaedia of environmental systems, Pergamon Press.</w:t>
            </w:r>
          </w:p>
          <w:p w:rsidR="00330113" w:rsidRPr="00C94DCA" w:rsidRDefault="00330113" w:rsidP="002B47E4">
            <w:pPr>
              <w:jc w:val="both"/>
              <w:rPr>
                <w:rFonts w:ascii="Arial Narrow" w:hAnsi="Arial Narrow" w:cs="Arial"/>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rsidR="00330113" w:rsidRPr="00C94DCA" w:rsidRDefault="00330113" w:rsidP="00330113">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rsidR="00330113" w:rsidRPr="00C94DCA" w:rsidRDefault="00DE7F4E" w:rsidP="00330113">
            <w:pPr>
              <w:jc w:val="both"/>
              <w:rPr>
                <w:rFonts w:ascii="Arial Narrow" w:hAnsi="Arial Narrow" w:cs="Arial"/>
                <w:color w:val="000000" w:themeColor="text1"/>
                <w:lang w:val="ro-RO"/>
              </w:rPr>
            </w:pPr>
            <w:r>
              <w:rPr>
                <w:rFonts w:ascii="Arial Narrow" w:hAnsi="Arial Narrow" w:cs="Arial"/>
                <w:color w:val="000000" w:themeColor="text1"/>
                <w:lang w:val="ro-RO"/>
              </w:rPr>
              <w:t xml:space="preserve">Lecture, </w:t>
            </w:r>
            <w:r w:rsidR="00661C16">
              <w:rPr>
                <w:rFonts w:ascii="Arial Narrow" w:hAnsi="Arial Narrow" w:cs="Arial"/>
                <w:color w:val="000000" w:themeColor="text1"/>
                <w:lang w:val="ro-RO"/>
              </w:rPr>
              <w:t xml:space="preserve">didactic </w:t>
            </w:r>
            <w:r>
              <w:rPr>
                <w:rFonts w:ascii="Arial Narrow" w:hAnsi="Arial Narrow" w:cs="Arial"/>
                <w:color w:val="000000" w:themeColor="text1"/>
                <w:lang w:val="ro-RO"/>
              </w:rPr>
              <w:t xml:space="preserve">explanation, </w:t>
            </w:r>
            <w:r w:rsidR="005F51E3">
              <w:rPr>
                <w:rFonts w:ascii="Arial Narrow" w:hAnsi="Arial Narrow" w:cs="Arial"/>
                <w:color w:val="000000" w:themeColor="text1"/>
                <w:lang w:val="ro-RO"/>
              </w:rPr>
              <w:t>heuristic conversation</w:t>
            </w:r>
            <w:r w:rsidR="00CB7A04">
              <w:rPr>
                <w:rFonts w:ascii="Arial Narrow" w:hAnsi="Arial Narrow" w:cs="Arial"/>
                <w:color w:val="000000" w:themeColor="text1"/>
                <w:lang w:val="ro-RO"/>
              </w:rPr>
              <w:t xml:space="preserve">, problem, </w:t>
            </w:r>
            <w:r w:rsidR="00CB7A04">
              <w:rPr>
                <w:rFonts w:ascii="Arial" w:hAnsi="Arial" w:cs="Arial"/>
                <w:sz w:val="18"/>
                <w:szCs w:val="18"/>
              </w:rPr>
              <w:t xml:space="preserve">demonstration, </w:t>
            </w:r>
            <w:proofErr w:type="spellStart"/>
            <w:r w:rsidR="00CB7A04">
              <w:rPr>
                <w:rFonts w:ascii="Arial" w:hAnsi="Arial" w:cs="Arial"/>
                <w:sz w:val="18"/>
                <w:szCs w:val="18"/>
              </w:rPr>
              <w:t>modeling</w:t>
            </w:r>
            <w:proofErr w:type="spellEnd"/>
            <w:r w:rsidR="00CB7A04">
              <w:rPr>
                <w:rFonts w:ascii="Arial" w:hAnsi="Arial" w:cs="Arial"/>
                <w:sz w:val="18"/>
                <w:szCs w:val="18"/>
              </w:rPr>
              <w:t xml:space="preserve"> and cartographic representation</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rsidR="00330113" w:rsidRPr="00C94DCA" w:rsidRDefault="00DE7F4E" w:rsidP="00330113">
            <w:pPr>
              <w:rPr>
                <w:rFonts w:ascii="Arial Narrow" w:hAnsi="Arial Narrow" w:cs="Arial"/>
                <w:color w:val="000000" w:themeColor="text1"/>
                <w:lang w:val="fr-FR"/>
              </w:rPr>
            </w:pPr>
            <w:proofErr w:type="spellStart"/>
            <w:r>
              <w:rPr>
                <w:rFonts w:ascii="Arial Narrow" w:hAnsi="Arial Narrow" w:cs="Arial"/>
                <w:color w:val="000000" w:themeColor="text1"/>
                <w:lang w:val="fr-FR"/>
              </w:rPr>
              <w:t>Examination</w:t>
            </w:r>
            <w:proofErr w:type="spellEnd"/>
            <w:r>
              <w:rPr>
                <w:rFonts w:ascii="Arial Narrow" w:hAnsi="Arial Narrow" w:cs="Arial"/>
                <w:color w:val="000000" w:themeColor="text1"/>
                <w:lang w:val="fr-FR"/>
              </w:rPr>
              <w:t xml:space="preserve"> + </w:t>
            </w:r>
            <w:proofErr w:type="spellStart"/>
            <w:r>
              <w:rPr>
                <w:rFonts w:ascii="Arial Narrow" w:hAnsi="Arial Narrow" w:cs="Arial"/>
                <w:color w:val="000000" w:themeColor="text1"/>
                <w:lang w:val="fr-FR"/>
              </w:rPr>
              <w:t>Seminar</w:t>
            </w:r>
            <w:proofErr w:type="spellEnd"/>
            <w:r>
              <w:rPr>
                <w:rFonts w:ascii="Arial Narrow" w:hAnsi="Arial Narrow" w:cs="Arial"/>
                <w:color w:val="000000" w:themeColor="text1"/>
                <w:lang w:val="fr-FR"/>
              </w:rPr>
              <w:t xml:space="preserve"> Grades</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rsidR="00330113" w:rsidRPr="00C94DCA" w:rsidRDefault="002353DB" w:rsidP="00330113">
            <w:pPr>
              <w:rPr>
                <w:rFonts w:ascii="Arial Narrow" w:hAnsi="Arial Narrow" w:cs="Arial"/>
                <w:color w:val="000000" w:themeColor="text1"/>
                <w:lang w:val="ro-RO"/>
              </w:rPr>
            </w:pPr>
            <w:r>
              <w:rPr>
                <w:rFonts w:ascii="Arial Narrow" w:hAnsi="Arial Narrow" w:cs="Arial"/>
                <w:color w:val="000000" w:themeColor="text1"/>
                <w:lang w:val="ro-RO"/>
              </w:rPr>
              <w:t>English</w:t>
            </w:r>
          </w:p>
        </w:tc>
      </w:tr>
    </w:tbl>
    <w:p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B2C1E"/>
    <w:multiLevelType w:val="hybridMultilevel"/>
    <w:tmpl w:val="B55E4B5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15:restartNumberingAfterBreak="0">
    <w:nsid w:val="0BD820F5"/>
    <w:multiLevelType w:val="hybridMultilevel"/>
    <w:tmpl w:val="36EC6B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6" w15:restartNumberingAfterBreak="0">
    <w:nsid w:val="1D9501DB"/>
    <w:multiLevelType w:val="hybridMultilevel"/>
    <w:tmpl w:val="0BAC2DD0"/>
    <w:lvl w:ilvl="0" w:tplc="DA908076">
      <w:start w:val="1"/>
      <w:numFmt w:val="decimal"/>
      <w:lvlText w:val="%1."/>
      <w:lvlJc w:val="left"/>
      <w:pPr>
        <w:ind w:left="417" w:hanging="360"/>
      </w:pPr>
      <w:rPr>
        <w:rFonts w:ascii="Arial" w:hAnsi="Arial" w:cs="Arial" w:hint="default"/>
        <w:b w:val="0"/>
        <w:color w:val="000000"/>
      </w:rPr>
    </w:lvl>
    <w:lvl w:ilvl="1" w:tplc="04090019">
      <w:start w:val="1"/>
      <w:numFmt w:val="lowerLetter"/>
      <w:lvlText w:val="%2."/>
      <w:lvlJc w:val="left"/>
      <w:pPr>
        <w:ind w:left="1137" w:hanging="360"/>
      </w:pPr>
    </w:lvl>
    <w:lvl w:ilvl="2" w:tplc="0409001B">
      <w:start w:val="1"/>
      <w:numFmt w:val="lowerRoman"/>
      <w:lvlText w:val="%3."/>
      <w:lvlJc w:val="right"/>
      <w:pPr>
        <w:ind w:left="1857" w:hanging="180"/>
      </w:pPr>
    </w:lvl>
    <w:lvl w:ilvl="3" w:tplc="0409000F">
      <w:start w:val="1"/>
      <w:numFmt w:val="decimal"/>
      <w:lvlText w:val="%4."/>
      <w:lvlJc w:val="left"/>
      <w:pPr>
        <w:ind w:left="2577" w:hanging="360"/>
      </w:pPr>
    </w:lvl>
    <w:lvl w:ilvl="4" w:tplc="04090019">
      <w:start w:val="1"/>
      <w:numFmt w:val="lowerLetter"/>
      <w:lvlText w:val="%5."/>
      <w:lvlJc w:val="left"/>
      <w:pPr>
        <w:ind w:left="3297" w:hanging="360"/>
      </w:pPr>
    </w:lvl>
    <w:lvl w:ilvl="5" w:tplc="0409001B">
      <w:start w:val="1"/>
      <w:numFmt w:val="lowerRoman"/>
      <w:lvlText w:val="%6."/>
      <w:lvlJc w:val="right"/>
      <w:pPr>
        <w:ind w:left="4017" w:hanging="180"/>
      </w:pPr>
    </w:lvl>
    <w:lvl w:ilvl="6" w:tplc="0409000F">
      <w:start w:val="1"/>
      <w:numFmt w:val="decimal"/>
      <w:lvlText w:val="%7."/>
      <w:lvlJc w:val="left"/>
      <w:pPr>
        <w:ind w:left="4737" w:hanging="360"/>
      </w:pPr>
    </w:lvl>
    <w:lvl w:ilvl="7" w:tplc="04090019">
      <w:start w:val="1"/>
      <w:numFmt w:val="lowerLetter"/>
      <w:lvlText w:val="%8."/>
      <w:lvlJc w:val="left"/>
      <w:pPr>
        <w:ind w:left="5457" w:hanging="360"/>
      </w:pPr>
    </w:lvl>
    <w:lvl w:ilvl="8" w:tplc="0409001B">
      <w:start w:val="1"/>
      <w:numFmt w:val="lowerRoman"/>
      <w:lvlText w:val="%9."/>
      <w:lvlJc w:val="right"/>
      <w:pPr>
        <w:ind w:left="6177" w:hanging="180"/>
      </w:pPr>
    </w:lvl>
  </w:abstractNum>
  <w:abstractNum w:abstractNumId="7"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3" w15:restartNumberingAfterBreak="0">
    <w:nsid w:val="5D11221E"/>
    <w:multiLevelType w:val="hybridMultilevel"/>
    <w:tmpl w:val="2C7869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5B63A2"/>
    <w:multiLevelType w:val="hybridMultilevel"/>
    <w:tmpl w:val="147A0D80"/>
    <w:lvl w:ilvl="0" w:tplc="3384BF14">
      <w:start w:val="1"/>
      <w:numFmt w:val="decimal"/>
      <w:lvlText w:val="%1."/>
      <w:lvlJc w:val="left"/>
      <w:pPr>
        <w:ind w:left="417" w:hanging="360"/>
      </w:pPr>
      <w:rPr>
        <w:rFonts w:ascii="Arial" w:hAnsi="Arial" w:cs="Arial" w:hint="default"/>
      </w:rPr>
    </w:lvl>
    <w:lvl w:ilvl="1" w:tplc="04090019">
      <w:start w:val="1"/>
      <w:numFmt w:val="lowerLetter"/>
      <w:lvlText w:val="%2."/>
      <w:lvlJc w:val="left"/>
      <w:pPr>
        <w:ind w:left="1137" w:hanging="360"/>
      </w:pPr>
    </w:lvl>
    <w:lvl w:ilvl="2" w:tplc="0409001B">
      <w:start w:val="1"/>
      <w:numFmt w:val="lowerRoman"/>
      <w:lvlText w:val="%3."/>
      <w:lvlJc w:val="right"/>
      <w:pPr>
        <w:ind w:left="1857" w:hanging="180"/>
      </w:pPr>
    </w:lvl>
    <w:lvl w:ilvl="3" w:tplc="0409000F">
      <w:start w:val="1"/>
      <w:numFmt w:val="decimal"/>
      <w:lvlText w:val="%4."/>
      <w:lvlJc w:val="left"/>
      <w:pPr>
        <w:ind w:left="2577" w:hanging="360"/>
      </w:pPr>
    </w:lvl>
    <w:lvl w:ilvl="4" w:tplc="04090019">
      <w:start w:val="1"/>
      <w:numFmt w:val="lowerLetter"/>
      <w:lvlText w:val="%5."/>
      <w:lvlJc w:val="left"/>
      <w:pPr>
        <w:ind w:left="3297" w:hanging="360"/>
      </w:pPr>
    </w:lvl>
    <w:lvl w:ilvl="5" w:tplc="0409001B">
      <w:start w:val="1"/>
      <w:numFmt w:val="lowerRoman"/>
      <w:lvlText w:val="%6."/>
      <w:lvlJc w:val="right"/>
      <w:pPr>
        <w:ind w:left="4017" w:hanging="180"/>
      </w:pPr>
    </w:lvl>
    <w:lvl w:ilvl="6" w:tplc="0409000F">
      <w:start w:val="1"/>
      <w:numFmt w:val="decimal"/>
      <w:lvlText w:val="%7."/>
      <w:lvlJc w:val="left"/>
      <w:pPr>
        <w:ind w:left="4737" w:hanging="360"/>
      </w:pPr>
    </w:lvl>
    <w:lvl w:ilvl="7" w:tplc="04090019">
      <w:start w:val="1"/>
      <w:numFmt w:val="lowerLetter"/>
      <w:lvlText w:val="%8."/>
      <w:lvlJc w:val="left"/>
      <w:pPr>
        <w:ind w:left="5457" w:hanging="360"/>
      </w:pPr>
    </w:lvl>
    <w:lvl w:ilvl="8" w:tplc="0409001B">
      <w:start w:val="1"/>
      <w:numFmt w:val="lowerRoman"/>
      <w:lvlText w:val="%9."/>
      <w:lvlJc w:val="right"/>
      <w:pPr>
        <w:ind w:left="6177" w:hanging="180"/>
      </w:pPr>
    </w:lvl>
  </w:abstractNum>
  <w:abstractNum w:abstractNumId="15" w15:restartNumberingAfterBreak="0">
    <w:nsid w:val="66A359DE"/>
    <w:multiLevelType w:val="hybridMultilevel"/>
    <w:tmpl w:val="36EC6B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2"/>
  </w:num>
  <w:num w:numId="4">
    <w:abstractNumId w:val="4"/>
  </w:num>
  <w:num w:numId="5">
    <w:abstractNumId w:val="10"/>
  </w:num>
  <w:num w:numId="6">
    <w:abstractNumId w:val="11"/>
  </w:num>
  <w:num w:numId="7">
    <w:abstractNumId w:val="9"/>
  </w:num>
  <w:num w:numId="8">
    <w:abstractNumId w:val="17"/>
  </w:num>
  <w:num w:numId="9">
    <w:abstractNumId w:val="5"/>
  </w:num>
  <w:num w:numId="10">
    <w:abstractNumId w:val="0"/>
  </w:num>
  <w:num w:numId="11">
    <w:abstractNumId w:val="1"/>
  </w:num>
  <w:num w:numId="12">
    <w:abstractNumId w:val="8"/>
  </w:num>
  <w:num w:numId="13">
    <w:abstractNumId w:val="2"/>
  </w:num>
  <w:num w:numId="14">
    <w:abstractNumId w:val="1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0F"/>
    <w:rsid w:val="00017642"/>
    <w:rsid w:val="00026751"/>
    <w:rsid w:val="00071C0E"/>
    <w:rsid w:val="000A5E76"/>
    <w:rsid w:val="000E2602"/>
    <w:rsid w:val="000F4011"/>
    <w:rsid w:val="002353DB"/>
    <w:rsid w:val="00254D05"/>
    <w:rsid w:val="002A1706"/>
    <w:rsid w:val="002B47E4"/>
    <w:rsid w:val="002B6A6C"/>
    <w:rsid w:val="00330113"/>
    <w:rsid w:val="00395AC7"/>
    <w:rsid w:val="00427C2F"/>
    <w:rsid w:val="004810F8"/>
    <w:rsid w:val="004D0D05"/>
    <w:rsid w:val="005878C2"/>
    <w:rsid w:val="005F51E3"/>
    <w:rsid w:val="006414C9"/>
    <w:rsid w:val="00647103"/>
    <w:rsid w:val="00661C16"/>
    <w:rsid w:val="006852DA"/>
    <w:rsid w:val="00686349"/>
    <w:rsid w:val="00696887"/>
    <w:rsid w:val="00700870"/>
    <w:rsid w:val="0075756B"/>
    <w:rsid w:val="007C556C"/>
    <w:rsid w:val="008003E6"/>
    <w:rsid w:val="00814805"/>
    <w:rsid w:val="00882358"/>
    <w:rsid w:val="008871DD"/>
    <w:rsid w:val="008D56B5"/>
    <w:rsid w:val="009472FD"/>
    <w:rsid w:val="009A063F"/>
    <w:rsid w:val="009C308C"/>
    <w:rsid w:val="009E186A"/>
    <w:rsid w:val="009F7474"/>
    <w:rsid w:val="00B0090F"/>
    <w:rsid w:val="00B06F71"/>
    <w:rsid w:val="00BD750F"/>
    <w:rsid w:val="00C8093F"/>
    <w:rsid w:val="00C94DCA"/>
    <w:rsid w:val="00CA0D08"/>
    <w:rsid w:val="00CB7A04"/>
    <w:rsid w:val="00DB1C6A"/>
    <w:rsid w:val="00DC554A"/>
    <w:rsid w:val="00DE7F4E"/>
    <w:rsid w:val="00EE70AA"/>
    <w:rsid w:val="00F03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F425A-3FAE-4653-8EE2-4D170D60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34"/>
    <w:qFormat/>
    <w:rsid w:val="00DE7F4E"/>
    <w:pPr>
      <w:spacing w:after="0" w:line="240" w:lineRule="auto"/>
      <w:ind w:left="720"/>
      <w:contextualSpacing/>
    </w:pPr>
    <w:rPr>
      <w:rFonts w:ascii="Cambria" w:eastAsia="MS Mincho" w:hAnsi="Cambria" w:cs="Times New Roman"/>
      <w:sz w:val="24"/>
      <w:szCs w:val="24"/>
      <w:lang w:val="en-US"/>
    </w:rPr>
  </w:style>
  <w:style w:type="character" w:customStyle="1" w:styleId="authorsname">
    <w:name w:val="authors__name"/>
    <w:rsid w:val="0066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7193">
      <w:bodyDiv w:val="1"/>
      <w:marLeft w:val="0"/>
      <w:marRight w:val="0"/>
      <w:marTop w:val="0"/>
      <w:marBottom w:val="0"/>
      <w:divBdr>
        <w:top w:val="none" w:sz="0" w:space="0" w:color="auto"/>
        <w:left w:val="none" w:sz="0" w:space="0" w:color="auto"/>
        <w:bottom w:val="none" w:sz="0" w:space="0" w:color="auto"/>
        <w:right w:val="none" w:sz="0" w:space="0" w:color="auto"/>
      </w:divBdr>
    </w:div>
    <w:div w:id="150409621">
      <w:bodyDiv w:val="1"/>
      <w:marLeft w:val="0"/>
      <w:marRight w:val="0"/>
      <w:marTop w:val="0"/>
      <w:marBottom w:val="0"/>
      <w:divBdr>
        <w:top w:val="none" w:sz="0" w:space="0" w:color="auto"/>
        <w:left w:val="none" w:sz="0" w:space="0" w:color="auto"/>
        <w:bottom w:val="none" w:sz="0" w:space="0" w:color="auto"/>
        <w:right w:val="none" w:sz="0" w:space="0" w:color="auto"/>
      </w:divBdr>
    </w:div>
    <w:div w:id="278417926">
      <w:bodyDiv w:val="1"/>
      <w:marLeft w:val="0"/>
      <w:marRight w:val="0"/>
      <w:marTop w:val="0"/>
      <w:marBottom w:val="0"/>
      <w:divBdr>
        <w:top w:val="none" w:sz="0" w:space="0" w:color="auto"/>
        <w:left w:val="none" w:sz="0" w:space="0" w:color="auto"/>
        <w:bottom w:val="none" w:sz="0" w:space="0" w:color="auto"/>
        <w:right w:val="none" w:sz="0" w:space="0" w:color="auto"/>
      </w:divBdr>
    </w:div>
    <w:div w:id="321617854">
      <w:bodyDiv w:val="1"/>
      <w:marLeft w:val="0"/>
      <w:marRight w:val="0"/>
      <w:marTop w:val="0"/>
      <w:marBottom w:val="0"/>
      <w:divBdr>
        <w:top w:val="none" w:sz="0" w:space="0" w:color="auto"/>
        <w:left w:val="none" w:sz="0" w:space="0" w:color="auto"/>
        <w:bottom w:val="none" w:sz="0" w:space="0" w:color="auto"/>
        <w:right w:val="none" w:sz="0" w:space="0" w:color="auto"/>
      </w:divBdr>
    </w:div>
    <w:div w:id="595098682">
      <w:bodyDiv w:val="1"/>
      <w:marLeft w:val="0"/>
      <w:marRight w:val="0"/>
      <w:marTop w:val="0"/>
      <w:marBottom w:val="0"/>
      <w:divBdr>
        <w:top w:val="none" w:sz="0" w:space="0" w:color="auto"/>
        <w:left w:val="none" w:sz="0" w:space="0" w:color="auto"/>
        <w:bottom w:val="none" w:sz="0" w:space="0" w:color="auto"/>
        <w:right w:val="none" w:sz="0" w:space="0" w:color="auto"/>
      </w:divBdr>
    </w:div>
    <w:div w:id="789662684">
      <w:bodyDiv w:val="1"/>
      <w:marLeft w:val="0"/>
      <w:marRight w:val="0"/>
      <w:marTop w:val="0"/>
      <w:marBottom w:val="0"/>
      <w:divBdr>
        <w:top w:val="none" w:sz="0" w:space="0" w:color="auto"/>
        <w:left w:val="none" w:sz="0" w:space="0" w:color="auto"/>
        <w:bottom w:val="none" w:sz="0" w:space="0" w:color="auto"/>
        <w:right w:val="none" w:sz="0" w:space="0" w:color="auto"/>
      </w:divBdr>
    </w:div>
    <w:div w:id="984089341">
      <w:bodyDiv w:val="1"/>
      <w:marLeft w:val="0"/>
      <w:marRight w:val="0"/>
      <w:marTop w:val="0"/>
      <w:marBottom w:val="0"/>
      <w:divBdr>
        <w:top w:val="none" w:sz="0" w:space="0" w:color="auto"/>
        <w:left w:val="none" w:sz="0" w:space="0" w:color="auto"/>
        <w:bottom w:val="none" w:sz="0" w:space="0" w:color="auto"/>
        <w:right w:val="none" w:sz="0" w:space="0" w:color="auto"/>
      </w:divBdr>
    </w:div>
    <w:div w:id="1048842869">
      <w:bodyDiv w:val="1"/>
      <w:marLeft w:val="0"/>
      <w:marRight w:val="0"/>
      <w:marTop w:val="0"/>
      <w:marBottom w:val="0"/>
      <w:divBdr>
        <w:top w:val="none" w:sz="0" w:space="0" w:color="auto"/>
        <w:left w:val="none" w:sz="0" w:space="0" w:color="auto"/>
        <w:bottom w:val="none" w:sz="0" w:space="0" w:color="auto"/>
        <w:right w:val="none" w:sz="0" w:space="0" w:color="auto"/>
      </w:divBdr>
    </w:div>
    <w:div w:id="1116407822">
      <w:bodyDiv w:val="1"/>
      <w:marLeft w:val="0"/>
      <w:marRight w:val="0"/>
      <w:marTop w:val="0"/>
      <w:marBottom w:val="0"/>
      <w:divBdr>
        <w:top w:val="none" w:sz="0" w:space="0" w:color="auto"/>
        <w:left w:val="none" w:sz="0" w:space="0" w:color="auto"/>
        <w:bottom w:val="none" w:sz="0" w:space="0" w:color="auto"/>
        <w:right w:val="none" w:sz="0" w:space="0" w:color="auto"/>
      </w:divBdr>
    </w:div>
    <w:div w:id="1128401384">
      <w:bodyDiv w:val="1"/>
      <w:marLeft w:val="0"/>
      <w:marRight w:val="0"/>
      <w:marTop w:val="0"/>
      <w:marBottom w:val="0"/>
      <w:divBdr>
        <w:top w:val="none" w:sz="0" w:space="0" w:color="auto"/>
        <w:left w:val="none" w:sz="0" w:space="0" w:color="auto"/>
        <w:bottom w:val="none" w:sz="0" w:space="0" w:color="auto"/>
        <w:right w:val="none" w:sz="0" w:space="0" w:color="auto"/>
      </w:divBdr>
    </w:div>
    <w:div w:id="1131435677">
      <w:bodyDiv w:val="1"/>
      <w:marLeft w:val="0"/>
      <w:marRight w:val="0"/>
      <w:marTop w:val="0"/>
      <w:marBottom w:val="0"/>
      <w:divBdr>
        <w:top w:val="none" w:sz="0" w:space="0" w:color="auto"/>
        <w:left w:val="none" w:sz="0" w:space="0" w:color="auto"/>
        <w:bottom w:val="none" w:sz="0" w:space="0" w:color="auto"/>
        <w:right w:val="none" w:sz="0" w:space="0" w:color="auto"/>
      </w:divBdr>
    </w:div>
    <w:div w:id="1302079150">
      <w:bodyDiv w:val="1"/>
      <w:marLeft w:val="0"/>
      <w:marRight w:val="0"/>
      <w:marTop w:val="0"/>
      <w:marBottom w:val="0"/>
      <w:divBdr>
        <w:top w:val="none" w:sz="0" w:space="0" w:color="auto"/>
        <w:left w:val="none" w:sz="0" w:space="0" w:color="auto"/>
        <w:bottom w:val="none" w:sz="0" w:space="0" w:color="auto"/>
        <w:right w:val="none" w:sz="0" w:space="0" w:color="auto"/>
      </w:divBdr>
    </w:div>
    <w:div w:id="1459252539">
      <w:bodyDiv w:val="1"/>
      <w:marLeft w:val="0"/>
      <w:marRight w:val="0"/>
      <w:marTop w:val="0"/>
      <w:marBottom w:val="0"/>
      <w:divBdr>
        <w:top w:val="none" w:sz="0" w:space="0" w:color="auto"/>
        <w:left w:val="none" w:sz="0" w:space="0" w:color="auto"/>
        <w:bottom w:val="none" w:sz="0" w:space="0" w:color="auto"/>
        <w:right w:val="none" w:sz="0" w:space="0" w:color="auto"/>
      </w:divBdr>
    </w:div>
    <w:div w:id="1563102925">
      <w:bodyDiv w:val="1"/>
      <w:marLeft w:val="0"/>
      <w:marRight w:val="0"/>
      <w:marTop w:val="0"/>
      <w:marBottom w:val="0"/>
      <w:divBdr>
        <w:top w:val="none" w:sz="0" w:space="0" w:color="auto"/>
        <w:left w:val="none" w:sz="0" w:space="0" w:color="auto"/>
        <w:bottom w:val="none" w:sz="0" w:space="0" w:color="auto"/>
        <w:right w:val="none" w:sz="0" w:space="0" w:color="auto"/>
      </w:divBdr>
    </w:div>
    <w:div w:id="1581677182">
      <w:bodyDiv w:val="1"/>
      <w:marLeft w:val="0"/>
      <w:marRight w:val="0"/>
      <w:marTop w:val="0"/>
      <w:marBottom w:val="0"/>
      <w:divBdr>
        <w:top w:val="none" w:sz="0" w:space="0" w:color="auto"/>
        <w:left w:val="none" w:sz="0" w:space="0" w:color="auto"/>
        <w:bottom w:val="none" w:sz="0" w:space="0" w:color="auto"/>
        <w:right w:val="none" w:sz="0" w:space="0" w:color="auto"/>
      </w:divBdr>
    </w:div>
    <w:div w:id="1587768189">
      <w:bodyDiv w:val="1"/>
      <w:marLeft w:val="0"/>
      <w:marRight w:val="0"/>
      <w:marTop w:val="0"/>
      <w:marBottom w:val="0"/>
      <w:divBdr>
        <w:top w:val="none" w:sz="0" w:space="0" w:color="auto"/>
        <w:left w:val="none" w:sz="0" w:space="0" w:color="auto"/>
        <w:bottom w:val="none" w:sz="0" w:space="0" w:color="auto"/>
        <w:right w:val="none" w:sz="0" w:space="0" w:color="auto"/>
      </w:divBdr>
    </w:div>
    <w:div w:id="1712683150">
      <w:bodyDiv w:val="1"/>
      <w:marLeft w:val="0"/>
      <w:marRight w:val="0"/>
      <w:marTop w:val="0"/>
      <w:marBottom w:val="0"/>
      <w:divBdr>
        <w:top w:val="none" w:sz="0" w:space="0" w:color="auto"/>
        <w:left w:val="none" w:sz="0" w:space="0" w:color="auto"/>
        <w:bottom w:val="none" w:sz="0" w:space="0" w:color="auto"/>
        <w:right w:val="none" w:sz="0" w:space="0" w:color="auto"/>
      </w:divBdr>
    </w:div>
    <w:div w:id="1732925167">
      <w:bodyDiv w:val="1"/>
      <w:marLeft w:val="0"/>
      <w:marRight w:val="0"/>
      <w:marTop w:val="0"/>
      <w:marBottom w:val="0"/>
      <w:divBdr>
        <w:top w:val="none" w:sz="0" w:space="0" w:color="auto"/>
        <w:left w:val="none" w:sz="0" w:space="0" w:color="auto"/>
        <w:bottom w:val="none" w:sz="0" w:space="0" w:color="auto"/>
        <w:right w:val="none" w:sz="0" w:space="0" w:color="auto"/>
      </w:divBdr>
    </w:div>
    <w:div w:id="1805653405">
      <w:bodyDiv w:val="1"/>
      <w:marLeft w:val="0"/>
      <w:marRight w:val="0"/>
      <w:marTop w:val="0"/>
      <w:marBottom w:val="0"/>
      <w:divBdr>
        <w:top w:val="none" w:sz="0" w:space="0" w:color="auto"/>
        <w:left w:val="none" w:sz="0" w:space="0" w:color="auto"/>
        <w:bottom w:val="none" w:sz="0" w:space="0" w:color="auto"/>
        <w:right w:val="none" w:sz="0" w:space="0" w:color="auto"/>
      </w:divBdr>
    </w:div>
    <w:div w:id="1925913332">
      <w:bodyDiv w:val="1"/>
      <w:marLeft w:val="0"/>
      <w:marRight w:val="0"/>
      <w:marTop w:val="0"/>
      <w:marBottom w:val="0"/>
      <w:divBdr>
        <w:top w:val="none" w:sz="0" w:space="0" w:color="auto"/>
        <w:left w:val="none" w:sz="0" w:space="0" w:color="auto"/>
        <w:bottom w:val="none" w:sz="0" w:space="0" w:color="auto"/>
        <w:right w:val="none" w:sz="0" w:space="0" w:color="auto"/>
      </w:divBdr>
    </w:div>
    <w:div w:id="1986663510">
      <w:bodyDiv w:val="1"/>
      <w:marLeft w:val="0"/>
      <w:marRight w:val="0"/>
      <w:marTop w:val="0"/>
      <w:marBottom w:val="0"/>
      <w:divBdr>
        <w:top w:val="none" w:sz="0" w:space="0" w:color="auto"/>
        <w:left w:val="none" w:sz="0" w:space="0" w:color="auto"/>
        <w:bottom w:val="none" w:sz="0" w:space="0" w:color="auto"/>
        <w:right w:val="none" w:sz="0" w:space="0" w:color="auto"/>
      </w:divBdr>
    </w:div>
    <w:div w:id="2054843535">
      <w:bodyDiv w:val="1"/>
      <w:marLeft w:val="0"/>
      <w:marRight w:val="0"/>
      <w:marTop w:val="0"/>
      <w:marBottom w:val="0"/>
      <w:divBdr>
        <w:top w:val="none" w:sz="0" w:space="0" w:color="auto"/>
        <w:left w:val="none" w:sz="0" w:space="0" w:color="auto"/>
        <w:bottom w:val="none" w:sz="0" w:space="0" w:color="auto"/>
        <w:right w:val="none" w:sz="0" w:space="0" w:color="auto"/>
      </w:divBdr>
    </w:div>
    <w:div w:id="21357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3818</Characters>
  <Application>Microsoft Office Word</Application>
  <DocSecurity>0</DocSecurity>
  <Lines>31</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Ana</cp:lastModifiedBy>
  <cp:revision>4</cp:revision>
  <dcterms:created xsi:type="dcterms:W3CDTF">2020-07-23T13:04:00Z</dcterms:created>
  <dcterms:modified xsi:type="dcterms:W3CDTF">2020-09-04T06:53:00Z</dcterms:modified>
</cp:coreProperties>
</file>