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0F" w:rsidRPr="00C94DCA" w:rsidRDefault="00C94DCA" w:rsidP="00B0090F">
      <w:pPr>
        <w:spacing w:after="0" w:line="240" w:lineRule="auto"/>
        <w:rPr>
          <w:rStyle w:val="SubtleReference"/>
          <w:rFonts w:ascii="Arial Narrow" w:hAnsi="Arial Narrow" w:cs="Arial"/>
          <w:sz w:val="24"/>
          <w:szCs w:val="24"/>
        </w:rPr>
      </w:pPr>
      <w:r w:rsidRPr="00C94DCA">
        <w:rPr>
          <w:rStyle w:val="SubtleReference"/>
          <w:rFonts w:ascii="Arial Narrow" w:hAnsi="Arial Narrow" w:cs="Arial"/>
          <w:sz w:val="24"/>
          <w:szCs w:val="24"/>
        </w:rPr>
        <w:t xml:space="preserve">Academic course </w:t>
      </w:r>
      <w:proofErr w:type="gramStart"/>
      <w:r w:rsidRPr="00C94DCA">
        <w:rPr>
          <w:rStyle w:val="SubtleReference"/>
          <w:rFonts w:ascii="Arial Narrow" w:hAnsi="Arial Narrow" w:cs="Arial"/>
          <w:sz w:val="24"/>
          <w:szCs w:val="24"/>
        </w:rPr>
        <w:t xml:space="preserve">description </w:t>
      </w:r>
      <w:r w:rsidR="00B0090F" w:rsidRPr="00C94DCA">
        <w:rPr>
          <w:rStyle w:val="SubtleReference"/>
          <w:rFonts w:ascii="Arial Narrow" w:hAnsi="Arial Narrow" w:cs="Arial"/>
          <w:sz w:val="24"/>
          <w:szCs w:val="24"/>
        </w:rPr>
        <w:t xml:space="preserve"> –</w:t>
      </w:r>
      <w:proofErr w:type="gramEnd"/>
      <w:r w:rsidR="00B0090F" w:rsidRPr="00C94DCA">
        <w:rPr>
          <w:rStyle w:val="SubtleReference"/>
          <w:rFonts w:ascii="Arial Narrow" w:hAnsi="Arial Narrow" w:cs="Arial"/>
          <w:sz w:val="24"/>
          <w:szCs w:val="24"/>
        </w:rPr>
        <w:t xml:space="preserve"> </w:t>
      </w:r>
      <w:r w:rsidRPr="00C94DCA">
        <w:rPr>
          <w:rStyle w:val="SubtleReference"/>
          <w:rFonts w:ascii="Arial Narrow" w:hAnsi="Arial Narrow" w:cs="Arial"/>
          <w:sz w:val="24"/>
          <w:szCs w:val="24"/>
        </w:rPr>
        <w:t>Example</w:t>
      </w:r>
    </w:p>
    <w:p w:rsidR="00B0090F" w:rsidRPr="00C94DCA" w:rsidRDefault="00B0090F" w:rsidP="00B0090F">
      <w:pPr>
        <w:spacing w:after="0" w:line="240" w:lineRule="auto"/>
        <w:ind w:firstLine="720"/>
        <w:jc w:val="both"/>
        <w:rPr>
          <w:rFonts w:ascii="Arial Narrow" w:hAnsi="Arial Narrow" w:cs="Arial"/>
          <w:sz w:val="24"/>
          <w:szCs w:val="24"/>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538135" w:themeFill="accent6" w:themeFillShade="BF"/>
        <w:tblLook w:val="04A0" w:firstRow="1" w:lastRow="0" w:firstColumn="1" w:lastColumn="0" w:noHBand="0" w:noVBand="1"/>
      </w:tblPr>
      <w:tblGrid>
        <w:gridCol w:w="9209"/>
      </w:tblGrid>
      <w:tr w:rsidR="00B0090F" w:rsidRPr="00C94DCA" w:rsidTr="00C94DCA">
        <w:tc>
          <w:tcPr>
            <w:tcW w:w="9209" w:type="dxa"/>
            <w:shd w:val="clear" w:color="auto" w:fill="A6A6A6" w:themeFill="background1" w:themeFillShade="A6"/>
          </w:tcPr>
          <w:p w:rsidR="00B0090F" w:rsidRPr="00C94DCA" w:rsidRDefault="007C556C" w:rsidP="00CA0D08">
            <w:pPr>
              <w:pStyle w:val="Heading5"/>
              <w:spacing w:before="0"/>
              <w:jc w:val="center"/>
              <w:outlineLvl w:val="4"/>
              <w:rPr>
                <w:rStyle w:val="SubtleReference"/>
                <w:rFonts w:ascii="Arial Narrow" w:hAnsi="Arial Narrow" w:cs="Arial"/>
                <w:b/>
                <w:smallCaps w:val="0"/>
                <w:color w:val="FFFFFF" w:themeColor="background1"/>
              </w:rPr>
            </w:pPr>
            <w:r>
              <w:rPr>
                <w:rStyle w:val="SubtleReference"/>
                <w:rFonts w:ascii="Arial Narrow" w:hAnsi="Arial Narrow" w:cs="Arial"/>
                <w:color w:val="FFFFFF" w:themeColor="background1"/>
              </w:rPr>
              <w:t>BACHELOR</w:t>
            </w:r>
            <w:r w:rsidR="00CA0D08" w:rsidRPr="00C94DCA">
              <w:rPr>
                <w:rStyle w:val="SubtleReference"/>
                <w:rFonts w:ascii="Arial Narrow" w:hAnsi="Arial Narrow" w:cs="Arial"/>
                <w:color w:val="FFFFFF" w:themeColor="background1"/>
              </w:rPr>
              <w:t> ‘S PROGRAMME</w:t>
            </w:r>
            <w:r w:rsidR="00B0090F" w:rsidRPr="00C94DCA">
              <w:rPr>
                <w:rStyle w:val="SubtleReference"/>
                <w:rFonts w:ascii="Arial Narrow" w:hAnsi="Arial Narrow" w:cs="Arial"/>
                <w:b/>
                <w:color w:val="FFFFFF" w:themeColor="background1"/>
              </w:rPr>
              <w:t xml:space="preserve"> </w:t>
            </w:r>
          </w:p>
          <w:p w:rsidR="00B0090F" w:rsidRPr="00C94DCA" w:rsidRDefault="0065412D" w:rsidP="002B6A6C">
            <w:pPr>
              <w:pStyle w:val="Heading5"/>
              <w:spacing w:before="0"/>
              <w:jc w:val="center"/>
              <w:outlineLvl w:val="4"/>
              <w:rPr>
                <w:rFonts w:ascii="Arial Narrow" w:hAnsi="Arial Narrow" w:cs="Arial"/>
              </w:rPr>
            </w:pPr>
            <w:bookmarkStart w:id="0" w:name="_GoBack"/>
            <w:bookmarkEnd w:id="0"/>
            <w:r w:rsidRPr="0065412D">
              <w:rPr>
                <w:rStyle w:val="SubtleReference"/>
                <w:color w:val="FF0000"/>
              </w:rPr>
              <w:t>2</w:t>
            </w:r>
            <w:r w:rsidRPr="0065412D">
              <w:rPr>
                <w:rStyle w:val="SubtleReference"/>
                <w:color w:val="FF0000"/>
                <w:vertAlign w:val="superscript"/>
              </w:rPr>
              <w:t>ND</w:t>
            </w:r>
            <w:r w:rsidR="00FB1E7B">
              <w:rPr>
                <w:rStyle w:val="SubtleReference"/>
              </w:rPr>
              <w:t xml:space="preserve"> </w:t>
            </w:r>
            <w:r w:rsidR="002B6A6C" w:rsidRPr="00647103">
              <w:rPr>
                <w:rStyle w:val="SubtleReference"/>
                <w:rFonts w:ascii="Arial Narrow" w:hAnsi="Arial Narrow" w:cs="Arial"/>
                <w:color w:val="FF0000"/>
              </w:rPr>
              <w:t xml:space="preserve"> </w:t>
            </w:r>
            <w:r w:rsidR="00CA0D08" w:rsidRPr="00C94DCA">
              <w:rPr>
                <w:rStyle w:val="SubtleReference"/>
                <w:rFonts w:ascii="Arial Narrow" w:hAnsi="Arial Narrow" w:cs="Arial"/>
                <w:color w:val="FFFFFF" w:themeColor="background1"/>
              </w:rPr>
              <w:t>YEAR OF STUDY</w:t>
            </w:r>
            <w:r w:rsidR="00B0090F" w:rsidRPr="00C94DCA">
              <w:rPr>
                <w:rStyle w:val="SubtleReference"/>
                <w:rFonts w:ascii="Arial Narrow" w:hAnsi="Arial Narrow" w:cs="Arial"/>
                <w:color w:val="FFFFFF" w:themeColor="background1"/>
              </w:rPr>
              <w:t xml:space="preserve">, </w:t>
            </w:r>
            <w:r w:rsidR="002353DB">
              <w:rPr>
                <w:rFonts w:ascii="Arial Narrow" w:hAnsi="Arial Narrow" w:cs="Arial"/>
                <w:color w:val="FF0000"/>
              </w:rPr>
              <w:t>2</w:t>
            </w:r>
            <w:r w:rsidR="002353DB">
              <w:rPr>
                <w:rFonts w:ascii="Arial Narrow" w:hAnsi="Arial Narrow" w:cs="Arial"/>
                <w:color w:val="FF0000"/>
                <w:vertAlign w:val="superscript"/>
              </w:rPr>
              <w:t>nd</w:t>
            </w:r>
            <w:r w:rsidR="00CA0D08" w:rsidRPr="00C94DCA">
              <w:rPr>
                <w:rStyle w:val="SubtleReference"/>
                <w:rFonts w:ascii="Arial Narrow" w:hAnsi="Arial Narrow" w:cs="Arial"/>
                <w:color w:val="FFFFFF" w:themeColor="background1"/>
              </w:rPr>
              <w:t xml:space="preserve"> SEMESTER</w:t>
            </w:r>
          </w:p>
        </w:tc>
      </w:tr>
    </w:tbl>
    <w:p w:rsidR="00B0090F" w:rsidRPr="00C94DCA" w:rsidRDefault="00B0090F" w:rsidP="00B0090F">
      <w:pPr>
        <w:spacing w:after="0" w:line="240" w:lineRule="auto"/>
        <w:jc w:val="both"/>
        <w:rPr>
          <w:rStyle w:val="SubtleReference"/>
          <w:rFonts w:ascii="Arial Narrow" w:hAnsi="Arial Narrow" w:cs="Arial"/>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B0090F" w:rsidRPr="00C94DCA" w:rsidTr="00C94DCA">
        <w:tc>
          <w:tcPr>
            <w:tcW w:w="2972" w:type="dxa"/>
            <w:gridSpan w:val="2"/>
            <w:shd w:val="clear" w:color="auto" w:fill="A6A6A6" w:themeFill="background1" w:themeFillShade="A6"/>
          </w:tcPr>
          <w:p w:rsidR="00B0090F" w:rsidRPr="00C94DCA" w:rsidRDefault="00CA0D08" w:rsidP="00CA0D08">
            <w:pPr>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Course title</w:t>
            </w:r>
          </w:p>
        </w:tc>
        <w:tc>
          <w:tcPr>
            <w:tcW w:w="6237" w:type="dxa"/>
            <w:shd w:val="clear" w:color="auto" w:fill="A6A6A6" w:themeFill="background1" w:themeFillShade="A6"/>
          </w:tcPr>
          <w:p w:rsidR="00B0090F" w:rsidRPr="00FB1E7B" w:rsidRDefault="00C80341" w:rsidP="00C94DCA">
            <w:pPr>
              <w:rPr>
                <w:rStyle w:val="SubtleReference"/>
                <w:rFonts w:ascii="Arial Narrow" w:hAnsi="Arial Narrow" w:cs="Arial"/>
                <w:b/>
                <w:color w:val="FF0000"/>
              </w:rPr>
            </w:pPr>
            <w:r>
              <w:rPr>
                <w:rStyle w:val="SubtleReference"/>
                <w:rFonts w:ascii="Arial Narrow" w:hAnsi="Arial Narrow" w:cs="Arial"/>
                <w:b/>
                <w:color w:val="FF0000"/>
              </w:rPr>
              <w:t>MANAGEMENT OF TOURISM ACTIVITIES</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code</w:t>
            </w:r>
          </w:p>
        </w:tc>
        <w:tc>
          <w:tcPr>
            <w:tcW w:w="6237" w:type="dxa"/>
            <w:shd w:val="clear" w:color="auto" w:fill="F2F2F2" w:themeFill="background1" w:themeFillShade="F2"/>
          </w:tcPr>
          <w:p w:rsidR="00B0090F" w:rsidRPr="00C94DCA" w:rsidRDefault="00503536" w:rsidP="00CA0D08">
            <w:pPr>
              <w:rPr>
                <w:rFonts w:ascii="Arial Narrow" w:hAnsi="Arial Narrow" w:cs="Arial"/>
                <w:color w:val="000000" w:themeColor="text1"/>
              </w:rPr>
            </w:pPr>
            <w:r>
              <w:rPr>
                <w:rFonts w:ascii="Arial Narrow" w:hAnsi="Arial Narrow" w:cs="Arial"/>
                <w:color w:val="FF0000"/>
              </w:rPr>
              <w:t>JT2407</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type</w:t>
            </w:r>
          </w:p>
        </w:tc>
        <w:tc>
          <w:tcPr>
            <w:tcW w:w="6237" w:type="dxa"/>
            <w:shd w:val="clear" w:color="auto" w:fill="F2F2F2" w:themeFill="background1" w:themeFillShade="F2"/>
          </w:tcPr>
          <w:p w:rsidR="00B0090F" w:rsidRPr="00C94DCA" w:rsidRDefault="00647103" w:rsidP="00EE70AA">
            <w:pPr>
              <w:rPr>
                <w:rFonts w:ascii="Arial Narrow" w:hAnsi="Arial Narrow" w:cs="Arial"/>
                <w:color w:val="000000" w:themeColor="text1"/>
              </w:rPr>
            </w:pPr>
            <w:r w:rsidRPr="00647103">
              <w:rPr>
                <w:rFonts w:ascii="Arial Narrow" w:hAnsi="Arial Narrow" w:cs="Arial"/>
                <w:color w:val="FF0000"/>
              </w:rPr>
              <w:t>full attendance/ tutorial</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B0090F" w:rsidRPr="00C94DCA" w:rsidRDefault="007C556C" w:rsidP="00EE70AA">
            <w:pPr>
              <w:rPr>
                <w:rFonts w:ascii="Arial Narrow" w:hAnsi="Arial Narrow" w:cs="Arial"/>
                <w:color w:val="000000" w:themeColor="text1"/>
                <w:lang w:val="fr-FR"/>
              </w:rPr>
            </w:pPr>
            <w:r w:rsidRPr="00647103">
              <w:rPr>
                <w:rFonts w:ascii="Arial Narrow" w:hAnsi="Arial Narrow" w:cs="Arial"/>
                <w:color w:val="FF0000"/>
              </w:rPr>
              <w:t>1</w:t>
            </w:r>
            <w:r w:rsidRPr="00647103">
              <w:rPr>
                <w:rFonts w:ascii="Arial Narrow" w:hAnsi="Arial Narrow" w:cs="Arial"/>
                <w:color w:val="FF0000"/>
                <w:vertAlign w:val="superscript"/>
              </w:rPr>
              <w:t>st</w:t>
            </w:r>
            <w:r w:rsidR="00EE70AA" w:rsidRPr="00C94DCA">
              <w:rPr>
                <w:rFonts w:ascii="Arial Narrow" w:hAnsi="Arial Narrow" w:cs="Arial"/>
                <w:color w:val="000000" w:themeColor="text1"/>
                <w:lang w:val="fr-FR"/>
              </w:rPr>
              <w:t xml:space="preserve"> cycle</w:t>
            </w:r>
            <w:r w:rsidR="00B0090F" w:rsidRPr="00C94DCA">
              <w:rPr>
                <w:rFonts w:ascii="Arial Narrow" w:hAnsi="Arial Narrow" w:cs="Arial"/>
                <w:color w:val="000000" w:themeColor="text1"/>
                <w:lang w:val="fr-FR"/>
              </w:rPr>
              <w:t xml:space="preserve"> (</w:t>
            </w:r>
            <w:proofErr w:type="spellStart"/>
            <w:r>
              <w:rPr>
                <w:rFonts w:ascii="Arial Narrow" w:hAnsi="Arial Narrow" w:cs="Arial"/>
                <w:color w:val="FF0000"/>
                <w:lang w:val="fr-FR"/>
              </w:rPr>
              <w:t>bachelor</w:t>
            </w:r>
            <w:r w:rsidR="00EE70AA" w:rsidRPr="00C94DCA">
              <w:rPr>
                <w:rFonts w:ascii="Arial Narrow" w:hAnsi="Arial Narrow" w:cs="Arial"/>
                <w:color w:val="000000" w:themeColor="text1"/>
                <w:lang w:val="fr-FR"/>
              </w:rPr>
              <w:t>’s</w:t>
            </w:r>
            <w:proofErr w:type="spellEnd"/>
            <w:r w:rsidR="00EE70AA" w:rsidRPr="00C94DCA">
              <w:rPr>
                <w:rFonts w:ascii="Arial Narrow" w:hAnsi="Arial Narrow" w:cs="Arial"/>
                <w:color w:val="000000" w:themeColor="text1"/>
                <w:lang w:val="fr-FR"/>
              </w:rPr>
              <w:t xml:space="preserve"> </w:t>
            </w:r>
            <w:proofErr w:type="spellStart"/>
            <w:r w:rsidR="00EE70AA" w:rsidRPr="00C94DCA">
              <w:rPr>
                <w:rFonts w:ascii="Arial Narrow" w:hAnsi="Arial Narrow" w:cs="Arial"/>
                <w:color w:val="000000" w:themeColor="text1"/>
                <w:lang w:val="fr-FR"/>
              </w:rPr>
              <w:t>degree</w:t>
            </w:r>
            <w:proofErr w:type="spellEnd"/>
            <w:r w:rsidR="00B0090F" w:rsidRPr="00C94DCA">
              <w:rPr>
                <w:rFonts w:ascii="Arial Narrow" w:hAnsi="Arial Narrow" w:cs="Arial"/>
                <w:color w:val="000000" w:themeColor="text1"/>
                <w:lang w:val="fr-FR"/>
              </w:rPr>
              <w:t>)</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B0090F" w:rsidRPr="00C94DCA" w:rsidRDefault="0065412D" w:rsidP="002B6A6C">
            <w:pPr>
              <w:rPr>
                <w:rFonts w:ascii="Arial Narrow" w:hAnsi="Arial Narrow" w:cs="Arial"/>
                <w:color w:val="000000" w:themeColor="text1"/>
              </w:rPr>
            </w:pPr>
            <w:r>
              <w:rPr>
                <w:rFonts w:ascii="Arial Narrow" w:hAnsi="Arial Narrow" w:cs="Arial"/>
                <w:color w:val="FF0000"/>
              </w:rPr>
              <w:t>2</w:t>
            </w:r>
            <w:r w:rsidRPr="0065412D">
              <w:rPr>
                <w:rFonts w:ascii="Arial Narrow" w:hAnsi="Arial Narrow" w:cs="Arial"/>
                <w:color w:val="FF0000"/>
                <w:vertAlign w:val="superscript"/>
              </w:rPr>
              <w:t>nd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year of study</w:t>
            </w:r>
            <w:r w:rsidR="00B0090F" w:rsidRPr="00C94DCA">
              <w:rPr>
                <w:rFonts w:ascii="Arial Narrow" w:hAnsi="Arial Narrow" w:cs="Arial"/>
                <w:color w:val="000000" w:themeColor="text1"/>
              </w:rPr>
              <w:t>,</w:t>
            </w:r>
            <w:r w:rsidR="00B0090F" w:rsidRPr="00647103">
              <w:rPr>
                <w:rFonts w:ascii="Arial Narrow" w:hAnsi="Arial Narrow" w:cs="Arial"/>
                <w:color w:val="FF0000"/>
              </w:rPr>
              <w:t xml:space="preserve"> </w:t>
            </w:r>
            <w:r w:rsidR="007C556C">
              <w:rPr>
                <w:rFonts w:ascii="Arial Narrow" w:hAnsi="Arial Narrow" w:cs="Arial"/>
                <w:color w:val="FF0000"/>
              </w:rPr>
              <w:t>2</w:t>
            </w:r>
            <w:r w:rsidR="007C556C">
              <w:rPr>
                <w:rFonts w:ascii="Arial Narrow" w:hAnsi="Arial Narrow" w:cs="Arial"/>
                <w:color w:val="FF0000"/>
                <w:vertAlign w:val="superscript"/>
              </w:rPr>
              <w:t>nd</w:t>
            </w:r>
            <w:r w:rsidR="002B6A6C" w:rsidRPr="00647103">
              <w:rPr>
                <w:rFonts w:ascii="Arial Narrow" w:hAnsi="Arial Narrow" w:cs="Arial"/>
                <w:color w:val="FF0000"/>
              </w:rPr>
              <w:t xml:space="preserve"> </w:t>
            </w:r>
            <w:r w:rsidR="002B6A6C" w:rsidRPr="00C94DCA">
              <w:rPr>
                <w:rFonts w:ascii="Arial Narrow" w:hAnsi="Arial Narrow" w:cs="Arial"/>
                <w:color w:val="000000" w:themeColor="text1"/>
              </w:rPr>
              <w:t>semester</w:t>
            </w:r>
          </w:p>
        </w:tc>
      </w:tr>
      <w:tr w:rsidR="00B0090F" w:rsidRPr="00C94DCA" w:rsidTr="00C94DCA">
        <w:tc>
          <w:tcPr>
            <w:tcW w:w="2972" w:type="dxa"/>
            <w:gridSpan w:val="2"/>
            <w:shd w:val="clear" w:color="auto" w:fill="F2F2F2" w:themeFill="background1" w:themeFillShade="F2"/>
          </w:tcPr>
          <w:p w:rsidR="00B0090F" w:rsidRPr="00C94DCA" w:rsidRDefault="002B6A6C" w:rsidP="002B6A6C">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Number of </w:t>
            </w:r>
            <w:r w:rsidR="00B0090F" w:rsidRPr="00C94DCA">
              <w:rPr>
                <w:rStyle w:val="SubtleReference"/>
                <w:rFonts w:ascii="Arial Narrow" w:hAnsi="Arial Narrow" w:cs="Arial"/>
                <w:color w:val="000000" w:themeColor="text1"/>
              </w:rPr>
              <w:t>ECTS</w:t>
            </w:r>
            <w:r w:rsidRPr="00C94DCA">
              <w:rPr>
                <w:rStyle w:val="SubtleReference"/>
                <w:rFonts w:ascii="Arial Narrow" w:hAnsi="Arial Narrow" w:cs="Arial"/>
                <w:color w:val="000000" w:themeColor="text1"/>
              </w:rPr>
              <w:t xml:space="preserve"> credits</w:t>
            </w:r>
          </w:p>
        </w:tc>
        <w:tc>
          <w:tcPr>
            <w:tcW w:w="6237" w:type="dxa"/>
            <w:shd w:val="clear" w:color="auto" w:fill="F2F2F2" w:themeFill="background1" w:themeFillShade="F2"/>
          </w:tcPr>
          <w:p w:rsidR="00B0090F" w:rsidRPr="00C94DCA" w:rsidRDefault="0065412D" w:rsidP="00CA0D08">
            <w:pPr>
              <w:rPr>
                <w:rFonts w:ascii="Arial Narrow" w:hAnsi="Arial Narrow" w:cs="Arial"/>
                <w:color w:val="000000" w:themeColor="text1"/>
              </w:rPr>
            </w:pPr>
            <w:r>
              <w:rPr>
                <w:rFonts w:ascii="Arial Narrow" w:hAnsi="Arial Narrow" w:cs="Arial"/>
                <w:color w:val="000000" w:themeColor="text1"/>
              </w:rPr>
              <w:t>6</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B0090F" w:rsidRPr="00C94DCA" w:rsidRDefault="00B0090F" w:rsidP="00EE70AA">
            <w:pPr>
              <w:rPr>
                <w:rFonts w:ascii="Arial Narrow" w:hAnsi="Arial Narrow" w:cs="Arial"/>
                <w:color w:val="000000" w:themeColor="text1"/>
              </w:rPr>
            </w:pPr>
            <w:r w:rsidRPr="00647103">
              <w:rPr>
                <w:rFonts w:ascii="Arial Narrow" w:hAnsi="Arial Narrow" w:cs="Arial"/>
                <w:color w:val="FF0000"/>
              </w:rPr>
              <w:t>4</w:t>
            </w:r>
            <w:r w:rsidRPr="00C94DCA">
              <w:rPr>
                <w:rFonts w:ascii="Arial Narrow" w:hAnsi="Arial Narrow" w:cs="Arial"/>
                <w:color w:val="000000" w:themeColor="text1"/>
              </w:rPr>
              <w:t xml:space="preserve"> (</w:t>
            </w:r>
            <w:r w:rsidRPr="00647103">
              <w:rPr>
                <w:rFonts w:ascii="Arial Narrow" w:hAnsi="Arial Narrow" w:cs="Arial"/>
                <w:color w:val="FF0000"/>
              </w:rPr>
              <w:t>2</w:t>
            </w:r>
            <w:r w:rsidRPr="00C94DCA">
              <w:rPr>
                <w:rFonts w:ascii="Arial Narrow" w:hAnsi="Arial Narrow" w:cs="Arial"/>
                <w:color w:val="000000" w:themeColor="text1"/>
              </w:rPr>
              <w:t xml:space="preserve"> </w:t>
            </w:r>
            <w:r w:rsidR="00EE70AA" w:rsidRPr="00C94DCA">
              <w:rPr>
                <w:rFonts w:ascii="Arial Narrow" w:hAnsi="Arial Narrow" w:cs="Arial"/>
                <w:color w:val="000000" w:themeColor="text1"/>
              </w:rPr>
              <w:t>lecture hours</w:t>
            </w:r>
            <w:r w:rsidRPr="00C94DCA">
              <w:rPr>
                <w:rFonts w:ascii="Arial Narrow" w:hAnsi="Arial Narrow" w:cs="Arial"/>
                <w:color w:val="000000" w:themeColor="text1"/>
              </w:rPr>
              <w:t xml:space="preserve"> + </w:t>
            </w:r>
            <w:r w:rsidRPr="00647103">
              <w:rPr>
                <w:rFonts w:ascii="Arial Narrow" w:hAnsi="Arial Narrow" w:cs="Arial"/>
                <w:color w:val="FF0000"/>
              </w:rPr>
              <w:t>2</w:t>
            </w:r>
            <w:r w:rsidRPr="00C94DCA">
              <w:rPr>
                <w:rFonts w:ascii="Arial Narrow" w:hAnsi="Arial Narrow" w:cs="Arial"/>
                <w:color w:val="000000" w:themeColor="text1"/>
              </w:rPr>
              <w:t xml:space="preserve"> seminar</w:t>
            </w:r>
            <w:r w:rsidR="00EE70AA" w:rsidRPr="00C94DCA">
              <w:rPr>
                <w:rFonts w:ascii="Arial Narrow" w:hAnsi="Arial Narrow" w:cs="Arial"/>
                <w:color w:val="000000" w:themeColor="text1"/>
              </w:rPr>
              <w:t xml:space="preserve"> hours</w:t>
            </w:r>
            <w:r w:rsidRPr="00C94DCA">
              <w:rPr>
                <w:rFonts w:ascii="Arial Narrow" w:hAnsi="Arial Narrow" w:cs="Arial"/>
                <w:color w:val="000000" w:themeColor="text1"/>
              </w:rPr>
              <w:t>)</w:t>
            </w:r>
          </w:p>
        </w:tc>
      </w:tr>
      <w:tr w:rsidR="00B0090F" w:rsidRPr="00C94DCA" w:rsidTr="00C94DCA">
        <w:tc>
          <w:tcPr>
            <w:tcW w:w="2972" w:type="dxa"/>
            <w:gridSpan w:val="2"/>
            <w:shd w:val="clear" w:color="auto" w:fill="F2F2F2" w:themeFill="background1" w:themeFillShade="F2"/>
          </w:tcPr>
          <w:p w:rsidR="00B0090F" w:rsidRPr="00C94DCA" w:rsidRDefault="002B6A6C" w:rsidP="0069688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 xml:space="preserve">Name of </w:t>
            </w:r>
            <w:r w:rsidR="00696887" w:rsidRPr="00C94DCA">
              <w:rPr>
                <w:rStyle w:val="SubtleReference"/>
                <w:rFonts w:ascii="Arial Narrow" w:hAnsi="Arial Narrow" w:cs="Arial"/>
                <w:color w:val="000000" w:themeColor="text1"/>
              </w:rPr>
              <w:t>lecture</w:t>
            </w:r>
            <w:r w:rsidRPr="00C94DCA">
              <w:rPr>
                <w:rStyle w:val="SubtleReference"/>
                <w:rFonts w:ascii="Arial Narrow" w:hAnsi="Arial Narrow" w:cs="Arial"/>
                <w:color w:val="000000" w:themeColor="text1"/>
              </w:rPr>
              <w:t xml:space="preserve"> holder</w:t>
            </w:r>
          </w:p>
        </w:tc>
        <w:tc>
          <w:tcPr>
            <w:tcW w:w="6237" w:type="dxa"/>
            <w:shd w:val="clear" w:color="auto" w:fill="F2F2F2" w:themeFill="background1" w:themeFillShade="F2"/>
          </w:tcPr>
          <w:p w:rsidR="00B0090F" w:rsidRPr="00FB1E7B" w:rsidRDefault="00FB1E7B" w:rsidP="00C94DCA">
            <w:pPr>
              <w:rPr>
                <w:rFonts w:ascii="Arial Narrow" w:hAnsi="Arial Narrow" w:cs="Arial"/>
                <w:color w:val="000000" w:themeColor="text1"/>
              </w:rPr>
            </w:pPr>
            <w:proofErr w:type="spellStart"/>
            <w:r>
              <w:rPr>
                <w:rFonts w:ascii="Arial Narrow" w:hAnsi="Arial Narrow" w:cs="Arial"/>
                <w:color w:val="000000" w:themeColor="text1"/>
                <w:lang w:val="fr-FR"/>
              </w:rPr>
              <w:t>Associate</w:t>
            </w:r>
            <w:proofErr w:type="spellEnd"/>
            <w:r>
              <w:rPr>
                <w:rFonts w:ascii="Arial Narrow" w:hAnsi="Arial Narrow" w:cs="Arial"/>
                <w:color w:val="000000" w:themeColor="text1"/>
                <w:lang w:val="fr-FR"/>
              </w:rPr>
              <w:t xml:space="preserve"> Professor</w:t>
            </w:r>
            <w:r w:rsidR="0065412D">
              <w:rPr>
                <w:rFonts w:ascii="Arial Narrow" w:hAnsi="Arial Narrow" w:cs="Arial"/>
                <w:color w:val="000000" w:themeColor="text1"/>
                <w:lang w:val="fr-FR"/>
              </w:rPr>
              <w:t xml:space="preserve"> </w:t>
            </w:r>
            <w:r w:rsidR="00C80341">
              <w:rPr>
                <w:rFonts w:ascii="Arial Narrow" w:hAnsi="Arial Narrow" w:cs="Arial"/>
                <w:color w:val="000000" w:themeColor="text1"/>
                <w:lang w:val="fr-FR"/>
              </w:rPr>
              <w:t>Gina Ionela BUTNARU</w:t>
            </w:r>
          </w:p>
        </w:tc>
      </w:tr>
      <w:tr w:rsidR="00395AC7" w:rsidRPr="00C94DCA" w:rsidTr="00C94DCA">
        <w:tc>
          <w:tcPr>
            <w:tcW w:w="2972" w:type="dxa"/>
            <w:gridSpan w:val="2"/>
            <w:shd w:val="clear" w:color="auto" w:fill="F2F2F2" w:themeFill="background1" w:themeFillShade="F2"/>
          </w:tcPr>
          <w:p w:rsidR="00395AC7" w:rsidRPr="00C94DCA" w:rsidRDefault="00395AC7" w:rsidP="00395AC7">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395AC7" w:rsidRPr="00C94DCA" w:rsidRDefault="00FB1E7B" w:rsidP="00395AC7">
            <w:pPr>
              <w:rPr>
                <w:rFonts w:ascii="Arial Narrow" w:hAnsi="Arial Narrow" w:cs="Arial"/>
                <w:color w:val="000000" w:themeColor="text1"/>
                <w:lang w:val="fr-FR"/>
              </w:rPr>
            </w:pPr>
            <w:r>
              <w:rPr>
                <w:rFonts w:ascii="Arial Narrow" w:hAnsi="Arial Narrow" w:cs="Arial"/>
                <w:color w:val="000000" w:themeColor="text1"/>
                <w:lang w:val="fr-FR"/>
              </w:rPr>
              <w:t xml:space="preserve">Assistant Professor </w:t>
            </w:r>
            <w:r w:rsidR="00C80341">
              <w:rPr>
                <w:rFonts w:ascii="Arial Narrow" w:hAnsi="Arial Narrow" w:cs="Arial"/>
                <w:color w:val="000000" w:themeColor="text1"/>
                <w:lang w:val="fr-FR"/>
              </w:rPr>
              <w:t>Gina Ionela BUTNARU</w:t>
            </w:r>
          </w:p>
        </w:tc>
      </w:tr>
      <w:tr w:rsidR="00B0090F" w:rsidRPr="00C94DCA" w:rsidTr="00C94DCA">
        <w:tc>
          <w:tcPr>
            <w:tcW w:w="2972" w:type="dxa"/>
            <w:gridSpan w:val="2"/>
            <w:shd w:val="clear" w:color="auto" w:fill="F2F2F2" w:themeFill="background1" w:themeFillShade="F2"/>
          </w:tcPr>
          <w:p w:rsidR="00B0090F" w:rsidRPr="00C94DCA" w:rsidRDefault="002B6A6C" w:rsidP="00CA0D08">
            <w:pPr>
              <w:rPr>
                <w:rStyle w:val="SubtleReference"/>
                <w:rFonts w:ascii="Arial Narrow" w:hAnsi="Arial Narrow" w:cs="Arial"/>
                <w:color w:val="000000" w:themeColor="text1"/>
              </w:rPr>
            </w:pPr>
            <w:r w:rsidRPr="00C94DCA">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B0090F" w:rsidRPr="00C94DCA" w:rsidRDefault="00EE70AA" w:rsidP="00814805">
            <w:pPr>
              <w:rPr>
                <w:rFonts w:ascii="Arial Narrow" w:hAnsi="Arial Narrow" w:cs="Arial"/>
                <w:color w:val="000000" w:themeColor="text1"/>
              </w:rPr>
            </w:pPr>
            <w:r w:rsidRPr="00647103">
              <w:rPr>
                <w:rFonts w:ascii="Arial Narrow" w:hAnsi="Arial Narrow" w:cs="Arial"/>
                <w:color w:val="FF0000"/>
              </w:rPr>
              <w:t xml:space="preserve">Advanced level of </w:t>
            </w:r>
            <w:r w:rsidR="00814805" w:rsidRPr="00647103">
              <w:rPr>
                <w:rFonts w:ascii="Arial Narrow" w:hAnsi="Arial Narrow" w:cs="Arial"/>
                <w:color w:val="FF0000"/>
              </w:rPr>
              <w:t xml:space="preserve">English </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B0090F" w:rsidRPr="00C94DCA" w:rsidRDefault="00814805" w:rsidP="00CA0D08">
            <w:pPr>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General and course-specific competences</w:t>
            </w:r>
          </w:p>
        </w:tc>
      </w:tr>
      <w:tr w:rsidR="00B0090F" w:rsidRPr="00C94DCA" w:rsidTr="00C94DCA">
        <w:tc>
          <w:tcPr>
            <w:tcW w:w="562" w:type="dxa"/>
            <w:shd w:val="clear" w:color="auto" w:fill="F2F2F2" w:themeFill="background1" w:themeFillShade="F2"/>
          </w:tcPr>
          <w:p w:rsidR="00B0090F" w:rsidRPr="00C94DCA" w:rsidRDefault="00B0090F" w:rsidP="00CA0D08">
            <w:pPr>
              <w:jc w:val="both"/>
              <w:rPr>
                <w:rFonts w:ascii="Arial Narrow" w:hAnsi="Arial Narrow" w:cs="Arial"/>
                <w:b/>
                <w:lang w:val="ro-RO"/>
              </w:rPr>
            </w:pPr>
          </w:p>
        </w:tc>
        <w:tc>
          <w:tcPr>
            <w:tcW w:w="8647" w:type="dxa"/>
            <w:gridSpan w:val="2"/>
            <w:shd w:val="clear" w:color="auto" w:fill="F2F2F2" w:themeFill="background1" w:themeFillShade="F2"/>
          </w:tcPr>
          <w:p w:rsidR="00B0090F" w:rsidRPr="00C94DCA" w:rsidRDefault="00814805" w:rsidP="00CA0D08">
            <w:pPr>
              <w:jc w:val="both"/>
              <w:rPr>
                <w:rFonts w:ascii="Arial Narrow" w:hAnsi="Arial Narrow" w:cs="Arial"/>
                <w:lang w:val="ro-RO"/>
              </w:rPr>
            </w:pPr>
            <w:r w:rsidRPr="00C94DCA">
              <w:rPr>
                <w:rFonts w:ascii="Arial Narrow" w:hAnsi="Arial Narrow" w:cs="Arial"/>
                <w:b/>
                <w:lang w:val="ro-RO"/>
              </w:rPr>
              <w:t>General competences</w:t>
            </w:r>
            <w:r w:rsidR="00B0090F" w:rsidRPr="00C94DCA">
              <w:rPr>
                <w:rFonts w:ascii="Arial Narrow" w:hAnsi="Arial Narrow" w:cs="Arial"/>
                <w:lang w:val="ro-RO"/>
              </w:rPr>
              <w:t>:</w:t>
            </w:r>
          </w:p>
          <w:p w:rsidR="00B0090F" w:rsidRPr="007C556C" w:rsidRDefault="007C556C" w:rsidP="00C80341">
            <w:pPr>
              <w:pStyle w:val="ListParagraph"/>
              <w:numPr>
                <w:ilvl w:val="0"/>
                <w:numId w:val="18"/>
              </w:numPr>
              <w:spacing w:line="240" w:lineRule="auto"/>
              <w:jc w:val="both"/>
              <w:rPr>
                <w:rFonts w:ascii="Arial Narrow" w:hAnsi="Arial Narrow" w:cs="Arial"/>
                <w:lang w:val="fr-FR"/>
              </w:rPr>
            </w:pPr>
            <w:r w:rsidRPr="007C556C">
              <w:rPr>
                <w:rFonts w:ascii="Arial" w:hAnsi="Arial" w:cs="Arial"/>
                <w:sz w:val="18"/>
                <w:szCs w:val="18"/>
              </w:rPr>
              <w:t>Acquiring the adequate professional and transversal competencies, according to the specific requirements of the subject and the qualifications listed in the National Index of Higher Education Qualifications (RNCIS) for Geography of Tourism</w:t>
            </w:r>
          </w:p>
          <w:p w:rsidR="00B0090F" w:rsidRPr="00FB1E7B" w:rsidRDefault="00814805" w:rsidP="00CA0D08">
            <w:pPr>
              <w:ind w:left="41"/>
              <w:jc w:val="both"/>
              <w:rPr>
                <w:rFonts w:ascii="Arial Narrow" w:hAnsi="Arial Narrow" w:cs="Arial"/>
              </w:rPr>
            </w:pPr>
            <w:r w:rsidRPr="00C94DCA">
              <w:rPr>
                <w:rFonts w:ascii="Arial Narrow" w:hAnsi="Arial Narrow" w:cs="Arial"/>
                <w:b/>
                <w:lang w:val="ro-RO"/>
              </w:rPr>
              <w:t>Course-specific competences</w:t>
            </w:r>
            <w:r w:rsidR="00B0090F" w:rsidRPr="00C94DCA">
              <w:rPr>
                <w:rFonts w:ascii="Arial Narrow" w:hAnsi="Arial Narrow" w:cs="Arial"/>
                <w:lang w:val="ro-RO"/>
              </w:rPr>
              <w:t>:</w:t>
            </w:r>
          </w:p>
          <w:p w:rsidR="00C80341" w:rsidRDefault="00C80341" w:rsidP="00C80341">
            <w:pPr>
              <w:widowControl w:val="0"/>
              <w:numPr>
                <w:ilvl w:val="0"/>
                <w:numId w:val="18"/>
              </w:numPr>
              <w:autoSpaceDE w:val="0"/>
              <w:autoSpaceDN w:val="0"/>
              <w:rPr>
                <w:rFonts w:ascii="Arial" w:hAnsi="Arial" w:cs="Arial"/>
                <w:noProof/>
                <w:sz w:val="18"/>
                <w:szCs w:val="18"/>
                <w:lang w:val="ro-RO"/>
              </w:rPr>
            </w:pPr>
            <w:r>
              <w:rPr>
                <w:rFonts w:ascii="Arial" w:hAnsi="Arial" w:cs="Arial"/>
                <w:noProof/>
                <w:sz w:val="18"/>
                <w:szCs w:val="18"/>
                <w:lang w:val="ro-RO"/>
              </w:rPr>
              <w:t>Explain concepts specific to business management in tourism</w:t>
            </w:r>
          </w:p>
          <w:p w:rsidR="00661C16" w:rsidRPr="00C80341" w:rsidRDefault="0065412D" w:rsidP="00C80341">
            <w:pPr>
              <w:ind w:left="360"/>
              <w:jc w:val="both"/>
              <w:rPr>
                <w:rFonts w:ascii="Arial Narrow" w:hAnsi="Arial Narrow" w:cs="Arial"/>
                <w:lang w:val="ro-RO"/>
              </w:rPr>
            </w:pPr>
            <w:r w:rsidRPr="00C80341">
              <w:rPr>
                <w:rFonts w:ascii="Arial Narrow" w:hAnsi="Arial Narrow" w:cs="Arial"/>
                <w:lang w:val="ro-RO"/>
              </w:rPr>
              <w:t xml:space="preserve"> </w:t>
            </w:r>
          </w:p>
        </w:tc>
      </w:tr>
      <w:tr w:rsidR="00B0090F" w:rsidRPr="00C94DCA" w:rsidTr="00C94DCA">
        <w:tc>
          <w:tcPr>
            <w:tcW w:w="562" w:type="dxa"/>
            <w:shd w:val="clear" w:color="auto" w:fill="A6A6A6" w:themeFill="background1" w:themeFillShade="A6"/>
          </w:tcPr>
          <w:p w:rsidR="00B0090F" w:rsidRPr="00C94DCA" w:rsidRDefault="00B0090F" w:rsidP="00CA0D08">
            <w:pPr>
              <w:jc w:val="both"/>
              <w:rPr>
                <w:rFonts w:ascii="Arial Narrow" w:hAnsi="Arial Narrow" w:cs="Arial"/>
                <w:color w:val="FFFFFF" w:themeColor="background1"/>
                <w:lang w:val="ro-RO"/>
              </w:rPr>
            </w:pPr>
            <w:r w:rsidRPr="00C94DCA">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Learning outcomes</w:t>
            </w:r>
          </w:p>
        </w:tc>
      </w:tr>
      <w:tr w:rsidR="00B0090F" w:rsidRPr="00C94DCA" w:rsidTr="00C94DCA">
        <w:tc>
          <w:tcPr>
            <w:tcW w:w="562" w:type="dxa"/>
            <w:shd w:val="clear" w:color="auto" w:fill="F2F2F2" w:themeFill="background1" w:themeFillShade="F2"/>
          </w:tcPr>
          <w:p w:rsidR="00B0090F" w:rsidRPr="00C94DCA" w:rsidRDefault="00B0090F" w:rsidP="00CA0D08">
            <w:pPr>
              <w:rPr>
                <w:rStyle w:val="SubtleReference"/>
                <w:rFonts w:ascii="Arial Narrow" w:hAnsi="Arial Narrow" w:cs="Arial"/>
                <w:lang w:val="ro-RO"/>
              </w:rPr>
            </w:pPr>
          </w:p>
        </w:tc>
        <w:tc>
          <w:tcPr>
            <w:tcW w:w="8647" w:type="dxa"/>
            <w:gridSpan w:val="2"/>
            <w:shd w:val="clear" w:color="auto" w:fill="F2F2F2" w:themeFill="background1" w:themeFillShade="F2"/>
          </w:tcPr>
          <w:p w:rsidR="00C80341" w:rsidRDefault="00C80341" w:rsidP="00C80341">
            <w:pPr>
              <w:widowControl w:val="0"/>
              <w:numPr>
                <w:ilvl w:val="0"/>
                <w:numId w:val="1"/>
              </w:numPr>
              <w:autoSpaceDE w:val="0"/>
              <w:autoSpaceDN w:val="0"/>
              <w:rPr>
                <w:rFonts w:ascii="Arial" w:hAnsi="Arial" w:cs="Arial"/>
                <w:noProof/>
                <w:sz w:val="18"/>
                <w:szCs w:val="18"/>
                <w:lang w:val="ro-RO"/>
              </w:rPr>
            </w:pPr>
            <w:r>
              <w:rPr>
                <w:rFonts w:ascii="Arial" w:hAnsi="Arial" w:cs="Arial"/>
                <w:noProof/>
                <w:sz w:val="18"/>
                <w:szCs w:val="18"/>
                <w:lang w:val="ro-RO"/>
              </w:rPr>
              <w:t>Describe the creation and marketing of tourism products</w:t>
            </w:r>
          </w:p>
          <w:p w:rsidR="00661C16" w:rsidRPr="00C94DCA" w:rsidRDefault="00C80341" w:rsidP="00C80341">
            <w:pPr>
              <w:numPr>
                <w:ilvl w:val="0"/>
                <w:numId w:val="1"/>
              </w:numPr>
              <w:rPr>
                <w:rFonts w:ascii="Arial Narrow" w:hAnsi="Arial Narrow" w:cs="Arial"/>
                <w:lang w:val="ro-RO"/>
              </w:rPr>
            </w:pPr>
            <w:r>
              <w:rPr>
                <w:rFonts w:ascii="Arial" w:hAnsi="Arial" w:cs="Arial"/>
                <w:noProof/>
                <w:sz w:val="18"/>
                <w:szCs w:val="18"/>
                <w:lang w:val="ro-RO"/>
              </w:rPr>
              <w:t>Properly use the specific elements of legislation in the field of business management in tourism</w:t>
            </w:r>
          </w:p>
        </w:tc>
      </w:tr>
      <w:tr w:rsidR="00B0090F" w:rsidRPr="00C94DCA" w:rsidTr="00C94DCA">
        <w:tc>
          <w:tcPr>
            <w:tcW w:w="562" w:type="dxa"/>
            <w:shd w:val="clear" w:color="auto" w:fill="A6A6A6" w:themeFill="background1" w:themeFillShade="A6"/>
          </w:tcPr>
          <w:p w:rsidR="00B0090F" w:rsidRPr="00C94DCA" w:rsidRDefault="00B0090F" w:rsidP="00CA0D08">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B0090F" w:rsidRPr="00C94DCA" w:rsidRDefault="0075756B" w:rsidP="0075756B">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Lecture content</w:t>
            </w:r>
          </w:p>
        </w:tc>
      </w:tr>
      <w:tr w:rsidR="00330113" w:rsidRPr="00C94DCA" w:rsidTr="00FF6A4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vAlign w:val="center"/>
          </w:tcPr>
          <w:p w:rsidR="0065412D" w:rsidRDefault="00C80341" w:rsidP="00330113">
            <w:pPr>
              <w:rPr>
                <w:rFonts w:ascii="Arial Narrow" w:eastAsia="Times New Roman" w:hAnsi="Arial Narrow" w:cs="Arial"/>
                <w:sz w:val="20"/>
                <w:szCs w:val="20"/>
                <w:lang w:val="ro-RO"/>
              </w:rPr>
            </w:pPr>
            <w:r>
              <w:rPr>
                <w:rFonts w:ascii="Arial Narrow" w:eastAsia="Times New Roman" w:hAnsi="Arial Narrow" w:cs="Arial"/>
                <w:sz w:val="20"/>
                <w:szCs w:val="20"/>
                <w:lang w:val="ro-RO"/>
              </w:rPr>
              <w:t>BASIC CONCEPTS IN TOURISM - tourism, tourism, tourist circulation, tourist services</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ABOUT OSPITALITY AND INDUSTRY OF OSPITALITY</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ADMINISTRATION OF HOTELS; F &amp; B;</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TOURISM OPERATORS</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TOURIST TRANSPORT</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ABOUT ANIMATION AND ANIMATORS</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CREATION, MARKETING, STRATEGIES AND TYPES OF TOURISM, PRICE POLICY AND TARIFF</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TOURIST ATTRACTIONS, TOURIST DESTINATION AND TOURISM DESTINATION MANAGEMENT</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HUMAN RESOURCES, SATISFACTION AND EMPLOYMENT IN TOURISM</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MAJOR EVENTS - THEIR IMPACT ON TOURISM</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ABOUT THE QUALITY OF TOURIST SERVICES</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PERFORMANCE AND MANAGEMENT PERFORMANCE IN TOURISM</w:t>
            </w:r>
          </w:p>
          <w:p w:rsidR="00C80341" w:rsidRDefault="00C80341" w:rsidP="00330113">
            <w:pPr>
              <w:rPr>
                <w:rFonts w:ascii="Arial Narrow" w:hAnsi="Arial Narrow" w:cs="Arial"/>
                <w:noProof/>
                <w:sz w:val="20"/>
                <w:szCs w:val="20"/>
                <w:lang w:val="ro-RO"/>
              </w:rPr>
            </w:pPr>
            <w:r>
              <w:rPr>
                <w:rFonts w:ascii="Arial Narrow" w:hAnsi="Arial Narrow" w:cs="Arial"/>
                <w:noProof/>
                <w:sz w:val="20"/>
                <w:szCs w:val="20"/>
                <w:lang w:val="ro-RO"/>
              </w:rPr>
              <w:t>SAFETY AND SECURITY - IMPACT OF NATURAL CALAMITIS ON TOURISM, ENVIRONMENT AND BUSINESS ADMINISTRATION IN TOURISM</w:t>
            </w:r>
          </w:p>
          <w:p w:rsidR="00C80341" w:rsidRDefault="00C80341" w:rsidP="00330113">
            <w:pPr>
              <w:rPr>
                <w:rFonts w:ascii="Arial" w:eastAsia="Times New Roman" w:hAnsi="Arial" w:cs="Arial"/>
                <w:sz w:val="20"/>
                <w:szCs w:val="20"/>
                <w:lang w:val="ro-RO"/>
              </w:rPr>
            </w:pPr>
            <w:r>
              <w:rPr>
                <w:rFonts w:ascii="Arial Narrow" w:hAnsi="Arial Narrow" w:cs="Arial"/>
                <w:noProof/>
                <w:sz w:val="20"/>
                <w:szCs w:val="20"/>
                <w:lang w:val="ro-RO"/>
              </w:rPr>
              <w:t>INTERCULTURALITY - examples of good practices used by various international tourism companies that are successful</w:t>
            </w:r>
          </w:p>
          <w:p w:rsidR="00C80341" w:rsidRPr="00FA1F9A" w:rsidRDefault="00C80341" w:rsidP="00330113">
            <w:pPr>
              <w:rPr>
                <w:rFonts w:ascii="Arial" w:hAnsi="Arial" w:cs="Arial"/>
                <w:sz w:val="18"/>
                <w:szCs w:val="18"/>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lectures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C80341" w:rsidRDefault="00C80341" w:rsidP="00C80341">
            <w:pPr>
              <w:pStyle w:val="HTMLPreformatted"/>
              <w:ind w:left="720"/>
              <w:rPr>
                <w:rFonts w:ascii="Arial" w:hAnsi="Arial" w:cs="Arial"/>
                <w:color w:val="auto"/>
                <w:sz w:val="18"/>
                <w:szCs w:val="18"/>
                <w:lang w:val="ro-RO"/>
              </w:rPr>
            </w:pPr>
            <w:r>
              <w:rPr>
                <w:rFonts w:ascii="Arial" w:hAnsi="Arial" w:cs="Arial"/>
                <w:color w:val="auto"/>
                <w:sz w:val="18"/>
                <w:szCs w:val="18"/>
                <w:lang w:val="ro-RO"/>
              </w:rPr>
              <w:t>Butnaru, G., I., Managementul activităţilor de turism, Ed.Tehnopress, Iaşi, 2012</w:t>
            </w:r>
          </w:p>
          <w:p w:rsidR="00C80341" w:rsidRDefault="00C80341" w:rsidP="00C80341">
            <w:pPr>
              <w:pStyle w:val="HTMLPreformatted"/>
              <w:ind w:left="720"/>
              <w:rPr>
                <w:rFonts w:ascii="Arial" w:hAnsi="Arial" w:cs="Arial"/>
                <w:b/>
                <w:bCs/>
                <w:noProof/>
                <w:color w:val="auto"/>
                <w:sz w:val="18"/>
                <w:szCs w:val="18"/>
                <w:lang w:val="ro-RO"/>
              </w:rPr>
            </w:pPr>
            <w:r>
              <w:rPr>
                <w:rFonts w:ascii="Arial" w:hAnsi="Arial" w:cs="Arial"/>
                <w:color w:val="auto"/>
                <w:sz w:val="18"/>
                <w:szCs w:val="18"/>
                <w:lang w:val="ro-RO"/>
              </w:rPr>
              <w:t>Dragan, Lorin, Managementul turismului. Introducere în operaţiuni, http://books.google.ro/</w:t>
            </w:r>
          </w:p>
          <w:p w:rsidR="00330113" w:rsidRPr="00C94DCA" w:rsidRDefault="00330113" w:rsidP="00330113">
            <w:pPr>
              <w:pStyle w:val="Default"/>
              <w:jc w:val="both"/>
              <w:rPr>
                <w:rFonts w:ascii="Arial Narrow" w:hAnsi="Arial Narrow"/>
                <w:sz w:val="22"/>
                <w:szCs w:val="22"/>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Seminar content</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65412D" w:rsidRDefault="00A17DC7" w:rsidP="007A0C73">
            <w:pPr>
              <w:jc w:val="both"/>
              <w:rPr>
                <w:rFonts w:ascii="Arial Narrow" w:eastAsia="Times New Roman" w:hAnsi="Arial Narrow" w:cs="Arial"/>
                <w:sz w:val="20"/>
                <w:szCs w:val="20"/>
                <w:lang w:val="ro-RO"/>
              </w:rPr>
            </w:pPr>
            <w:r>
              <w:rPr>
                <w:rFonts w:ascii="Arial Narrow" w:eastAsia="Times New Roman" w:hAnsi="Arial Narrow" w:cs="Arial"/>
                <w:sz w:val="20"/>
                <w:szCs w:val="20"/>
                <w:lang w:val="ro-RO"/>
              </w:rPr>
              <w:t>PROJECT - CREATING AND TRADING A TOURIST PRODUCT</w:t>
            </w:r>
          </w:p>
          <w:p w:rsidR="00A17DC7" w:rsidRDefault="00A17DC7" w:rsidP="007A0C73">
            <w:pPr>
              <w:jc w:val="both"/>
              <w:rPr>
                <w:rFonts w:ascii="Arial Narrow" w:eastAsia="Times New Roman" w:hAnsi="Arial Narrow" w:cs="Arial"/>
                <w:sz w:val="20"/>
                <w:szCs w:val="20"/>
                <w:lang w:val="ro-RO"/>
              </w:rPr>
            </w:pPr>
            <w:r>
              <w:rPr>
                <w:rFonts w:ascii="Arial Narrow" w:eastAsia="Times New Roman" w:hAnsi="Arial Narrow" w:cs="Arial"/>
                <w:sz w:val="20"/>
                <w:szCs w:val="20"/>
                <w:lang w:val="ro-RO"/>
              </w:rPr>
              <w:t>TYPOLOGY OF TOURIST PRODUCTS</w:t>
            </w:r>
          </w:p>
          <w:p w:rsidR="00A17DC7" w:rsidRDefault="00A17DC7" w:rsidP="007A0C73">
            <w:pPr>
              <w:jc w:val="both"/>
              <w:rPr>
                <w:rFonts w:ascii="Arial Narrow" w:hAnsi="Arial Narrow" w:cs="Arial"/>
                <w:noProof/>
                <w:sz w:val="20"/>
                <w:szCs w:val="20"/>
                <w:lang w:val="ro-RO"/>
              </w:rPr>
            </w:pPr>
            <w:r>
              <w:rPr>
                <w:rFonts w:ascii="Arial Narrow" w:hAnsi="Arial Narrow" w:cs="Arial"/>
                <w:noProof/>
                <w:sz w:val="20"/>
                <w:szCs w:val="20"/>
                <w:lang w:val="ro-RO"/>
              </w:rPr>
              <w:t>INDICATORS OF MEASURING THE EFFICIENCY OF TOURISM ACTIVITY</w:t>
            </w:r>
          </w:p>
          <w:p w:rsidR="00A17DC7" w:rsidRDefault="00A17DC7" w:rsidP="007A0C73">
            <w:pPr>
              <w:jc w:val="both"/>
              <w:rPr>
                <w:rFonts w:ascii="Arial Narrow" w:eastAsia="Times New Roman" w:hAnsi="Arial Narrow" w:cs="Arial"/>
                <w:sz w:val="20"/>
                <w:szCs w:val="20"/>
                <w:lang w:val="ro-RO"/>
              </w:rPr>
            </w:pPr>
            <w:r>
              <w:rPr>
                <w:rFonts w:ascii="Arial Narrow" w:eastAsia="Times New Roman" w:hAnsi="Arial Narrow" w:cs="Arial"/>
                <w:sz w:val="20"/>
                <w:szCs w:val="20"/>
                <w:lang w:val="ro-RO"/>
              </w:rPr>
              <w:t>PRESENTATION OF ESSAY</w:t>
            </w:r>
          </w:p>
          <w:p w:rsidR="00A17DC7" w:rsidRDefault="00A17DC7" w:rsidP="007A0C73">
            <w:pPr>
              <w:jc w:val="both"/>
              <w:rPr>
                <w:rFonts w:ascii="Arial Narrow" w:hAnsi="Arial Narrow" w:cs="Arial"/>
                <w:lang w:val="ro-RO"/>
              </w:rPr>
            </w:pPr>
            <w:r>
              <w:rPr>
                <w:rFonts w:ascii="Arial Narrow" w:eastAsia="Times New Roman" w:hAnsi="Arial Narrow" w:cs="Arial"/>
                <w:sz w:val="20"/>
                <w:szCs w:val="20"/>
                <w:lang w:val="ro-RO"/>
              </w:rPr>
              <w:t>TO APPLY QUESTIONNAIRE FOR THE ASSESSMENT OF QUALITY OF SERVICES IN AN ACCOMMODATION AND QUESTIONNAIRE FOR THE ASSESSMENT OF TOURISM SATISFACTION</w:t>
            </w:r>
          </w:p>
          <w:p w:rsidR="00A17DC7" w:rsidRPr="00C94DCA" w:rsidRDefault="00A17DC7" w:rsidP="007A0C7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330113" w:rsidRPr="00C94DCA" w:rsidRDefault="00330113" w:rsidP="00330113">
            <w:pPr>
              <w:jc w:val="both"/>
              <w:rPr>
                <w:rFonts w:ascii="Arial Narrow" w:hAnsi="Arial Narrow" w:cs="Arial"/>
                <w:b/>
                <w:color w:val="FFFFFF" w:themeColor="background1"/>
                <w:lang w:val="ro-RO"/>
              </w:rPr>
            </w:pPr>
            <w:r w:rsidRPr="00C94DCA">
              <w:rPr>
                <w:rStyle w:val="SubtleReference"/>
                <w:rFonts w:ascii="Arial Narrow" w:hAnsi="Arial Narrow" w:cs="Arial"/>
                <w:b/>
                <w:color w:val="FFFFFF" w:themeColor="background1"/>
                <w:lang w:val="ro-RO"/>
              </w:rPr>
              <w:t>Recommended reading for seminars</w:t>
            </w:r>
          </w:p>
        </w:tc>
      </w:tr>
      <w:tr w:rsidR="00330113" w:rsidRPr="00C94DCA" w:rsidTr="00C94DCA">
        <w:tc>
          <w:tcPr>
            <w:tcW w:w="562" w:type="dxa"/>
            <w:shd w:val="clear" w:color="auto" w:fill="F2F2F2" w:themeFill="background1" w:themeFillShade="F2"/>
          </w:tcPr>
          <w:p w:rsidR="00330113" w:rsidRPr="00C94DCA" w:rsidRDefault="00330113" w:rsidP="00330113">
            <w:pPr>
              <w:rPr>
                <w:rStyle w:val="SubtleReference"/>
                <w:rFonts w:ascii="Arial Narrow" w:hAnsi="Arial Narrow" w:cs="Arial"/>
                <w:lang w:val="ro-RO"/>
              </w:rPr>
            </w:pPr>
          </w:p>
        </w:tc>
        <w:tc>
          <w:tcPr>
            <w:tcW w:w="8647" w:type="dxa"/>
            <w:gridSpan w:val="2"/>
            <w:shd w:val="clear" w:color="auto" w:fill="F2F2F2" w:themeFill="background1" w:themeFillShade="F2"/>
          </w:tcPr>
          <w:p w:rsidR="00C80341" w:rsidRDefault="00C80341" w:rsidP="00C80341">
            <w:pPr>
              <w:pStyle w:val="HTMLPreformatted"/>
              <w:ind w:left="720"/>
              <w:rPr>
                <w:rFonts w:ascii="Arial" w:hAnsi="Arial" w:cs="Arial"/>
                <w:color w:val="auto"/>
                <w:sz w:val="18"/>
                <w:szCs w:val="18"/>
                <w:lang w:val="ro-RO"/>
              </w:rPr>
            </w:pPr>
            <w:r>
              <w:rPr>
                <w:rFonts w:ascii="Arial" w:hAnsi="Arial" w:cs="Arial"/>
                <w:color w:val="auto"/>
                <w:sz w:val="18"/>
                <w:szCs w:val="18"/>
                <w:lang w:val="ro-RO"/>
              </w:rPr>
              <w:t>Butnaru, G., I., Managementul activităţilor de turism, Ed.Tehnopress, Iaşi, 2012</w:t>
            </w:r>
          </w:p>
          <w:p w:rsidR="00C80341" w:rsidRDefault="00C80341" w:rsidP="00C80341">
            <w:pPr>
              <w:pStyle w:val="HTMLPreformatted"/>
              <w:ind w:left="720"/>
              <w:rPr>
                <w:rFonts w:ascii="Arial" w:hAnsi="Arial" w:cs="Arial"/>
                <w:b/>
                <w:bCs/>
                <w:noProof/>
                <w:color w:val="auto"/>
                <w:sz w:val="18"/>
                <w:szCs w:val="18"/>
                <w:lang w:val="ro-RO"/>
              </w:rPr>
            </w:pPr>
            <w:r>
              <w:rPr>
                <w:rFonts w:ascii="Arial" w:hAnsi="Arial" w:cs="Arial"/>
                <w:color w:val="auto"/>
                <w:sz w:val="18"/>
                <w:szCs w:val="18"/>
                <w:lang w:val="ro-RO"/>
              </w:rPr>
              <w:t>Dragan, Lorin, Managementul turismului. Introducere în operaţiuni, http://books.google.ro/</w:t>
            </w:r>
          </w:p>
          <w:p w:rsidR="00330113" w:rsidRPr="00C94DCA" w:rsidRDefault="00330113" w:rsidP="00330113">
            <w:pPr>
              <w:jc w:val="both"/>
              <w:rPr>
                <w:rFonts w:ascii="Arial Narrow" w:hAnsi="Arial Narrow" w:cs="Arial"/>
                <w:lang w:val="ro-RO"/>
              </w:rPr>
            </w:pPr>
          </w:p>
        </w:tc>
      </w:tr>
      <w:tr w:rsidR="00330113" w:rsidRPr="00C94DCA" w:rsidTr="00C94DCA">
        <w:tc>
          <w:tcPr>
            <w:tcW w:w="562" w:type="dxa"/>
            <w:shd w:val="clear" w:color="auto" w:fill="A6A6A6" w:themeFill="background1" w:themeFillShade="A6"/>
          </w:tcPr>
          <w:p w:rsidR="00330113" w:rsidRPr="00C94DCA" w:rsidRDefault="00330113" w:rsidP="00330113">
            <w:pPr>
              <w:rPr>
                <w:rStyle w:val="SubtleReference"/>
                <w:rFonts w:ascii="Arial Narrow" w:hAnsi="Arial Narrow" w:cs="Arial"/>
                <w:color w:val="FFFFFF" w:themeColor="background1"/>
                <w:lang w:val="ro-RO"/>
              </w:rPr>
            </w:pPr>
            <w:r w:rsidRPr="00C94DCA">
              <w:rPr>
                <w:rStyle w:val="SubtleReference"/>
                <w:rFonts w:ascii="Arial Narrow" w:hAnsi="Arial Narrow" w:cs="Arial"/>
                <w:color w:val="FFFFFF" w:themeColor="background1"/>
                <w:lang w:val="ro-RO"/>
              </w:rPr>
              <w:lastRenderedPageBreak/>
              <w:t>G</w:t>
            </w:r>
          </w:p>
        </w:tc>
        <w:tc>
          <w:tcPr>
            <w:tcW w:w="8647" w:type="dxa"/>
            <w:gridSpan w:val="2"/>
            <w:shd w:val="clear" w:color="auto" w:fill="A6A6A6" w:themeFill="background1" w:themeFillShade="A6"/>
          </w:tcPr>
          <w:p w:rsidR="00330113" w:rsidRPr="00C94DCA" w:rsidRDefault="00330113" w:rsidP="00330113">
            <w:pPr>
              <w:jc w:val="both"/>
              <w:rPr>
                <w:rStyle w:val="SubtleReference"/>
                <w:rFonts w:ascii="Arial Narrow" w:hAnsi="Arial Narrow" w:cs="Arial"/>
                <w:b/>
                <w:color w:val="FFFFFF" w:themeColor="background1"/>
              </w:rPr>
            </w:pPr>
            <w:r w:rsidRPr="00C94DCA">
              <w:rPr>
                <w:rStyle w:val="SubtleReference"/>
                <w:rFonts w:ascii="Arial Narrow" w:hAnsi="Arial Narrow" w:cs="Arial"/>
                <w:b/>
                <w:color w:val="FFFFFF" w:themeColor="background1"/>
              </w:rPr>
              <w:t>Education style</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330113" w:rsidRPr="00C94DCA" w:rsidRDefault="00DE7F4E" w:rsidP="00330113">
            <w:pPr>
              <w:jc w:val="both"/>
              <w:rPr>
                <w:rFonts w:ascii="Arial Narrow" w:hAnsi="Arial Narrow" w:cs="Arial"/>
                <w:color w:val="000000" w:themeColor="text1"/>
                <w:lang w:val="ro-RO"/>
              </w:rPr>
            </w:pPr>
            <w:r>
              <w:rPr>
                <w:rFonts w:ascii="Arial Narrow" w:hAnsi="Arial Narrow" w:cs="Arial"/>
                <w:color w:val="000000" w:themeColor="text1"/>
                <w:lang w:val="ro-RO"/>
              </w:rPr>
              <w:t xml:space="preserve">Lecture, </w:t>
            </w:r>
            <w:r w:rsidR="00C80341">
              <w:rPr>
                <w:rFonts w:ascii="Arial Narrow" w:hAnsi="Arial Narrow" w:cs="Arial"/>
                <w:color w:val="000000" w:themeColor="text1"/>
                <w:lang w:val="ro-RO"/>
              </w:rPr>
              <w:t>interactice course, thematic debate</w:t>
            </w:r>
            <w:r w:rsidR="00A17DC7">
              <w:rPr>
                <w:rFonts w:ascii="Arial Narrow" w:hAnsi="Arial Narrow" w:cs="Arial"/>
                <w:color w:val="000000" w:themeColor="text1"/>
                <w:lang w:val="ro-RO"/>
              </w:rPr>
              <w:t>, explanation, problem solving method</w:t>
            </w:r>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330113" w:rsidRPr="00C94DCA" w:rsidRDefault="00C80341" w:rsidP="00330113">
            <w:pPr>
              <w:rPr>
                <w:rFonts w:ascii="Arial Narrow" w:hAnsi="Arial Narrow" w:cs="Arial"/>
                <w:color w:val="000000" w:themeColor="text1"/>
                <w:lang w:val="fr-FR"/>
              </w:rPr>
            </w:pPr>
            <w:proofErr w:type="spellStart"/>
            <w:r>
              <w:rPr>
                <w:rFonts w:ascii="Arial Narrow" w:hAnsi="Arial Narrow" w:cs="Arial"/>
                <w:color w:val="000000" w:themeColor="text1"/>
                <w:lang w:val="fr-FR"/>
              </w:rPr>
              <w:t>Examination</w:t>
            </w:r>
            <w:proofErr w:type="spellEnd"/>
          </w:p>
        </w:tc>
      </w:tr>
      <w:tr w:rsidR="00330113" w:rsidRPr="00C94DCA" w:rsidTr="00C94DCA">
        <w:tc>
          <w:tcPr>
            <w:tcW w:w="2972" w:type="dxa"/>
            <w:gridSpan w:val="2"/>
            <w:shd w:val="clear" w:color="auto" w:fill="F2F2F2" w:themeFill="background1" w:themeFillShade="F2"/>
          </w:tcPr>
          <w:p w:rsidR="00330113" w:rsidRPr="00C94DCA" w:rsidRDefault="00330113" w:rsidP="00330113">
            <w:pPr>
              <w:rPr>
                <w:rStyle w:val="SubtleReference"/>
                <w:rFonts w:ascii="Arial Narrow" w:hAnsi="Arial Narrow" w:cs="Arial"/>
                <w:color w:val="000000" w:themeColor="text1"/>
                <w:lang w:val="ro-RO"/>
              </w:rPr>
            </w:pPr>
            <w:r w:rsidRPr="00C94DCA">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330113" w:rsidRPr="00C94DCA" w:rsidRDefault="002353DB" w:rsidP="00330113">
            <w:pPr>
              <w:rPr>
                <w:rFonts w:ascii="Arial Narrow" w:hAnsi="Arial Narrow" w:cs="Arial"/>
                <w:color w:val="000000" w:themeColor="text1"/>
                <w:lang w:val="ro-RO"/>
              </w:rPr>
            </w:pPr>
            <w:r>
              <w:rPr>
                <w:rFonts w:ascii="Arial Narrow" w:hAnsi="Arial Narrow" w:cs="Arial"/>
                <w:color w:val="000000" w:themeColor="text1"/>
                <w:lang w:val="ro-RO"/>
              </w:rPr>
              <w:t>English</w:t>
            </w:r>
          </w:p>
        </w:tc>
      </w:tr>
    </w:tbl>
    <w:p w:rsidR="00B0090F" w:rsidRPr="00C94DCA" w:rsidRDefault="00B0090F" w:rsidP="00B0090F">
      <w:pPr>
        <w:spacing w:after="0" w:line="240" w:lineRule="auto"/>
        <w:jc w:val="both"/>
        <w:rPr>
          <w:rStyle w:val="SubtleReference"/>
          <w:rFonts w:ascii="Arial Narrow" w:hAnsi="Arial Narrow" w:cs="Arial"/>
          <w:sz w:val="16"/>
          <w:szCs w:val="16"/>
        </w:rPr>
      </w:pPr>
    </w:p>
    <w:sectPr w:rsidR="00B0090F" w:rsidRPr="00C94DCA"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28C"/>
    <w:multiLevelType w:val="hybridMultilevel"/>
    <w:tmpl w:val="C506FF4C"/>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33EC2"/>
    <w:multiLevelType w:val="hybridMultilevel"/>
    <w:tmpl w:val="BED0C3C6"/>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B2C1E"/>
    <w:multiLevelType w:val="hybridMultilevel"/>
    <w:tmpl w:val="B55E4B5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3" w15:restartNumberingAfterBreak="0">
    <w:nsid w:val="0BD820F5"/>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115B0BC3"/>
    <w:multiLevelType w:val="hybridMultilevel"/>
    <w:tmpl w:val="E36096C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2DB"/>
    <w:multiLevelType w:val="hybridMultilevel"/>
    <w:tmpl w:val="2C52A182"/>
    <w:lvl w:ilvl="0" w:tplc="3F5868FC">
      <w:start w:val="1"/>
      <w:numFmt w:val="bullet"/>
      <w:lvlText w:val=""/>
      <w:lvlJc w:val="left"/>
      <w:pPr>
        <w:ind w:left="672" w:hanging="360"/>
      </w:pPr>
      <w:rPr>
        <w:rFonts w:ascii="Symbol" w:hAnsi="Symbol" w:hint="default"/>
      </w:rPr>
    </w:lvl>
    <w:lvl w:ilvl="1" w:tplc="08090003" w:tentative="1">
      <w:start w:val="1"/>
      <w:numFmt w:val="bullet"/>
      <w:lvlText w:val="o"/>
      <w:lvlJc w:val="left"/>
      <w:pPr>
        <w:ind w:left="1392" w:hanging="360"/>
      </w:pPr>
      <w:rPr>
        <w:rFonts w:ascii="Courier New" w:hAnsi="Courier New" w:cs="Courier New" w:hint="default"/>
      </w:rPr>
    </w:lvl>
    <w:lvl w:ilvl="2" w:tplc="08090005" w:tentative="1">
      <w:start w:val="1"/>
      <w:numFmt w:val="bullet"/>
      <w:lvlText w:val=""/>
      <w:lvlJc w:val="left"/>
      <w:pPr>
        <w:ind w:left="2112" w:hanging="360"/>
      </w:pPr>
      <w:rPr>
        <w:rFonts w:ascii="Wingdings" w:hAnsi="Wingdings" w:hint="default"/>
      </w:rPr>
    </w:lvl>
    <w:lvl w:ilvl="3" w:tplc="08090001" w:tentative="1">
      <w:start w:val="1"/>
      <w:numFmt w:val="bullet"/>
      <w:lvlText w:val=""/>
      <w:lvlJc w:val="left"/>
      <w:pPr>
        <w:ind w:left="2832" w:hanging="360"/>
      </w:pPr>
      <w:rPr>
        <w:rFonts w:ascii="Symbol" w:hAnsi="Symbol" w:hint="default"/>
      </w:rPr>
    </w:lvl>
    <w:lvl w:ilvl="4" w:tplc="08090003" w:tentative="1">
      <w:start w:val="1"/>
      <w:numFmt w:val="bullet"/>
      <w:lvlText w:val="o"/>
      <w:lvlJc w:val="left"/>
      <w:pPr>
        <w:ind w:left="3552" w:hanging="360"/>
      </w:pPr>
      <w:rPr>
        <w:rFonts w:ascii="Courier New" w:hAnsi="Courier New" w:cs="Courier New" w:hint="default"/>
      </w:rPr>
    </w:lvl>
    <w:lvl w:ilvl="5" w:tplc="08090005" w:tentative="1">
      <w:start w:val="1"/>
      <w:numFmt w:val="bullet"/>
      <w:lvlText w:val=""/>
      <w:lvlJc w:val="left"/>
      <w:pPr>
        <w:ind w:left="4272" w:hanging="360"/>
      </w:pPr>
      <w:rPr>
        <w:rFonts w:ascii="Wingdings" w:hAnsi="Wingdings" w:hint="default"/>
      </w:rPr>
    </w:lvl>
    <w:lvl w:ilvl="6" w:tplc="08090001" w:tentative="1">
      <w:start w:val="1"/>
      <w:numFmt w:val="bullet"/>
      <w:lvlText w:val=""/>
      <w:lvlJc w:val="left"/>
      <w:pPr>
        <w:ind w:left="4992" w:hanging="360"/>
      </w:pPr>
      <w:rPr>
        <w:rFonts w:ascii="Symbol" w:hAnsi="Symbol" w:hint="default"/>
      </w:rPr>
    </w:lvl>
    <w:lvl w:ilvl="7" w:tplc="08090003" w:tentative="1">
      <w:start w:val="1"/>
      <w:numFmt w:val="bullet"/>
      <w:lvlText w:val="o"/>
      <w:lvlJc w:val="left"/>
      <w:pPr>
        <w:ind w:left="5712" w:hanging="360"/>
      </w:pPr>
      <w:rPr>
        <w:rFonts w:ascii="Courier New" w:hAnsi="Courier New" w:cs="Courier New" w:hint="default"/>
      </w:rPr>
    </w:lvl>
    <w:lvl w:ilvl="8" w:tplc="08090005" w:tentative="1">
      <w:start w:val="1"/>
      <w:numFmt w:val="bullet"/>
      <w:lvlText w:val=""/>
      <w:lvlJc w:val="left"/>
      <w:pPr>
        <w:ind w:left="6432" w:hanging="360"/>
      </w:pPr>
      <w:rPr>
        <w:rFonts w:ascii="Wingdings" w:hAnsi="Wingdings" w:hint="default"/>
      </w:rPr>
    </w:lvl>
  </w:abstractNum>
  <w:abstractNum w:abstractNumId="6" w15:restartNumberingAfterBreak="0">
    <w:nsid w:val="2A0D633A"/>
    <w:multiLevelType w:val="hybridMultilevel"/>
    <w:tmpl w:val="D148544A"/>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BC36DB"/>
    <w:multiLevelType w:val="hybridMultilevel"/>
    <w:tmpl w:val="4B08F914"/>
    <w:lvl w:ilvl="0" w:tplc="EA8CBD6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755E3D"/>
    <w:multiLevelType w:val="hybridMultilevel"/>
    <w:tmpl w:val="EDFEA9AC"/>
    <w:lvl w:ilvl="0" w:tplc="D73CC2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9C4489"/>
    <w:multiLevelType w:val="hybridMultilevel"/>
    <w:tmpl w:val="0B0AE582"/>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D193A"/>
    <w:multiLevelType w:val="hybridMultilevel"/>
    <w:tmpl w:val="E1229490"/>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A07A24"/>
    <w:multiLevelType w:val="hybridMultilevel"/>
    <w:tmpl w:val="5810B19C"/>
    <w:lvl w:ilvl="0" w:tplc="3878C8EE">
      <w:start w:val="1"/>
      <w:numFmt w:val="bullet"/>
      <w:lvlText w:val=""/>
      <w:lvlJc w:val="left"/>
      <w:pPr>
        <w:ind w:left="761" w:hanging="360"/>
      </w:pPr>
      <w:rPr>
        <w:rFonts w:ascii="Symbol" w:hAnsi="Symbol" w:hint="default"/>
        <w:color w:val="000000" w:themeColor="text1"/>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2" w15:restartNumberingAfterBreak="0">
    <w:nsid w:val="5D11221E"/>
    <w:multiLevelType w:val="hybridMultilevel"/>
    <w:tmpl w:val="2C7869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A359DE"/>
    <w:multiLevelType w:val="hybridMultilevel"/>
    <w:tmpl w:val="36EC6B1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75DE1D9C"/>
    <w:multiLevelType w:val="hybridMultilevel"/>
    <w:tmpl w:val="4412B3CA"/>
    <w:lvl w:ilvl="0" w:tplc="DD78C2F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24FE3"/>
    <w:multiLevelType w:val="hybridMultilevel"/>
    <w:tmpl w:val="D860758E"/>
    <w:lvl w:ilvl="0" w:tplc="3F5868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0A08E3"/>
    <w:multiLevelType w:val="hybridMultilevel"/>
    <w:tmpl w:val="4AA64246"/>
    <w:lvl w:ilvl="0" w:tplc="3F5868F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4"/>
  </w:num>
  <w:num w:numId="5">
    <w:abstractNumId w:val="9"/>
  </w:num>
  <w:num w:numId="6">
    <w:abstractNumId w:val="10"/>
  </w:num>
  <w:num w:numId="7">
    <w:abstractNumId w:val="8"/>
  </w:num>
  <w:num w:numId="8">
    <w:abstractNumId w:val="15"/>
  </w:num>
  <w:num w:numId="9">
    <w:abstractNumId w:val="5"/>
  </w:num>
  <w:num w:numId="10">
    <w:abstractNumId w:val="0"/>
  </w:num>
  <w:num w:numId="11">
    <w:abstractNumId w:val="1"/>
  </w:num>
  <w:num w:numId="12">
    <w:abstractNumId w:val="7"/>
  </w:num>
  <w:num w:numId="13">
    <w:abstractNumId w:val="2"/>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0F"/>
    <w:rsid w:val="00026751"/>
    <w:rsid w:val="00071C0E"/>
    <w:rsid w:val="000A5E76"/>
    <w:rsid w:val="000E2602"/>
    <w:rsid w:val="000F4011"/>
    <w:rsid w:val="002353DB"/>
    <w:rsid w:val="00254D05"/>
    <w:rsid w:val="002A1706"/>
    <w:rsid w:val="002B6A6C"/>
    <w:rsid w:val="00330113"/>
    <w:rsid w:val="00356C05"/>
    <w:rsid w:val="00395AC7"/>
    <w:rsid w:val="00427C2F"/>
    <w:rsid w:val="004810F8"/>
    <w:rsid w:val="004D0D05"/>
    <w:rsid w:val="00503536"/>
    <w:rsid w:val="006414C9"/>
    <w:rsid w:val="00647103"/>
    <w:rsid w:val="0065412D"/>
    <w:rsid w:val="00661C16"/>
    <w:rsid w:val="006852DA"/>
    <w:rsid w:val="00686349"/>
    <w:rsid w:val="00696887"/>
    <w:rsid w:val="00700870"/>
    <w:rsid w:val="0075756B"/>
    <w:rsid w:val="007A0C73"/>
    <w:rsid w:val="007C556C"/>
    <w:rsid w:val="008003E6"/>
    <w:rsid w:val="00814805"/>
    <w:rsid w:val="008871DD"/>
    <w:rsid w:val="008D56B5"/>
    <w:rsid w:val="009472FD"/>
    <w:rsid w:val="009A063F"/>
    <w:rsid w:val="009C308C"/>
    <w:rsid w:val="009E186A"/>
    <w:rsid w:val="009F7474"/>
    <w:rsid w:val="00A17DC7"/>
    <w:rsid w:val="00B0090F"/>
    <w:rsid w:val="00B06F71"/>
    <w:rsid w:val="00BD750F"/>
    <w:rsid w:val="00C80341"/>
    <w:rsid w:val="00C8093F"/>
    <w:rsid w:val="00C94DCA"/>
    <w:rsid w:val="00CA0D08"/>
    <w:rsid w:val="00D36308"/>
    <w:rsid w:val="00DB1C6A"/>
    <w:rsid w:val="00DC554A"/>
    <w:rsid w:val="00DE7F4E"/>
    <w:rsid w:val="00EE70AA"/>
    <w:rsid w:val="00F03376"/>
    <w:rsid w:val="00FB1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F425A-3FAE-4653-8EE2-4D170D60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90F"/>
  </w:style>
  <w:style w:type="paragraph" w:styleId="Heading1">
    <w:name w:val="heading 1"/>
    <w:basedOn w:val="Normal"/>
    <w:next w:val="Normal"/>
    <w:link w:val="Heading1Char"/>
    <w:uiPriority w:val="9"/>
    <w:qFormat/>
    <w:rsid w:val="00B009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090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090F"/>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90F"/>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0090F"/>
    <w:pPr>
      <w:keepNext/>
      <w:keepLines/>
      <w:spacing w:before="40" w:after="0" w:line="27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9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009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0090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9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0090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B0090F"/>
    <w:pPr>
      <w:spacing w:line="256" w:lineRule="auto"/>
      <w:ind w:left="720"/>
      <w:contextualSpacing/>
    </w:pPr>
  </w:style>
  <w:style w:type="table" w:styleId="TableGrid">
    <w:name w:val="Table Grid"/>
    <w:basedOn w:val="TableNormal"/>
    <w:uiPriority w:val="39"/>
    <w:rsid w:val="00B00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90F"/>
    <w:rPr>
      <w:color w:val="0563C1" w:themeColor="hyperlink"/>
      <w:u w:val="single"/>
    </w:rPr>
  </w:style>
  <w:style w:type="paragraph" w:styleId="FootnoteText">
    <w:name w:val="footnote text"/>
    <w:basedOn w:val="Normal"/>
    <w:link w:val="FootnoteTextChar"/>
    <w:uiPriority w:val="99"/>
    <w:semiHidden/>
    <w:unhideWhenUsed/>
    <w:rsid w:val="00B00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90F"/>
    <w:rPr>
      <w:sz w:val="20"/>
      <w:szCs w:val="20"/>
    </w:rPr>
  </w:style>
  <w:style w:type="character" w:styleId="FootnoteReference">
    <w:name w:val="footnote reference"/>
    <w:basedOn w:val="DefaultParagraphFont"/>
    <w:uiPriority w:val="99"/>
    <w:unhideWhenUsed/>
    <w:rsid w:val="00B0090F"/>
    <w:rPr>
      <w:vertAlign w:val="superscript"/>
    </w:rPr>
  </w:style>
  <w:style w:type="paragraph" w:styleId="Header">
    <w:name w:val="header"/>
    <w:basedOn w:val="Normal"/>
    <w:link w:val="HeaderChar"/>
    <w:uiPriority w:val="99"/>
    <w:unhideWhenUsed/>
    <w:rsid w:val="00B0090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090F"/>
  </w:style>
  <w:style w:type="paragraph" w:styleId="Footer">
    <w:name w:val="footer"/>
    <w:basedOn w:val="Normal"/>
    <w:link w:val="FooterChar"/>
    <w:uiPriority w:val="99"/>
    <w:unhideWhenUsed/>
    <w:rsid w:val="00B0090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090F"/>
  </w:style>
  <w:style w:type="character" w:styleId="FollowedHyperlink">
    <w:name w:val="FollowedHyperlink"/>
    <w:basedOn w:val="DefaultParagraphFont"/>
    <w:uiPriority w:val="99"/>
    <w:semiHidden/>
    <w:unhideWhenUsed/>
    <w:rsid w:val="00B0090F"/>
    <w:rPr>
      <w:color w:val="954F72" w:themeColor="followedHyperlink"/>
      <w:u w:val="single"/>
    </w:rPr>
  </w:style>
  <w:style w:type="paragraph" w:customStyle="1" w:styleId="Frspaiere1">
    <w:name w:val="Fără spațiere1"/>
    <w:qFormat/>
    <w:rsid w:val="00B0090F"/>
    <w:pPr>
      <w:spacing w:after="0" w:line="240" w:lineRule="auto"/>
    </w:pPr>
    <w:rPr>
      <w:rFonts w:ascii="Calibri" w:eastAsia="Calibri" w:hAnsi="Calibri" w:cs="Times New Roman"/>
      <w:lang w:val="en-US"/>
    </w:rPr>
  </w:style>
  <w:style w:type="paragraph" w:styleId="NoSpacing">
    <w:name w:val="No Spacing"/>
    <w:link w:val="NoSpacingChar"/>
    <w:uiPriority w:val="1"/>
    <w:qFormat/>
    <w:rsid w:val="00B0090F"/>
    <w:pPr>
      <w:spacing w:after="0" w:line="240" w:lineRule="auto"/>
    </w:pPr>
    <w:rPr>
      <w:rFonts w:ascii="Calibri" w:eastAsia="Calibri" w:hAnsi="Calibri" w:cs="Times New Roman"/>
      <w:lang w:val="en-US"/>
    </w:rPr>
  </w:style>
  <w:style w:type="paragraph" w:styleId="EndnoteText">
    <w:name w:val="endnote text"/>
    <w:basedOn w:val="Normal"/>
    <w:link w:val="EndnoteTextChar"/>
    <w:uiPriority w:val="99"/>
    <w:unhideWhenUsed/>
    <w:rsid w:val="00B0090F"/>
    <w:pPr>
      <w:spacing w:after="0" w:line="240" w:lineRule="auto"/>
    </w:pPr>
    <w:rPr>
      <w:sz w:val="20"/>
      <w:szCs w:val="20"/>
    </w:rPr>
  </w:style>
  <w:style w:type="character" w:customStyle="1" w:styleId="EndnoteTextChar">
    <w:name w:val="Endnote Text Char"/>
    <w:basedOn w:val="DefaultParagraphFont"/>
    <w:link w:val="EndnoteText"/>
    <w:uiPriority w:val="99"/>
    <w:rsid w:val="00B0090F"/>
    <w:rPr>
      <w:sz w:val="20"/>
      <w:szCs w:val="20"/>
    </w:rPr>
  </w:style>
  <w:style w:type="character" w:styleId="EndnoteReference">
    <w:name w:val="endnote reference"/>
    <w:basedOn w:val="DefaultParagraphFont"/>
    <w:uiPriority w:val="99"/>
    <w:semiHidden/>
    <w:unhideWhenUsed/>
    <w:rsid w:val="00B0090F"/>
    <w:rPr>
      <w:vertAlign w:val="superscript"/>
    </w:rPr>
  </w:style>
  <w:style w:type="character" w:styleId="CommentReference">
    <w:name w:val="annotation reference"/>
    <w:basedOn w:val="DefaultParagraphFont"/>
    <w:uiPriority w:val="99"/>
    <w:semiHidden/>
    <w:unhideWhenUsed/>
    <w:rsid w:val="00B0090F"/>
    <w:rPr>
      <w:sz w:val="16"/>
      <w:szCs w:val="16"/>
    </w:rPr>
  </w:style>
  <w:style w:type="paragraph" w:styleId="CommentText">
    <w:name w:val="annotation text"/>
    <w:basedOn w:val="Normal"/>
    <w:link w:val="CommentTextChar"/>
    <w:uiPriority w:val="99"/>
    <w:semiHidden/>
    <w:unhideWhenUsed/>
    <w:rsid w:val="00B0090F"/>
    <w:pPr>
      <w:spacing w:line="240" w:lineRule="auto"/>
    </w:pPr>
    <w:rPr>
      <w:sz w:val="20"/>
      <w:szCs w:val="20"/>
    </w:rPr>
  </w:style>
  <w:style w:type="character" w:customStyle="1" w:styleId="CommentTextChar">
    <w:name w:val="Comment Text Char"/>
    <w:basedOn w:val="DefaultParagraphFont"/>
    <w:link w:val="CommentText"/>
    <w:uiPriority w:val="99"/>
    <w:semiHidden/>
    <w:rsid w:val="00B0090F"/>
    <w:rPr>
      <w:sz w:val="20"/>
      <w:szCs w:val="20"/>
    </w:rPr>
  </w:style>
  <w:style w:type="paragraph" w:styleId="CommentSubject">
    <w:name w:val="annotation subject"/>
    <w:basedOn w:val="CommentText"/>
    <w:next w:val="CommentText"/>
    <w:link w:val="CommentSubjectChar"/>
    <w:uiPriority w:val="99"/>
    <w:semiHidden/>
    <w:unhideWhenUsed/>
    <w:rsid w:val="00B0090F"/>
    <w:rPr>
      <w:b/>
      <w:bCs/>
    </w:rPr>
  </w:style>
  <w:style w:type="character" w:customStyle="1" w:styleId="CommentSubjectChar">
    <w:name w:val="Comment Subject Char"/>
    <w:basedOn w:val="CommentTextChar"/>
    <w:link w:val="CommentSubject"/>
    <w:uiPriority w:val="99"/>
    <w:semiHidden/>
    <w:rsid w:val="00B0090F"/>
    <w:rPr>
      <w:b/>
      <w:bCs/>
      <w:sz w:val="20"/>
      <w:szCs w:val="20"/>
    </w:rPr>
  </w:style>
  <w:style w:type="paragraph" w:styleId="BalloonText">
    <w:name w:val="Balloon Text"/>
    <w:basedOn w:val="Normal"/>
    <w:link w:val="BalloonTextChar"/>
    <w:uiPriority w:val="99"/>
    <w:semiHidden/>
    <w:unhideWhenUsed/>
    <w:rsid w:val="00B00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0F"/>
    <w:rPr>
      <w:rFonts w:ascii="Segoe UI" w:hAnsi="Segoe UI" w:cs="Segoe UI"/>
      <w:sz w:val="18"/>
      <w:szCs w:val="18"/>
    </w:rPr>
  </w:style>
  <w:style w:type="character" w:styleId="Strong">
    <w:name w:val="Strong"/>
    <w:basedOn w:val="DefaultParagraphFont"/>
    <w:uiPriority w:val="22"/>
    <w:qFormat/>
    <w:rsid w:val="00B0090F"/>
    <w:rPr>
      <w:b/>
      <w:bCs/>
    </w:rPr>
  </w:style>
  <w:style w:type="paragraph" w:styleId="NormalWeb">
    <w:name w:val="Normal (Web)"/>
    <w:basedOn w:val="Normal"/>
    <w:uiPriority w:val="99"/>
    <w:unhideWhenUsed/>
    <w:rsid w:val="00B009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blication-title">
    <w:name w:val="publication-title"/>
    <w:basedOn w:val="DefaultParagraphFont"/>
    <w:rsid w:val="00B0090F"/>
  </w:style>
  <w:style w:type="character" w:styleId="HTMLCite">
    <w:name w:val="HTML Cite"/>
    <w:basedOn w:val="DefaultParagraphFont"/>
    <w:uiPriority w:val="99"/>
    <w:semiHidden/>
    <w:unhideWhenUsed/>
    <w:rsid w:val="00B0090F"/>
    <w:rPr>
      <w:i/>
      <w:iCs/>
    </w:rPr>
  </w:style>
  <w:style w:type="paragraph" w:styleId="TOCHeading">
    <w:name w:val="TOC Heading"/>
    <w:basedOn w:val="Heading1"/>
    <w:next w:val="Normal"/>
    <w:uiPriority w:val="39"/>
    <w:unhideWhenUsed/>
    <w:qFormat/>
    <w:rsid w:val="00B0090F"/>
    <w:pPr>
      <w:outlineLvl w:val="9"/>
    </w:pPr>
    <w:rPr>
      <w:lang w:val="en-US"/>
    </w:rPr>
  </w:style>
  <w:style w:type="paragraph" w:styleId="TOC2">
    <w:name w:val="toc 2"/>
    <w:basedOn w:val="Normal"/>
    <w:next w:val="Normal"/>
    <w:autoRedefine/>
    <w:uiPriority w:val="39"/>
    <w:unhideWhenUsed/>
    <w:rsid w:val="00B0090F"/>
    <w:pPr>
      <w:spacing w:after="0" w:line="240" w:lineRule="auto"/>
      <w:ind w:left="216"/>
      <w:jc w:val="both"/>
    </w:pPr>
    <w:rPr>
      <w:rFonts w:ascii="Times New Roman" w:eastAsiaTheme="minorEastAsia" w:hAnsi="Times New Roman" w:cs="Times New Roman"/>
      <w:b/>
      <w:lang w:val="en-US"/>
    </w:rPr>
  </w:style>
  <w:style w:type="paragraph" w:styleId="TOC1">
    <w:name w:val="toc 1"/>
    <w:basedOn w:val="Normal"/>
    <w:next w:val="Normal"/>
    <w:autoRedefine/>
    <w:uiPriority w:val="39"/>
    <w:unhideWhenUsed/>
    <w:rsid w:val="00B0090F"/>
    <w:pPr>
      <w:spacing w:after="0" w:line="240" w:lineRule="auto"/>
      <w:jc w:val="both"/>
    </w:pPr>
    <w:rPr>
      <w:rFonts w:ascii="Times New Roman" w:eastAsiaTheme="minorEastAsia" w:hAnsi="Times New Roman" w:cs="Times New Roman"/>
      <w:b/>
      <w:bCs/>
      <w:sz w:val="24"/>
      <w:szCs w:val="24"/>
      <w:lang w:val="en-US"/>
    </w:rPr>
  </w:style>
  <w:style w:type="paragraph" w:styleId="TOC3">
    <w:name w:val="toc 3"/>
    <w:basedOn w:val="Normal"/>
    <w:next w:val="Normal"/>
    <w:autoRedefine/>
    <w:uiPriority w:val="39"/>
    <w:unhideWhenUsed/>
    <w:rsid w:val="00B0090F"/>
    <w:pPr>
      <w:spacing w:after="0" w:line="360" w:lineRule="auto"/>
      <w:ind w:firstLine="567"/>
      <w:jc w:val="both"/>
    </w:pPr>
    <w:rPr>
      <w:rFonts w:ascii="Times New Roman" w:eastAsiaTheme="minorEastAsia" w:hAnsi="Times New Roman" w:cs="Times New Roman"/>
      <w:b/>
      <w:i/>
      <w:sz w:val="24"/>
      <w:szCs w:val="24"/>
      <w:lang w:val="en-US"/>
    </w:rPr>
  </w:style>
  <w:style w:type="character" w:styleId="SubtleReference">
    <w:name w:val="Subtle Reference"/>
    <w:basedOn w:val="DefaultParagraphFont"/>
    <w:uiPriority w:val="31"/>
    <w:qFormat/>
    <w:rsid w:val="00B0090F"/>
    <w:rPr>
      <w:smallCaps/>
      <w:color w:val="5A5A5A" w:themeColor="text1" w:themeTint="A5"/>
    </w:rPr>
  </w:style>
  <w:style w:type="paragraph" w:customStyle="1" w:styleId="Default">
    <w:name w:val="Default"/>
    <w:rsid w:val="00B0090F"/>
    <w:pPr>
      <w:autoSpaceDE w:val="0"/>
      <w:autoSpaceDN w:val="0"/>
      <w:adjustRightInd w:val="0"/>
      <w:spacing w:after="0" w:line="240" w:lineRule="auto"/>
    </w:pPr>
    <w:rPr>
      <w:rFonts w:ascii="Arial" w:hAnsi="Arial" w:cs="Arial"/>
      <w:color w:val="000000"/>
      <w:sz w:val="24"/>
      <w:szCs w:val="24"/>
    </w:rPr>
  </w:style>
  <w:style w:type="character" w:customStyle="1" w:styleId="NoSpacingChar">
    <w:name w:val="No Spacing Char"/>
    <w:basedOn w:val="DefaultParagraphFont"/>
    <w:link w:val="NoSpacing"/>
    <w:uiPriority w:val="1"/>
    <w:rsid w:val="00B0090F"/>
    <w:rPr>
      <w:rFonts w:ascii="Calibri" w:eastAsia="Calibri" w:hAnsi="Calibri" w:cs="Times New Roman"/>
      <w:lang w:val="en-US"/>
    </w:rPr>
  </w:style>
  <w:style w:type="character" w:styleId="PlaceholderText">
    <w:name w:val="Placeholder Text"/>
    <w:basedOn w:val="DefaultParagraphFont"/>
    <w:uiPriority w:val="99"/>
    <w:semiHidden/>
    <w:rsid w:val="00B0090F"/>
    <w:rPr>
      <w:color w:val="808080"/>
    </w:rPr>
  </w:style>
  <w:style w:type="character" w:styleId="Emphasis">
    <w:name w:val="Emphasis"/>
    <w:basedOn w:val="DefaultParagraphFont"/>
    <w:qFormat/>
    <w:rsid w:val="00B0090F"/>
    <w:rPr>
      <w:i/>
      <w:iCs/>
    </w:rPr>
  </w:style>
  <w:style w:type="character" w:customStyle="1" w:styleId="field-content">
    <w:name w:val="field-content"/>
    <w:basedOn w:val="DefaultParagraphFont"/>
    <w:rsid w:val="00B0090F"/>
    <w:rPr>
      <w:sz w:val="24"/>
      <w:szCs w:val="24"/>
      <w:bdr w:val="none" w:sz="0" w:space="0" w:color="auto" w:frame="1"/>
      <w:vertAlign w:val="baseline"/>
    </w:rPr>
  </w:style>
  <w:style w:type="character" w:customStyle="1" w:styleId="dt6">
    <w:name w:val="dt6"/>
    <w:basedOn w:val="DefaultParagraphFont"/>
    <w:rsid w:val="00B0090F"/>
    <w:rPr>
      <w:vanish w:val="0"/>
      <w:webHidden w:val="0"/>
      <w:specVanish w:val="0"/>
    </w:rPr>
  </w:style>
  <w:style w:type="paragraph" w:customStyle="1" w:styleId="Els-body-text">
    <w:name w:val="Els-body-text"/>
    <w:rsid w:val="00B0090F"/>
    <w:pPr>
      <w:keepNext/>
      <w:spacing w:after="0" w:line="240" w:lineRule="exact"/>
      <w:ind w:firstLine="238"/>
      <w:jc w:val="both"/>
    </w:pPr>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B0090F"/>
  </w:style>
  <w:style w:type="paragraph" w:customStyle="1" w:styleId="CharCharChar5CharCharCharCharCharCharCharCharCharChar">
    <w:name w:val="Char Char Char5 Char Char Char Char Char Char Char Char Char Char"/>
    <w:basedOn w:val="Normal"/>
    <w:rsid w:val="00B0090F"/>
    <w:pPr>
      <w:spacing w:after="0" w:line="240" w:lineRule="auto"/>
    </w:pPr>
    <w:rPr>
      <w:rFonts w:ascii="Times New Roman" w:eastAsia="Times New Roman" w:hAnsi="Times New Roman" w:cs="Times New Roman"/>
      <w:sz w:val="24"/>
      <w:szCs w:val="24"/>
      <w:lang w:val="pl-PL" w:eastAsia="pl-PL"/>
    </w:rPr>
  </w:style>
  <w:style w:type="paragraph" w:customStyle="1" w:styleId="CharCharChar5CharCharCharCharCharCharCharCharCharChar1">
    <w:name w:val="Char Char Char5 Char Char Char Char Char Char Char Char Char Char1"/>
    <w:basedOn w:val="Normal"/>
    <w:rsid w:val="00B0090F"/>
    <w:pPr>
      <w:spacing w:after="0" w:line="240" w:lineRule="auto"/>
    </w:pPr>
    <w:rPr>
      <w:rFonts w:ascii="Times New Roman" w:eastAsia="Times New Roman" w:hAnsi="Times New Roman" w:cs="Times New Roman"/>
      <w:sz w:val="24"/>
      <w:szCs w:val="24"/>
      <w:lang w:val="pl-PL" w:eastAsia="pl-PL"/>
    </w:rPr>
  </w:style>
  <w:style w:type="character" w:customStyle="1" w:styleId="nowrap">
    <w:name w:val="nowrap"/>
    <w:basedOn w:val="DefaultParagraphFont"/>
    <w:rsid w:val="00B0090F"/>
  </w:style>
  <w:style w:type="paragraph" w:customStyle="1" w:styleId="ListParagraph1">
    <w:name w:val="List Paragraph1"/>
    <w:basedOn w:val="Normal"/>
    <w:rsid w:val="00B0090F"/>
    <w:pPr>
      <w:spacing w:after="200" w:line="276" w:lineRule="auto"/>
      <w:ind w:left="720"/>
      <w:contextualSpacing/>
    </w:pPr>
    <w:rPr>
      <w:rFonts w:ascii="Calibri" w:eastAsia="Times New Roman" w:hAnsi="Calibri" w:cs="Times New Roman"/>
      <w:lang w:val="en-US"/>
    </w:rPr>
  </w:style>
  <w:style w:type="paragraph" w:customStyle="1" w:styleId="yiv3298238648ydp76710786msonormal">
    <w:name w:val="yiv3298238648ydp76710786msonormal"/>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298238648ydp76710786msolistparagraph">
    <w:name w:val="yiv3298238648ydp76710786msolistparagraph"/>
    <w:basedOn w:val="Normal"/>
    <w:rsid w:val="002A17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lorfulList-Accent11">
    <w:name w:val="Colorful List - Accent 11"/>
    <w:basedOn w:val="Normal"/>
    <w:qFormat/>
    <w:rsid w:val="00DE7F4E"/>
    <w:pPr>
      <w:spacing w:after="0" w:line="240" w:lineRule="auto"/>
      <w:ind w:left="720"/>
      <w:contextualSpacing/>
    </w:pPr>
    <w:rPr>
      <w:rFonts w:ascii="Cambria" w:eastAsia="MS Mincho" w:hAnsi="Cambria" w:cs="Times New Roman"/>
      <w:sz w:val="24"/>
      <w:szCs w:val="24"/>
      <w:lang w:val="en-US"/>
    </w:rPr>
  </w:style>
  <w:style w:type="character" w:customStyle="1" w:styleId="authorsname">
    <w:name w:val="authors__name"/>
    <w:rsid w:val="00661C16"/>
  </w:style>
  <w:style w:type="paragraph" w:customStyle="1" w:styleId="ColorfulList-Accent12">
    <w:name w:val="Colorful List - Accent 12"/>
    <w:basedOn w:val="Normal"/>
    <w:uiPriority w:val="34"/>
    <w:qFormat/>
    <w:rsid w:val="007A0C73"/>
    <w:pPr>
      <w:spacing w:after="0" w:line="240" w:lineRule="auto"/>
      <w:ind w:left="720"/>
      <w:contextualSpacing/>
    </w:pPr>
    <w:rPr>
      <w:rFonts w:ascii="Cambria" w:eastAsia="MS Mincho" w:hAnsi="Cambria" w:cs="Times New Roman"/>
      <w:sz w:val="24"/>
      <w:szCs w:val="24"/>
      <w:lang w:val="en-US"/>
    </w:rPr>
  </w:style>
  <w:style w:type="paragraph" w:styleId="HTMLPreformatted">
    <w:name w:val="HTML Preformatted"/>
    <w:basedOn w:val="Normal"/>
    <w:link w:val="HTMLPreformattedChar"/>
    <w:uiPriority w:val="99"/>
    <w:semiHidden/>
    <w:unhideWhenUsed/>
    <w:rsid w:val="00C803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n-US"/>
    </w:rPr>
  </w:style>
  <w:style w:type="character" w:customStyle="1" w:styleId="HTMLPreformattedChar">
    <w:name w:val="HTML Preformatted Char"/>
    <w:basedOn w:val="DefaultParagraphFont"/>
    <w:link w:val="HTMLPreformatted"/>
    <w:uiPriority w:val="99"/>
    <w:semiHidden/>
    <w:rsid w:val="00C80341"/>
    <w:rPr>
      <w:rFonts w:ascii="Courier New" w:eastAsia="Times New Roman" w:hAnsi="Courier New" w:cs="Courier New"/>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37193">
      <w:bodyDiv w:val="1"/>
      <w:marLeft w:val="0"/>
      <w:marRight w:val="0"/>
      <w:marTop w:val="0"/>
      <w:marBottom w:val="0"/>
      <w:divBdr>
        <w:top w:val="none" w:sz="0" w:space="0" w:color="auto"/>
        <w:left w:val="none" w:sz="0" w:space="0" w:color="auto"/>
        <w:bottom w:val="none" w:sz="0" w:space="0" w:color="auto"/>
        <w:right w:val="none" w:sz="0" w:space="0" w:color="auto"/>
      </w:divBdr>
    </w:div>
    <w:div w:id="150409621">
      <w:bodyDiv w:val="1"/>
      <w:marLeft w:val="0"/>
      <w:marRight w:val="0"/>
      <w:marTop w:val="0"/>
      <w:marBottom w:val="0"/>
      <w:divBdr>
        <w:top w:val="none" w:sz="0" w:space="0" w:color="auto"/>
        <w:left w:val="none" w:sz="0" w:space="0" w:color="auto"/>
        <w:bottom w:val="none" w:sz="0" w:space="0" w:color="auto"/>
        <w:right w:val="none" w:sz="0" w:space="0" w:color="auto"/>
      </w:divBdr>
    </w:div>
    <w:div w:id="278417926">
      <w:bodyDiv w:val="1"/>
      <w:marLeft w:val="0"/>
      <w:marRight w:val="0"/>
      <w:marTop w:val="0"/>
      <w:marBottom w:val="0"/>
      <w:divBdr>
        <w:top w:val="none" w:sz="0" w:space="0" w:color="auto"/>
        <w:left w:val="none" w:sz="0" w:space="0" w:color="auto"/>
        <w:bottom w:val="none" w:sz="0" w:space="0" w:color="auto"/>
        <w:right w:val="none" w:sz="0" w:space="0" w:color="auto"/>
      </w:divBdr>
    </w:div>
    <w:div w:id="339043686">
      <w:bodyDiv w:val="1"/>
      <w:marLeft w:val="0"/>
      <w:marRight w:val="0"/>
      <w:marTop w:val="0"/>
      <w:marBottom w:val="0"/>
      <w:divBdr>
        <w:top w:val="none" w:sz="0" w:space="0" w:color="auto"/>
        <w:left w:val="none" w:sz="0" w:space="0" w:color="auto"/>
        <w:bottom w:val="none" w:sz="0" w:space="0" w:color="auto"/>
        <w:right w:val="none" w:sz="0" w:space="0" w:color="auto"/>
      </w:divBdr>
    </w:div>
    <w:div w:id="377166650">
      <w:bodyDiv w:val="1"/>
      <w:marLeft w:val="0"/>
      <w:marRight w:val="0"/>
      <w:marTop w:val="0"/>
      <w:marBottom w:val="0"/>
      <w:divBdr>
        <w:top w:val="none" w:sz="0" w:space="0" w:color="auto"/>
        <w:left w:val="none" w:sz="0" w:space="0" w:color="auto"/>
        <w:bottom w:val="none" w:sz="0" w:space="0" w:color="auto"/>
        <w:right w:val="none" w:sz="0" w:space="0" w:color="auto"/>
      </w:divBdr>
    </w:div>
    <w:div w:id="410466566">
      <w:bodyDiv w:val="1"/>
      <w:marLeft w:val="0"/>
      <w:marRight w:val="0"/>
      <w:marTop w:val="0"/>
      <w:marBottom w:val="0"/>
      <w:divBdr>
        <w:top w:val="none" w:sz="0" w:space="0" w:color="auto"/>
        <w:left w:val="none" w:sz="0" w:space="0" w:color="auto"/>
        <w:bottom w:val="none" w:sz="0" w:space="0" w:color="auto"/>
        <w:right w:val="none" w:sz="0" w:space="0" w:color="auto"/>
      </w:divBdr>
    </w:div>
    <w:div w:id="420301969">
      <w:bodyDiv w:val="1"/>
      <w:marLeft w:val="0"/>
      <w:marRight w:val="0"/>
      <w:marTop w:val="0"/>
      <w:marBottom w:val="0"/>
      <w:divBdr>
        <w:top w:val="none" w:sz="0" w:space="0" w:color="auto"/>
        <w:left w:val="none" w:sz="0" w:space="0" w:color="auto"/>
        <w:bottom w:val="none" w:sz="0" w:space="0" w:color="auto"/>
        <w:right w:val="none" w:sz="0" w:space="0" w:color="auto"/>
      </w:divBdr>
    </w:div>
    <w:div w:id="420762819">
      <w:bodyDiv w:val="1"/>
      <w:marLeft w:val="0"/>
      <w:marRight w:val="0"/>
      <w:marTop w:val="0"/>
      <w:marBottom w:val="0"/>
      <w:divBdr>
        <w:top w:val="none" w:sz="0" w:space="0" w:color="auto"/>
        <w:left w:val="none" w:sz="0" w:space="0" w:color="auto"/>
        <w:bottom w:val="none" w:sz="0" w:space="0" w:color="auto"/>
        <w:right w:val="none" w:sz="0" w:space="0" w:color="auto"/>
      </w:divBdr>
    </w:div>
    <w:div w:id="469369927">
      <w:bodyDiv w:val="1"/>
      <w:marLeft w:val="0"/>
      <w:marRight w:val="0"/>
      <w:marTop w:val="0"/>
      <w:marBottom w:val="0"/>
      <w:divBdr>
        <w:top w:val="none" w:sz="0" w:space="0" w:color="auto"/>
        <w:left w:val="none" w:sz="0" w:space="0" w:color="auto"/>
        <w:bottom w:val="none" w:sz="0" w:space="0" w:color="auto"/>
        <w:right w:val="none" w:sz="0" w:space="0" w:color="auto"/>
      </w:divBdr>
    </w:div>
    <w:div w:id="552274934">
      <w:bodyDiv w:val="1"/>
      <w:marLeft w:val="0"/>
      <w:marRight w:val="0"/>
      <w:marTop w:val="0"/>
      <w:marBottom w:val="0"/>
      <w:divBdr>
        <w:top w:val="none" w:sz="0" w:space="0" w:color="auto"/>
        <w:left w:val="none" w:sz="0" w:space="0" w:color="auto"/>
        <w:bottom w:val="none" w:sz="0" w:space="0" w:color="auto"/>
        <w:right w:val="none" w:sz="0" w:space="0" w:color="auto"/>
      </w:divBdr>
    </w:div>
    <w:div w:id="595098682">
      <w:bodyDiv w:val="1"/>
      <w:marLeft w:val="0"/>
      <w:marRight w:val="0"/>
      <w:marTop w:val="0"/>
      <w:marBottom w:val="0"/>
      <w:divBdr>
        <w:top w:val="none" w:sz="0" w:space="0" w:color="auto"/>
        <w:left w:val="none" w:sz="0" w:space="0" w:color="auto"/>
        <w:bottom w:val="none" w:sz="0" w:space="0" w:color="auto"/>
        <w:right w:val="none" w:sz="0" w:space="0" w:color="auto"/>
      </w:divBdr>
    </w:div>
    <w:div w:id="736171175">
      <w:bodyDiv w:val="1"/>
      <w:marLeft w:val="0"/>
      <w:marRight w:val="0"/>
      <w:marTop w:val="0"/>
      <w:marBottom w:val="0"/>
      <w:divBdr>
        <w:top w:val="none" w:sz="0" w:space="0" w:color="auto"/>
        <w:left w:val="none" w:sz="0" w:space="0" w:color="auto"/>
        <w:bottom w:val="none" w:sz="0" w:space="0" w:color="auto"/>
        <w:right w:val="none" w:sz="0" w:space="0" w:color="auto"/>
      </w:divBdr>
    </w:div>
    <w:div w:id="778647677">
      <w:bodyDiv w:val="1"/>
      <w:marLeft w:val="0"/>
      <w:marRight w:val="0"/>
      <w:marTop w:val="0"/>
      <w:marBottom w:val="0"/>
      <w:divBdr>
        <w:top w:val="none" w:sz="0" w:space="0" w:color="auto"/>
        <w:left w:val="none" w:sz="0" w:space="0" w:color="auto"/>
        <w:bottom w:val="none" w:sz="0" w:space="0" w:color="auto"/>
        <w:right w:val="none" w:sz="0" w:space="0" w:color="auto"/>
      </w:divBdr>
    </w:div>
    <w:div w:id="789662684">
      <w:bodyDiv w:val="1"/>
      <w:marLeft w:val="0"/>
      <w:marRight w:val="0"/>
      <w:marTop w:val="0"/>
      <w:marBottom w:val="0"/>
      <w:divBdr>
        <w:top w:val="none" w:sz="0" w:space="0" w:color="auto"/>
        <w:left w:val="none" w:sz="0" w:space="0" w:color="auto"/>
        <w:bottom w:val="none" w:sz="0" w:space="0" w:color="auto"/>
        <w:right w:val="none" w:sz="0" w:space="0" w:color="auto"/>
      </w:divBdr>
    </w:div>
    <w:div w:id="984089341">
      <w:bodyDiv w:val="1"/>
      <w:marLeft w:val="0"/>
      <w:marRight w:val="0"/>
      <w:marTop w:val="0"/>
      <w:marBottom w:val="0"/>
      <w:divBdr>
        <w:top w:val="none" w:sz="0" w:space="0" w:color="auto"/>
        <w:left w:val="none" w:sz="0" w:space="0" w:color="auto"/>
        <w:bottom w:val="none" w:sz="0" w:space="0" w:color="auto"/>
        <w:right w:val="none" w:sz="0" w:space="0" w:color="auto"/>
      </w:divBdr>
    </w:div>
    <w:div w:id="992374551">
      <w:bodyDiv w:val="1"/>
      <w:marLeft w:val="0"/>
      <w:marRight w:val="0"/>
      <w:marTop w:val="0"/>
      <w:marBottom w:val="0"/>
      <w:divBdr>
        <w:top w:val="none" w:sz="0" w:space="0" w:color="auto"/>
        <w:left w:val="none" w:sz="0" w:space="0" w:color="auto"/>
        <w:bottom w:val="none" w:sz="0" w:space="0" w:color="auto"/>
        <w:right w:val="none" w:sz="0" w:space="0" w:color="auto"/>
      </w:divBdr>
    </w:div>
    <w:div w:id="1008603954">
      <w:bodyDiv w:val="1"/>
      <w:marLeft w:val="0"/>
      <w:marRight w:val="0"/>
      <w:marTop w:val="0"/>
      <w:marBottom w:val="0"/>
      <w:divBdr>
        <w:top w:val="none" w:sz="0" w:space="0" w:color="auto"/>
        <w:left w:val="none" w:sz="0" w:space="0" w:color="auto"/>
        <w:bottom w:val="none" w:sz="0" w:space="0" w:color="auto"/>
        <w:right w:val="none" w:sz="0" w:space="0" w:color="auto"/>
      </w:divBdr>
    </w:div>
    <w:div w:id="1128401384">
      <w:bodyDiv w:val="1"/>
      <w:marLeft w:val="0"/>
      <w:marRight w:val="0"/>
      <w:marTop w:val="0"/>
      <w:marBottom w:val="0"/>
      <w:divBdr>
        <w:top w:val="none" w:sz="0" w:space="0" w:color="auto"/>
        <w:left w:val="none" w:sz="0" w:space="0" w:color="auto"/>
        <w:bottom w:val="none" w:sz="0" w:space="0" w:color="auto"/>
        <w:right w:val="none" w:sz="0" w:space="0" w:color="auto"/>
      </w:divBdr>
    </w:div>
    <w:div w:id="1302079150">
      <w:bodyDiv w:val="1"/>
      <w:marLeft w:val="0"/>
      <w:marRight w:val="0"/>
      <w:marTop w:val="0"/>
      <w:marBottom w:val="0"/>
      <w:divBdr>
        <w:top w:val="none" w:sz="0" w:space="0" w:color="auto"/>
        <w:left w:val="none" w:sz="0" w:space="0" w:color="auto"/>
        <w:bottom w:val="none" w:sz="0" w:space="0" w:color="auto"/>
        <w:right w:val="none" w:sz="0" w:space="0" w:color="auto"/>
      </w:divBdr>
    </w:div>
    <w:div w:id="1373918067">
      <w:bodyDiv w:val="1"/>
      <w:marLeft w:val="0"/>
      <w:marRight w:val="0"/>
      <w:marTop w:val="0"/>
      <w:marBottom w:val="0"/>
      <w:divBdr>
        <w:top w:val="none" w:sz="0" w:space="0" w:color="auto"/>
        <w:left w:val="none" w:sz="0" w:space="0" w:color="auto"/>
        <w:bottom w:val="none" w:sz="0" w:space="0" w:color="auto"/>
        <w:right w:val="none" w:sz="0" w:space="0" w:color="auto"/>
      </w:divBdr>
    </w:div>
    <w:div w:id="1505122254">
      <w:bodyDiv w:val="1"/>
      <w:marLeft w:val="0"/>
      <w:marRight w:val="0"/>
      <w:marTop w:val="0"/>
      <w:marBottom w:val="0"/>
      <w:divBdr>
        <w:top w:val="none" w:sz="0" w:space="0" w:color="auto"/>
        <w:left w:val="none" w:sz="0" w:space="0" w:color="auto"/>
        <w:bottom w:val="none" w:sz="0" w:space="0" w:color="auto"/>
        <w:right w:val="none" w:sz="0" w:space="0" w:color="auto"/>
      </w:divBdr>
    </w:div>
    <w:div w:id="1563102925">
      <w:bodyDiv w:val="1"/>
      <w:marLeft w:val="0"/>
      <w:marRight w:val="0"/>
      <w:marTop w:val="0"/>
      <w:marBottom w:val="0"/>
      <w:divBdr>
        <w:top w:val="none" w:sz="0" w:space="0" w:color="auto"/>
        <w:left w:val="none" w:sz="0" w:space="0" w:color="auto"/>
        <w:bottom w:val="none" w:sz="0" w:space="0" w:color="auto"/>
        <w:right w:val="none" w:sz="0" w:space="0" w:color="auto"/>
      </w:divBdr>
    </w:div>
    <w:div w:id="1581677182">
      <w:bodyDiv w:val="1"/>
      <w:marLeft w:val="0"/>
      <w:marRight w:val="0"/>
      <w:marTop w:val="0"/>
      <w:marBottom w:val="0"/>
      <w:divBdr>
        <w:top w:val="none" w:sz="0" w:space="0" w:color="auto"/>
        <w:left w:val="none" w:sz="0" w:space="0" w:color="auto"/>
        <w:bottom w:val="none" w:sz="0" w:space="0" w:color="auto"/>
        <w:right w:val="none" w:sz="0" w:space="0" w:color="auto"/>
      </w:divBdr>
    </w:div>
    <w:div w:id="1583296795">
      <w:bodyDiv w:val="1"/>
      <w:marLeft w:val="0"/>
      <w:marRight w:val="0"/>
      <w:marTop w:val="0"/>
      <w:marBottom w:val="0"/>
      <w:divBdr>
        <w:top w:val="none" w:sz="0" w:space="0" w:color="auto"/>
        <w:left w:val="none" w:sz="0" w:space="0" w:color="auto"/>
        <w:bottom w:val="none" w:sz="0" w:space="0" w:color="auto"/>
        <w:right w:val="none" w:sz="0" w:space="0" w:color="auto"/>
      </w:divBdr>
    </w:div>
    <w:div w:id="1632318422">
      <w:bodyDiv w:val="1"/>
      <w:marLeft w:val="0"/>
      <w:marRight w:val="0"/>
      <w:marTop w:val="0"/>
      <w:marBottom w:val="0"/>
      <w:divBdr>
        <w:top w:val="none" w:sz="0" w:space="0" w:color="auto"/>
        <w:left w:val="none" w:sz="0" w:space="0" w:color="auto"/>
        <w:bottom w:val="none" w:sz="0" w:space="0" w:color="auto"/>
        <w:right w:val="none" w:sz="0" w:space="0" w:color="auto"/>
      </w:divBdr>
    </w:div>
    <w:div w:id="1678655704">
      <w:bodyDiv w:val="1"/>
      <w:marLeft w:val="0"/>
      <w:marRight w:val="0"/>
      <w:marTop w:val="0"/>
      <w:marBottom w:val="0"/>
      <w:divBdr>
        <w:top w:val="none" w:sz="0" w:space="0" w:color="auto"/>
        <w:left w:val="none" w:sz="0" w:space="0" w:color="auto"/>
        <w:bottom w:val="none" w:sz="0" w:space="0" w:color="auto"/>
        <w:right w:val="none" w:sz="0" w:space="0" w:color="auto"/>
      </w:divBdr>
    </w:div>
    <w:div w:id="1712683150">
      <w:bodyDiv w:val="1"/>
      <w:marLeft w:val="0"/>
      <w:marRight w:val="0"/>
      <w:marTop w:val="0"/>
      <w:marBottom w:val="0"/>
      <w:divBdr>
        <w:top w:val="none" w:sz="0" w:space="0" w:color="auto"/>
        <w:left w:val="none" w:sz="0" w:space="0" w:color="auto"/>
        <w:bottom w:val="none" w:sz="0" w:space="0" w:color="auto"/>
        <w:right w:val="none" w:sz="0" w:space="0" w:color="auto"/>
      </w:divBdr>
    </w:div>
    <w:div w:id="1732925167">
      <w:bodyDiv w:val="1"/>
      <w:marLeft w:val="0"/>
      <w:marRight w:val="0"/>
      <w:marTop w:val="0"/>
      <w:marBottom w:val="0"/>
      <w:divBdr>
        <w:top w:val="none" w:sz="0" w:space="0" w:color="auto"/>
        <w:left w:val="none" w:sz="0" w:space="0" w:color="auto"/>
        <w:bottom w:val="none" w:sz="0" w:space="0" w:color="auto"/>
        <w:right w:val="none" w:sz="0" w:space="0" w:color="auto"/>
      </w:divBdr>
    </w:div>
    <w:div w:id="1805653405">
      <w:bodyDiv w:val="1"/>
      <w:marLeft w:val="0"/>
      <w:marRight w:val="0"/>
      <w:marTop w:val="0"/>
      <w:marBottom w:val="0"/>
      <w:divBdr>
        <w:top w:val="none" w:sz="0" w:space="0" w:color="auto"/>
        <w:left w:val="none" w:sz="0" w:space="0" w:color="auto"/>
        <w:bottom w:val="none" w:sz="0" w:space="0" w:color="auto"/>
        <w:right w:val="none" w:sz="0" w:space="0" w:color="auto"/>
      </w:divBdr>
    </w:div>
    <w:div w:id="1925913332">
      <w:bodyDiv w:val="1"/>
      <w:marLeft w:val="0"/>
      <w:marRight w:val="0"/>
      <w:marTop w:val="0"/>
      <w:marBottom w:val="0"/>
      <w:divBdr>
        <w:top w:val="none" w:sz="0" w:space="0" w:color="auto"/>
        <w:left w:val="none" w:sz="0" w:space="0" w:color="auto"/>
        <w:bottom w:val="none" w:sz="0" w:space="0" w:color="auto"/>
        <w:right w:val="none" w:sz="0" w:space="0" w:color="auto"/>
      </w:divBdr>
    </w:div>
    <w:div w:id="1945989310">
      <w:bodyDiv w:val="1"/>
      <w:marLeft w:val="0"/>
      <w:marRight w:val="0"/>
      <w:marTop w:val="0"/>
      <w:marBottom w:val="0"/>
      <w:divBdr>
        <w:top w:val="none" w:sz="0" w:space="0" w:color="auto"/>
        <w:left w:val="none" w:sz="0" w:space="0" w:color="auto"/>
        <w:bottom w:val="none" w:sz="0" w:space="0" w:color="auto"/>
        <w:right w:val="none" w:sz="0" w:space="0" w:color="auto"/>
      </w:divBdr>
    </w:div>
    <w:div w:id="1986663510">
      <w:bodyDiv w:val="1"/>
      <w:marLeft w:val="0"/>
      <w:marRight w:val="0"/>
      <w:marTop w:val="0"/>
      <w:marBottom w:val="0"/>
      <w:divBdr>
        <w:top w:val="none" w:sz="0" w:space="0" w:color="auto"/>
        <w:left w:val="none" w:sz="0" w:space="0" w:color="auto"/>
        <w:bottom w:val="none" w:sz="0" w:space="0" w:color="auto"/>
        <w:right w:val="none" w:sz="0" w:space="0" w:color="auto"/>
      </w:divBdr>
    </w:div>
    <w:div w:id="2054843535">
      <w:bodyDiv w:val="1"/>
      <w:marLeft w:val="0"/>
      <w:marRight w:val="0"/>
      <w:marTop w:val="0"/>
      <w:marBottom w:val="0"/>
      <w:divBdr>
        <w:top w:val="none" w:sz="0" w:space="0" w:color="auto"/>
        <w:left w:val="none" w:sz="0" w:space="0" w:color="auto"/>
        <w:bottom w:val="none" w:sz="0" w:space="0" w:color="auto"/>
        <w:right w:val="none" w:sz="0" w:space="0" w:color="auto"/>
      </w:divBdr>
    </w:div>
    <w:div w:id="214711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Ana</cp:lastModifiedBy>
  <cp:revision>4</cp:revision>
  <dcterms:created xsi:type="dcterms:W3CDTF">2020-07-23T12:53:00Z</dcterms:created>
  <dcterms:modified xsi:type="dcterms:W3CDTF">2020-09-04T06:55:00Z</dcterms:modified>
</cp:coreProperties>
</file>