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C96BDA" w:rsidP="00587398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 w:rsidR="00587398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587398">
              <w:rPr>
                <w:color w:val="FF0000"/>
              </w:rPr>
              <w:t>2</w:t>
            </w:r>
            <w:r w:rsidR="002353DB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7C3A4A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7C3A4A">
              <w:rPr>
                <w:rStyle w:val="SubtleReference"/>
                <w:rFonts w:ascii="Arial Narrow" w:hAnsi="Arial Narrow" w:cs="Arial"/>
                <w:b/>
                <w:color w:val="FF0000"/>
              </w:rPr>
              <w:t>Mathematical Analysis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96BDA" w:rsidP="007C3A4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 w:rsidR="00587398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7C3A4A">
              <w:rPr>
                <w:rFonts w:ascii="Arial Narrow" w:hAnsi="Arial Narrow" w:cs="Arial"/>
                <w:color w:val="FF0000"/>
              </w:rPr>
              <w:t>1</w:t>
            </w:r>
            <w:r w:rsidR="007C3A4A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3A4A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504A35" w:rsidP="00C96BD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D91B8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D91B85" w:rsidRPr="00C94DCA" w:rsidRDefault="00D91B85" w:rsidP="00D91B8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91B85" w:rsidRPr="00FC22B1" w:rsidRDefault="007C3A4A" w:rsidP="00D91B85">
            <w:r w:rsidRPr="007C3A4A">
              <w:t xml:space="preserve">PhD Lecturer Adriana-Ioana </w:t>
            </w:r>
            <w:proofErr w:type="spellStart"/>
            <w:r w:rsidRPr="007C3A4A">
              <w:t>Lefter</w:t>
            </w:r>
            <w:proofErr w:type="spellEnd"/>
          </w:p>
        </w:tc>
      </w:tr>
      <w:tr w:rsidR="00D91B8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D91B85" w:rsidRPr="00C94DCA" w:rsidRDefault="00D91B85" w:rsidP="00D91B8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91B85" w:rsidRDefault="00D91B85" w:rsidP="00D91B85"/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786645" w:rsidRPr="00786645" w:rsidRDefault="00786645" w:rsidP="00786645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6645">
              <w:rPr>
                <w:rFonts w:ascii="Arial" w:hAnsi="Arial" w:cs="Arial"/>
                <w:sz w:val="18"/>
                <w:szCs w:val="18"/>
              </w:rPr>
              <w:t>Achievement of professional tasks efficiently and responsibly, in compliance with the field-specific deontology legislation, with qualified assistance.</w:t>
            </w:r>
          </w:p>
          <w:p w:rsidR="00786645" w:rsidRPr="00786645" w:rsidRDefault="00786645" w:rsidP="00786645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6645">
              <w:rPr>
                <w:rFonts w:ascii="Arial" w:hAnsi="Arial" w:cs="Arial"/>
                <w:sz w:val="18"/>
                <w:szCs w:val="18"/>
              </w:rPr>
              <w:t>Application of efficient work techniques in a multi-disciplinary team, on various hierarchical levels.</w:t>
            </w:r>
          </w:p>
          <w:p w:rsidR="00786645" w:rsidRPr="00786645" w:rsidRDefault="00786645" w:rsidP="0078664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786645">
              <w:rPr>
                <w:rFonts w:ascii="Arial" w:hAnsi="Arial" w:cs="Arial"/>
                <w:sz w:val="18"/>
                <w:szCs w:val="18"/>
              </w:rPr>
              <w:t>Effective use of information sources and communication resources and assisted professional training, both in Romanian and in a foreign language.</w:t>
            </w:r>
          </w:p>
          <w:p w:rsidR="00B0090F" w:rsidRPr="00C94DCA" w:rsidRDefault="00814805" w:rsidP="00786645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ED517A" w:rsidRPr="00ED517A" w:rsidRDefault="00ED517A" w:rsidP="00ED51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C1. Identification and proper use of the main laws and physical principles in a given context.</w:t>
            </w:r>
          </w:p>
          <w:p w:rsidR="00ED517A" w:rsidRPr="00ED517A" w:rsidRDefault="00ED517A" w:rsidP="00ED51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 1.1 Derivation of working formulas for calculations with physical quantities using appropriate principles and laws of Physics.</w:t>
            </w:r>
          </w:p>
          <w:p w:rsidR="00ED517A" w:rsidRPr="00ED517A" w:rsidRDefault="00ED517A" w:rsidP="00ED51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 1.2 Description of physical systems, using specific theories and tools (experimental and theoretical models, algorithms, schemes, etc.)</w:t>
            </w:r>
          </w:p>
          <w:p w:rsidR="00ED517A" w:rsidRPr="00ED517A" w:rsidRDefault="00ED517A" w:rsidP="00ED51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 1.4 Correct application of methods of analysis and of criteria for choosing the appropriate solutions to achieve the specified performances.</w:t>
            </w:r>
          </w:p>
          <w:p w:rsidR="00ED517A" w:rsidRPr="00ED517A" w:rsidRDefault="00ED517A" w:rsidP="00ED51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C3. Solving of Physics problems in given conditions, using numerical and statistical methods.</w:t>
            </w:r>
          </w:p>
          <w:p w:rsidR="00ED517A" w:rsidRPr="00ED517A" w:rsidRDefault="00ED517A" w:rsidP="00ED51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 3.1 Proper use of numerical methods and mathematical statistics in the analysis and processing of specific physical data</w:t>
            </w:r>
          </w:p>
          <w:p w:rsidR="00ED517A" w:rsidRPr="00ED517A" w:rsidRDefault="00ED517A" w:rsidP="00ED51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 3.2 Elaboration of graphs and reports for explaining and interpreting physical results obtained by statistical methods.</w:t>
            </w:r>
          </w:p>
          <w:p w:rsidR="00ED517A" w:rsidRPr="00ED517A" w:rsidRDefault="00ED517A" w:rsidP="00ED51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 3.3 Correlation of statistical analysis methods on a given topic (realization of measurements /calcu-lations, data processing, interpretation).</w:t>
            </w:r>
          </w:p>
          <w:p w:rsidR="00ED517A" w:rsidRPr="00ED517A" w:rsidRDefault="00ED517A" w:rsidP="00ED51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C5. Communication and analysis of didactic, scientific and popularization of Physics-related information.</w:t>
            </w:r>
          </w:p>
          <w:p w:rsidR="00ED517A" w:rsidRPr="00ED517A" w:rsidRDefault="00ED517A" w:rsidP="00ED51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 5.1 Proper use in professional communication of the terminology specific to Physics but also to related domains (especially Mathematics)</w:t>
            </w:r>
          </w:p>
          <w:p w:rsidR="00ED517A" w:rsidRPr="00ED517A" w:rsidRDefault="00ED517A" w:rsidP="00ED51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 5.2 Presentation of scientific and popularization seminars on topics such as Atomic Physics, Nuclear and Elementary Particles Physics, Quantum Mechanics, Material Physics, Optics.</w:t>
            </w:r>
          </w:p>
          <w:p w:rsidR="00ED517A" w:rsidRPr="00ED517A" w:rsidRDefault="00ED517A" w:rsidP="00ED51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 5.3 Elaboration of reports and presentations, the construction of logical and coherent arguments, the support of these arguments in front of an informed audience, on subjects of General Physics.</w:t>
            </w:r>
          </w:p>
          <w:p w:rsidR="00ED517A" w:rsidRPr="00ED517A" w:rsidRDefault="00ED517A" w:rsidP="00ED51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 5.4 Critical assessment of a scientific communication, a paper/specialty report with a reduced degree of difficulty.</w:t>
            </w:r>
          </w:p>
          <w:p w:rsidR="00ED517A" w:rsidRPr="00ED517A" w:rsidRDefault="00ED517A" w:rsidP="00ED51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C6. Interdisciplinary approach of Physics-related topics.</w:t>
            </w:r>
          </w:p>
          <w:p w:rsidR="00ED517A" w:rsidRPr="00ED517A" w:rsidRDefault="00ED517A" w:rsidP="00ED517A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 6.1 Make of necessary connections to use physical phenomena, using basic knowledge from close domains (Chemistry, Biology, etc.)</w:t>
            </w:r>
          </w:p>
          <w:p w:rsidR="00661C16" w:rsidRPr="00661C16" w:rsidRDefault="00ED517A" w:rsidP="00ED517A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ED517A">
              <w:rPr>
                <w:rFonts w:ascii="Arial" w:hAnsi="Arial" w:cs="Arial"/>
                <w:noProof/>
                <w:sz w:val="18"/>
                <w:szCs w:val="18"/>
              </w:rPr>
              <w:t>C 6.4 Making connections between knowledge of Physics and of other domains (Chemistry, Biology, Informatics, etc.).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F71D3" w:rsidRPr="00BF71D3" w:rsidRDefault="00BF71D3" w:rsidP="00BF71D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71D3">
              <w:rPr>
                <w:rFonts w:ascii="Arial" w:hAnsi="Arial" w:cs="Arial"/>
                <w:sz w:val="18"/>
                <w:szCs w:val="18"/>
              </w:rPr>
              <w:t>to compute limits of sequences of real numbers and of real functions</w:t>
            </w:r>
          </w:p>
          <w:p w:rsidR="00BF71D3" w:rsidRPr="00BF71D3" w:rsidRDefault="00BF71D3" w:rsidP="00BF71D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71D3">
              <w:rPr>
                <w:rFonts w:ascii="Arial" w:hAnsi="Arial" w:cs="Arial"/>
                <w:sz w:val="18"/>
                <w:szCs w:val="18"/>
              </w:rPr>
              <w:t>to compute derivatives and partial derivatives;</w:t>
            </w:r>
          </w:p>
          <w:p w:rsidR="00BF71D3" w:rsidRPr="00BF71D3" w:rsidRDefault="00BF71D3" w:rsidP="00BF71D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F71D3">
              <w:rPr>
                <w:rFonts w:ascii="Arial" w:hAnsi="Arial" w:cs="Arial"/>
                <w:sz w:val="18"/>
                <w:szCs w:val="18"/>
              </w:rPr>
              <w:t>to operate with series of real numbers and series of functions;</w:t>
            </w:r>
          </w:p>
          <w:p w:rsidR="000E4FF3" w:rsidRPr="0050089C" w:rsidRDefault="00BF71D3" w:rsidP="00BF71D3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BF71D3">
              <w:rPr>
                <w:rFonts w:ascii="Arial" w:hAnsi="Arial" w:cs="Arial"/>
                <w:sz w:val="18"/>
                <w:szCs w:val="18"/>
              </w:rPr>
              <w:t>to compute Riemann, improper, line and multiple integrals.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Sequences of real numbers: bounded sequences, monotone sequences, convergent sequences, subsequences of a sequence; properties of convergent sequences; the squeeze theorem;  Cesarò’s lemma; the Stolz-Cesarò theorem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Series of real numbers: convergent series, properties, algebraic operations; convergence tests; absolutely convergent series 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Limits and continuity for real functions: definitions, lateral limits; elementary functions and fundamental limits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>Derivative and differential of a real function, interpretation of the derivative; Rolle’s theorem, Lagrange’s theorem, Cauchy’s theorem; studying the monotony of a function using the derivative; extremum points; higher order derivatives and differentials; Taylor’s formula; l’Hospital’s rule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Indefinite integrals: antiderivatives, properties, integration methods, antiderivatives of elementary and composite functions 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Riemann integral: Leibniz-Newton formula, integration by parts, integration by substitution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Improper integrals; convergence tests 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Sequences and series of functions, pointwise and uniform convergence; uniform convergence criteria for series of functions; term by term integration and differentiation. Power series and trigonometric series 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Functions of several real variables: limits, continuity, partial derivatives; the differential of a multivariable function; vector valued functions and the jacobian matrix; partial derivatives and differentials of higher order, the hessian matrix; Schwarz criterion; Taylor’s formula; extremum points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Line integrals of the first and second kind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Multiple integrals</w:t>
            </w:r>
          </w:p>
          <w:p w:rsidR="00661C16" w:rsidRPr="00434872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Surface integrals; Stokes’ formula, Green’s formula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F71D3" w:rsidRPr="00BF71D3" w:rsidRDefault="00BF71D3" w:rsidP="00BF71D3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 w:rsidRPr="00BF71D3">
              <w:rPr>
                <w:rFonts w:ascii="Arial" w:hAnsi="Arial" w:cs="Arial"/>
                <w:sz w:val="18"/>
                <w:szCs w:val="18"/>
                <w:lang w:val="ro-RO"/>
              </w:rPr>
              <w:tab/>
              <w:t>Tom M. Apostol, Calculus, vol. 1, 2, 2nd edition, John Wiley &amp; Sons, 1967.</w:t>
            </w:r>
          </w:p>
          <w:p w:rsidR="00BF71D3" w:rsidRPr="00BF71D3" w:rsidRDefault="00BF71D3" w:rsidP="00BF71D3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hAnsi="Arial" w:cs="Arial"/>
                <w:sz w:val="18"/>
                <w:szCs w:val="18"/>
                <w:lang w:val="ro-RO"/>
              </w:rPr>
              <w:t>2.</w:t>
            </w:r>
            <w:r w:rsidRPr="00BF71D3">
              <w:rPr>
                <w:rFonts w:ascii="Arial" w:hAnsi="Arial" w:cs="Arial"/>
                <w:sz w:val="18"/>
                <w:szCs w:val="18"/>
                <w:lang w:val="ro-RO"/>
              </w:rPr>
              <w:tab/>
              <w:t>W. Rudin, Principles of Mathematical Analysis, 3rd edition, McGraw-Hill Inc., 1976.</w:t>
            </w:r>
          </w:p>
          <w:p w:rsidR="00330113" w:rsidRPr="00C94DCA" w:rsidRDefault="00BF71D3" w:rsidP="00BF71D3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BF71D3">
              <w:rPr>
                <w:sz w:val="18"/>
                <w:szCs w:val="18"/>
                <w:lang w:val="ro-RO"/>
              </w:rPr>
              <w:t>3.</w:t>
            </w:r>
            <w:r w:rsidRPr="00BF71D3">
              <w:rPr>
                <w:sz w:val="18"/>
                <w:szCs w:val="18"/>
                <w:lang w:val="ro-RO"/>
              </w:rPr>
              <w:tab/>
              <w:t>G. Strang, Calculus, Wellesley-Cambridge Press, 1991.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Sequences of real numbers: bounded sequences, monotone sequences, convergent sequences, subsequences of a sequence. Properties of convergent sequences; the squeeze theorem; Stolz-Cesarò theorem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Series of real numbers: convergent series, properties, algebraic operations; convergence tests; absolutely convergent series 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Limits and continuity for real functions; lateral limits; elementary functions and fundamental limits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Differentiability of real functions; l’Hospital’s rule 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Indefinite integrals: antiderivatives, properties, integration methods, antiderivatives of elementary and composite functions 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Riemann integral: Leibniz-Newton formula, integration by parts, integration by substitution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Improper integrals; convergence tests 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Power series and trigonometric series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Functions of several real variables: limits, continuity, partial derivatives, extremum points 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Line integrals of the first and second kind</w:t>
            </w:r>
          </w:p>
          <w:p w:rsidR="00BF71D3" w:rsidRPr="00BF71D3" w:rsidRDefault="00BF71D3" w:rsidP="00BF71D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Multiple integrals</w:t>
            </w:r>
          </w:p>
          <w:p w:rsidR="0050089C" w:rsidRPr="00C94DCA" w:rsidRDefault="00BF71D3" w:rsidP="00BF71D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F71D3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Surface integrals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F71D3" w:rsidRPr="00BF71D3" w:rsidRDefault="00BF71D3" w:rsidP="00BF71D3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 w:rsidRPr="00BF71D3">
              <w:rPr>
                <w:rFonts w:ascii="Arial" w:hAnsi="Arial" w:cs="Arial"/>
                <w:sz w:val="18"/>
                <w:szCs w:val="18"/>
                <w:lang w:val="ro-RO"/>
              </w:rPr>
              <w:tab/>
              <w:t>Tom M. Apostol, Calculus, vol. 1, 2, 2nd edition, John Wiley &amp; Sons, 1967.</w:t>
            </w:r>
          </w:p>
          <w:p w:rsidR="00BF71D3" w:rsidRPr="00BF71D3" w:rsidRDefault="00BF71D3" w:rsidP="00BF71D3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F71D3">
              <w:rPr>
                <w:rFonts w:ascii="Arial" w:hAnsi="Arial" w:cs="Arial"/>
                <w:sz w:val="18"/>
                <w:szCs w:val="18"/>
                <w:lang w:val="ro-RO"/>
              </w:rPr>
              <w:t>2.</w:t>
            </w:r>
            <w:r w:rsidRPr="00BF71D3">
              <w:rPr>
                <w:rFonts w:ascii="Arial" w:hAnsi="Arial" w:cs="Arial"/>
                <w:sz w:val="18"/>
                <w:szCs w:val="18"/>
                <w:lang w:val="ro-RO"/>
              </w:rPr>
              <w:tab/>
              <w:t>W. Rudin, Principles of Mathematical Analysis, 3rd edition, McGraw-Hill Inc., 1976.</w:t>
            </w:r>
          </w:p>
          <w:p w:rsidR="00330113" w:rsidRPr="00C94DCA" w:rsidRDefault="00BF71D3" w:rsidP="00BF71D3">
            <w:pPr>
              <w:ind w:left="360"/>
              <w:jc w:val="both"/>
              <w:rPr>
                <w:rFonts w:ascii="Arial Narrow" w:hAnsi="Arial Narrow" w:cs="Arial"/>
                <w:lang w:val="ro-RO"/>
              </w:rPr>
            </w:pPr>
            <w:r w:rsidRPr="00BF71D3">
              <w:rPr>
                <w:rFonts w:ascii="Arial" w:hAnsi="Arial" w:cs="Arial"/>
                <w:sz w:val="18"/>
                <w:szCs w:val="18"/>
                <w:lang w:val="ro-RO"/>
              </w:rPr>
              <w:t>3.</w:t>
            </w:r>
            <w:r w:rsidRPr="00BF71D3">
              <w:rPr>
                <w:rFonts w:ascii="Arial" w:hAnsi="Arial" w:cs="Arial"/>
                <w:sz w:val="18"/>
                <w:szCs w:val="18"/>
                <w:lang w:val="ro-RO"/>
              </w:rPr>
              <w:tab/>
              <w:t>G. Strang, Calculus, Wellesley-Cambridge Press, 1991.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DE7F4E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Lecture, </w:t>
            </w:r>
            <w:r w:rsidR="00661C16">
              <w:rPr>
                <w:rFonts w:ascii="Arial Narrow" w:hAnsi="Arial Narrow" w:cs="Arial"/>
                <w:color w:val="000000" w:themeColor="text1"/>
                <w:lang w:val="ro-RO"/>
              </w:rPr>
              <w:t xml:space="preserve">didactic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explanation, heuristic co</w:t>
            </w:r>
            <w:r w:rsidR="0002609E">
              <w:rPr>
                <w:rFonts w:ascii="Arial Narrow" w:hAnsi="Arial Narrow" w:cs="Arial"/>
                <w:color w:val="000000" w:themeColor="text1"/>
                <w:lang w:val="ro-RO"/>
              </w:rPr>
              <w:t>n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versation, </w:t>
            </w:r>
            <w:r w:rsidR="006414C9">
              <w:rPr>
                <w:rFonts w:ascii="Arial Narrow" w:hAnsi="Arial Narrow" w:cs="Arial"/>
                <w:color w:val="000000" w:themeColor="text1"/>
                <w:lang w:val="ro-RO"/>
              </w:rPr>
              <w:t>video projection</w:t>
            </w:r>
            <w:r w:rsidR="00661C16">
              <w:rPr>
                <w:rFonts w:ascii="Arial Narrow" w:hAnsi="Arial Narrow" w:cs="Arial"/>
                <w:color w:val="000000" w:themeColor="text1"/>
                <w:lang w:val="ro-RO"/>
              </w:rPr>
              <w:t>, problem solving method, case studies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F71D3" w:rsidRPr="00BF71D3" w:rsidRDefault="00BF71D3" w:rsidP="00BF71D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BF71D3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BF71D3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BF71D3">
              <w:rPr>
                <w:rFonts w:ascii="Arial Narrow" w:hAnsi="Arial Narrow" w:cs="Arial"/>
                <w:color w:val="000000" w:themeColor="text1"/>
                <w:lang w:val="fr-FR"/>
              </w:rPr>
              <w:t>assignment</w:t>
            </w:r>
            <w:proofErr w:type="spellEnd"/>
          </w:p>
          <w:p w:rsidR="00330113" w:rsidRPr="00590B4E" w:rsidRDefault="00BF71D3" w:rsidP="00BF71D3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BF71D3">
              <w:rPr>
                <w:rFonts w:ascii="Arial Narrow" w:hAnsi="Arial Narrow" w:cs="Arial"/>
                <w:color w:val="000000" w:themeColor="text1"/>
                <w:lang w:val="fr-FR"/>
              </w:rPr>
              <w:t xml:space="preserve">Oral </w:t>
            </w:r>
            <w:proofErr w:type="spellStart"/>
            <w:r w:rsidRPr="00BF71D3">
              <w:rPr>
                <w:rFonts w:ascii="Arial Narrow" w:hAnsi="Arial Narrow" w:cs="Arial"/>
                <w:color w:val="000000" w:themeColor="text1"/>
                <w:lang w:val="fr-FR"/>
              </w:rPr>
              <w:t>assessment</w:t>
            </w:r>
            <w:proofErr w:type="spellEnd"/>
            <w:r w:rsidRPr="00BF71D3">
              <w:rPr>
                <w:rFonts w:ascii="Arial Narrow" w:hAnsi="Arial Narrow" w:cs="Arial"/>
                <w:color w:val="000000" w:themeColor="text1"/>
                <w:lang w:val="fr-FR"/>
              </w:rPr>
              <w:t xml:space="preserve">, </w:t>
            </w:r>
            <w:proofErr w:type="spellStart"/>
            <w:r w:rsidRPr="00BF71D3">
              <w:rPr>
                <w:rFonts w:ascii="Arial Narrow" w:hAnsi="Arial Narrow" w:cs="Arial"/>
                <w:color w:val="000000" w:themeColor="text1"/>
                <w:lang w:val="fr-FR"/>
              </w:rPr>
              <w:t>systematic</w:t>
            </w:r>
            <w:proofErr w:type="spellEnd"/>
            <w:r w:rsidRPr="00BF71D3">
              <w:rPr>
                <w:rFonts w:ascii="Arial Narrow" w:hAnsi="Arial Narrow" w:cs="Arial"/>
                <w:color w:val="000000" w:themeColor="text1"/>
                <w:lang w:val="fr-FR"/>
              </w:rPr>
              <w:t xml:space="preserve"> observation of the </w:t>
            </w:r>
            <w:proofErr w:type="spellStart"/>
            <w:r w:rsidRPr="00BF71D3">
              <w:rPr>
                <w:rFonts w:ascii="Arial Narrow" w:hAnsi="Arial Narrow" w:cs="Arial"/>
                <w:color w:val="000000" w:themeColor="text1"/>
                <w:lang w:val="fr-FR"/>
              </w:rPr>
              <w:t>activity</w:t>
            </w:r>
            <w:proofErr w:type="spellEnd"/>
            <w:r w:rsidRPr="00BF71D3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at the </w:t>
            </w:r>
            <w:proofErr w:type="spellStart"/>
            <w:r w:rsidRPr="00BF71D3"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bookmarkStart w:id="0" w:name="_GoBack"/>
            <w:bookmarkEnd w:id="0"/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C8"/>
    <w:multiLevelType w:val="hybridMultilevel"/>
    <w:tmpl w:val="0F6E6C1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BCC55F1"/>
    <w:multiLevelType w:val="hybridMultilevel"/>
    <w:tmpl w:val="6E88F976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18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71C0E"/>
    <w:rsid w:val="00097F59"/>
    <w:rsid w:val="000A5E76"/>
    <w:rsid w:val="000E2602"/>
    <w:rsid w:val="000E4FF3"/>
    <w:rsid w:val="000F4011"/>
    <w:rsid w:val="00137267"/>
    <w:rsid w:val="0019792E"/>
    <w:rsid w:val="001C5194"/>
    <w:rsid w:val="002353DB"/>
    <w:rsid w:val="00254D05"/>
    <w:rsid w:val="002A1706"/>
    <w:rsid w:val="002B6A6C"/>
    <w:rsid w:val="00330113"/>
    <w:rsid w:val="00376EDF"/>
    <w:rsid w:val="00395AC7"/>
    <w:rsid w:val="00427C2F"/>
    <w:rsid w:val="00434872"/>
    <w:rsid w:val="004810F8"/>
    <w:rsid w:val="004C1D29"/>
    <w:rsid w:val="004D0D05"/>
    <w:rsid w:val="0050089C"/>
    <w:rsid w:val="00504A35"/>
    <w:rsid w:val="005761FB"/>
    <w:rsid w:val="00587398"/>
    <w:rsid w:val="00590B4E"/>
    <w:rsid w:val="005B23B9"/>
    <w:rsid w:val="006414C9"/>
    <w:rsid w:val="00647103"/>
    <w:rsid w:val="00661C16"/>
    <w:rsid w:val="006732F1"/>
    <w:rsid w:val="006852DA"/>
    <w:rsid w:val="00686349"/>
    <w:rsid w:val="00696887"/>
    <w:rsid w:val="00700870"/>
    <w:rsid w:val="0075756B"/>
    <w:rsid w:val="00786645"/>
    <w:rsid w:val="007C3A4A"/>
    <w:rsid w:val="007C556C"/>
    <w:rsid w:val="008003E6"/>
    <w:rsid w:val="00814805"/>
    <w:rsid w:val="008871DD"/>
    <w:rsid w:val="008D56B5"/>
    <w:rsid w:val="009377BA"/>
    <w:rsid w:val="009472FD"/>
    <w:rsid w:val="009A063F"/>
    <w:rsid w:val="009C308C"/>
    <w:rsid w:val="009E186A"/>
    <w:rsid w:val="009F7474"/>
    <w:rsid w:val="00A0305D"/>
    <w:rsid w:val="00B0090F"/>
    <w:rsid w:val="00B06F71"/>
    <w:rsid w:val="00BD750F"/>
    <w:rsid w:val="00BF030A"/>
    <w:rsid w:val="00BF71D3"/>
    <w:rsid w:val="00C8093F"/>
    <w:rsid w:val="00C94DCA"/>
    <w:rsid w:val="00C96BDA"/>
    <w:rsid w:val="00CA0D08"/>
    <w:rsid w:val="00D91B85"/>
    <w:rsid w:val="00DB1C6A"/>
    <w:rsid w:val="00DC554A"/>
    <w:rsid w:val="00DE7F4E"/>
    <w:rsid w:val="00DF5F61"/>
    <w:rsid w:val="00ED517A"/>
    <w:rsid w:val="00EE70AA"/>
    <w:rsid w:val="00F0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543A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28</cp:revision>
  <dcterms:created xsi:type="dcterms:W3CDTF">2020-07-20T12:54:00Z</dcterms:created>
  <dcterms:modified xsi:type="dcterms:W3CDTF">2020-09-18T11:59:00Z</dcterms:modified>
</cp:coreProperties>
</file>