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90F" w:rsidRPr="00C94DCA" w:rsidRDefault="00C94DCA" w:rsidP="00B0090F">
      <w:pPr>
        <w:spacing w:after="0" w:line="240" w:lineRule="auto"/>
        <w:rPr>
          <w:rStyle w:val="SubtleReference"/>
          <w:rFonts w:ascii="Arial Narrow" w:hAnsi="Arial Narrow" w:cs="Arial"/>
          <w:sz w:val="24"/>
          <w:szCs w:val="24"/>
        </w:rPr>
      </w:pPr>
      <w:r w:rsidRPr="00C94DCA">
        <w:rPr>
          <w:rStyle w:val="SubtleReference"/>
          <w:rFonts w:ascii="Arial Narrow" w:hAnsi="Arial Narrow" w:cs="Arial"/>
          <w:sz w:val="24"/>
          <w:szCs w:val="24"/>
        </w:rPr>
        <w:t xml:space="preserve">Academic course description </w:t>
      </w:r>
      <w:r w:rsidR="004C1D29">
        <w:rPr>
          <w:rStyle w:val="SubtleReference"/>
          <w:rFonts w:ascii="Arial Narrow" w:hAnsi="Arial Narrow" w:cs="Arial"/>
          <w:sz w:val="24"/>
          <w:szCs w:val="24"/>
        </w:rPr>
        <w:t xml:space="preserve"> </w:t>
      </w:r>
    </w:p>
    <w:p w:rsidR="00B0090F" w:rsidRPr="00C94DCA" w:rsidRDefault="00B0090F" w:rsidP="00B0090F">
      <w:pPr>
        <w:spacing w:after="0" w:line="240" w:lineRule="auto"/>
        <w:ind w:firstLine="720"/>
        <w:jc w:val="both"/>
        <w:rPr>
          <w:rFonts w:ascii="Arial Narrow" w:hAnsi="Arial Narrow" w:cs="Arial"/>
          <w:sz w:val="24"/>
          <w:szCs w:val="24"/>
          <w:lang w:val="ro-RO"/>
        </w:rPr>
      </w:pPr>
    </w:p>
    <w:tbl>
      <w:tblPr>
        <w:tblStyle w:val="TableGrid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538135" w:themeFill="accent6" w:themeFillShade="BF"/>
        <w:tblLook w:val="04A0" w:firstRow="1" w:lastRow="0" w:firstColumn="1" w:lastColumn="0" w:noHBand="0" w:noVBand="1"/>
      </w:tblPr>
      <w:tblGrid>
        <w:gridCol w:w="9209"/>
      </w:tblGrid>
      <w:tr w:rsidR="00B0090F" w:rsidRPr="00C94DCA" w:rsidTr="00C94DCA">
        <w:tc>
          <w:tcPr>
            <w:tcW w:w="9209" w:type="dxa"/>
            <w:shd w:val="clear" w:color="auto" w:fill="A6A6A6" w:themeFill="background1" w:themeFillShade="A6"/>
          </w:tcPr>
          <w:p w:rsidR="00B0090F" w:rsidRPr="00C94DCA" w:rsidRDefault="007C556C" w:rsidP="00CA0D08">
            <w:pPr>
              <w:pStyle w:val="Heading5"/>
              <w:spacing w:before="0"/>
              <w:jc w:val="center"/>
              <w:outlineLvl w:val="4"/>
              <w:rPr>
                <w:rStyle w:val="SubtleReference"/>
                <w:rFonts w:ascii="Arial Narrow" w:hAnsi="Arial Narrow" w:cs="Arial"/>
                <w:b/>
                <w:smallCaps w:val="0"/>
                <w:color w:val="FFFFFF" w:themeColor="background1"/>
              </w:rPr>
            </w:pPr>
            <w:r>
              <w:rPr>
                <w:rStyle w:val="SubtleReference"/>
                <w:rFonts w:ascii="Arial Narrow" w:hAnsi="Arial Narrow" w:cs="Arial"/>
                <w:color w:val="FFFFFF" w:themeColor="background1"/>
              </w:rPr>
              <w:t>BACHELOR</w:t>
            </w:r>
            <w:r w:rsidR="00CA0D08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> ‘S PROGRAMME</w:t>
            </w:r>
            <w:r w:rsidR="00B0090F"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 xml:space="preserve"> </w:t>
            </w:r>
          </w:p>
          <w:p w:rsidR="00B0090F" w:rsidRPr="00C94DCA" w:rsidRDefault="0002749D" w:rsidP="0002749D">
            <w:pPr>
              <w:pStyle w:val="Heading5"/>
              <w:spacing w:before="0"/>
              <w:jc w:val="center"/>
              <w:outlineLvl w:val="4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color w:val="FF0000"/>
              </w:rPr>
              <w:t>3</w:t>
            </w:r>
            <w:r>
              <w:rPr>
                <w:rFonts w:ascii="Arial Narrow" w:hAnsi="Arial Narrow" w:cs="Arial"/>
                <w:color w:val="FF0000"/>
                <w:vertAlign w:val="superscript"/>
              </w:rPr>
              <w:t>rd</w:t>
            </w:r>
            <w:r w:rsidR="009479BF" w:rsidRPr="00C94DCA">
              <w:rPr>
                <w:rFonts w:ascii="Arial Narrow" w:hAnsi="Arial Narrow" w:cs="Arial"/>
                <w:color w:val="000000" w:themeColor="text1"/>
                <w:lang w:val="fr-FR"/>
              </w:rPr>
              <w:t xml:space="preserve"> </w:t>
            </w:r>
            <w:r w:rsidR="00CA0D08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>YEAR OF STUDY</w:t>
            </w:r>
            <w:r w:rsidR="00B0090F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 xml:space="preserve">, </w:t>
            </w:r>
            <w:r>
              <w:rPr>
                <w:rFonts w:ascii="Arial Narrow" w:hAnsi="Arial Narrow" w:cs="Arial"/>
                <w:color w:val="FF0000"/>
              </w:rPr>
              <w:t>2</w:t>
            </w:r>
            <w:r>
              <w:rPr>
                <w:rFonts w:ascii="Arial Narrow" w:hAnsi="Arial Narrow" w:cs="Arial"/>
                <w:color w:val="FF0000"/>
                <w:vertAlign w:val="superscript"/>
              </w:rPr>
              <w:t>nd</w:t>
            </w:r>
            <w:r w:rsidR="009479BF" w:rsidRPr="00C94DCA">
              <w:rPr>
                <w:rFonts w:ascii="Arial Narrow" w:hAnsi="Arial Narrow" w:cs="Arial"/>
                <w:color w:val="000000" w:themeColor="text1"/>
                <w:lang w:val="fr-FR"/>
              </w:rPr>
              <w:t xml:space="preserve"> </w:t>
            </w:r>
            <w:r w:rsidR="00CA0D08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>SEMESTER</w:t>
            </w:r>
          </w:p>
        </w:tc>
      </w:tr>
    </w:tbl>
    <w:p w:rsidR="00B0090F" w:rsidRPr="00C94DCA" w:rsidRDefault="00B0090F" w:rsidP="00B0090F">
      <w:pPr>
        <w:spacing w:after="0" w:line="240" w:lineRule="auto"/>
        <w:jc w:val="both"/>
        <w:rPr>
          <w:rStyle w:val="SubtleReference"/>
          <w:rFonts w:ascii="Arial Narrow" w:hAnsi="Arial Narrow" w:cs="Arial"/>
        </w:rPr>
      </w:pPr>
    </w:p>
    <w:tbl>
      <w:tblPr>
        <w:tblStyle w:val="TableGrid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2"/>
        <w:gridCol w:w="2410"/>
        <w:gridCol w:w="6237"/>
      </w:tblGrid>
      <w:tr w:rsidR="00B0090F" w:rsidRPr="00C94DCA" w:rsidTr="00C94DCA">
        <w:tc>
          <w:tcPr>
            <w:tcW w:w="2972" w:type="dxa"/>
            <w:gridSpan w:val="2"/>
            <w:shd w:val="clear" w:color="auto" w:fill="A6A6A6" w:themeFill="background1" w:themeFillShade="A6"/>
          </w:tcPr>
          <w:p w:rsidR="00B0090F" w:rsidRPr="00C94DCA" w:rsidRDefault="00CA0D08" w:rsidP="00CA0D08">
            <w:pPr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>Course title</w:t>
            </w:r>
          </w:p>
        </w:tc>
        <w:tc>
          <w:tcPr>
            <w:tcW w:w="6237" w:type="dxa"/>
            <w:shd w:val="clear" w:color="auto" w:fill="A6A6A6" w:themeFill="background1" w:themeFillShade="A6"/>
          </w:tcPr>
          <w:p w:rsidR="00B0090F" w:rsidRPr="00C94DCA" w:rsidRDefault="00203E5D" w:rsidP="00C94DCA">
            <w:pPr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r w:rsidRPr="00203E5D">
              <w:rPr>
                <w:rStyle w:val="SubtleReference"/>
                <w:rFonts w:ascii="Arial Narrow" w:hAnsi="Arial Narrow" w:cs="Arial"/>
                <w:b/>
                <w:color w:val="FF0000"/>
              </w:rPr>
              <w:t>PHYSICS AND THE ADVANCEMENT OF KNOWLEDGE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Course code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B0090F" w:rsidP="005B23B9">
            <w:pPr>
              <w:rPr>
                <w:rFonts w:ascii="Arial Narrow" w:hAnsi="Arial Narrow" w:cs="Arial"/>
                <w:color w:val="000000" w:themeColor="text1"/>
              </w:rPr>
            </w:pP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Course type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647103" w:rsidP="005B23B9">
            <w:pPr>
              <w:rPr>
                <w:rFonts w:ascii="Arial Narrow" w:hAnsi="Arial Narrow" w:cs="Arial"/>
                <w:color w:val="000000" w:themeColor="text1"/>
              </w:rPr>
            </w:pPr>
            <w:r w:rsidRPr="005761FB">
              <w:rPr>
                <w:rFonts w:ascii="Arial Narrow" w:hAnsi="Arial Narrow" w:cs="Arial"/>
                <w:color w:val="FF0000"/>
              </w:rPr>
              <w:t>full attendance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Course level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7C556C" w:rsidP="00EE70AA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r w:rsidRPr="00647103">
              <w:rPr>
                <w:rFonts w:ascii="Arial Narrow" w:hAnsi="Arial Narrow" w:cs="Arial"/>
                <w:color w:val="FF0000"/>
              </w:rPr>
              <w:t>1</w:t>
            </w:r>
            <w:r w:rsidRPr="00647103">
              <w:rPr>
                <w:rFonts w:ascii="Arial Narrow" w:hAnsi="Arial Narrow" w:cs="Arial"/>
                <w:color w:val="FF0000"/>
                <w:vertAlign w:val="superscript"/>
              </w:rPr>
              <w:t>st</w:t>
            </w:r>
            <w:r w:rsidR="00EE70AA" w:rsidRPr="00C94DCA">
              <w:rPr>
                <w:rFonts w:ascii="Arial Narrow" w:hAnsi="Arial Narrow" w:cs="Arial"/>
                <w:color w:val="000000" w:themeColor="text1"/>
                <w:lang w:val="fr-FR"/>
              </w:rPr>
              <w:t xml:space="preserve"> cycle</w:t>
            </w:r>
            <w:r w:rsidR="00B0090F" w:rsidRPr="00C94DCA">
              <w:rPr>
                <w:rFonts w:ascii="Arial Narrow" w:hAnsi="Arial Narrow" w:cs="Arial"/>
                <w:color w:val="000000" w:themeColor="text1"/>
                <w:lang w:val="fr-FR"/>
              </w:rPr>
              <w:t xml:space="preserve"> (</w:t>
            </w:r>
            <w:proofErr w:type="spellStart"/>
            <w:r>
              <w:rPr>
                <w:rFonts w:ascii="Arial Narrow" w:hAnsi="Arial Narrow" w:cs="Arial"/>
                <w:color w:val="FF0000"/>
                <w:lang w:val="fr-FR"/>
              </w:rPr>
              <w:t>bachelor</w:t>
            </w:r>
            <w:r w:rsidR="00EE70AA" w:rsidRPr="00C94DCA">
              <w:rPr>
                <w:rFonts w:ascii="Arial Narrow" w:hAnsi="Arial Narrow" w:cs="Arial"/>
                <w:color w:val="000000" w:themeColor="text1"/>
                <w:lang w:val="fr-FR"/>
              </w:rPr>
              <w:t>’s</w:t>
            </w:r>
            <w:proofErr w:type="spellEnd"/>
            <w:r w:rsidR="00EE70AA" w:rsidRPr="00C94DCA">
              <w:rPr>
                <w:rFonts w:ascii="Arial Narrow" w:hAnsi="Arial Narrow" w:cs="Arial"/>
                <w:color w:val="000000" w:themeColor="text1"/>
                <w:lang w:val="fr-FR"/>
              </w:rPr>
              <w:t xml:space="preserve"> </w:t>
            </w:r>
            <w:proofErr w:type="spellStart"/>
            <w:r w:rsidR="00EE70AA" w:rsidRPr="00C94DCA">
              <w:rPr>
                <w:rFonts w:ascii="Arial Narrow" w:hAnsi="Arial Narrow" w:cs="Arial"/>
                <w:color w:val="000000" w:themeColor="text1"/>
                <w:lang w:val="fr-FR"/>
              </w:rPr>
              <w:t>degree</w:t>
            </w:r>
            <w:proofErr w:type="spellEnd"/>
            <w:r w:rsidR="00B0090F" w:rsidRPr="00C94DCA">
              <w:rPr>
                <w:rFonts w:ascii="Arial Narrow" w:hAnsi="Arial Narrow" w:cs="Arial"/>
                <w:color w:val="000000" w:themeColor="text1"/>
                <w:lang w:val="fr-FR"/>
              </w:rPr>
              <w:t>)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2B6A6C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Year of study, semester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150C1B" w:rsidP="004A7F8A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FF0000"/>
              </w:rPr>
              <w:t>3</w:t>
            </w:r>
            <w:r>
              <w:rPr>
                <w:rFonts w:ascii="Arial Narrow" w:hAnsi="Arial Narrow" w:cs="Arial"/>
                <w:color w:val="FF0000"/>
                <w:vertAlign w:val="superscript"/>
              </w:rPr>
              <w:t>rd</w:t>
            </w:r>
            <w:r w:rsidRPr="00C94DCA">
              <w:rPr>
                <w:rFonts w:ascii="Arial Narrow" w:hAnsi="Arial Narrow" w:cs="Arial"/>
                <w:color w:val="000000" w:themeColor="text1"/>
                <w:lang w:val="fr-FR"/>
              </w:rPr>
              <w:t xml:space="preserve"> </w:t>
            </w:r>
            <w:r w:rsidR="002B6A6C" w:rsidRPr="00C94DCA">
              <w:rPr>
                <w:rFonts w:ascii="Arial Narrow" w:hAnsi="Arial Narrow" w:cs="Arial"/>
                <w:color w:val="000000" w:themeColor="text1"/>
              </w:rPr>
              <w:t>year of study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>,</w:t>
            </w:r>
            <w:r w:rsidR="00B0090F" w:rsidRPr="00647103">
              <w:rPr>
                <w:rFonts w:ascii="Arial Narrow" w:hAnsi="Arial Narrow" w:cs="Arial"/>
                <w:color w:val="FF0000"/>
              </w:rPr>
              <w:t xml:space="preserve"> </w:t>
            </w:r>
            <w:r>
              <w:rPr>
                <w:rFonts w:ascii="Arial Narrow" w:hAnsi="Arial Narrow" w:cs="Arial"/>
                <w:color w:val="FF0000"/>
              </w:rPr>
              <w:t>2</w:t>
            </w:r>
            <w:r>
              <w:rPr>
                <w:rFonts w:ascii="Arial Narrow" w:hAnsi="Arial Narrow" w:cs="Arial"/>
                <w:color w:val="FF0000"/>
                <w:vertAlign w:val="superscript"/>
              </w:rPr>
              <w:t>nd</w:t>
            </w:r>
            <w:r w:rsidRPr="00C94DCA">
              <w:rPr>
                <w:rFonts w:ascii="Arial Narrow" w:hAnsi="Arial Narrow" w:cs="Arial"/>
                <w:color w:val="000000" w:themeColor="text1"/>
                <w:lang w:val="fr-FR"/>
              </w:rPr>
              <w:t xml:space="preserve"> </w:t>
            </w:r>
            <w:r w:rsidR="002B6A6C" w:rsidRPr="00C94DCA">
              <w:rPr>
                <w:rFonts w:ascii="Arial Narrow" w:hAnsi="Arial Narrow" w:cs="Arial"/>
                <w:color w:val="000000" w:themeColor="text1"/>
              </w:rPr>
              <w:t>semester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2B6A6C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Number of </w:t>
            </w:r>
            <w:r w:rsidR="00B0090F"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ECTS</w:t>
            </w: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 credits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484253" w:rsidP="00CA0D08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5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Number of hours per week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150C1B" w:rsidP="00150C1B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FF0000"/>
              </w:rPr>
              <w:t>4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 xml:space="preserve"> (</w:t>
            </w:r>
            <w:r>
              <w:rPr>
                <w:rFonts w:ascii="Arial Narrow" w:hAnsi="Arial Narrow" w:cs="Arial"/>
                <w:color w:val="FF0000"/>
              </w:rPr>
              <w:t>2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 xml:space="preserve"> </w:t>
            </w:r>
            <w:r w:rsidR="00EE70AA" w:rsidRPr="00C94DCA">
              <w:rPr>
                <w:rFonts w:ascii="Arial Narrow" w:hAnsi="Arial Narrow" w:cs="Arial"/>
                <w:color w:val="000000" w:themeColor="text1"/>
              </w:rPr>
              <w:t>lecture hours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 xml:space="preserve"> + </w:t>
            </w:r>
            <w:r>
              <w:rPr>
                <w:rFonts w:ascii="Arial Narrow" w:hAnsi="Arial Narrow" w:cs="Arial"/>
                <w:color w:val="FF0000"/>
              </w:rPr>
              <w:t>2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 xml:space="preserve"> seminar</w:t>
            </w:r>
            <w:r w:rsidR="00EE70AA" w:rsidRPr="00C94DCA">
              <w:rPr>
                <w:rFonts w:ascii="Arial Narrow" w:hAnsi="Arial Narrow" w:cs="Arial"/>
                <w:color w:val="000000" w:themeColor="text1"/>
              </w:rPr>
              <w:t xml:space="preserve"> hours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>)</w:t>
            </w:r>
          </w:p>
        </w:tc>
      </w:tr>
      <w:tr w:rsidR="00181C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181C0F" w:rsidRPr="00C94DCA" w:rsidRDefault="00181C0F" w:rsidP="00181C0F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Name of lecture holder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181C0F" w:rsidRPr="00893F68" w:rsidRDefault="00484253" w:rsidP="00181C0F">
            <w:r w:rsidRPr="00484253">
              <w:t>PROF.DR. ALEXANDRU STANCU</w:t>
            </w:r>
          </w:p>
        </w:tc>
      </w:tr>
      <w:tr w:rsidR="00181C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181C0F" w:rsidRPr="00C94DCA" w:rsidRDefault="00181C0F" w:rsidP="00181C0F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Name of seminar holder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181C0F" w:rsidRDefault="00181C0F" w:rsidP="00181C0F"/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Prerequisites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EE70AA" w:rsidP="00814805">
            <w:pPr>
              <w:rPr>
                <w:rFonts w:ascii="Arial Narrow" w:hAnsi="Arial Narrow" w:cs="Arial"/>
                <w:color w:val="000000" w:themeColor="text1"/>
              </w:rPr>
            </w:pPr>
            <w:r w:rsidRPr="00647103">
              <w:rPr>
                <w:rFonts w:ascii="Arial Narrow" w:hAnsi="Arial Narrow" w:cs="Arial"/>
                <w:color w:val="FF0000"/>
              </w:rPr>
              <w:t xml:space="preserve">Advanced level of </w:t>
            </w:r>
            <w:r w:rsidR="00814805" w:rsidRPr="00647103">
              <w:rPr>
                <w:rFonts w:ascii="Arial Narrow" w:hAnsi="Arial Narrow" w:cs="Arial"/>
                <w:color w:val="FF0000"/>
              </w:rPr>
              <w:t xml:space="preserve">English 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A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6C5630" w:rsidP="00CA0D08">
            <w:pPr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 xml:space="preserve">general and </w:t>
            </w:r>
            <w:r w:rsidR="00814805"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course-specific competences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C94DCA" w:rsidRDefault="00B0090F" w:rsidP="00CA0D08">
            <w:pPr>
              <w:jc w:val="both"/>
              <w:rPr>
                <w:rFonts w:ascii="Arial Narrow" w:hAnsi="Arial Narrow" w:cs="Arial"/>
                <w:b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6C5630" w:rsidRDefault="006C5630" w:rsidP="00757EF8">
            <w:pPr>
              <w:jc w:val="both"/>
              <w:rPr>
                <w:rFonts w:ascii="Arial Narrow" w:hAnsi="Arial Narrow" w:cs="Arial"/>
                <w:b/>
                <w:lang w:val="ro-RO"/>
              </w:rPr>
            </w:pPr>
            <w:r>
              <w:rPr>
                <w:rFonts w:ascii="Arial Narrow" w:hAnsi="Arial Narrow" w:cs="Arial"/>
                <w:b/>
                <w:lang w:val="ro-RO"/>
              </w:rPr>
              <w:t>General competences:</w:t>
            </w:r>
          </w:p>
          <w:p w:rsidR="00E66B96" w:rsidRPr="00E66B96" w:rsidRDefault="00E66B96" w:rsidP="00E66B96">
            <w:pPr>
              <w:pStyle w:val="ListParagraph"/>
              <w:numPr>
                <w:ilvl w:val="0"/>
                <w:numId w:val="4"/>
              </w:numPr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r w:rsidRPr="00E66B96">
              <w:rPr>
                <w:rFonts w:ascii="Arial Narrow" w:hAnsi="Arial Narrow" w:cs="Arial"/>
                <w:lang w:val="ro-RO"/>
              </w:rPr>
              <w:t>Ability to understand the various theoretical and practical aspects of physics development so that it can lead interdisciplinary projects</w:t>
            </w:r>
          </w:p>
          <w:p w:rsidR="00E66B96" w:rsidRPr="00E66B96" w:rsidRDefault="00E66B96" w:rsidP="00E66B96">
            <w:pPr>
              <w:pStyle w:val="ListParagraph"/>
              <w:numPr>
                <w:ilvl w:val="0"/>
                <w:numId w:val="4"/>
              </w:numPr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r w:rsidRPr="00E66B96">
              <w:rPr>
                <w:rFonts w:ascii="Arial Narrow" w:hAnsi="Arial Narrow" w:cs="Arial"/>
                <w:lang w:val="ro-RO"/>
              </w:rPr>
              <w:t>Continuous accumulation of new knowledge in the history of physics and related fields for continuing vocational training</w:t>
            </w:r>
          </w:p>
          <w:p w:rsidR="00E66B96" w:rsidRPr="00E66B96" w:rsidRDefault="00E66B96" w:rsidP="00E66B96">
            <w:pPr>
              <w:pStyle w:val="ListParagraph"/>
              <w:numPr>
                <w:ilvl w:val="0"/>
                <w:numId w:val="4"/>
              </w:numPr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r w:rsidRPr="00E66B96">
              <w:rPr>
                <w:rFonts w:ascii="Arial Narrow" w:hAnsi="Arial Narrow" w:cs="Arial"/>
                <w:lang w:val="ro-RO"/>
              </w:rPr>
              <w:t>Conducting teamwork using interpersonal communication skills to achieve the objectives</w:t>
            </w:r>
          </w:p>
          <w:p w:rsidR="00E66B96" w:rsidRDefault="00E66B96" w:rsidP="00E66B96">
            <w:pPr>
              <w:numPr>
                <w:ilvl w:val="0"/>
                <w:numId w:val="4"/>
              </w:numPr>
              <w:jc w:val="both"/>
              <w:rPr>
                <w:rFonts w:ascii="Arial Narrow" w:hAnsi="Arial Narrow" w:cs="Arial"/>
                <w:lang w:val="ro-RO"/>
              </w:rPr>
            </w:pPr>
            <w:r w:rsidRPr="00E66B96">
              <w:rPr>
                <w:rFonts w:ascii="Arial Narrow" w:hAnsi="Arial Narrow" w:cs="Arial"/>
                <w:lang w:val="ro-RO"/>
              </w:rPr>
              <w:t>Efficient use of information and communication resources and assisted training, both in Romanian and in an international language</w:t>
            </w:r>
          </w:p>
          <w:p w:rsidR="00B0090F" w:rsidRPr="00DE7EEE" w:rsidRDefault="00814805" w:rsidP="00E66B96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DE7EEE">
              <w:rPr>
                <w:rFonts w:ascii="Arial Narrow" w:hAnsi="Arial Narrow" w:cs="Arial"/>
                <w:b/>
                <w:lang w:val="ro-RO"/>
              </w:rPr>
              <w:t>Course-specific competences</w:t>
            </w:r>
            <w:r w:rsidR="00B0090F" w:rsidRPr="00DE7EEE">
              <w:rPr>
                <w:rFonts w:ascii="Arial Narrow" w:hAnsi="Arial Narrow" w:cs="Arial"/>
                <w:lang w:val="ro-RO"/>
              </w:rPr>
              <w:t>:</w:t>
            </w:r>
          </w:p>
          <w:p w:rsidR="00E66B96" w:rsidRPr="00E66B96" w:rsidRDefault="00E66B96" w:rsidP="00E66B96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E66B96">
              <w:rPr>
                <w:rFonts w:ascii="Arial" w:hAnsi="Arial" w:cs="Arial"/>
                <w:noProof/>
                <w:sz w:val="18"/>
                <w:szCs w:val="18"/>
              </w:rPr>
              <w:t>Understand how some experiments led to great discoveries in physics and the role of great physicists involved</w:t>
            </w:r>
          </w:p>
          <w:p w:rsidR="00E66B96" w:rsidRPr="00E66B96" w:rsidRDefault="00E66B96" w:rsidP="00E66B96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E66B96">
              <w:rPr>
                <w:rFonts w:ascii="Arial" w:hAnsi="Arial" w:cs="Arial"/>
                <w:noProof/>
                <w:sz w:val="18"/>
                <w:szCs w:val="18"/>
              </w:rPr>
              <w:t>Understand how evolution of society and civilization influenced the development of physics</w:t>
            </w:r>
          </w:p>
          <w:p w:rsidR="00E66B96" w:rsidRPr="00E66B96" w:rsidRDefault="00E66B96" w:rsidP="00E66B96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E66B96">
              <w:rPr>
                <w:rFonts w:ascii="Arial" w:hAnsi="Arial" w:cs="Arial"/>
                <w:noProof/>
                <w:sz w:val="18"/>
                <w:szCs w:val="18"/>
              </w:rPr>
              <w:t>Understanding the importance of the contribution of mathematics and laboratory techniques to the development of physics</w:t>
            </w:r>
          </w:p>
          <w:p w:rsidR="00661C16" w:rsidRPr="00583A00" w:rsidRDefault="00E66B96" w:rsidP="00E66B96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E66B96">
              <w:rPr>
                <w:rFonts w:ascii="Arial" w:hAnsi="Arial" w:cs="Arial"/>
                <w:noProof/>
                <w:sz w:val="18"/>
                <w:szCs w:val="18"/>
              </w:rPr>
              <w:t>Understanding the role of great thinkers in developing the important concepts of physics and their role in the philosophy of science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CA0D08">
            <w:pPr>
              <w:jc w:val="both"/>
              <w:rPr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Fonts w:ascii="Arial Narrow" w:hAnsi="Arial Narrow" w:cs="Arial"/>
                <w:color w:val="FFFFFF" w:themeColor="background1"/>
                <w:lang w:val="ro-RO"/>
              </w:rPr>
              <w:t>B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Learning outcomes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E66B96" w:rsidRPr="00E66B96" w:rsidRDefault="00E66B96" w:rsidP="00E66B96">
            <w:pPr>
              <w:ind w:right="1132"/>
              <w:rPr>
                <w:rFonts w:ascii="Arial" w:hAnsi="Arial" w:cs="Arial"/>
                <w:sz w:val="18"/>
                <w:szCs w:val="18"/>
              </w:rPr>
            </w:pPr>
            <w:r w:rsidRPr="00E66B96">
              <w:rPr>
                <w:rFonts w:ascii="Arial" w:hAnsi="Arial" w:cs="Arial"/>
                <w:sz w:val="18"/>
                <w:szCs w:val="18"/>
              </w:rPr>
              <w:t>After graduating from this discipline, students will be able to have an overview of the development of the fundamental ideas of physics and in particular to:</w:t>
            </w:r>
          </w:p>
          <w:p w:rsidR="00E66B96" w:rsidRPr="00E66B96" w:rsidRDefault="00E66B96" w:rsidP="00E66B96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460" w:right="1132" w:hanging="141"/>
              <w:rPr>
                <w:rFonts w:ascii="Arial" w:hAnsi="Arial" w:cs="Arial"/>
                <w:sz w:val="18"/>
                <w:szCs w:val="18"/>
              </w:rPr>
            </w:pPr>
            <w:r w:rsidRPr="00E66B96">
              <w:rPr>
                <w:rFonts w:ascii="Arial" w:hAnsi="Arial" w:cs="Arial"/>
                <w:sz w:val="18"/>
                <w:szCs w:val="18"/>
              </w:rPr>
              <w:t>know the context of the development of scientific knowledge of antiquity</w:t>
            </w:r>
          </w:p>
          <w:p w:rsidR="00E66B96" w:rsidRPr="00E66B96" w:rsidRDefault="00E66B96" w:rsidP="00E66B96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460" w:right="1132" w:hanging="141"/>
              <w:rPr>
                <w:rFonts w:ascii="Arial" w:hAnsi="Arial" w:cs="Arial"/>
                <w:sz w:val="18"/>
                <w:szCs w:val="18"/>
              </w:rPr>
            </w:pPr>
            <w:r w:rsidRPr="00E66B96">
              <w:rPr>
                <w:rFonts w:ascii="Arial" w:hAnsi="Arial" w:cs="Arial"/>
                <w:sz w:val="18"/>
                <w:szCs w:val="18"/>
              </w:rPr>
              <w:t>argue the importance of scientific knowledge in the Middle Ages relative to the development of experimental physics methodology as a prerequisite for the emergence of scientific progress in Newtonian physics</w:t>
            </w:r>
          </w:p>
          <w:p w:rsidR="00E66B96" w:rsidRPr="00E66B96" w:rsidRDefault="00E66B96" w:rsidP="00E66B96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460" w:right="1132" w:hanging="141"/>
              <w:rPr>
                <w:rFonts w:ascii="Arial" w:hAnsi="Arial" w:cs="Arial"/>
                <w:sz w:val="18"/>
                <w:szCs w:val="18"/>
              </w:rPr>
            </w:pPr>
            <w:r w:rsidRPr="00E66B96">
              <w:rPr>
                <w:rFonts w:ascii="Arial" w:hAnsi="Arial" w:cs="Arial"/>
                <w:sz w:val="18"/>
                <w:szCs w:val="18"/>
              </w:rPr>
              <w:t>Know the importance of Newton's scientific work in consecrating physics as fundamental science, and its impact on the progress of society at that time</w:t>
            </w:r>
          </w:p>
          <w:p w:rsidR="00E66B96" w:rsidRPr="00E66B96" w:rsidRDefault="00E66B96" w:rsidP="00E66B96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460" w:right="1132" w:hanging="141"/>
              <w:rPr>
                <w:rFonts w:ascii="Arial" w:hAnsi="Arial" w:cs="Arial"/>
                <w:sz w:val="18"/>
                <w:szCs w:val="18"/>
              </w:rPr>
            </w:pPr>
            <w:r w:rsidRPr="00E66B96">
              <w:rPr>
                <w:rFonts w:ascii="Arial" w:hAnsi="Arial" w:cs="Arial"/>
                <w:sz w:val="18"/>
                <w:szCs w:val="18"/>
              </w:rPr>
              <w:t xml:space="preserve">argues the necessity to change the concepts of classical physics by the emergence of new concepts of energy quantification and relativity in </w:t>
            </w:r>
            <w:proofErr w:type="spellStart"/>
            <w:r w:rsidRPr="00E66B96">
              <w:rPr>
                <w:rFonts w:ascii="Arial" w:hAnsi="Arial" w:cs="Arial"/>
                <w:sz w:val="18"/>
                <w:szCs w:val="18"/>
              </w:rPr>
              <w:t>microparticle</w:t>
            </w:r>
            <w:proofErr w:type="spellEnd"/>
            <w:r w:rsidRPr="00E66B96">
              <w:rPr>
                <w:rFonts w:ascii="Arial" w:hAnsi="Arial" w:cs="Arial"/>
                <w:sz w:val="18"/>
                <w:szCs w:val="18"/>
              </w:rPr>
              <w:t xml:space="preserve"> physics</w:t>
            </w:r>
          </w:p>
          <w:p w:rsidR="00E66B96" w:rsidRPr="00E66B96" w:rsidRDefault="00E66B96" w:rsidP="00E66B96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460" w:right="1132" w:hanging="141"/>
              <w:rPr>
                <w:rFonts w:ascii="Arial" w:hAnsi="Arial" w:cs="Arial"/>
                <w:sz w:val="18"/>
                <w:szCs w:val="18"/>
              </w:rPr>
            </w:pPr>
            <w:r w:rsidRPr="00E66B96">
              <w:rPr>
                <w:rFonts w:ascii="Arial" w:hAnsi="Arial" w:cs="Arial"/>
                <w:sz w:val="18"/>
                <w:szCs w:val="18"/>
              </w:rPr>
              <w:t>know the evolution of Romanian physics with institutions and schools, as well as the contribution of Romanian physicists to physics research</w:t>
            </w:r>
          </w:p>
          <w:p w:rsidR="000E4FF3" w:rsidRPr="00E66B96" w:rsidRDefault="00E66B96" w:rsidP="00E66B96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460" w:right="1132" w:hanging="141"/>
              <w:rPr>
                <w:rFonts w:ascii="Arial" w:hAnsi="Arial" w:cs="Arial"/>
                <w:sz w:val="18"/>
                <w:szCs w:val="18"/>
              </w:rPr>
            </w:pPr>
            <w:r w:rsidRPr="00E66B96">
              <w:rPr>
                <w:rFonts w:ascii="Arial" w:hAnsi="Arial" w:cs="Arial"/>
                <w:sz w:val="18"/>
                <w:szCs w:val="18"/>
              </w:rPr>
              <w:t>know the transdisciplinary historical aspects of physics related fields (mathematics, astronomy, chemistry, biology, technology, etc.) that have contributed to its progress as science and vice versa.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C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Lecture content</w:t>
            </w:r>
          </w:p>
        </w:tc>
      </w:tr>
      <w:tr w:rsidR="00330113" w:rsidRPr="00C94DCA" w:rsidTr="00FF6A4A">
        <w:tc>
          <w:tcPr>
            <w:tcW w:w="562" w:type="dxa"/>
            <w:shd w:val="clear" w:color="auto" w:fill="F2F2F2" w:themeFill="background1" w:themeFillShade="F2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  <w:vAlign w:val="center"/>
          </w:tcPr>
          <w:p w:rsidR="0020288D" w:rsidRPr="0020288D" w:rsidRDefault="0020288D" w:rsidP="0020288D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19" w:hanging="284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20288D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Science in antiquity and early medieval times</w:t>
            </w:r>
          </w:p>
          <w:p w:rsidR="0020288D" w:rsidRPr="0020288D" w:rsidRDefault="0020288D" w:rsidP="0020288D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19" w:hanging="284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20288D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Renaissance. The beginning of modern science. Nicolaus Copernicus, Galileo Galilei, Giordano Bruno, Isaac Newton. The Conflict of Science and Religion.</w:t>
            </w:r>
          </w:p>
          <w:p w:rsidR="0020288D" w:rsidRPr="0020288D" w:rsidRDefault="0020288D" w:rsidP="0020288D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19" w:hanging="284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20288D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Pseudosciences (alchemy, astrology, homeopathy, etc.)</w:t>
            </w:r>
          </w:p>
          <w:p w:rsidR="0020288D" w:rsidRPr="0020288D" w:rsidRDefault="0020288D" w:rsidP="0020288D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19" w:hanging="284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20288D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Industrial Revolutions</w:t>
            </w:r>
          </w:p>
          <w:p w:rsidR="0020288D" w:rsidRPr="0020288D" w:rsidRDefault="0020288D" w:rsidP="0020288D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19" w:hanging="284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20288D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Science at the end of the nineteenth and early twentieth centuries</w:t>
            </w:r>
          </w:p>
          <w:p w:rsidR="0020288D" w:rsidRPr="0020288D" w:rsidRDefault="0020288D" w:rsidP="0020288D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19" w:hanging="284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20288D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The beginnings of Romanian physics: Dragomir Hurmuzescu, Ştefan Procopiu, Horia Hulubei</w:t>
            </w:r>
          </w:p>
          <w:p w:rsidR="0020288D" w:rsidRPr="0020288D" w:rsidRDefault="0020288D" w:rsidP="0020288D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19" w:hanging="284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20288D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Scientific method.</w:t>
            </w:r>
          </w:p>
          <w:p w:rsidR="00661C16" w:rsidRPr="002A6B5C" w:rsidRDefault="0020288D" w:rsidP="0020288D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19" w:hanging="284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20288D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Science in the Contemporary Age. Contemporary pseudo-scientific hypotheses.</w:t>
            </w:r>
          </w:p>
        </w:tc>
      </w:tr>
      <w:tr w:rsidR="00330113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D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330113" w:rsidRPr="00C94DCA" w:rsidRDefault="00330113" w:rsidP="00330113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Recommended reading for lectures</w:t>
            </w:r>
          </w:p>
        </w:tc>
      </w:tr>
      <w:tr w:rsidR="00330113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4223ED" w:rsidRPr="004223ED" w:rsidRDefault="004223ED" w:rsidP="004223ED">
            <w:pPr>
              <w:pStyle w:val="Default"/>
              <w:numPr>
                <w:ilvl w:val="0"/>
                <w:numId w:val="7"/>
              </w:numPr>
              <w:ind w:left="460" w:hanging="425"/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  <w:r w:rsidRPr="004223ED">
              <w:rPr>
                <w:rFonts w:ascii="Arial Narrow" w:hAnsi="Arial Narrow"/>
                <w:sz w:val="22"/>
                <w:szCs w:val="22"/>
                <w:lang w:val="ro-RO"/>
              </w:rPr>
              <w:t>Max von Laue, Istoria fizicii, Editura Științifică, București, 1965</w:t>
            </w:r>
          </w:p>
          <w:p w:rsidR="004223ED" w:rsidRPr="004223ED" w:rsidRDefault="004223ED" w:rsidP="004223ED">
            <w:pPr>
              <w:pStyle w:val="Default"/>
              <w:numPr>
                <w:ilvl w:val="0"/>
                <w:numId w:val="7"/>
              </w:numPr>
              <w:ind w:left="460" w:hanging="425"/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  <w:r w:rsidRPr="004223ED">
              <w:rPr>
                <w:rFonts w:ascii="Arial Narrow" w:hAnsi="Arial Narrow"/>
                <w:sz w:val="22"/>
                <w:szCs w:val="22"/>
                <w:lang w:val="ro-RO"/>
              </w:rPr>
              <w:t>E. Hutten, Ideile fundamentale ale fizicii, Editura Academiei, București, 1979</w:t>
            </w:r>
          </w:p>
          <w:p w:rsidR="004223ED" w:rsidRPr="004223ED" w:rsidRDefault="004223ED" w:rsidP="004223ED">
            <w:pPr>
              <w:pStyle w:val="Default"/>
              <w:numPr>
                <w:ilvl w:val="0"/>
                <w:numId w:val="7"/>
              </w:numPr>
              <w:ind w:left="460" w:hanging="425"/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  <w:r w:rsidRPr="004223ED">
              <w:rPr>
                <w:rFonts w:ascii="Arial Narrow" w:hAnsi="Arial Narrow"/>
                <w:sz w:val="22"/>
                <w:szCs w:val="22"/>
                <w:lang w:val="ro-RO"/>
              </w:rPr>
              <w:lastRenderedPageBreak/>
              <w:t>V. Novacu, Istoria fizicii, Editura Didactică şi Pedagogică, Bucuresti,1966</w:t>
            </w:r>
          </w:p>
          <w:p w:rsidR="004223ED" w:rsidRPr="004223ED" w:rsidRDefault="004223ED" w:rsidP="004223ED">
            <w:pPr>
              <w:pStyle w:val="Default"/>
              <w:numPr>
                <w:ilvl w:val="0"/>
                <w:numId w:val="7"/>
              </w:numPr>
              <w:ind w:left="460" w:hanging="425"/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  <w:r w:rsidRPr="004223ED">
              <w:rPr>
                <w:rFonts w:ascii="Arial Narrow" w:hAnsi="Arial Narrow"/>
                <w:sz w:val="22"/>
                <w:szCs w:val="22"/>
                <w:lang w:val="ro-RO"/>
              </w:rPr>
              <w:t>Max Born, Fizica în concepția generației mele, Editura Științifică  București,1969</w:t>
            </w:r>
          </w:p>
          <w:p w:rsidR="004223ED" w:rsidRPr="004223ED" w:rsidRDefault="004223ED" w:rsidP="004223ED">
            <w:pPr>
              <w:pStyle w:val="Default"/>
              <w:numPr>
                <w:ilvl w:val="0"/>
                <w:numId w:val="7"/>
              </w:numPr>
              <w:ind w:left="460" w:hanging="425"/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  <w:r w:rsidRPr="004223ED">
              <w:rPr>
                <w:rFonts w:ascii="Arial Narrow" w:hAnsi="Arial Narrow"/>
                <w:sz w:val="22"/>
                <w:szCs w:val="22"/>
                <w:lang w:val="ro-RO"/>
              </w:rPr>
              <w:t>G. Gamow,  Treizeci de ani care au zguduit fizica - Istoria teoriei cuantice,  Editura Științifică, București, 1969</w:t>
            </w:r>
          </w:p>
          <w:p w:rsidR="004223ED" w:rsidRPr="004223ED" w:rsidRDefault="004223ED" w:rsidP="004223ED">
            <w:pPr>
              <w:pStyle w:val="Default"/>
              <w:numPr>
                <w:ilvl w:val="0"/>
                <w:numId w:val="7"/>
              </w:numPr>
              <w:ind w:left="460" w:hanging="425"/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  <w:r w:rsidRPr="004223ED">
              <w:rPr>
                <w:rFonts w:ascii="Arial Narrow" w:hAnsi="Arial Narrow"/>
                <w:sz w:val="22"/>
                <w:szCs w:val="22"/>
                <w:lang w:val="ro-RO"/>
              </w:rPr>
              <w:t>R. Taton R.(coord.), Istoria generală a științei (4 vol.), Editura Științifică, București, 1977</w:t>
            </w:r>
          </w:p>
          <w:p w:rsidR="004223ED" w:rsidRPr="004223ED" w:rsidRDefault="004223ED" w:rsidP="004223ED">
            <w:pPr>
              <w:pStyle w:val="Default"/>
              <w:numPr>
                <w:ilvl w:val="0"/>
                <w:numId w:val="7"/>
              </w:numPr>
              <w:ind w:left="460" w:hanging="425"/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  <w:r w:rsidRPr="004223ED">
              <w:rPr>
                <w:rFonts w:ascii="Arial Narrow" w:hAnsi="Arial Narrow"/>
                <w:sz w:val="22"/>
                <w:szCs w:val="22"/>
                <w:lang w:val="ro-RO"/>
              </w:rPr>
              <w:t>H. S. Williams and E. H. Williams, A history of science. New York,: Harper, 1904.</w:t>
            </w:r>
          </w:p>
          <w:p w:rsidR="004223ED" w:rsidRPr="004223ED" w:rsidRDefault="004223ED" w:rsidP="004223ED">
            <w:pPr>
              <w:pStyle w:val="Default"/>
              <w:numPr>
                <w:ilvl w:val="0"/>
                <w:numId w:val="7"/>
              </w:numPr>
              <w:ind w:left="460" w:hanging="425"/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  <w:r w:rsidRPr="004223ED">
              <w:rPr>
                <w:rFonts w:ascii="Arial Narrow" w:hAnsi="Arial Narrow"/>
                <w:sz w:val="22"/>
                <w:szCs w:val="22"/>
                <w:lang w:val="ro-RO"/>
              </w:rPr>
              <w:t>THE CAMBRIDGE HISTORY OF SCIENCE</w:t>
            </w:r>
          </w:p>
          <w:p w:rsidR="004223ED" w:rsidRPr="004223ED" w:rsidRDefault="004223ED" w:rsidP="004223ED">
            <w:pPr>
              <w:pStyle w:val="Default"/>
              <w:ind w:left="460"/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  <w:r>
              <w:rPr>
                <w:rFonts w:ascii="Arial Narrow" w:hAnsi="Arial Narrow"/>
                <w:sz w:val="22"/>
                <w:szCs w:val="22"/>
                <w:lang w:val="ro-RO"/>
              </w:rPr>
              <w:t xml:space="preserve">       </w:t>
            </w:r>
            <w:r w:rsidRPr="004223ED">
              <w:rPr>
                <w:rFonts w:ascii="Arial Narrow" w:hAnsi="Arial Narrow"/>
                <w:sz w:val="22"/>
                <w:szCs w:val="22"/>
                <w:lang w:val="ro-RO"/>
              </w:rPr>
              <w:t>General editors David C. Lindberg and Ronald L. Numbers</w:t>
            </w:r>
          </w:p>
          <w:p w:rsidR="004223ED" w:rsidRPr="004223ED" w:rsidRDefault="004223ED" w:rsidP="004223ED">
            <w:pPr>
              <w:pStyle w:val="Default"/>
              <w:ind w:left="460"/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  <w:r w:rsidRPr="004223ED">
              <w:rPr>
                <w:rFonts w:ascii="Arial Narrow" w:hAnsi="Arial Narrow"/>
                <w:sz w:val="22"/>
                <w:szCs w:val="22"/>
                <w:lang w:val="ro-RO"/>
              </w:rPr>
              <w:t>volume 2: Medieval Science</w:t>
            </w:r>
          </w:p>
          <w:p w:rsidR="004223ED" w:rsidRPr="004223ED" w:rsidRDefault="004223ED" w:rsidP="004223ED">
            <w:pPr>
              <w:pStyle w:val="Default"/>
              <w:ind w:left="460"/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  <w:r>
              <w:rPr>
                <w:rFonts w:ascii="Arial Narrow" w:hAnsi="Arial Narrow"/>
                <w:sz w:val="22"/>
                <w:szCs w:val="22"/>
                <w:lang w:val="ro-RO"/>
              </w:rPr>
              <w:t xml:space="preserve">        </w:t>
            </w:r>
            <w:r w:rsidRPr="004223ED">
              <w:rPr>
                <w:rFonts w:ascii="Arial Narrow" w:hAnsi="Arial Narrow"/>
                <w:sz w:val="22"/>
                <w:szCs w:val="22"/>
                <w:lang w:val="ro-RO"/>
              </w:rPr>
              <w:t>Edited by David C. Lindberg and Michael H. Shank</w:t>
            </w:r>
          </w:p>
          <w:p w:rsidR="004223ED" w:rsidRPr="004223ED" w:rsidRDefault="004223ED" w:rsidP="004223ED">
            <w:pPr>
              <w:pStyle w:val="Default"/>
              <w:ind w:left="460"/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  <w:r w:rsidRPr="004223ED">
              <w:rPr>
                <w:rFonts w:ascii="Arial Narrow" w:hAnsi="Arial Narrow"/>
                <w:sz w:val="22"/>
                <w:szCs w:val="22"/>
                <w:lang w:val="ro-RO"/>
              </w:rPr>
              <w:t>volume 3: Early Modern Science</w:t>
            </w:r>
          </w:p>
          <w:p w:rsidR="004223ED" w:rsidRPr="004223ED" w:rsidRDefault="004223ED" w:rsidP="004223ED">
            <w:pPr>
              <w:pStyle w:val="Default"/>
              <w:ind w:left="460"/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  <w:r>
              <w:rPr>
                <w:rFonts w:ascii="Arial Narrow" w:hAnsi="Arial Narrow"/>
                <w:sz w:val="22"/>
                <w:szCs w:val="22"/>
                <w:lang w:val="ro-RO"/>
              </w:rPr>
              <w:t xml:space="preserve">        </w:t>
            </w:r>
            <w:r w:rsidRPr="004223ED">
              <w:rPr>
                <w:rFonts w:ascii="Arial Narrow" w:hAnsi="Arial Narrow"/>
                <w:sz w:val="22"/>
                <w:szCs w:val="22"/>
                <w:lang w:val="ro-RO"/>
              </w:rPr>
              <w:t>Edited by Katharine Park and Lorraine Daston</w:t>
            </w:r>
          </w:p>
          <w:p w:rsidR="004223ED" w:rsidRPr="004223ED" w:rsidRDefault="004223ED" w:rsidP="004223ED">
            <w:pPr>
              <w:pStyle w:val="Default"/>
              <w:ind w:left="460"/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  <w:r w:rsidRPr="004223ED">
              <w:rPr>
                <w:rFonts w:ascii="Arial Narrow" w:hAnsi="Arial Narrow"/>
                <w:sz w:val="22"/>
                <w:szCs w:val="22"/>
                <w:lang w:val="ro-RO"/>
              </w:rPr>
              <w:t>volume 4: Eighteenth-Century Science</w:t>
            </w:r>
          </w:p>
          <w:p w:rsidR="004223ED" w:rsidRPr="004223ED" w:rsidRDefault="004223ED" w:rsidP="004223ED">
            <w:pPr>
              <w:pStyle w:val="Default"/>
              <w:ind w:left="460"/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  <w:r>
              <w:rPr>
                <w:rFonts w:ascii="Arial Narrow" w:hAnsi="Arial Narrow"/>
                <w:sz w:val="22"/>
                <w:szCs w:val="22"/>
                <w:lang w:val="ro-RO"/>
              </w:rPr>
              <w:t xml:space="preserve">        </w:t>
            </w:r>
            <w:r w:rsidRPr="004223ED">
              <w:rPr>
                <w:rFonts w:ascii="Arial Narrow" w:hAnsi="Arial Narrow"/>
                <w:sz w:val="22"/>
                <w:szCs w:val="22"/>
                <w:lang w:val="ro-RO"/>
              </w:rPr>
              <w:t>Edited by Roy Porter</w:t>
            </w:r>
          </w:p>
          <w:p w:rsidR="004223ED" w:rsidRPr="004223ED" w:rsidRDefault="004223ED" w:rsidP="004223ED">
            <w:pPr>
              <w:pStyle w:val="Default"/>
              <w:ind w:left="460"/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  <w:r w:rsidRPr="004223ED">
              <w:rPr>
                <w:rFonts w:ascii="Arial Narrow" w:hAnsi="Arial Narrow"/>
                <w:sz w:val="22"/>
                <w:szCs w:val="22"/>
                <w:lang w:val="ro-RO"/>
              </w:rPr>
              <w:t>volume 5: The Modern Physical and Mathematical Sciences</w:t>
            </w:r>
          </w:p>
          <w:p w:rsidR="004223ED" w:rsidRPr="004223ED" w:rsidRDefault="004223ED" w:rsidP="004223ED">
            <w:pPr>
              <w:pStyle w:val="Default"/>
              <w:ind w:left="460"/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  <w:r>
              <w:rPr>
                <w:rFonts w:ascii="Arial Narrow" w:hAnsi="Arial Narrow"/>
                <w:sz w:val="22"/>
                <w:szCs w:val="22"/>
                <w:lang w:val="ro-RO"/>
              </w:rPr>
              <w:t xml:space="preserve">        </w:t>
            </w:r>
            <w:r w:rsidRPr="004223ED">
              <w:rPr>
                <w:rFonts w:ascii="Arial Narrow" w:hAnsi="Arial Narrow"/>
                <w:sz w:val="22"/>
                <w:szCs w:val="22"/>
                <w:lang w:val="ro-RO"/>
              </w:rPr>
              <w:t>Edited by Mary Jo Nye</w:t>
            </w:r>
          </w:p>
          <w:p w:rsidR="004223ED" w:rsidRPr="004223ED" w:rsidRDefault="004223ED" w:rsidP="004223ED">
            <w:pPr>
              <w:pStyle w:val="Default"/>
              <w:ind w:left="460"/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  <w:r w:rsidRPr="004223ED">
              <w:rPr>
                <w:rFonts w:ascii="Arial Narrow" w:hAnsi="Arial Narrow"/>
                <w:sz w:val="22"/>
                <w:szCs w:val="22"/>
                <w:lang w:val="ro-RO"/>
              </w:rPr>
              <w:t>volume 6: The Modern Biological and Earth Sciences</w:t>
            </w:r>
          </w:p>
          <w:p w:rsidR="0068784A" w:rsidRPr="004223ED" w:rsidRDefault="004223ED" w:rsidP="004223ED">
            <w:pPr>
              <w:pStyle w:val="Default"/>
              <w:ind w:left="460"/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  <w:r>
              <w:rPr>
                <w:rFonts w:ascii="Arial Narrow" w:hAnsi="Arial Narrow"/>
                <w:sz w:val="22"/>
                <w:szCs w:val="22"/>
                <w:lang w:val="ro-RO"/>
              </w:rPr>
              <w:t xml:space="preserve">       </w:t>
            </w:r>
            <w:r w:rsidRPr="004223ED">
              <w:rPr>
                <w:rFonts w:ascii="Arial Narrow" w:hAnsi="Arial Narrow"/>
                <w:sz w:val="22"/>
                <w:szCs w:val="22"/>
                <w:lang w:val="ro-RO"/>
              </w:rPr>
              <w:t>Edited by Peter Bowler and John Pickstone</w:t>
            </w:r>
          </w:p>
        </w:tc>
      </w:tr>
      <w:tr w:rsidR="00330113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lastRenderedPageBreak/>
              <w:t>E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330113" w:rsidRPr="00C94DCA" w:rsidRDefault="00330113" w:rsidP="00336038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 xml:space="preserve">Seminar </w:t>
            </w:r>
            <w:r w:rsidR="00336038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/</w:t>
            </w:r>
            <w:r w:rsidR="002C54C2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 xml:space="preserve"> laboratory </w:t>
            </w: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content</w:t>
            </w:r>
          </w:p>
        </w:tc>
      </w:tr>
      <w:tr w:rsidR="00330113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2A29CC" w:rsidRPr="00116704" w:rsidRDefault="00116704" w:rsidP="00116704">
            <w:pPr>
              <w:ind w:left="59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116704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-</w:t>
            </w:r>
          </w:p>
        </w:tc>
      </w:tr>
      <w:tr w:rsidR="00330113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F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330113" w:rsidRPr="00C94DCA" w:rsidRDefault="00330113" w:rsidP="00330113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Recommended reading for seminars</w:t>
            </w:r>
          </w:p>
        </w:tc>
      </w:tr>
      <w:tr w:rsidR="00330113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2A29CC" w:rsidRPr="00E40CA4" w:rsidRDefault="00116704" w:rsidP="002D1726">
            <w:pPr>
              <w:ind w:left="35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-</w:t>
            </w:r>
          </w:p>
        </w:tc>
      </w:tr>
      <w:tr w:rsidR="00330113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G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330113" w:rsidRPr="00C94DCA" w:rsidRDefault="00330113" w:rsidP="00330113">
            <w:pPr>
              <w:jc w:val="both"/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>Education style</w:t>
            </w:r>
          </w:p>
        </w:tc>
      </w:tr>
      <w:tr w:rsidR="00330113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learning and teaching methods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116704" w:rsidRPr="00116704" w:rsidRDefault="00116704" w:rsidP="00116704">
            <w:pPr>
              <w:jc w:val="both"/>
              <w:rPr>
                <w:rFonts w:ascii="Arial Narrow" w:hAnsi="Arial Narrow" w:cs="Arial"/>
                <w:color w:val="000000" w:themeColor="text1"/>
                <w:lang w:val="ro-RO"/>
              </w:rPr>
            </w:pPr>
            <w:r w:rsidRPr="00116704">
              <w:rPr>
                <w:rFonts w:ascii="Arial Narrow" w:hAnsi="Arial Narrow" w:cs="Arial"/>
                <w:color w:val="000000" w:themeColor="text1"/>
                <w:lang w:val="ro-RO"/>
              </w:rPr>
              <w:t>Lecture</w:t>
            </w:r>
          </w:p>
          <w:p w:rsidR="002D1726" w:rsidRPr="00C94DCA" w:rsidRDefault="00116704" w:rsidP="00116704">
            <w:pPr>
              <w:jc w:val="both"/>
              <w:rPr>
                <w:rFonts w:ascii="Arial Narrow" w:hAnsi="Arial Narrow" w:cs="Arial"/>
                <w:color w:val="000000" w:themeColor="text1"/>
                <w:lang w:val="ro-RO"/>
              </w:rPr>
            </w:pPr>
            <w:r w:rsidRPr="00116704">
              <w:rPr>
                <w:rFonts w:ascii="Arial Narrow" w:hAnsi="Arial Narrow" w:cs="Arial"/>
                <w:color w:val="000000" w:themeColor="text1"/>
                <w:lang w:val="ro-RO"/>
              </w:rPr>
              <w:t>Discussion</w:t>
            </w:r>
          </w:p>
        </w:tc>
      </w:tr>
      <w:tr w:rsidR="00330113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assessment methods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330113" w:rsidRPr="00DE4121" w:rsidRDefault="00116704" w:rsidP="002D1726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proofErr w:type="spellStart"/>
            <w:r w:rsidRPr="00116704">
              <w:rPr>
                <w:rFonts w:ascii="Arial Narrow" w:hAnsi="Arial Narrow" w:cs="Arial"/>
                <w:color w:val="000000" w:themeColor="text1"/>
                <w:lang w:val="fr-FR"/>
              </w:rPr>
              <w:t>Continuous</w:t>
            </w:r>
            <w:proofErr w:type="spellEnd"/>
            <w:r w:rsidRPr="00116704">
              <w:rPr>
                <w:rFonts w:ascii="Arial Narrow" w:hAnsi="Arial Narrow" w:cs="Arial"/>
                <w:color w:val="000000" w:themeColor="text1"/>
                <w:lang w:val="fr-FR"/>
              </w:rPr>
              <w:t xml:space="preserve">, formative and </w:t>
            </w:r>
            <w:proofErr w:type="spellStart"/>
            <w:r w:rsidRPr="00116704">
              <w:rPr>
                <w:rFonts w:ascii="Arial Narrow" w:hAnsi="Arial Narrow" w:cs="Arial"/>
                <w:color w:val="000000" w:themeColor="text1"/>
                <w:lang w:val="fr-FR"/>
              </w:rPr>
              <w:t>summative</w:t>
            </w:r>
            <w:bookmarkStart w:id="0" w:name="_GoBack"/>
            <w:bookmarkEnd w:id="0"/>
            <w:proofErr w:type="spellEnd"/>
          </w:p>
        </w:tc>
      </w:tr>
      <w:tr w:rsidR="00330113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Language of instruction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330113" w:rsidRPr="00C94DCA" w:rsidRDefault="002353DB" w:rsidP="00330113">
            <w:pPr>
              <w:rPr>
                <w:rFonts w:ascii="Arial Narrow" w:hAnsi="Arial Narrow" w:cs="Arial"/>
                <w:color w:val="000000" w:themeColor="text1"/>
                <w:lang w:val="ro-RO"/>
              </w:rPr>
            </w:pPr>
            <w:r>
              <w:rPr>
                <w:rFonts w:ascii="Arial Narrow" w:hAnsi="Arial Narrow" w:cs="Arial"/>
                <w:color w:val="000000" w:themeColor="text1"/>
                <w:lang w:val="ro-RO"/>
              </w:rPr>
              <w:t>English</w:t>
            </w:r>
          </w:p>
        </w:tc>
      </w:tr>
    </w:tbl>
    <w:p w:rsidR="00B0090F" w:rsidRPr="00C94DCA" w:rsidRDefault="00B0090F" w:rsidP="00B0090F">
      <w:pPr>
        <w:spacing w:after="0" w:line="240" w:lineRule="auto"/>
        <w:jc w:val="both"/>
        <w:rPr>
          <w:rStyle w:val="SubtleReference"/>
          <w:rFonts w:ascii="Arial Narrow" w:hAnsi="Arial Narrow" w:cs="Arial"/>
          <w:sz w:val="16"/>
          <w:szCs w:val="16"/>
        </w:rPr>
      </w:pPr>
    </w:p>
    <w:sectPr w:rsidR="00B0090F" w:rsidRPr="00C94DCA" w:rsidSect="00BD750F">
      <w:pgSz w:w="11906" w:h="16838"/>
      <w:pgMar w:top="540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079A6"/>
    <w:multiLevelType w:val="hybridMultilevel"/>
    <w:tmpl w:val="3D48529E"/>
    <w:lvl w:ilvl="0" w:tplc="3230ABBE">
      <w:start w:val="3"/>
      <w:numFmt w:val="bullet"/>
      <w:lvlText w:val="-"/>
      <w:lvlJc w:val="left"/>
      <w:pPr>
        <w:ind w:left="6297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1" w15:restartNumberingAfterBreak="0">
    <w:nsid w:val="07FE52D8"/>
    <w:multiLevelType w:val="hybridMultilevel"/>
    <w:tmpl w:val="D0525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D44C1"/>
    <w:multiLevelType w:val="hybridMultilevel"/>
    <w:tmpl w:val="DA081896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66D06"/>
    <w:multiLevelType w:val="hybridMultilevel"/>
    <w:tmpl w:val="A4082FB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84E29E9"/>
    <w:multiLevelType w:val="hybridMultilevel"/>
    <w:tmpl w:val="F8CC3A64"/>
    <w:lvl w:ilvl="0" w:tplc="08090001">
      <w:start w:val="1"/>
      <w:numFmt w:val="bullet"/>
      <w:lvlText w:val=""/>
      <w:lvlJc w:val="left"/>
      <w:pPr>
        <w:ind w:left="62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5" w15:restartNumberingAfterBreak="0">
    <w:nsid w:val="22CA50B3"/>
    <w:multiLevelType w:val="hybridMultilevel"/>
    <w:tmpl w:val="670CD192"/>
    <w:lvl w:ilvl="0" w:tplc="3230ABBE">
      <w:start w:val="3"/>
      <w:numFmt w:val="bullet"/>
      <w:lvlText w:val="-"/>
      <w:lvlJc w:val="left"/>
      <w:pPr>
        <w:ind w:left="61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39D84B9F"/>
    <w:multiLevelType w:val="hybridMultilevel"/>
    <w:tmpl w:val="F89AD192"/>
    <w:lvl w:ilvl="0" w:tplc="19C85240">
      <w:start w:val="1"/>
      <w:numFmt w:val="bullet"/>
      <w:lvlText w:val="-"/>
      <w:lvlJc w:val="left"/>
      <w:pPr>
        <w:ind w:left="8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7" w15:restartNumberingAfterBreak="0">
    <w:nsid w:val="46514A89"/>
    <w:multiLevelType w:val="hybridMultilevel"/>
    <w:tmpl w:val="2DC8A5EC"/>
    <w:lvl w:ilvl="0" w:tplc="7DEC22FC">
      <w:start w:val="1"/>
      <w:numFmt w:val="decimal"/>
      <w:lvlText w:val="%1."/>
      <w:lvlJc w:val="left"/>
      <w:pPr>
        <w:ind w:left="1485" w:hanging="7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DA3B78"/>
    <w:multiLevelType w:val="hybridMultilevel"/>
    <w:tmpl w:val="70981118"/>
    <w:lvl w:ilvl="0" w:tplc="08090001">
      <w:start w:val="1"/>
      <w:numFmt w:val="bullet"/>
      <w:lvlText w:val=""/>
      <w:lvlJc w:val="left"/>
      <w:pPr>
        <w:ind w:left="13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9" w15:restartNumberingAfterBreak="0">
    <w:nsid w:val="516D193A"/>
    <w:multiLevelType w:val="hybridMultilevel"/>
    <w:tmpl w:val="E1229490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F044F9"/>
    <w:multiLevelType w:val="hybridMultilevel"/>
    <w:tmpl w:val="8C10B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C800BA"/>
    <w:multiLevelType w:val="hybridMultilevel"/>
    <w:tmpl w:val="1C52D748"/>
    <w:lvl w:ilvl="0" w:tplc="3230ABBE">
      <w:start w:val="3"/>
      <w:numFmt w:val="bullet"/>
      <w:lvlText w:val="-"/>
      <w:lvlJc w:val="left"/>
      <w:pPr>
        <w:ind w:left="6297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2"/>
  </w:num>
  <w:num w:numId="5">
    <w:abstractNumId w:val="8"/>
  </w:num>
  <w:num w:numId="6">
    <w:abstractNumId w:val="7"/>
  </w:num>
  <w:num w:numId="7">
    <w:abstractNumId w:val="3"/>
  </w:num>
  <w:num w:numId="8">
    <w:abstractNumId w:val="10"/>
  </w:num>
  <w:num w:numId="9">
    <w:abstractNumId w:val="6"/>
  </w:num>
  <w:num w:numId="10">
    <w:abstractNumId w:val="0"/>
  </w:num>
  <w:num w:numId="11">
    <w:abstractNumId w:val="11"/>
  </w:num>
  <w:num w:numId="12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90F"/>
    <w:rsid w:val="0002609E"/>
    <w:rsid w:val="00026751"/>
    <w:rsid w:val="0002749D"/>
    <w:rsid w:val="00050E01"/>
    <w:rsid w:val="00053C92"/>
    <w:rsid w:val="000547A4"/>
    <w:rsid w:val="000555D6"/>
    <w:rsid w:val="00071C0E"/>
    <w:rsid w:val="0009553D"/>
    <w:rsid w:val="000964F4"/>
    <w:rsid w:val="00097B6F"/>
    <w:rsid w:val="00097F59"/>
    <w:rsid w:val="000A5E76"/>
    <w:rsid w:val="000B18E5"/>
    <w:rsid w:val="000E2602"/>
    <w:rsid w:val="000E4FF3"/>
    <w:rsid w:val="000F4011"/>
    <w:rsid w:val="000F7045"/>
    <w:rsid w:val="00116704"/>
    <w:rsid w:val="00150C1B"/>
    <w:rsid w:val="00161020"/>
    <w:rsid w:val="00181C0F"/>
    <w:rsid w:val="00190FAD"/>
    <w:rsid w:val="001921FA"/>
    <w:rsid w:val="001A7C6D"/>
    <w:rsid w:val="001C5194"/>
    <w:rsid w:val="0020288D"/>
    <w:rsid w:val="00203E5D"/>
    <w:rsid w:val="00220926"/>
    <w:rsid w:val="002353DB"/>
    <w:rsid w:val="00254D05"/>
    <w:rsid w:val="002910EB"/>
    <w:rsid w:val="002A1706"/>
    <w:rsid w:val="002A29CC"/>
    <w:rsid w:val="002A6B5C"/>
    <w:rsid w:val="002B29E2"/>
    <w:rsid w:val="002B538F"/>
    <w:rsid w:val="002B6A6C"/>
    <w:rsid w:val="002C54C2"/>
    <w:rsid w:val="002D1726"/>
    <w:rsid w:val="00330113"/>
    <w:rsid w:val="0033360D"/>
    <w:rsid w:val="00336038"/>
    <w:rsid w:val="00340824"/>
    <w:rsid w:val="00350759"/>
    <w:rsid w:val="003628C9"/>
    <w:rsid w:val="00371359"/>
    <w:rsid w:val="00387D80"/>
    <w:rsid w:val="00395AC7"/>
    <w:rsid w:val="003B3E6B"/>
    <w:rsid w:val="00402166"/>
    <w:rsid w:val="00405E97"/>
    <w:rsid w:val="00420CC6"/>
    <w:rsid w:val="004223ED"/>
    <w:rsid w:val="00423021"/>
    <w:rsid w:val="00427C2F"/>
    <w:rsid w:val="00434872"/>
    <w:rsid w:val="0044165C"/>
    <w:rsid w:val="00446A90"/>
    <w:rsid w:val="0045265D"/>
    <w:rsid w:val="00467BA8"/>
    <w:rsid w:val="0047244A"/>
    <w:rsid w:val="004810F8"/>
    <w:rsid w:val="00484244"/>
    <w:rsid w:val="00484253"/>
    <w:rsid w:val="004A7F8A"/>
    <w:rsid w:val="004B066D"/>
    <w:rsid w:val="004C1D29"/>
    <w:rsid w:val="004D0D05"/>
    <w:rsid w:val="004F06FA"/>
    <w:rsid w:val="00507268"/>
    <w:rsid w:val="005761FB"/>
    <w:rsid w:val="00583A00"/>
    <w:rsid w:val="00590B4E"/>
    <w:rsid w:val="005B23B9"/>
    <w:rsid w:val="005C0132"/>
    <w:rsid w:val="005D3436"/>
    <w:rsid w:val="006030F1"/>
    <w:rsid w:val="00613993"/>
    <w:rsid w:val="00624117"/>
    <w:rsid w:val="006414C9"/>
    <w:rsid w:val="00647103"/>
    <w:rsid w:val="00661C16"/>
    <w:rsid w:val="006852DA"/>
    <w:rsid w:val="00686349"/>
    <w:rsid w:val="0068784A"/>
    <w:rsid w:val="00696887"/>
    <w:rsid w:val="006B6AF8"/>
    <w:rsid w:val="006C5630"/>
    <w:rsid w:val="006D4CB5"/>
    <w:rsid w:val="006F1965"/>
    <w:rsid w:val="006F453C"/>
    <w:rsid w:val="00700774"/>
    <w:rsid w:val="00700870"/>
    <w:rsid w:val="00756BC5"/>
    <w:rsid w:val="0075756B"/>
    <w:rsid w:val="00757EF8"/>
    <w:rsid w:val="00761D6E"/>
    <w:rsid w:val="007B3871"/>
    <w:rsid w:val="007C4A04"/>
    <w:rsid w:val="007C556C"/>
    <w:rsid w:val="007D5A1D"/>
    <w:rsid w:val="007F5396"/>
    <w:rsid w:val="008003E6"/>
    <w:rsid w:val="00805E25"/>
    <w:rsid w:val="00814805"/>
    <w:rsid w:val="00833174"/>
    <w:rsid w:val="00852AE7"/>
    <w:rsid w:val="00873943"/>
    <w:rsid w:val="008871DD"/>
    <w:rsid w:val="0089725C"/>
    <w:rsid w:val="008B75A5"/>
    <w:rsid w:val="008D56B5"/>
    <w:rsid w:val="009377BA"/>
    <w:rsid w:val="009472FD"/>
    <w:rsid w:val="009479BF"/>
    <w:rsid w:val="00957025"/>
    <w:rsid w:val="00960AD9"/>
    <w:rsid w:val="00990A42"/>
    <w:rsid w:val="009A063F"/>
    <w:rsid w:val="009B6D8F"/>
    <w:rsid w:val="009C308C"/>
    <w:rsid w:val="009E186A"/>
    <w:rsid w:val="009F7474"/>
    <w:rsid w:val="00A159EB"/>
    <w:rsid w:val="00A34935"/>
    <w:rsid w:val="00A372F2"/>
    <w:rsid w:val="00A50BCA"/>
    <w:rsid w:val="00A51437"/>
    <w:rsid w:val="00A6091A"/>
    <w:rsid w:val="00A67E59"/>
    <w:rsid w:val="00AC57B1"/>
    <w:rsid w:val="00AE2CA0"/>
    <w:rsid w:val="00B0090F"/>
    <w:rsid w:val="00B06F71"/>
    <w:rsid w:val="00B079EE"/>
    <w:rsid w:val="00B10CE7"/>
    <w:rsid w:val="00B40AD9"/>
    <w:rsid w:val="00B566FC"/>
    <w:rsid w:val="00B61431"/>
    <w:rsid w:val="00BD750F"/>
    <w:rsid w:val="00BF030A"/>
    <w:rsid w:val="00C358D8"/>
    <w:rsid w:val="00C56A0C"/>
    <w:rsid w:val="00C5789F"/>
    <w:rsid w:val="00C76CB2"/>
    <w:rsid w:val="00C8093F"/>
    <w:rsid w:val="00C81759"/>
    <w:rsid w:val="00C94DCA"/>
    <w:rsid w:val="00C96BDA"/>
    <w:rsid w:val="00CA0D08"/>
    <w:rsid w:val="00CB497F"/>
    <w:rsid w:val="00CF1E4F"/>
    <w:rsid w:val="00D00224"/>
    <w:rsid w:val="00D3602E"/>
    <w:rsid w:val="00D43588"/>
    <w:rsid w:val="00D6424D"/>
    <w:rsid w:val="00DA0243"/>
    <w:rsid w:val="00DA182B"/>
    <w:rsid w:val="00DB1C6A"/>
    <w:rsid w:val="00DB414F"/>
    <w:rsid w:val="00DC554A"/>
    <w:rsid w:val="00DE4121"/>
    <w:rsid w:val="00DE7EEE"/>
    <w:rsid w:val="00DE7F4E"/>
    <w:rsid w:val="00E0626F"/>
    <w:rsid w:val="00E40CA4"/>
    <w:rsid w:val="00E610D5"/>
    <w:rsid w:val="00E66B96"/>
    <w:rsid w:val="00E76C95"/>
    <w:rsid w:val="00EA608E"/>
    <w:rsid w:val="00EB0760"/>
    <w:rsid w:val="00EE70AA"/>
    <w:rsid w:val="00F03376"/>
    <w:rsid w:val="00F23FC7"/>
    <w:rsid w:val="00F36CC6"/>
    <w:rsid w:val="00F61638"/>
    <w:rsid w:val="00F64FD7"/>
    <w:rsid w:val="00F7310D"/>
    <w:rsid w:val="00F77C34"/>
    <w:rsid w:val="00F90238"/>
    <w:rsid w:val="00F9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66DA1"/>
  <w15:docId w15:val="{3A1F425A-3FAE-4653-8EE2-4D170D601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9CC"/>
  </w:style>
  <w:style w:type="paragraph" w:styleId="Heading1">
    <w:name w:val="heading 1"/>
    <w:basedOn w:val="Normal"/>
    <w:next w:val="Normal"/>
    <w:link w:val="Heading1Char"/>
    <w:uiPriority w:val="9"/>
    <w:qFormat/>
    <w:rsid w:val="00B009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090F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090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090F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0090F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09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009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B0090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B0090F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B00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090F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09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B0090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90F"/>
  </w:style>
  <w:style w:type="paragraph" w:styleId="Footer">
    <w:name w:val="footer"/>
    <w:basedOn w:val="Normal"/>
    <w:link w:val="Foot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90F"/>
  </w:style>
  <w:style w:type="character" w:styleId="FollowedHyperlink">
    <w:name w:val="FollowedHyperlink"/>
    <w:basedOn w:val="DefaultParagraphFont"/>
    <w:uiPriority w:val="99"/>
    <w:semiHidden/>
    <w:unhideWhenUsed/>
    <w:rsid w:val="00B0090F"/>
    <w:rPr>
      <w:color w:val="954F72" w:themeColor="followedHyperlink"/>
      <w:u w:val="single"/>
    </w:rPr>
  </w:style>
  <w:style w:type="paragraph" w:customStyle="1" w:styleId="Frspaiere1">
    <w:name w:val="Fără spațiere1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oSpacing">
    <w:name w:val="No Spacing"/>
    <w:link w:val="NoSpacingChar"/>
    <w:uiPriority w:val="1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EndnoteText">
    <w:name w:val="endnote text"/>
    <w:basedOn w:val="Normal"/>
    <w:link w:val="EndnoteTextChar"/>
    <w:uiPriority w:val="99"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0090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0090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009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9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09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9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09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90F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0090F"/>
    <w:rPr>
      <w:b/>
      <w:bCs/>
    </w:rPr>
  </w:style>
  <w:style w:type="paragraph" w:styleId="NormalWeb">
    <w:name w:val="Normal (Web)"/>
    <w:basedOn w:val="Normal"/>
    <w:uiPriority w:val="99"/>
    <w:unhideWhenUsed/>
    <w:rsid w:val="00B00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ublication-title">
    <w:name w:val="publication-title"/>
    <w:basedOn w:val="DefaultParagraphFont"/>
    <w:rsid w:val="00B0090F"/>
  </w:style>
  <w:style w:type="character" w:styleId="HTMLCite">
    <w:name w:val="HTML Cite"/>
    <w:basedOn w:val="DefaultParagraphFont"/>
    <w:uiPriority w:val="99"/>
    <w:semiHidden/>
    <w:unhideWhenUsed/>
    <w:rsid w:val="00B0090F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B0090F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B0090F"/>
    <w:pPr>
      <w:spacing w:after="0" w:line="240" w:lineRule="auto"/>
      <w:ind w:left="216"/>
      <w:jc w:val="both"/>
    </w:pPr>
    <w:rPr>
      <w:rFonts w:ascii="Times New Roman" w:eastAsiaTheme="minorEastAsia" w:hAnsi="Times New Roman" w:cs="Times New Roman"/>
      <w:b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0090F"/>
    <w:pPr>
      <w:spacing w:after="0" w:line="240" w:lineRule="auto"/>
      <w:jc w:val="both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B0090F"/>
    <w:pPr>
      <w:spacing w:after="0" w:line="360" w:lineRule="auto"/>
      <w:ind w:firstLine="567"/>
      <w:jc w:val="both"/>
    </w:pPr>
    <w:rPr>
      <w:rFonts w:ascii="Times New Roman" w:eastAsiaTheme="minorEastAsia" w:hAnsi="Times New Roman" w:cs="Times New Roman"/>
      <w:b/>
      <w:i/>
      <w:sz w:val="24"/>
      <w:szCs w:val="24"/>
      <w:lang w:val="en-US"/>
    </w:rPr>
  </w:style>
  <w:style w:type="character" w:styleId="SubtleReference">
    <w:name w:val="Subtle Reference"/>
    <w:basedOn w:val="DefaultParagraphFont"/>
    <w:uiPriority w:val="31"/>
    <w:qFormat/>
    <w:rsid w:val="00B0090F"/>
    <w:rPr>
      <w:smallCaps/>
      <w:color w:val="5A5A5A" w:themeColor="text1" w:themeTint="A5"/>
    </w:rPr>
  </w:style>
  <w:style w:type="paragraph" w:customStyle="1" w:styleId="Default">
    <w:name w:val="Default"/>
    <w:rsid w:val="00B009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B0090F"/>
    <w:rPr>
      <w:rFonts w:ascii="Calibri" w:eastAsia="Calibri" w:hAnsi="Calibri" w:cs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B0090F"/>
    <w:rPr>
      <w:color w:val="808080"/>
    </w:rPr>
  </w:style>
  <w:style w:type="character" w:styleId="Emphasis">
    <w:name w:val="Emphasis"/>
    <w:basedOn w:val="DefaultParagraphFont"/>
    <w:qFormat/>
    <w:rsid w:val="00B0090F"/>
    <w:rPr>
      <w:i/>
      <w:iCs/>
    </w:rPr>
  </w:style>
  <w:style w:type="character" w:customStyle="1" w:styleId="field-content">
    <w:name w:val="field-content"/>
    <w:basedOn w:val="DefaultParagraphFont"/>
    <w:rsid w:val="00B0090F"/>
    <w:rPr>
      <w:sz w:val="24"/>
      <w:szCs w:val="24"/>
      <w:bdr w:val="none" w:sz="0" w:space="0" w:color="auto" w:frame="1"/>
      <w:vertAlign w:val="baseline"/>
    </w:rPr>
  </w:style>
  <w:style w:type="character" w:customStyle="1" w:styleId="dt6">
    <w:name w:val="dt6"/>
    <w:basedOn w:val="DefaultParagraphFont"/>
    <w:rsid w:val="00B0090F"/>
    <w:rPr>
      <w:vanish w:val="0"/>
      <w:webHidden w:val="0"/>
      <w:specVanish w:val="0"/>
    </w:rPr>
  </w:style>
  <w:style w:type="paragraph" w:customStyle="1" w:styleId="Els-body-text">
    <w:name w:val="Els-body-text"/>
    <w:rsid w:val="00B0090F"/>
    <w:pPr>
      <w:keepNext/>
      <w:spacing w:after="0" w:line="240" w:lineRule="exact"/>
      <w:ind w:firstLine="238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B0090F"/>
  </w:style>
  <w:style w:type="paragraph" w:customStyle="1" w:styleId="CharCharChar5CharCharCharCharCharCharCharCharCharChar">
    <w:name w:val="Char Char Char5 Char Char Char Char Char Char Char Char Char Char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5CharCharCharCharCharCharCharCharCharChar1">
    <w:name w:val="Char Char Char5 Char Char Char Char Char Char Char Char Char Char1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owrap">
    <w:name w:val="nowrap"/>
    <w:basedOn w:val="DefaultParagraphFont"/>
    <w:rsid w:val="00B0090F"/>
  </w:style>
  <w:style w:type="paragraph" w:customStyle="1" w:styleId="ListParagraph1">
    <w:name w:val="List Paragraph1"/>
    <w:basedOn w:val="Normal"/>
    <w:rsid w:val="00B0090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customStyle="1" w:styleId="yiv3298238648ydp76710786msonormal">
    <w:name w:val="yiv3298238648ydp76710786msonormal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3298238648ydp76710786msolistparagraph">
    <w:name w:val="yiv3298238648ydp76710786msolistparagraph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lorfulList-Accent11">
    <w:name w:val="Colorful List - Accent 11"/>
    <w:basedOn w:val="Normal"/>
    <w:uiPriority w:val="34"/>
    <w:qFormat/>
    <w:rsid w:val="00DE7F4E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n-US"/>
    </w:rPr>
  </w:style>
  <w:style w:type="character" w:customStyle="1" w:styleId="authorsname">
    <w:name w:val="authors__name"/>
    <w:rsid w:val="00661C16"/>
  </w:style>
  <w:style w:type="character" w:customStyle="1" w:styleId="tlid-translation">
    <w:name w:val="tlid-translation"/>
    <w:rsid w:val="00B10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682</Words>
  <Characters>3889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Ioana</dc:creator>
  <cp:lastModifiedBy>Ana</cp:lastModifiedBy>
  <cp:revision>145</cp:revision>
  <dcterms:created xsi:type="dcterms:W3CDTF">2020-07-20T12:54:00Z</dcterms:created>
  <dcterms:modified xsi:type="dcterms:W3CDTF">2020-09-25T07:03:00Z</dcterms:modified>
</cp:coreProperties>
</file>