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BB3971" w:rsidP="00BB3971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482335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7B0B00">
              <w:rPr>
                <w:rFonts w:ascii="Arial Narrow" w:hAnsi="Arial Narrow" w:cs="Arial"/>
                <w:color w:val="FF0000"/>
              </w:rPr>
              <w:t>2</w:t>
            </w:r>
            <w:r w:rsidR="007B0B00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7B0B00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482335">
        <w:trPr>
          <w:trHeight w:val="143"/>
        </w:trPr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7B0B00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7B0B00">
              <w:rPr>
                <w:rStyle w:val="SubtleReference"/>
                <w:rFonts w:ascii="Arial Narrow" w:hAnsi="Arial Narrow" w:cs="Arial"/>
                <w:b/>
                <w:color w:val="FF0000"/>
              </w:rPr>
              <w:t>Speciality practice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D43DF" w:rsidP="00D0022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7B0B00">
              <w:rPr>
                <w:rFonts w:ascii="Arial Narrow" w:hAnsi="Arial Narrow" w:cs="Arial"/>
                <w:color w:val="FF0000"/>
              </w:rPr>
              <w:t>2</w:t>
            </w:r>
            <w:r w:rsidR="007B0B00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7B0B00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03330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B0B00" w:rsidP="007B0B00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  <w:tr w:rsidR="00503330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503330" w:rsidRPr="00C94DCA" w:rsidRDefault="00503330" w:rsidP="00503330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03330" w:rsidRPr="009F0632" w:rsidRDefault="00E82570" w:rsidP="00503330">
            <w:r>
              <w:t>-</w:t>
            </w:r>
          </w:p>
        </w:tc>
      </w:tr>
      <w:tr w:rsidR="00503330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503330" w:rsidRPr="00C94DCA" w:rsidRDefault="00503330" w:rsidP="00503330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03330" w:rsidRDefault="00E82570" w:rsidP="00503330">
            <w:r w:rsidRPr="00E82570">
              <w:t xml:space="preserve">Lect. dr.  </w:t>
            </w:r>
            <w:proofErr w:type="spellStart"/>
            <w:r w:rsidRPr="00E82570">
              <w:t>Ionuţ</w:t>
            </w:r>
            <w:proofErr w:type="spellEnd"/>
            <w:r w:rsidRPr="00E82570">
              <w:t xml:space="preserve"> TOPALĂ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62487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2487B" w:rsidRDefault="0062487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4D4C47" w:rsidRPr="004D4C47" w:rsidRDefault="004D4C47" w:rsidP="004D4C47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  <w:sz w:val="18"/>
                <w:lang w:val="ro-RO"/>
              </w:rPr>
            </w:pPr>
            <w:r w:rsidRPr="004D4C47">
              <w:rPr>
                <w:rFonts w:ascii="Arial" w:hAnsi="Arial" w:cs="Arial"/>
                <w:sz w:val="18"/>
                <w:lang w:val="ro-RO"/>
              </w:rPr>
              <w:t>Mastery of research methods and techniques, specific to Physics and Astrophysics;</w:t>
            </w:r>
          </w:p>
          <w:p w:rsidR="004D4C47" w:rsidRPr="004D4C47" w:rsidRDefault="004D4C47" w:rsidP="004D4C47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  <w:sz w:val="18"/>
                <w:lang w:val="ro-RO"/>
              </w:rPr>
            </w:pPr>
            <w:r w:rsidRPr="004D4C47">
              <w:rPr>
                <w:rFonts w:ascii="Arial" w:hAnsi="Arial" w:cs="Arial"/>
                <w:sz w:val="18"/>
                <w:lang w:val="ro-RO"/>
              </w:rPr>
              <w:t>Use of communication and information technologies;</w:t>
            </w:r>
          </w:p>
          <w:p w:rsidR="004D4C47" w:rsidRPr="004D4C47" w:rsidRDefault="004D4C47" w:rsidP="004D4C47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  <w:sz w:val="18"/>
                <w:lang w:val="ro-RO"/>
              </w:rPr>
            </w:pPr>
            <w:r w:rsidRPr="004D4C47">
              <w:rPr>
                <w:rFonts w:ascii="Arial" w:hAnsi="Arial" w:cs="Arial"/>
                <w:sz w:val="18"/>
                <w:lang w:val="ro-RO"/>
              </w:rPr>
              <w:t>Use the software for analysing and processing experimental data and to perform virtual experiments;</w:t>
            </w:r>
          </w:p>
          <w:p w:rsidR="004D4C47" w:rsidRPr="004D4C47" w:rsidRDefault="004D4C47" w:rsidP="004D4C47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4D4C47">
              <w:rPr>
                <w:rFonts w:ascii="Arial" w:hAnsi="Arial" w:cs="Arial"/>
                <w:sz w:val="18"/>
                <w:lang w:val="ro-RO"/>
              </w:rPr>
              <w:t>Understanding and ability to apply the principles and the values of the professional and research ethics.</w:t>
            </w:r>
          </w:p>
          <w:p w:rsidR="00B0090F" w:rsidRPr="00C94DCA" w:rsidRDefault="00814805" w:rsidP="004D4C4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4D4C47" w:rsidRPr="004D4C47" w:rsidRDefault="004D4C47" w:rsidP="004D4C4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D4C47">
              <w:rPr>
                <w:rFonts w:ascii="Arial" w:hAnsi="Arial" w:cs="Arial"/>
                <w:noProof/>
                <w:sz w:val="18"/>
                <w:szCs w:val="18"/>
              </w:rPr>
              <w:t>Identification and proper use of laws, principles, notions and physical methods in various circumstances;</w:t>
            </w:r>
          </w:p>
          <w:p w:rsidR="004D4C47" w:rsidRPr="004D4C47" w:rsidRDefault="004D4C47" w:rsidP="004D4C4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D4C47">
              <w:rPr>
                <w:rFonts w:ascii="Arial" w:hAnsi="Arial" w:cs="Arial"/>
                <w:noProof/>
                <w:sz w:val="18"/>
                <w:szCs w:val="18"/>
              </w:rPr>
              <w:t>Analysis and communication of Physics information with didactical, scientific and popularization character;</w:t>
            </w:r>
          </w:p>
          <w:p w:rsidR="004D4C47" w:rsidRPr="004D4C47" w:rsidRDefault="004D4C47" w:rsidP="004D4C4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D4C47">
              <w:rPr>
                <w:rFonts w:ascii="Arial" w:hAnsi="Arial" w:cs="Arial"/>
                <w:noProof/>
                <w:sz w:val="18"/>
                <w:szCs w:val="18"/>
              </w:rPr>
              <w:t>Capacity to teach Physics at secondary and post-secondary education levels;</w:t>
            </w:r>
          </w:p>
          <w:p w:rsidR="004D4C47" w:rsidRPr="004D4C47" w:rsidRDefault="004D4C47" w:rsidP="004D4C4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D4C47">
              <w:rPr>
                <w:rFonts w:ascii="Arial" w:hAnsi="Arial" w:cs="Arial"/>
                <w:noProof/>
                <w:sz w:val="18"/>
                <w:szCs w:val="18"/>
              </w:rPr>
              <w:t>Capacity of interrelationing and team working;</w:t>
            </w:r>
          </w:p>
          <w:p w:rsidR="004D4C47" w:rsidRPr="004D4C47" w:rsidRDefault="004D4C47" w:rsidP="004D4C4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D4C47">
              <w:rPr>
                <w:rFonts w:ascii="Arial" w:hAnsi="Arial" w:cs="Arial"/>
                <w:noProof/>
                <w:sz w:val="18"/>
                <w:szCs w:val="18"/>
              </w:rPr>
              <w:t>Application of Physics knowledge to practical situations;</w:t>
            </w:r>
          </w:p>
          <w:p w:rsidR="00661C16" w:rsidRPr="00334887" w:rsidRDefault="004D4C47" w:rsidP="004D4C4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D4C47">
              <w:rPr>
                <w:rFonts w:ascii="Arial" w:hAnsi="Arial" w:cs="Arial"/>
                <w:noProof/>
                <w:sz w:val="18"/>
                <w:szCs w:val="18"/>
              </w:rPr>
              <w:t>Opening to lifelong learning.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F3125" w:rsidRPr="00BF3125" w:rsidRDefault="00BF3125" w:rsidP="00BF3125">
            <w:pPr>
              <w:rPr>
                <w:rFonts w:ascii="Arial" w:hAnsi="Arial" w:cs="Arial"/>
                <w:sz w:val="18"/>
                <w:szCs w:val="18"/>
              </w:rPr>
            </w:pPr>
            <w:r w:rsidRPr="00BF3125">
              <w:rPr>
                <w:rFonts w:ascii="Arial" w:hAnsi="Arial" w:cs="Arial"/>
                <w:sz w:val="18"/>
                <w:szCs w:val="18"/>
              </w:rPr>
              <w:t>On successful completion of this activity, the students will be able to:</w:t>
            </w:r>
          </w:p>
          <w:p w:rsidR="00BF3125" w:rsidRPr="00BF3125" w:rsidRDefault="00BF3125" w:rsidP="00BF312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3125">
              <w:rPr>
                <w:rFonts w:ascii="Arial" w:hAnsi="Arial" w:cs="Arial"/>
                <w:sz w:val="18"/>
                <w:szCs w:val="18"/>
              </w:rPr>
              <w:t>correctly identify and use of the physical notions, laws and principles related, within a given context,</w:t>
            </w:r>
          </w:p>
          <w:p w:rsidR="00BF3125" w:rsidRPr="00BF3125" w:rsidRDefault="00BF3125" w:rsidP="00BF312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3125">
              <w:rPr>
                <w:rFonts w:ascii="Arial" w:hAnsi="Arial" w:cs="Arial"/>
                <w:sz w:val="18"/>
                <w:szCs w:val="18"/>
              </w:rPr>
              <w:t>understand and explain general physical phenomena.</w:t>
            </w:r>
          </w:p>
          <w:p w:rsidR="00BF3125" w:rsidRPr="00BF3125" w:rsidRDefault="00BF3125" w:rsidP="00BF312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3125">
              <w:rPr>
                <w:rFonts w:ascii="Arial" w:hAnsi="Arial" w:cs="Arial"/>
                <w:sz w:val="18"/>
                <w:szCs w:val="18"/>
              </w:rPr>
              <w:t xml:space="preserve">describe the operation mode of different experimental and observational tools. </w:t>
            </w:r>
          </w:p>
          <w:p w:rsidR="000E4FF3" w:rsidRPr="00BF3125" w:rsidRDefault="00BF3125" w:rsidP="00BF312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3125">
              <w:rPr>
                <w:rFonts w:ascii="Arial" w:hAnsi="Arial" w:cs="Arial"/>
                <w:sz w:val="18"/>
                <w:szCs w:val="18"/>
              </w:rPr>
              <w:t>operate complex laboratory equipment and solve medium complexity problems in physics and astrophysics.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861B27" w:rsidRPr="00861B27" w:rsidRDefault="00861B27" w:rsidP="00861B2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1B2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Basic research activity, within Faculty’s research centres and research groups.</w:t>
            </w:r>
          </w:p>
          <w:p w:rsidR="00861B27" w:rsidRPr="00861B27" w:rsidRDefault="00861B27" w:rsidP="00861B2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1B2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Introduction to Experimental Astrophysics </w:t>
            </w:r>
          </w:p>
          <w:p w:rsidR="00861B27" w:rsidRPr="00861B27" w:rsidRDefault="00861B27" w:rsidP="00861B2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1B2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Work visits to Observatories, Planetarium  </w:t>
            </w:r>
          </w:p>
          <w:p w:rsidR="00861B27" w:rsidRPr="00861B27" w:rsidRDefault="00861B27" w:rsidP="00861B2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1B2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Introduction to academic remote observing programs for telescopes around the world, as well remote experiments</w:t>
            </w:r>
          </w:p>
          <w:p w:rsidR="00661C16" w:rsidRPr="00434872" w:rsidRDefault="00861B27" w:rsidP="00861B2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1B2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Introduction to educational activities from Romanian Space Agency and European Space Agency  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61B27" w:rsidRPr="00861B27" w:rsidRDefault="00861B27" w:rsidP="00861B27">
            <w:pPr>
              <w:ind w:left="177" w:hanging="17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61B27">
              <w:rPr>
                <w:rFonts w:ascii="Arial" w:hAnsi="Arial" w:cs="Arial"/>
                <w:sz w:val="18"/>
                <w:szCs w:val="18"/>
                <w:lang w:val="ro-RO"/>
              </w:rPr>
              <w:t>[1]  M. I. Pergament, Methods of Experimental Physics (Graduate Student Series in Physics), 1st Edition, CRC Press (2014)</w:t>
            </w:r>
          </w:p>
          <w:p w:rsidR="00861B27" w:rsidRPr="00861B27" w:rsidRDefault="00861B27" w:rsidP="00861B27">
            <w:pPr>
              <w:ind w:left="177" w:hanging="17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61B27">
              <w:rPr>
                <w:rFonts w:ascii="Arial" w:hAnsi="Arial" w:cs="Arial"/>
                <w:sz w:val="18"/>
                <w:szCs w:val="18"/>
                <w:lang w:val="ro-RO"/>
              </w:rPr>
              <w:t>[2] Hugh Young, Roger Freedman, Sears and Zemansky's University Physics : with Modern Physics, 13th Edition (2012)</w:t>
            </w:r>
          </w:p>
          <w:p w:rsidR="00861B27" w:rsidRPr="00861B27" w:rsidRDefault="00861B27" w:rsidP="00861B27">
            <w:pPr>
              <w:ind w:left="177" w:hanging="17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61B27">
              <w:rPr>
                <w:rFonts w:ascii="Arial" w:hAnsi="Arial" w:cs="Arial"/>
                <w:sz w:val="18"/>
                <w:szCs w:val="18"/>
                <w:lang w:val="ro-RO"/>
              </w:rPr>
              <w:t>[3]   Drake, R.P., High-energy-density physics: fundamentals, inertial fusion, and experimental astrophysics, Springer Science &amp; Business Media (2006).</w:t>
            </w:r>
          </w:p>
          <w:p w:rsidR="00861B27" w:rsidRPr="00861B27" w:rsidRDefault="00861B27" w:rsidP="00861B27">
            <w:pPr>
              <w:ind w:left="177" w:hanging="17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61B27">
              <w:rPr>
                <w:rFonts w:ascii="Arial" w:hAnsi="Arial" w:cs="Arial"/>
                <w:sz w:val="18"/>
                <w:szCs w:val="18"/>
                <w:lang w:val="ro-RO"/>
              </w:rPr>
              <w:t>[4]  Léna, P., Rouan, D., Lebrun, F., Mignard, F. and Pelat, D., Observational astrophysics. Springer Science &amp; Business Media (2012).</w:t>
            </w:r>
          </w:p>
          <w:p w:rsidR="00861B27" w:rsidRPr="00861B27" w:rsidRDefault="00861B27" w:rsidP="00861B27">
            <w:pPr>
              <w:ind w:left="177" w:hanging="17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61B27">
              <w:rPr>
                <w:rFonts w:ascii="Arial" w:hAnsi="Arial" w:cs="Arial"/>
                <w:sz w:val="18"/>
                <w:szCs w:val="18"/>
                <w:lang w:val="ro-RO"/>
              </w:rPr>
              <w:t>[5]  Gallaway, M., An introduction to observational astrophysics. Springer (2016).</w:t>
            </w:r>
          </w:p>
          <w:p w:rsidR="00334887" w:rsidRPr="00351D55" w:rsidRDefault="00861B27" w:rsidP="00861B27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61B27">
              <w:rPr>
                <w:rFonts w:ascii="Arial" w:hAnsi="Arial" w:cs="Arial"/>
                <w:sz w:val="18"/>
                <w:szCs w:val="18"/>
                <w:lang w:val="ro-RO"/>
              </w:rPr>
              <w:t>[6]  Zhang, Q. and Cen, S. eds., Multiphysics Modeling: Numerical Methods and Engineering Applications. Elsevier (2015).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861B27">
        <w:trPr>
          <w:trHeight w:val="733"/>
        </w:trPr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61B27" w:rsidRPr="00861B27" w:rsidRDefault="00861B27" w:rsidP="00861B2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1B2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 active participation to practical works and experiments;</w:t>
            </w:r>
          </w:p>
          <w:p w:rsidR="00661C16" w:rsidRPr="00D80229" w:rsidRDefault="00861B27" w:rsidP="00861B2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1B2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 the capacity of using in practice the acquired knowledge.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30113" w:rsidRPr="00E610D5" w:rsidRDefault="00861B27" w:rsidP="00F30E64">
            <w:pPr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61B27" w:rsidRPr="00861B27" w:rsidRDefault="00861B27" w:rsidP="00861B27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61B27">
              <w:rPr>
                <w:rFonts w:ascii="Arial Narrow" w:hAnsi="Arial Narrow" w:cs="Arial"/>
                <w:color w:val="000000" w:themeColor="text1"/>
                <w:lang w:val="ro-RO"/>
              </w:rPr>
              <w:t xml:space="preserve">Guided discovery, thematic debates, explanations, demonstration. </w:t>
            </w:r>
          </w:p>
          <w:p w:rsidR="00330113" w:rsidRPr="00C94DCA" w:rsidRDefault="00861B27" w:rsidP="00861B27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61B27">
              <w:rPr>
                <w:rFonts w:ascii="Arial Narrow" w:hAnsi="Arial Narrow" w:cs="Arial"/>
                <w:color w:val="000000" w:themeColor="text1"/>
                <w:lang w:val="ro-RO"/>
              </w:rPr>
              <w:t>Laboratory experiments. Observations.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61B27" w:rsidRPr="00861B27" w:rsidRDefault="00861B27" w:rsidP="00861B2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 xml:space="preserve">1. </w:t>
            </w:r>
            <w:proofErr w:type="gramStart"/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 xml:space="preserve">Formative  </w:t>
            </w:r>
            <w:proofErr w:type="spellStart"/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>assessment</w:t>
            </w:r>
            <w:proofErr w:type="spellEnd"/>
            <w:proofErr w:type="gramEnd"/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>during</w:t>
            </w:r>
            <w:proofErr w:type="spellEnd"/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all </w:t>
            </w:r>
            <w:proofErr w:type="spellStart"/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>activities</w:t>
            </w:r>
            <w:proofErr w:type="spellEnd"/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>).</w:t>
            </w:r>
          </w:p>
          <w:p w:rsidR="00330113" w:rsidRPr="00551159" w:rsidRDefault="00861B27" w:rsidP="00861B2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bookmarkStart w:id="0" w:name="_GoBack"/>
            <w:bookmarkEnd w:id="0"/>
            <w:proofErr w:type="spellStart"/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>Summative</w:t>
            </w:r>
            <w:proofErr w:type="spellEnd"/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 </w:t>
            </w:r>
            <w:proofErr w:type="spellStart"/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>assessment</w:t>
            </w:r>
            <w:proofErr w:type="spellEnd"/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(oral </w:t>
            </w:r>
            <w:proofErr w:type="spellStart"/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>presentation</w:t>
            </w:r>
            <w:proofErr w:type="spellEnd"/>
            <w:r w:rsidRPr="00861B2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of the final report)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62F2"/>
    <w:multiLevelType w:val="hybridMultilevel"/>
    <w:tmpl w:val="34D6476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 w15:restartNumberingAfterBreak="0">
    <w:nsid w:val="28D242A6"/>
    <w:multiLevelType w:val="hybridMultilevel"/>
    <w:tmpl w:val="BCFC9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2606A"/>
    <w:multiLevelType w:val="hybridMultilevel"/>
    <w:tmpl w:val="A7A27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A10BC"/>
    <w:multiLevelType w:val="hybridMultilevel"/>
    <w:tmpl w:val="485E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A6CF3"/>
    <w:multiLevelType w:val="hybridMultilevel"/>
    <w:tmpl w:val="0CA2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003C1"/>
    <w:multiLevelType w:val="hybridMultilevel"/>
    <w:tmpl w:val="432AF0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B2293"/>
    <w:multiLevelType w:val="hybridMultilevel"/>
    <w:tmpl w:val="50986EF6"/>
    <w:lvl w:ilvl="0" w:tplc="3F5868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23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4"/>
  </w:num>
  <w:num w:numId="20">
    <w:abstractNumId w:val="24"/>
  </w:num>
  <w:num w:numId="21">
    <w:abstractNumId w:val="11"/>
  </w:num>
  <w:num w:numId="22">
    <w:abstractNumId w:val="7"/>
  </w:num>
  <w:num w:numId="23">
    <w:abstractNumId w:val="19"/>
  </w:num>
  <w:num w:numId="24">
    <w:abstractNumId w:val="12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03D50"/>
    <w:rsid w:val="0002609E"/>
    <w:rsid w:val="00026751"/>
    <w:rsid w:val="00071C0E"/>
    <w:rsid w:val="00097F59"/>
    <w:rsid w:val="000A5E76"/>
    <w:rsid w:val="000D7F10"/>
    <w:rsid w:val="000E2602"/>
    <w:rsid w:val="000E4FF3"/>
    <w:rsid w:val="000F4011"/>
    <w:rsid w:val="001C5194"/>
    <w:rsid w:val="002353DB"/>
    <w:rsid w:val="00254D05"/>
    <w:rsid w:val="002A1706"/>
    <w:rsid w:val="002B6A6C"/>
    <w:rsid w:val="002F66E4"/>
    <w:rsid w:val="00330113"/>
    <w:rsid w:val="00334887"/>
    <w:rsid w:val="00351D55"/>
    <w:rsid w:val="00395AC7"/>
    <w:rsid w:val="00427C2F"/>
    <w:rsid w:val="00434872"/>
    <w:rsid w:val="004810F8"/>
    <w:rsid w:val="00482335"/>
    <w:rsid w:val="004C1D29"/>
    <w:rsid w:val="004D0D05"/>
    <w:rsid w:val="004D4C47"/>
    <w:rsid w:val="00503330"/>
    <w:rsid w:val="00551159"/>
    <w:rsid w:val="005761FB"/>
    <w:rsid w:val="00590B4E"/>
    <w:rsid w:val="005B23B9"/>
    <w:rsid w:val="0062487B"/>
    <w:rsid w:val="006414C9"/>
    <w:rsid w:val="00647103"/>
    <w:rsid w:val="00653026"/>
    <w:rsid w:val="00661C16"/>
    <w:rsid w:val="0068208D"/>
    <w:rsid w:val="006852DA"/>
    <w:rsid w:val="00686349"/>
    <w:rsid w:val="00696887"/>
    <w:rsid w:val="006D43DF"/>
    <w:rsid w:val="00700774"/>
    <w:rsid w:val="00700870"/>
    <w:rsid w:val="0075756B"/>
    <w:rsid w:val="007B0B00"/>
    <w:rsid w:val="007C556C"/>
    <w:rsid w:val="007E4D6B"/>
    <w:rsid w:val="008003E6"/>
    <w:rsid w:val="00814805"/>
    <w:rsid w:val="00861B27"/>
    <w:rsid w:val="008871DD"/>
    <w:rsid w:val="008D56B5"/>
    <w:rsid w:val="009377BA"/>
    <w:rsid w:val="009472FD"/>
    <w:rsid w:val="009A063F"/>
    <w:rsid w:val="009C308C"/>
    <w:rsid w:val="009E186A"/>
    <w:rsid w:val="009F7474"/>
    <w:rsid w:val="00A65B4B"/>
    <w:rsid w:val="00B0090F"/>
    <w:rsid w:val="00B06F71"/>
    <w:rsid w:val="00B7516D"/>
    <w:rsid w:val="00BB3971"/>
    <w:rsid w:val="00BD750F"/>
    <w:rsid w:val="00BF030A"/>
    <w:rsid w:val="00BF3125"/>
    <w:rsid w:val="00C57B8D"/>
    <w:rsid w:val="00C8093F"/>
    <w:rsid w:val="00C94DCA"/>
    <w:rsid w:val="00C96BDA"/>
    <w:rsid w:val="00CA0D08"/>
    <w:rsid w:val="00D00224"/>
    <w:rsid w:val="00D3602E"/>
    <w:rsid w:val="00D80229"/>
    <w:rsid w:val="00DB1C6A"/>
    <w:rsid w:val="00DC554A"/>
    <w:rsid w:val="00DE7F4E"/>
    <w:rsid w:val="00E610D5"/>
    <w:rsid w:val="00E82570"/>
    <w:rsid w:val="00EE70AA"/>
    <w:rsid w:val="00F03376"/>
    <w:rsid w:val="00F30E64"/>
    <w:rsid w:val="00F521BC"/>
    <w:rsid w:val="00FB48CB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2348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44</cp:revision>
  <dcterms:created xsi:type="dcterms:W3CDTF">2020-07-20T12:54:00Z</dcterms:created>
  <dcterms:modified xsi:type="dcterms:W3CDTF">2020-09-24T09:28:00Z</dcterms:modified>
</cp:coreProperties>
</file>