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4395F" w:rsidRDefault="005D60A0" w:rsidP="00953009">
      <w:pPr>
        <w:widowControl w:val="0"/>
        <w:pBdr>
          <w:top w:val="nil"/>
          <w:left w:val="nil"/>
          <w:bottom w:val="nil"/>
          <w:right w:val="nil"/>
          <w:between w:val="nil"/>
        </w:pBdr>
        <w:spacing w:line="360" w:lineRule="auto"/>
        <w:jc w:val="center"/>
        <w:rPr>
          <w:rFonts w:ascii="Trebuchet MS" w:eastAsia="Trebuchet MS" w:hAnsi="Trebuchet MS" w:cs="Trebuchet MS"/>
          <w:b/>
          <w:color w:val="000000" w:themeColor="text1"/>
          <w:sz w:val="32"/>
          <w:szCs w:val="32"/>
          <w:lang w:val="ro-RO"/>
        </w:rPr>
      </w:pPr>
      <w:r w:rsidRPr="0064395F">
        <w:rPr>
          <w:rFonts w:ascii="Trebuchet MS" w:eastAsia="Trebuchet MS" w:hAnsi="Trebuchet MS" w:cs="Trebuchet MS"/>
          <w:b/>
          <w:color w:val="000000" w:themeColor="text1"/>
          <w:sz w:val="32"/>
          <w:szCs w:val="32"/>
          <w:lang w:val="ro-RO"/>
        </w:rPr>
        <w:t>CAIET DE SARCINI</w:t>
      </w:r>
    </w:p>
    <w:p w:rsidR="005D60A0" w:rsidRPr="0064395F" w:rsidRDefault="005D60A0" w:rsidP="00953009">
      <w:pPr>
        <w:widowControl w:val="0"/>
        <w:pBdr>
          <w:top w:val="nil"/>
          <w:left w:val="nil"/>
          <w:bottom w:val="nil"/>
          <w:right w:val="nil"/>
          <w:between w:val="nil"/>
        </w:pBdr>
        <w:spacing w:line="360" w:lineRule="auto"/>
        <w:jc w:val="center"/>
        <w:rPr>
          <w:rFonts w:ascii="Trebuchet MS" w:eastAsia="Trebuchet MS" w:hAnsi="Trebuchet MS" w:cs="Trebuchet MS"/>
          <w:b/>
          <w:color w:val="000000" w:themeColor="text1"/>
          <w:sz w:val="32"/>
          <w:szCs w:val="32"/>
          <w:lang w:val="ro-RO"/>
        </w:rPr>
      </w:pPr>
      <w:r w:rsidRPr="0064395F">
        <w:rPr>
          <w:rFonts w:ascii="Trebuchet MS" w:eastAsia="Trebuchet MS" w:hAnsi="Trebuchet MS" w:cs="Trebuchet MS"/>
          <w:b/>
          <w:color w:val="000000" w:themeColor="text1"/>
          <w:sz w:val="32"/>
          <w:szCs w:val="32"/>
          <w:lang w:val="ro-RO"/>
        </w:rPr>
        <w:t xml:space="preserve">Realizare clip video </w:t>
      </w:r>
      <w:r w:rsidR="00895E3B">
        <w:rPr>
          <w:rFonts w:ascii="Trebuchet MS" w:eastAsia="Trebuchet MS" w:hAnsi="Trebuchet MS" w:cs="Trebuchet MS"/>
          <w:b/>
          <w:color w:val="000000" w:themeColor="text1"/>
          <w:sz w:val="32"/>
          <w:szCs w:val="32"/>
          <w:lang w:val="ro-RO"/>
        </w:rPr>
        <w:t xml:space="preserve">integral cu animații </w:t>
      </w:r>
      <w:r w:rsidRPr="0064395F">
        <w:rPr>
          <w:rFonts w:ascii="Trebuchet MS" w:eastAsia="Trebuchet MS" w:hAnsi="Trebuchet MS" w:cs="Trebuchet MS"/>
          <w:b/>
          <w:color w:val="000000" w:themeColor="text1"/>
          <w:sz w:val="32"/>
          <w:szCs w:val="32"/>
          <w:lang w:val="ro-RO"/>
        </w:rPr>
        <w:t xml:space="preserve">de promovare </w:t>
      </w:r>
      <w:r w:rsidR="00940A1B" w:rsidRPr="0064395F">
        <w:rPr>
          <w:rFonts w:ascii="Trebuchet MS" w:eastAsia="Trebuchet MS" w:hAnsi="Trebuchet MS" w:cs="Trebuchet MS"/>
          <w:b/>
          <w:color w:val="000000" w:themeColor="text1"/>
          <w:sz w:val="32"/>
          <w:szCs w:val="32"/>
          <w:lang w:val="ro-RO"/>
        </w:rPr>
        <w:t xml:space="preserve">generală </w:t>
      </w:r>
      <w:r w:rsidRPr="0064395F">
        <w:rPr>
          <w:rFonts w:ascii="Trebuchet MS" w:eastAsia="Trebuchet MS" w:hAnsi="Trebuchet MS" w:cs="Trebuchet MS"/>
          <w:b/>
          <w:color w:val="000000" w:themeColor="text1"/>
          <w:sz w:val="32"/>
          <w:szCs w:val="32"/>
          <w:lang w:val="ro-RO"/>
        </w:rPr>
        <w:t>aUniversității „Alexandru Ioan Cuza” din Iași</w:t>
      </w:r>
    </w:p>
    <w:p w:rsidR="005D60A0" w:rsidRPr="0064395F" w:rsidRDefault="005D60A0" w:rsidP="00953009">
      <w:pPr>
        <w:widowControl w:val="0"/>
        <w:pBdr>
          <w:top w:val="nil"/>
          <w:left w:val="nil"/>
          <w:bottom w:val="nil"/>
          <w:right w:val="nil"/>
          <w:between w:val="nil"/>
        </w:pBdr>
        <w:spacing w:line="360" w:lineRule="auto"/>
        <w:jc w:val="center"/>
        <w:rPr>
          <w:rFonts w:ascii="Trebuchet MS" w:eastAsia="Trebuchet MS" w:hAnsi="Trebuchet MS" w:cs="Trebuchet MS"/>
          <w:color w:val="000000" w:themeColor="text1"/>
          <w:lang w:val="ro-RO"/>
        </w:rPr>
      </w:pPr>
    </w:p>
    <w:p w:rsidR="00514670"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14670"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b/>
          <w:bCs/>
          <w:color w:val="000000" w:themeColor="text1"/>
          <w:lang w:val="ro-RO"/>
        </w:rPr>
      </w:pPr>
      <w:r w:rsidRPr="0064395F">
        <w:rPr>
          <w:rFonts w:ascii="Trebuchet MS" w:eastAsia="Trebuchet MS" w:hAnsi="Trebuchet MS" w:cs="Trebuchet MS"/>
          <w:b/>
          <w:bCs/>
          <w:color w:val="000000" w:themeColor="text1"/>
          <w:lang w:val="ro-RO"/>
        </w:rPr>
        <w:t>I. CONTEXT</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Având în vedere obținerea finanțării pentru implementarea proiectului </w:t>
      </w:r>
      <w:r w:rsidRPr="0064395F">
        <w:rPr>
          <w:rFonts w:ascii="Trebuchet MS" w:eastAsia="Trebuchet MS" w:hAnsi="Trebuchet MS" w:cs="Trebuchet MS"/>
          <w:i/>
          <w:iCs/>
          <w:color w:val="000000" w:themeColor="text1"/>
          <w:lang w:val="ro-RO"/>
        </w:rPr>
        <w:t>Șanse egale la educație - echitate în societate! (SE3S)</w:t>
      </w:r>
      <w:r w:rsidR="00912C7D" w:rsidRPr="0064395F">
        <w:rPr>
          <w:rFonts w:ascii="Trebuchet MS" w:eastAsia="Trebuchet MS" w:hAnsi="Trebuchet MS" w:cs="Trebuchet MS"/>
          <w:color w:val="000000" w:themeColor="text1"/>
          <w:lang w:val="ro-RO"/>
        </w:rPr>
        <w:t xml:space="preserve">, </w:t>
      </w:r>
      <w:r w:rsidR="00912C7D" w:rsidRPr="0064395F">
        <w:rPr>
          <w:rFonts w:ascii="Trebuchet MS" w:hAnsi="Trebuchet MS"/>
          <w:color w:val="000000" w:themeColor="text1"/>
          <w:lang w:val="ro-RO"/>
        </w:rPr>
        <w:t>CNFIS-FDI-2021-0489</w:t>
      </w:r>
      <w:r w:rsidRPr="0064395F">
        <w:rPr>
          <w:rFonts w:ascii="Trebuchet MS" w:eastAsia="Trebuchet MS" w:hAnsi="Trebuchet MS" w:cs="Trebuchet MS"/>
          <w:color w:val="000000" w:themeColor="text1"/>
          <w:lang w:val="ro-RO"/>
        </w:rPr>
        <w:t xml:space="preserve">, </w:t>
      </w:r>
      <w:r w:rsidR="00912C7D" w:rsidRPr="0064395F">
        <w:rPr>
          <w:rFonts w:ascii="Trebuchet MS" w:eastAsia="Trebuchet MS" w:hAnsi="Trebuchet MS" w:cs="Trebuchet MS"/>
          <w:color w:val="000000" w:themeColor="text1"/>
          <w:lang w:val="ro-RO"/>
        </w:rPr>
        <w:t xml:space="preserve">finanțat prin Fondul de Dezvoltare Instituțională (FDI) 2021, </w:t>
      </w:r>
      <w:r w:rsidRPr="0064395F">
        <w:rPr>
          <w:rFonts w:ascii="Trebuchet MS" w:eastAsia="Trebuchet MS" w:hAnsi="Trebuchet MS" w:cs="Trebuchet MS"/>
          <w:color w:val="000000" w:themeColor="text1"/>
          <w:lang w:val="ro-RO"/>
        </w:rPr>
        <w:t xml:space="preserve">instituția noastră își propune achiziționarea de servicii pentru </w:t>
      </w:r>
      <w:bookmarkStart w:id="0" w:name="_Hlk74854152"/>
      <w:r w:rsidR="00E8757B">
        <w:rPr>
          <w:rFonts w:ascii="Trebuchet MS" w:eastAsia="Trebuchet MS" w:hAnsi="Trebuchet MS" w:cs="Trebuchet MS"/>
          <w:color w:val="000000" w:themeColor="text1"/>
          <w:lang w:val="ro-RO"/>
        </w:rPr>
        <w:t xml:space="preserve">realizarea a </w:t>
      </w:r>
      <w:r w:rsidR="00E8757B" w:rsidRPr="00E8757B">
        <w:rPr>
          <w:rFonts w:ascii="Trebuchet MS" w:eastAsia="Trebuchet MS" w:hAnsi="Trebuchet MS" w:cs="Trebuchet MS"/>
          <w:b/>
          <w:color w:val="000000" w:themeColor="text1"/>
          <w:lang w:val="ro-RO"/>
        </w:rPr>
        <w:t>10</w:t>
      </w:r>
      <w:r w:rsidR="00895E3B">
        <w:rPr>
          <w:rFonts w:ascii="Trebuchet MS" w:eastAsia="Trebuchet MS" w:hAnsi="Trebuchet MS" w:cs="Trebuchet MS"/>
          <w:b/>
          <w:color w:val="000000" w:themeColor="text1"/>
          <w:lang w:val="ro-RO"/>
        </w:rPr>
        <w:t xml:space="preserve">clipuri video integral cu </w:t>
      </w:r>
      <w:r w:rsidR="00E8757B" w:rsidRPr="00E8757B">
        <w:rPr>
          <w:rFonts w:ascii="Trebuchet MS" w:eastAsia="Trebuchet MS" w:hAnsi="Trebuchet MS" w:cs="Trebuchet MS"/>
          <w:b/>
          <w:color w:val="000000" w:themeColor="text1"/>
          <w:lang w:val="ro-RO"/>
        </w:rPr>
        <w:t>animații cu durată cuprinsă între 3 și 30 de secunde</w:t>
      </w:r>
      <w:r w:rsidR="00E8757B">
        <w:rPr>
          <w:rFonts w:ascii="Trebuchet MS" w:eastAsia="Trebuchet MS" w:hAnsi="Trebuchet MS" w:cs="Trebuchet MS"/>
          <w:b/>
          <w:color w:val="000000" w:themeColor="text1"/>
          <w:lang w:val="ro-RO"/>
        </w:rPr>
        <w:t xml:space="preserve"> cu scopul de a fi inserate în clipurile de promovare și care vor constitui materiale de comunicare vizuală pe canalel</w:t>
      </w:r>
      <w:r w:rsidR="00895E3B">
        <w:rPr>
          <w:rFonts w:ascii="Trebuchet MS" w:eastAsia="Trebuchet MS" w:hAnsi="Trebuchet MS" w:cs="Trebuchet MS"/>
          <w:b/>
          <w:color w:val="000000" w:themeColor="text1"/>
          <w:lang w:val="ro-RO"/>
        </w:rPr>
        <w:t>e</w:t>
      </w:r>
      <w:r w:rsidR="00E8757B">
        <w:rPr>
          <w:rFonts w:ascii="Trebuchet MS" w:eastAsia="Trebuchet MS" w:hAnsi="Trebuchet MS" w:cs="Trebuchet MS"/>
          <w:b/>
          <w:color w:val="000000" w:themeColor="text1"/>
          <w:lang w:val="ro-RO"/>
        </w:rPr>
        <w:t xml:space="preserve"> de social media</w:t>
      </w:r>
      <w:bookmarkEnd w:id="0"/>
      <w:r w:rsidR="00E8757B">
        <w:rPr>
          <w:rFonts w:ascii="Trebuchet MS" w:eastAsia="Trebuchet MS" w:hAnsi="Trebuchet MS" w:cs="Trebuchet MS"/>
          <w:b/>
          <w:color w:val="000000" w:themeColor="text1"/>
          <w:lang w:val="ro-RO"/>
        </w:rPr>
        <w:t>.</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4395F" w:rsidRDefault="00895E3B"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Pr>
          <w:rFonts w:ascii="Trebuchet MS" w:eastAsia="Trebuchet MS" w:hAnsi="Trebuchet MS" w:cs="Trebuchet MS"/>
          <w:color w:val="000000" w:themeColor="text1"/>
          <w:lang w:val="ro-RO"/>
        </w:rPr>
        <w:t>C</w:t>
      </w:r>
      <w:r w:rsidRPr="00895E3B">
        <w:rPr>
          <w:rFonts w:ascii="Trebuchet MS" w:eastAsia="Trebuchet MS" w:hAnsi="Trebuchet MS" w:cs="Trebuchet MS"/>
          <w:color w:val="000000" w:themeColor="text1"/>
          <w:lang w:val="ro-RO"/>
        </w:rPr>
        <w:t>lipuri</w:t>
      </w:r>
      <w:r>
        <w:rPr>
          <w:rFonts w:ascii="Trebuchet MS" w:eastAsia="Trebuchet MS" w:hAnsi="Trebuchet MS" w:cs="Trebuchet MS"/>
          <w:color w:val="000000" w:themeColor="text1"/>
          <w:lang w:val="ro-RO"/>
        </w:rPr>
        <w:t>le</w:t>
      </w:r>
      <w:r w:rsidRPr="00895E3B">
        <w:rPr>
          <w:rFonts w:ascii="Trebuchet MS" w:eastAsia="Trebuchet MS" w:hAnsi="Trebuchet MS" w:cs="Trebuchet MS"/>
          <w:color w:val="000000" w:themeColor="text1"/>
          <w:lang w:val="ro-RO"/>
        </w:rPr>
        <w:t xml:space="preserve"> video</w:t>
      </w:r>
      <w:r w:rsidR="00E8757B">
        <w:rPr>
          <w:rFonts w:ascii="Trebuchet MS" w:eastAsia="Trebuchet MS" w:hAnsi="Trebuchet MS" w:cs="Trebuchet MS"/>
          <w:color w:val="000000" w:themeColor="text1"/>
          <w:lang w:val="ro-RO"/>
        </w:rPr>
        <w:t xml:space="preserve"> vor </w:t>
      </w:r>
      <w:r w:rsidR="005D60A0" w:rsidRPr="0064395F">
        <w:rPr>
          <w:rFonts w:ascii="Trebuchet MS" w:eastAsia="Trebuchet MS" w:hAnsi="Trebuchet MS" w:cs="Trebuchet MS"/>
          <w:color w:val="000000" w:themeColor="text1"/>
          <w:lang w:val="ro-RO"/>
        </w:rPr>
        <w:t>fi realizat</w:t>
      </w:r>
      <w:r w:rsidR="00914927">
        <w:rPr>
          <w:rFonts w:ascii="Trebuchet MS" w:eastAsia="Trebuchet MS" w:hAnsi="Trebuchet MS" w:cs="Trebuchet MS"/>
          <w:color w:val="000000" w:themeColor="text1"/>
          <w:lang w:val="ro-RO"/>
        </w:rPr>
        <w:t>e</w:t>
      </w:r>
      <w:r w:rsidR="005D60A0" w:rsidRPr="0064395F">
        <w:rPr>
          <w:rFonts w:ascii="Trebuchet MS" w:eastAsia="Trebuchet MS" w:hAnsi="Trebuchet MS" w:cs="Trebuchet MS"/>
          <w:color w:val="000000" w:themeColor="text1"/>
          <w:lang w:val="ro-RO"/>
        </w:rPr>
        <w:t xml:space="preserve"> în concordanță cu </w:t>
      </w:r>
      <w:r w:rsidR="00940A1B" w:rsidRPr="0064395F">
        <w:rPr>
          <w:rFonts w:ascii="Trebuchet MS" w:eastAsia="Trebuchet MS" w:hAnsi="Trebuchet MS" w:cs="Trebuchet MS"/>
          <w:i/>
          <w:iCs/>
          <w:color w:val="000000" w:themeColor="text1"/>
          <w:lang w:val="ro-RO"/>
        </w:rPr>
        <w:t>O</w:t>
      </w:r>
      <w:r w:rsidR="005D60A0" w:rsidRPr="0064395F">
        <w:rPr>
          <w:rFonts w:ascii="Trebuchet MS" w:eastAsia="Trebuchet MS" w:hAnsi="Trebuchet MS" w:cs="Trebuchet MS"/>
          <w:i/>
          <w:iCs/>
          <w:color w:val="000000" w:themeColor="text1"/>
          <w:lang w:val="ro-RO"/>
        </w:rPr>
        <w:t>biectivul 1</w:t>
      </w:r>
      <w:r w:rsidR="005D60A0" w:rsidRPr="0064395F">
        <w:rPr>
          <w:rFonts w:ascii="Trebuchet MS" w:eastAsia="Trebuchet MS" w:hAnsi="Trebuchet MS" w:cs="Trebuchet MS"/>
          <w:color w:val="000000" w:themeColor="text1"/>
          <w:lang w:val="ro-RO"/>
        </w:rPr>
        <w:t xml:space="preserve"> prevăzut în proiectul </w:t>
      </w:r>
      <w:r w:rsidR="005D60A0" w:rsidRPr="0064395F">
        <w:rPr>
          <w:rFonts w:ascii="Trebuchet MS" w:eastAsia="Trebuchet MS" w:hAnsi="Trebuchet MS" w:cs="Trebuchet MS"/>
          <w:i/>
          <w:iCs/>
          <w:color w:val="000000" w:themeColor="text1"/>
          <w:lang w:val="ro-RO"/>
        </w:rPr>
        <w:t>Șanse egale la educație - echitate în societate! (SE3S)</w:t>
      </w:r>
      <w:r w:rsidR="005D60A0" w:rsidRPr="0064395F">
        <w:rPr>
          <w:rFonts w:ascii="Trebuchet MS" w:eastAsia="Trebuchet MS" w:hAnsi="Trebuchet MS" w:cs="Trebuchet MS"/>
          <w:color w:val="000000" w:themeColor="text1"/>
          <w:lang w:val="ro-RO"/>
        </w:rPr>
        <w:t xml:space="preserve">, </w:t>
      </w:r>
      <w:r w:rsidR="0057135D" w:rsidRPr="0064395F">
        <w:rPr>
          <w:rFonts w:ascii="Trebuchet MS" w:eastAsia="Trebuchet MS" w:hAnsi="Trebuchet MS" w:cs="Trebuchet MS"/>
          <w:color w:val="000000" w:themeColor="text1"/>
          <w:lang w:val="ro-RO"/>
        </w:rPr>
        <w:t xml:space="preserve">și </w:t>
      </w:r>
      <w:r w:rsidR="005D60A0" w:rsidRPr="0064395F">
        <w:rPr>
          <w:rFonts w:ascii="Trebuchet MS" w:eastAsia="Trebuchet MS" w:hAnsi="Trebuchet MS" w:cs="Trebuchet MS"/>
          <w:color w:val="000000" w:themeColor="text1"/>
          <w:lang w:val="ro-RO"/>
        </w:rPr>
        <w:t xml:space="preserve">anume promovarea ofertei educaționale a UAIC prin campanii de comunicare generală și comunicare focalizată pe elevii din grupuri defavorizate (licee din mediul rural și orașele sub 10.000 de locuitori, elevi proveniți din sistemul de asistență socială, elevi aparținând minorității rome). </w:t>
      </w:r>
    </w:p>
    <w:p w:rsidR="00912C7D" w:rsidRPr="0064395F" w:rsidRDefault="00912C7D"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b/>
          <w:color w:val="000000" w:themeColor="text1"/>
          <w:lang w:val="ro-RO"/>
        </w:rPr>
        <w:t xml:space="preserve">II. </w:t>
      </w:r>
      <w:r w:rsidR="00940A1B" w:rsidRPr="0064395F">
        <w:rPr>
          <w:rFonts w:ascii="Trebuchet MS" w:eastAsia="Trebuchet MS" w:hAnsi="Trebuchet MS" w:cs="Trebuchet MS"/>
          <w:b/>
          <w:color w:val="000000" w:themeColor="text1"/>
          <w:lang w:val="ro-RO"/>
        </w:rPr>
        <w:t xml:space="preserve">TEMA </w:t>
      </w:r>
      <w:r w:rsidR="00E8757B">
        <w:rPr>
          <w:rFonts w:ascii="Trebuchet MS" w:eastAsia="Trebuchet MS" w:hAnsi="Trebuchet MS" w:cs="Trebuchet MS"/>
          <w:b/>
          <w:color w:val="000000" w:themeColor="text1"/>
          <w:lang w:val="ro-RO"/>
        </w:rPr>
        <w:t>ANIMAȚIILOR VIDEO</w:t>
      </w:r>
    </w:p>
    <w:p w:rsidR="005D60A0" w:rsidRDefault="00E8757B"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Pr>
          <w:rFonts w:ascii="Trebuchet MS" w:eastAsia="Trebuchet MS" w:hAnsi="Trebuchet MS" w:cs="Trebuchet MS"/>
          <w:color w:val="000000" w:themeColor="text1"/>
          <w:lang w:val="ro-RO"/>
        </w:rPr>
        <w:t xml:space="preserve">Animațiile </w:t>
      </w:r>
      <w:r w:rsidR="005D60A0" w:rsidRPr="0064395F">
        <w:rPr>
          <w:rFonts w:ascii="Trebuchet MS" w:eastAsia="Trebuchet MS" w:hAnsi="Trebuchet MS" w:cs="Trebuchet MS"/>
          <w:color w:val="000000" w:themeColor="text1"/>
          <w:lang w:val="ro-RO"/>
        </w:rPr>
        <w:t xml:space="preserve">video </w:t>
      </w:r>
      <w:r>
        <w:rPr>
          <w:rFonts w:ascii="Trebuchet MS" w:eastAsia="Trebuchet MS" w:hAnsi="Trebuchet MS" w:cs="Trebuchet MS"/>
          <w:color w:val="000000" w:themeColor="text1"/>
          <w:lang w:val="ro-RO"/>
        </w:rPr>
        <w:t>vor</w:t>
      </w:r>
      <w:r w:rsidR="005D60A0" w:rsidRPr="0064395F">
        <w:rPr>
          <w:rFonts w:ascii="Trebuchet MS" w:eastAsia="Trebuchet MS" w:hAnsi="Trebuchet MS" w:cs="Trebuchet MS"/>
          <w:color w:val="000000" w:themeColor="text1"/>
          <w:lang w:val="ro-RO"/>
        </w:rPr>
        <w:t xml:space="preserve"> prezenta </w:t>
      </w:r>
      <w:r w:rsidR="00940A1B" w:rsidRPr="0064395F">
        <w:rPr>
          <w:rFonts w:ascii="Trebuchet MS" w:eastAsia="Trebuchet MS" w:hAnsi="Trebuchet MS" w:cs="Trebuchet MS"/>
          <w:color w:val="000000" w:themeColor="text1"/>
          <w:lang w:val="ro-RO"/>
        </w:rPr>
        <w:t xml:space="preserve">Universitatea „Alexandru Ioan Cuza” din Iași </w:t>
      </w:r>
      <w:r w:rsidR="00531A0C" w:rsidRPr="0064395F">
        <w:rPr>
          <w:rFonts w:ascii="Trebuchet MS" w:eastAsia="Trebuchet MS" w:hAnsi="Trebuchet MS" w:cs="Trebuchet MS"/>
          <w:color w:val="000000" w:themeColor="text1"/>
          <w:lang w:val="ro-RO"/>
        </w:rPr>
        <w:t xml:space="preserve">(UAIC) </w:t>
      </w:r>
      <w:r w:rsidR="00940A1B" w:rsidRPr="0064395F">
        <w:rPr>
          <w:rFonts w:ascii="Trebuchet MS" w:eastAsia="Trebuchet MS" w:hAnsi="Trebuchet MS" w:cs="Trebuchet MS"/>
          <w:color w:val="000000" w:themeColor="text1"/>
          <w:lang w:val="ro-RO"/>
        </w:rPr>
        <w:t xml:space="preserve">din perspectiva </w:t>
      </w:r>
      <w:r w:rsidR="005D60A0" w:rsidRPr="0064395F">
        <w:rPr>
          <w:rFonts w:ascii="Trebuchet MS" w:eastAsia="Trebuchet MS" w:hAnsi="Trebuchet MS" w:cs="Trebuchet MS"/>
          <w:color w:val="000000" w:themeColor="text1"/>
          <w:lang w:val="ro-RO"/>
        </w:rPr>
        <w:t>oportunitățil</w:t>
      </w:r>
      <w:r w:rsidR="00940A1B" w:rsidRPr="0064395F">
        <w:rPr>
          <w:rFonts w:ascii="Trebuchet MS" w:eastAsia="Trebuchet MS" w:hAnsi="Trebuchet MS" w:cs="Trebuchet MS"/>
          <w:color w:val="000000" w:themeColor="text1"/>
          <w:lang w:val="ro-RO"/>
        </w:rPr>
        <w:t xml:space="preserve">or și </w:t>
      </w:r>
      <w:r w:rsidR="005D60A0" w:rsidRPr="0064395F">
        <w:rPr>
          <w:rFonts w:ascii="Trebuchet MS" w:eastAsia="Trebuchet MS" w:hAnsi="Trebuchet MS" w:cs="Trebuchet MS"/>
          <w:color w:val="000000" w:themeColor="text1"/>
          <w:lang w:val="ro-RO"/>
        </w:rPr>
        <w:t xml:space="preserve">avantajele studenției </w:t>
      </w:r>
      <w:r w:rsidR="00940A1B" w:rsidRPr="0064395F">
        <w:rPr>
          <w:rFonts w:ascii="Trebuchet MS" w:eastAsia="Trebuchet MS" w:hAnsi="Trebuchet MS" w:cs="Trebuchet MS"/>
          <w:color w:val="000000" w:themeColor="text1"/>
          <w:lang w:val="ro-RO"/>
        </w:rPr>
        <w:t>într-un context organizațional mai larg</w:t>
      </w:r>
      <w:r>
        <w:rPr>
          <w:rFonts w:ascii="Trebuchet MS" w:eastAsia="Trebuchet MS" w:hAnsi="Trebuchet MS" w:cs="Trebuchet MS"/>
          <w:color w:val="000000" w:themeColor="text1"/>
          <w:lang w:val="ro-RO"/>
        </w:rPr>
        <w:t xml:space="preserve"> și vor fi parte integrantă din clipurile de promovare (animațiile logo-ului UAIC)</w:t>
      </w:r>
      <w:r w:rsidR="005D60A0" w:rsidRPr="0064395F">
        <w:rPr>
          <w:rFonts w:ascii="Trebuchet MS" w:eastAsia="Trebuchet MS" w:hAnsi="Trebuchet MS" w:cs="Trebuchet MS"/>
          <w:color w:val="000000" w:themeColor="text1"/>
          <w:lang w:val="ro-RO"/>
        </w:rPr>
        <w:t xml:space="preserve">. </w:t>
      </w:r>
    </w:p>
    <w:p w:rsidR="00914927" w:rsidRDefault="00914927"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Pr>
          <w:rFonts w:ascii="Trebuchet MS" w:eastAsia="Trebuchet MS" w:hAnsi="Trebuchet MS" w:cs="Trebuchet MS"/>
          <w:color w:val="000000" w:themeColor="text1"/>
          <w:lang w:val="ro-RO"/>
        </w:rPr>
        <w:t>Teasere de maxim 7 secunde pentru a anunța campaniile de comunicare online.</w:t>
      </w:r>
    </w:p>
    <w:p w:rsidR="00914927" w:rsidRPr="0064395F" w:rsidRDefault="00914927"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Pr>
          <w:rFonts w:ascii="Trebuchet MS" w:eastAsia="Trebuchet MS" w:hAnsi="Trebuchet MS" w:cs="Trebuchet MS"/>
          <w:color w:val="000000" w:themeColor="text1"/>
          <w:lang w:val="ro-RO"/>
        </w:rPr>
        <w:t>Animații ale logo-ului pentru poziționarea brandului în mediul online.</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b/>
          <w:color w:val="000000" w:themeColor="text1"/>
          <w:lang w:val="ro-RO"/>
        </w:rPr>
        <w:t xml:space="preserve">III. </w:t>
      </w:r>
      <w:r w:rsidR="00940A1B" w:rsidRPr="0064395F">
        <w:rPr>
          <w:rFonts w:ascii="Trebuchet MS" w:eastAsia="Trebuchet MS" w:hAnsi="Trebuchet MS" w:cs="Trebuchet MS"/>
          <w:b/>
          <w:color w:val="000000" w:themeColor="text1"/>
          <w:lang w:val="ro-RO"/>
        </w:rPr>
        <w:t xml:space="preserve">OBIECTIV </w:t>
      </w:r>
    </w:p>
    <w:p w:rsidR="00037D0A" w:rsidRPr="0064395F" w:rsidRDefault="00037D0A"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Obiectivul specific vizează creșterea notorietății și a favorabilității prin informarea </w:t>
      </w:r>
      <w:r w:rsidRPr="0064395F">
        <w:rPr>
          <w:rFonts w:ascii="Trebuchet MS" w:eastAsia="Trebuchet MS" w:hAnsi="Trebuchet MS" w:cs="Trebuchet MS"/>
          <w:color w:val="000000" w:themeColor="text1"/>
          <w:lang w:val="ro-RO"/>
        </w:rPr>
        <w:lastRenderedPageBreak/>
        <w:t>publicului țintă despre oportunitățile pe care le oferă studenția la UAIC.</w:t>
      </w:r>
    </w:p>
    <w:p w:rsidR="004861D2" w:rsidRPr="0064395F" w:rsidRDefault="004861D2"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Promovarea U</w:t>
      </w:r>
      <w:r w:rsidR="00037D0A" w:rsidRPr="0064395F">
        <w:rPr>
          <w:rFonts w:ascii="Trebuchet MS" w:eastAsia="Trebuchet MS" w:hAnsi="Trebuchet MS" w:cs="Trebuchet MS"/>
          <w:color w:val="000000" w:themeColor="text1"/>
          <w:lang w:val="ro-RO"/>
        </w:rPr>
        <w:t>AIC</w:t>
      </w:r>
      <w:r w:rsidRPr="0064395F">
        <w:rPr>
          <w:rFonts w:ascii="Trebuchet MS" w:eastAsia="Trebuchet MS" w:hAnsi="Trebuchet MS" w:cs="Trebuchet MS"/>
          <w:color w:val="000000" w:themeColor="text1"/>
          <w:lang w:val="ro-RO"/>
        </w:rPr>
        <w:t xml:space="preserve"> reprezintă una dintre prioritățile strategice ale instituției, atât în vederea atragerii de candidați, cât și în vederea consolidării imaginii de universitate de top în rândul tuturor categoriilor de public. </w:t>
      </w:r>
    </w:p>
    <w:p w:rsidR="00912C7D" w:rsidRPr="0064395F" w:rsidRDefault="00912C7D"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p>
    <w:p w:rsidR="00E41AE3"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4395F">
        <w:rPr>
          <w:rFonts w:ascii="Trebuchet MS" w:eastAsia="Trebuchet MS" w:hAnsi="Trebuchet MS" w:cs="Trebuchet MS"/>
          <w:b/>
          <w:color w:val="000000" w:themeColor="text1"/>
          <w:lang w:val="ro-RO"/>
        </w:rPr>
        <w:t xml:space="preserve">IV. </w:t>
      </w:r>
      <w:r w:rsidR="00912C7D" w:rsidRPr="0064395F">
        <w:rPr>
          <w:rFonts w:ascii="Trebuchet MS" w:eastAsia="Trebuchet MS" w:hAnsi="Trebuchet MS" w:cs="Trebuchet MS"/>
          <w:b/>
          <w:color w:val="000000" w:themeColor="text1"/>
          <w:lang w:val="ro-RO"/>
        </w:rPr>
        <w:t>GRUP ȚINTĂ VIZAT DE CLIPUL VIDEO</w:t>
      </w:r>
    </w:p>
    <w:p w:rsidR="005D60A0" w:rsidRPr="0064395F" w:rsidRDefault="00912C7D"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Public țintă specific:</w:t>
      </w:r>
    </w:p>
    <w:p w:rsidR="00912C7D" w:rsidRPr="0064395F" w:rsidRDefault="00912C7D" w:rsidP="00953009">
      <w:pPr>
        <w:pStyle w:val="ListParagraph"/>
        <w:widowControl w:val="0"/>
        <w:numPr>
          <w:ilvl w:val="0"/>
          <w:numId w:val="36"/>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Elevi </w:t>
      </w:r>
      <w:r w:rsidR="00F94EAF" w:rsidRPr="0064395F">
        <w:rPr>
          <w:rFonts w:ascii="Trebuchet MS" w:eastAsia="Trebuchet MS" w:hAnsi="Trebuchet MS" w:cs="Trebuchet MS"/>
          <w:color w:val="000000" w:themeColor="text1"/>
          <w:lang w:val="ro-RO"/>
        </w:rPr>
        <w:t>înscriși în învățământul secundar superior și absolvenți, care intenționează să urmeze studii universitare de licență;</w:t>
      </w:r>
    </w:p>
    <w:p w:rsidR="00F94EAF" w:rsidRPr="0064395F" w:rsidRDefault="00F94EAF" w:rsidP="00953009">
      <w:pPr>
        <w:pStyle w:val="ListParagraph"/>
        <w:widowControl w:val="0"/>
        <w:numPr>
          <w:ilvl w:val="0"/>
          <w:numId w:val="36"/>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Studenți înscriși în învățământul universitar și absolvenți, care intenționează să urmeze studii universitare de masterat;</w:t>
      </w:r>
    </w:p>
    <w:p w:rsidR="00912C7D" w:rsidRPr="0064395F" w:rsidRDefault="00912C7D"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Public țintă general:</w:t>
      </w:r>
    </w:p>
    <w:p w:rsidR="00912C7D" w:rsidRPr="0064395F" w:rsidRDefault="00F94EAF" w:rsidP="00953009">
      <w:pPr>
        <w:pStyle w:val="ListParagraph"/>
        <w:widowControl w:val="0"/>
        <w:numPr>
          <w:ilvl w:val="0"/>
          <w:numId w:val="37"/>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Public intern: comunitatea academică a U</w:t>
      </w:r>
      <w:r w:rsidR="00531A0C" w:rsidRPr="0064395F">
        <w:rPr>
          <w:rFonts w:ascii="Trebuchet MS" w:eastAsia="Trebuchet MS" w:hAnsi="Trebuchet MS" w:cs="Trebuchet MS"/>
          <w:color w:val="000000" w:themeColor="text1"/>
          <w:lang w:val="ro-RO"/>
        </w:rPr>
        <w:t>AIC</w:t>
      </w:r>
      <w:r w:rsidRPr="0064395F">
        <w:rPr>
          <w:rFonts w:ascii="Trebuchet MS" w:eastAsia="Trebuchet MS" w:hAnsi="Trebuchet MS" w:cs="Trebuchet MS"/>
          <w:color w:val="000000" w:themeColor="text1"/>
          <w:lang w:val="ro-RO"/>
        </w:rPr>
        <w:t>;</w:t>
      </w:r>
    </w:p>
    <w:p w:rsidR="00F94EAF" w:rsidRPr="0064395F" w:rsidRDefault="00F94EAF" w:rsidP="00953009">
      <w:pPr>
        <w:pStyle w:val="ListParagraph"/>
        <w:widowControl w:val="0"/>
        <w:numPr>
          <w:ilvl w:val="0"/>
          <w:numId w:val="37"/>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Parteneri academici și instituționali din țară și străinătate;</w:t>
      </w:r>
    </w:p>
    <w:p w:rsidR="00F94EAF" w:rsidRPr="0064395F" w:rsidRDefault="00F94EAF" w:rsidP="00953009">
      <w:pPr>
        <w:pStyle w:val="ListParagraph"/>
        <w:widowControl w:val="0"/>
        <w:numPr>
          <w:ilvl w:val="0"/>
          <w:numId w:val="37"/>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Mass-media din țară și străinătate</w:t>
      </w:r>
    </w:p>
    <w:p w:rsidR="00912C7D" w:rsidRPr="0064395F" w:rsidRDefault="00912C7D"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b/>
          <w:bCs/>
          <w:color w:val="000000" w:themeColor="text1"/>
          <w:lang w:val="ro-RO"/>
        </w:rPr>
        <w:t xml:space="preserve">V. </w:t>
      </w:r>
      <w:r w:rsidR="00027856" w:rsidRPr="0064395F">
        <w:rPr>
          <w:rFonts w:ascii="Trebuchet MS" w:eastAsia="Trebuchet MS" w:hAnsi="Trebuchet MS" w:cs="Trebuchet MS"/>
          <w:b/>
          <w:bCs/>
          <w:color w:val="000000" w:themeColor="text1"/>
          <w:lang w:val="ro-RO"/>
        </w:rPr>
        <w:t>ETAPELE DE EXECUȚIE INTERMEDIARE</w:t>
      </w:r>
      <w:r w:rsidR="005D60A0" w:rsidRPr="0064395F">
        <w:rPr>
          <w:rFonts w:ascii="Trebuchet MS" w:eastAsia="Trebuchet MS" w:hAnsi="Trebuchet MS" w:cs="Trebuchet MS"/>
          <w:color w:val="000000" w:themeColor="text1"/>
          <w:lang w:val="ro-RO"/>
        </w:rPr>
        <w:t xml:space="preserve">ale proiectului: </w:t>
      </w:r>
      <w:r w:rsidR="00BB5B9C" w:rsidRPr="0064395F">
        <w:rPr>
          <w:rFonts w:ascii="Trebuchet MS" w:eastAsia="Trebuchet MS" w:hAnsi="Trebuchet MS" w:cs="Trebuchet MS"/>
          <w:color w:val="000000" w:themeColor="text1"/>
          <w:lang w:val="ro-RO"/>
        </w:rPr>
        <w:t xml:space="preserve">(1) </w:t>
      </w:r>
      <w:r w:rsidR="005D60A0" w:rsidRPr="0064395F">
        <w:rPr>
          <w:rFonts w:ascii="Trebuchet MS" w:eastAsia="Arial" w:hAnsi="Trebuchet MS" w:cs="Arial"/>
          <w:color w:val="000000" w:themeColor="text1"/>
          <w:lang w:val="ro-RO"/>
        </w:rPr>
        <w:t>Etapa briefing și debriefing</w:t>
      </w:r>
      <w:r w:rsidR="00BB5B9C" w:rsidRPr="0064395F">
        <w:rPr>
          <w:rFonts w:ascii="Trebuchet MS" w:eastAsia="Arial" w:hAnsi="Trebuchet MS" w:cs="Arial"/>
          <w:color w:val="000000" w:themeColor="text1"/>
          <w:lang w:val="ro-RO"/>
        </w:rPr>
        <w:t xml:space="preserve">; (2) </w:t>
      </w:r>
      <w:r w:rsidR="005D60A0" w:rsidRPr="0064395F">
        <w:rPr>
          <w:rFonts w:ascii="Trebuchet MS" w:eastAsia="Trebuchet MS" w:hAnsi="Trebuchet MS" w:cs="Trebuchet MS"/>
          <w:color w:val="000000" w:themeColor="text1"/>
          <w:lang w:val="ro-RO"/>
        </w:rPr>
        <w:t xml:space="preserve">Etapa </w:t>
      </w:r>
      <w:r w:rsidR="00E8757B">
        <w:rPr>
          <w:rFonts w:ascii="Trebuchet MS" w:eastAsia="Trebuchet MS" w:hAnsi="Trebuchet MS" w:cs="Trebuchet MS"/>
          <w:color w:val="000000" w:themeColor="text1"/>
          <w:lang w:val="ro-RO"/>
        </w:rPr>
        <w:t>execuție</w:t>
      </w:r>
      <w:r w:rsidR="00BB5B9C" w:rsidRPr="0064395F">
        <w:rPr>
          <w:rFonts w:ascii="Trebuchet MS" w:eastAsia="Trebuchet MS" w:hAnsi="Trebuchet MS" w:cs="Trebuchet MS"/>
          <w:color w:val="000000" w:themeColor="text1"/>
          <w:lang w:val="ro-RO"/>
        </w:rPr>
        <w:t>; (3)</w:t>
      </w:r>
      <w:r w:rsidR="005D60A0" w:rsidRPr="0064395F">
        <w:rPr>
          <w:rFonts w:ascii="Trebuchet MS" w:eastAsia="Arial" w:hAnsi="Trebuchet MS" w:cs="Arial"/>
          <w:color w:val="000000" w:themeColor="text1"/>
          <w:lang w:val="ro-RO"/>
        </w:rPr>
        <w:t xml:space="preserve">Etapa editare și montaj </w:t>
      </w:r>
      <w:r w:rsidR="00E8757B">
        <w:rPr>
          <w:rFonts w:ascii="Trebuchet MS" w:eastAsia="Arial" w:hAnsi="Trebuchet MS" w:cs="Arial"/>
          <w:color w:val="000000" w:themeColor="text1"/>
          <w:lang w:val="ro-RO"/>
        </w:rPr>
        <w:t>pentru diferitele medii de comunicare</w:t>
      </w:r>
      <w:r w:rsidR="00914927">
        <w:rPr>
          <w:rFonts w:ascii="Trebuchet MS" w:eastAsia="Arial" w:hAnsi="Trebuchet MS" w:cs="Arial"/>
          <w:color w:val="000000" w:themeColor="text1"/>
          <w:lang w:val="ro-RO"/>
        </w:rPr>
        <w:t xml:space="preserve"> (clipuri video, animații pentru social media: cover-uri, postări și story-uri).</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4395F" w:rsidRDefault="00514670" w:rsidP="00953009">
      <w:pPr>
        <w:widowControl w:val="0"/>
        <w:pBdr>
          <w:top w:val="nil"/>
          <w:left w:val="nil"/>
          <w:bottom w:val="nil"/>
          <w:right w:val="nil"/>
          <w:between w:val="nil"/>
        </w:pBdr>
        <w:spacing w:line="360" w:lineRule="auto"/>
        <w:jc w:val="both"/>
        <w:rPr>
          <w:rFonts w:ascii="Trebuchet MS" w:eastAsia="Arial" w:hAnsi="Trebuchet MS" w:cs="Arial"/>
          <w:b/>
          <w:color w:val="000000" w:themeColor="text1"/>
          <w:lang w:val="ro-RO"/>
        </w:rPr>
      </w:pPr>
      <w:r w:rsidRPr="0064395F">
        <w:rPr>
          <w:rFonts w:ascii="Trebuchet MS" w:eastAsia="Arial" w:hAnsi="Trebuchet MS" w:cs="Arial"/>
          <w:b/>
          <w:color w:val="000000" w:themeColor="text1"/>
          <w:lang w:val="ro-RO"/>
        </w:rPr>
        <w:t>VI.1.</w:t>
      </w:r>
      <w:r w:rsidR="005D60A0" w:rsidRPr="0064395F">
        <w:rPr>
          <w:rFonts w:ascii="Trebuchet MS" w:eastAsia="Arial" w:hAnsi="Trebuchet MS" w:cs="Arial"/>
          <w:b/>
          <w:color w:val="000000" w:themeColor="text1"/>
          <w:lang w:val="ro-RO"/>
        </w:rPr>
        <w:t xml:space="preserve">1. </w:t>
      </w:r>
      <w:r w:rsidR="00531A0C" w:rsidRPr="0064395F">
        <w:rPr>
          <w:rFonts w:ascii="Trebuchet MS" w:eastAsia="Arial" w:hAnsi="Trebuchet MS" w:cs="Arial"/>
          <w:b/>
          <w:color w:val="000000" w:themeColor="text1"/>
          <w:lang w:val="ro-RO"/>
        </w:rPr>
        <w:t>Etapa briefing și debriefing</w:t>
      </w:r>
    </w:p>
    <w:p w:rsidR="00531A0C" w:rsidRPr="0064395F" w:rsidRDefault="00531A0C"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Termen: maxim</w:t>
      </w:r>
      <w:r w:rsidR="0057135D" w:rsidRPr="0064395F">
        <w:rPr>
          <w:rFonts w:ascii="Trebuchet MS" w:eastAsia="Trebuchet MS" w:hAnsi="Trebuchet MS" w:cs="Trebuchet MS"/>
          <w:color w:val="000000" w:themeColor="text1"/>
          <w:lang w:val="ro-RO"/>
        </w:rPr>
        <w:t>um</w:t>
      </w:r>
      <w:r w:rsidRPr="0064395F">
        <w:rPr>
          <w:rFonts w:ascii="Trebuchet MS" w:eastAsia="Trebuchet MS" w:hAnsi="Trebuchet MS" w:cs="Trebuchet MS"/>
          <w:color w:val="000000" w:themeColor="text1"/>
          <w:lang w:val="ro-RO"/>
        </w:rPr>
        <w:t xml:space="preserve"> 1</w:t>
      </w:r>
      <w:r w:rsidR="00007C4E" w:rsidRPr="0064395F">
        <w:rPr>
          <w:rFonts w:ascii="Trebuchet MS" w:eastAsia="Trebuchet MS" w:hAnsi="Trebuchet MS" w:cs="Trebuchet MS"/>
          <w:color w:val="000000" w:themeColor="text1"/>
          <w:lang w:val="ro-RO"/>
        </w:rPr>
        <w:t>5</w:t>
      </w:r>
      <w:r w:rsidRPr="0064395F">
        <w:rPr>
          <w:rFonts w:ascii="Trebuchet MS" w:eastAsia="Trebuchet MS" w:hAnsi="Trebuchet MS" w:cs="Trebuchet MS"/>
          <w:color w:val="000000" w:themeColor="text1"/>
          <w:lang w:val="ro-RO"/>
        </w:rPr>
        <w:t xml:space="preserve"> zile calendaristice de la semnarea contractului</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b/>
          <w:i/>
          <w:iCs/>
          <w:color w:val="000000" w:themeColor="text1"/>
          <w:lang w:val="ro-RO"/>
        </w:rPr>
      </w:pPr>
      <w:r w:rsidRPr="0064395F">
        <w:rPr>
          <w:rFonts w:ascii="Trebuchet MS" w:eastAsia="Trebuchet MS" w:hAnsi="Trebuchet MS" w:cs="Trebuchet MS"/>
          <w:b/>
          <w:i/>
          <w:iCs/>
          <w:color w:val="000000" w:themeColor="text1"/>
          <w:lang w:val="ro-RO"/>
        </w:rPr>
        <w:t xml:space="preserve">Subetapa </w:t>
      </w:r>
      <w:r w:rsidR="00531A0C" w:rsidRPr="0064395F">
        <w:rPr>
          <w:rFonts w:ascii="Trebuchet MS" w:eastAsia="Trebuchet MS" w:hAnsi="Trebuchet MS" w:cs="Trebuchet MS"/>
          <w:b/>
          <w:i/>
          <w:iCs/>
          <w:color w:val="000000" w:themeColor="text1"/>
          <w:lang w:val="ro-RO"/>
        </w:rPr>
        <w:t>1.1.</w:t>
      </w:r>
    </w:p>
    <w:p w:rsidR="00037D0A"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bCs/>
          <w:color w:val="000000" w:themeColor="text1"/>
          <w:lang w:val="ro-RO"/>
        </w:rPr>
        <w:t>Ofertan</w:t>
      </w:r>
      <w:r w:rsidR="00531A0C" w:rsidRPr="0064395F">
        <w:rPr>
          <w:rFonts w:ascii="Trebuchet MS" w:eastAsia="Trebuchet MS" w:hAnsi="Trebuchet MS" w:cs="Trebuchet MS"/>
          <w:bCs/>
          <w:color w:val="000000" w:themeColor="text1"/>
          <w:lang w:val="ro-RO"/>
        </w:rPr>
        <w:t>tul câștigător</w:t>
      </w:r>
      <w:r w:rsidRPr="0064395F">
        <w:rPr>
          <w:rFonts w:ascii="Trebuchet MS" w:eastAsia="Trebuchet MS" w:hAnsi="Trebuchet MS" w:cs="Trebuchet MS"/>
          <w:bCs/>
          <w:color w:val="000000" w:themeColor="text1"/>
          <w:lang w:val="ro-RO"/>
        </w:rPr>
        <w:t xml:space="preserve"> v</w:t>
      </w:r>
      <w:r w:rsidR="00531A0C" w:rsidRPr="0064395F">
        <w:rPr>
          <w:rFonts w:ascii="Trebuchet MS" w:eastAsia="Trebuchet MS" w:hAnsi="Trebuchet MS" w:cs="Trebuchet MS"/>
          <w:bCs/>
          <w:color w:val="000000" w:themeColor="text1"/>
          <w:lang w:val="ro-RO"/>
        </w:rPr>
        <w:t>a</w:t>
      </w:r>
      <w:r w:rsidRPr="0064395F">
        <w:rPr>
          <w:rFonts w:ascii="Trebuchet MS" w:eastAsia="Trebuchet MS" w:hAnsi="Trebuchet MS" w:cs="Trebuchet MS"/>
          <w:bCs/>
          <w:color w:val="000000" w:themeColor="text1"/>
          <w:lang w:val="ro-RO"/>
        </w:rPr>
        <w:t xml:space="preserve"> prezenta </w:t>
      </w:r>
      <w:r w:rsidR="00914927">
        <w:rPr>
          <w:rFonts w:ascii="Trebuchet MS" w:eastAsia="Trebuchet MS" w:hAnsi="Trebuchet MS" w:cs="Trebuchet MS"/>
          <w:bCs/>
          <w:color w:val="000000" w:themeColor="text1"/>
          <w:lang w:val="ro-RO"/>
        </w:rPr>
        <w:t>5</w:t>
      </w:r>
      <w:r w:rsidRPr="0064395F">
        <w:rPr>
          <w:rFonts w:ascii="Trebuchet MS" w:eastAsia="Trebuchet MS" w:hAnsi="Trebuchet MS" w:cs="Trebuchet MS"/>
          <w:bCs/>
          <w:color w:val="000000" w:themeColor="text1"/>
          <w:lang w:val="ro-RO"/>
        </w:rPr>
        <w:t xml:space="preserve"> propuneri de </w:t>
      </w:r>
      <w:r w:rsidR="00E8757B">
        <w:rPr>
          <w:rFonts w:ascii="Trebuchet MS" w:eastAsia="Trebuchet MS" w:hAnsi="Trebuchet MS" w:cs="Trebuchet MS"/>
          <w:bCs/>
          <w:color w:val="000000" w:themeColor="text1"/>
          <w:lang w:val="ro-RO"/>
        </w:rPr>
        <w:t>animații</w:t>
      </w:r>
      <w:r w:rsidRPr="0064395F">
        <w:rPr>
          <w:rFonts w:ascii="Trebuchet MS" w:eastAsia="Trebuchet MS" w:hAnsi="Trebuchet MS" w:cs="Trebuchet MS"/>
          <w:bCs/>
          <w:color w:val="000000" w:themeColor="text1"/>
          <w:lang w:val="ro-RO"/>
        </w:rPr>
        <w:t xml:space="preserve"> pentru</w:t>
      </w:r>
      <w:r w:rsidR="00914927">
        <w:rPr>
          <w:rFonts w:ascii="Trebuchet MS" w:eastAsia="Trebuchet MS" w:hAnsi="Trebuchet MS" w:cs="Trebuchet MS"/>
          <w:bCs/>
          <w:color w:val="000000" w:themeColor="text1"/>
          <w:lang w:val="ro-RO"/>
        </w:rPr>
        <w:t>: logo/slogan, intro/încheiere video-uri de prezentare, teasere și animații social media.</w:t>
      </w:r>
    </w:p>
    <w:p w:rsidR="00037D0A" w:rsidRPr="0064395F" w:rsidRDefault="00037D0A"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Conceptul creativ trebuie să fie original, accesibil și atractiv pentru publicul </w:t>
      </w:r>
      <w:r w:rsidR="007D3553" w:rsidRPr="0064395F">
        <w:rPr>
          <w:rFonts w:ascii="Trebuchet MS" w:eastAsia="Trebuchet MS" w:hAnsi="Trebuchet MS" w:cs="Trebuchet MS"/>
          <w:color w:val="000000" w:themeColor="text1"/>
          <w:lang w:val="ro-RO"/>
        </w:rPr>
        <w:t>țintă</w:t>
      </w:r>
      <w:r w:rsidRPr="0064395F">
        <w:rPr>
          <w:rFonts w:ascii="Trebuchet MS" w:eastAsia="Trebuchet MS" w:hAnsi="Trebuchet MS" w:cs="Trebuchet MS"/>
          <w:color w:val="000000" w:themeColor="text1"/>
          <w:lang w:val="ro-RO"/>
        </w:rPr>
        <w:t xml:space="preserve"> și să conțină elemente de inovație.</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b/>
          <w:i/>
          <w:iCs/>
          <w:color w:val="000000" w:themeColor="text1"/>
          <w:lang w:val="ro-RO"/>
        </w:rPr>
      </w:pPr>
      <w:r w:rsidRPr="0064395F">
        <w:rPr>
          <w:rFonts w:ascii="Trebuchet MS" w:eastAsia="Trebuchet MS" w:hAnsi="Trebuchet MS" w:cs="Trebuchet MS"/>
          <w:b/>
          <w:i/>
          <w:iCs/>
          <w:color w:val="000000" w:themeColor="text1"/>
          <w:lang w:val="ro-RO"/>
        </w:rPr>
        <w:t xml:space="preserve">Subetapa </w:t>
      </w:r>
      <w:r w:rsidR="00531A0C" w:rsidRPr="0064395F">
        <w:rPr>
          <w:rFonts w:ascii="Trebuchet MS" w:eastAsia="Trebuchet MS" w:hAnsi="Trebuchet MS" w:cs="Trebuchet MS"/>
          <w:b/>
          <w:i/>
          <w:iCs/>
          <w:color w:val="000000" w:themeColor="text1"/>
          <w:lang w:val="ro-RO"/>
        </w:rPr>
        <w:t>1.2.</w:t>
      </w:r>
    </w:p>
    <w:p w:rsidR="009319BD" w:rsidRPr="0064395F" w:rsidRDefault="009319BD"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Din rândul acestor </w:t>
      </w:r>
      <w:r w:rsidR="00914927">
        <w:rPr>
          <w:rFonts w:ascii="Trebuchet MS" w:eastAsia="Trebuchet MS" w:hAnsi="Trebuchet MS" w:cs="Trebuchet MS"/>
          <w:color w:val="000000" w:themeColor="text1"/>
          <w:lang w:val="ro-RO"/>
        </w:rPr>
        <w:t>5</w:t>
      </w:r>
      <w:r w:rsidRPr="0064395F">
        <w:rPr>
          <w:rFonts w:ascii="Trebuchet MS" w:eastAsia="Trebuchet MS" w:hAnsi="Trebuchet MS" w:cs="Trebuchet MS"/>
          <w:color w:val="000000" w:themeColor="text1"/>
          <w:lang w:val="ro-RO"/>
        </w:rPr>
        <w:t xml:space="preserve"> propuneri se v</w:t>
      </w:r>
      <w:r w:rsidR="00914927">
        <w:rPr>
          <w:rFonts w:ascii="Trebuchet MS" w:eastAsia="Trebuchet MS" w:hAnsi="Trebuchet MS" w:cs="Trebuchet MS"/>
          <w:color w:val="000000" w:themeColor="text1"/>
          <w:lang w:val="ro-RO"/>
        </w:rPr>
        <w:t>or</w:t>
      </w:r>
      <w:r w:rsidRPr="0064395F">
        <w:rPr>
          <w:rFonts w:ascii="Trebuchet MS" w:eastAsia="Trebuchet MS" w:hAnsi="Trebuchet MS" w:cs="Trebuchet MS"/>
          <w:color w:val="000000" w:themeColor="text1"/>
          <w:lang w:val="ro-RO"/>
        </w:rPr>
        <w:t xml:space="preserve"> alege </w:t>
      </w:r>
      <w:r w:rsidR="00914927">
        <w:rPr>
          <w:rFonts w:ascii="Trebuchet MS" w:eastAsia="Trebuchet MS" w:hAnsi="Trebuchet MS" w:cs="Trebuchet MS"/>
          <w:color w:val="000000" w:themeColor="text1"/>
          <w:lang w:val="ro-RO"/>
        </w:rPr>
        <w:t xml:space="preserve">câte </w:t>
      </w:r>
      <w:r w:rsidRPr="0064395F">
        <w:rPr>
          <w:rFonts w:ascii="Trebuchet MS" w:eastAsia="Trebuchet MS" w:hAnsi="Trebuchet MS" w:cs="Trebuchet MS"/>
          <w:color w:val="000000" w:themeColor="text1"/>
          <w:lang w:val="ro-RO"/>
        </w:rPr>
        <w:t xml:space="preserve">una de către reprezentanții UAIC. Varianta aleasă va fi comunicată ofertantului câștigător. </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u w:val="single"/>
          <w:lang w:val="ro-RO"/>
        </w:rPr>
      </w:pPr>
      <w:r w:rsidRPr="0064395F">
        <w:rPr>
          <w:rFonts w:ascii="Trebuchet MS" w:eastAsia="Trebuchet MS" w:hAnsi="Trebuchet MS" w:cs="Trebuchet MS"/>
          <w:color w:val="000000" w:themeColor="text1"/>
          <w:lang w:val="ro-RO"/>
        </w:rPr>
        <w:t xml:space="preserve">La </w:t>
      </w:r>
      <w:r w:rsidR="00914927">
        <w:rPr>
          <w:rFonts w:ascii="Trebuchet MS" w:eastAsia="Trebuchet MS" w:hAnsi="Trebuchet MS" w:cs="Trebuchet MS"/>
          <w:color w:val="000000" w:themeColor="text1"/>
          <w:lang w:val="ro-RO"/>
        </w:rPr>
        <w:t>animațiile câștigătooare,</w:t>
      </w:r>
      <w:r w:rsidRPr="0064395F">
        <w:rPr>
          <w:rFonts w:ascii="Trebuchet MS" w:eastAsia="Trebuchet MS" w:hAnsi="Trebuchet MS" w:cs="Trebuchet MS"/>
          <w:color w:val="000000" w:themeColor="text1"/>
          <w:lang w:val="ro-RO"/>
        </w:rPr>
        <w:t xml:space="preserve"> UAIC poate solicita adaptări, în concordanță cu obiectivele strategice menționate anterior. </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b/>
          <w:i/>
          <w:iCs/>
          <w:color w:val="000000" w:themeColor="text1"/>
          <w:lang w:val="ro-RO"/>
        </w:rPr>
      </w:pPr>
      <w:r w:rsidRPr="0064395F">
        <w:rPr>
          <w:rFonts w:ascii="Trebuchet MS" w:eastAsia="Trebuchet MS" w:hAnsi="Trebuchet MS" w:cs="Trebuchet MS"/>
          <w:b/>
          <w:i/>
          <w:iCs/>
          <w:color w:val="000000" w:themeColor="text1"/>
          <w:lang w:val="ro-RO"/>
        </w:rPr>
        <w:t xml:space="preserve">Subetapa </w:t>
      </w:r>
      <w:r w:rsidR="00531A0C" w:rsidRPr="0064395F">
        <w:rPr>
          <w:rFonts w:ascii="Trebuchet MS" w:eastAsia="Trebuchet MS" w:hAnsi="Trebuchet MS" w:cs="Trebuchet MS"/>
          <w:b/>
          <w:i/>
          <w:iCs/>
          <w:color w:val="000000" w:themeColor="text1"/>
          <w:lang w:val="ro-RO"/>
        </w:rPr>
        <w:t>1.3.</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UAIC va organiza o sesiune de </w:t>
      </w:r>
      <w:r w:rsidRPr="0064395F">
        <w:rPr>
          <w:rFonts w:ascii="Trebuchet MS" w:eastAsia="Trebuchet MS" w:hAnsi="Trebuchet MS" w:cs="Trebuchet MS"/>
          <w:bCs/>
          <w:color w:val="000000" w:themeColor="text1"/>
          <w:lang w:val="ro-RO"/>
        </w:rPr>
        <w:t>debriefing cu scopul</w:t>
      </w:r>
      <w:r w:rsidRPr="0064395F">
        <w:rPr>
          <w:rFonts w:ascii="Trebuchet MS" w:eastAsia="Trebuchet MS" w:hAnsi="Trebuchet MS" w:cs="Trebuchet MS"/>
          <w:color w:val="000000" w:themeColor="text1"/>
          <w:lang w:val="ro-RO"/>
        </w:rPr>
        <w:t xml:space="preserve"> de a verifica nivelul de asimilare a datelor transmise şi/sau </w:t>
      </w:r>
      <w:r w:rsidR="0057135D" w:rsidRPr="0064395F">
        <w:rPr>
          <w:rFonts w:ascii="Trebuchet MS" w:eastAsia="Trebuchet MS" w:hAnsi="Trebuchet MS" w:cs="Trebuchet MS"/>
          <w:color w:val="000000" w:themeColor="text1"/>
          <w:lang w:val="ro-RO"/>
        </w:rPr>
        <w:t xml:space="preserve">al </w:t>
      </w:r>
      <w:r w:rsidRPr="0064395F">
        <w:rPr>
          <w:rFonts w:ascii="Trebuchet MS" w:eastAsia="Trebuchet MS" w:hAnsi="Trebuchet MS" w:cs="Trebuchet MS"/>
          <w:color w:val="000000" w:themeColor="text1"/>
          <w:lang w:val="ro-RO"/>
        </w:rPr>
        <w:t>modificărilor solicitate ofertantului</w:t>
      </w:r>
      <w:r w:rsidR="00531A0C" w:rsidRPr="0064395F">
        <w:rPr>
          <w:rFonts w:ascii="Trebuchet MS" w:eastAsia="Trebuchet MS" w:hAnsi="Trebuchet MS" w:cs="Trebuchet MS"/>
          <w:color w:val="000000" w:themeColor="text1"/>
          <w:lang w:val="ro-RO"/>
        </w:rPr>
        <w:t xml:space="preserve"> câștigător</w:t>
      </w:r>
      <w:r w:rsidRPr="0064395F">
        <w:rPr>
          <w:rFonts w:ascii="Trebuchet MS" w:eastAsia="Trebuchet MS" w:hAnsi="Trebuchet MS" w:cs="Trebuchet MS"/>
          <w:color w:val="000000" w:themeColor="text1"/>
          <w:lang w:val="ro-RO"/>
        </w:rPr>
        <w:t xml:space="preserve">. Se va întocmi un raport de debriefing de către UAIC, care va include concluziile desprinse în urma sesiunii organizate. </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După debriefieng UAIC va transmite acceptul final pentru </w:t>
      </w:r>
      <w:r w:rsidR="00914927">
        <w:rPr>
          <w:rFonts w:ascii="Trebuchet MS" w:eastAsia="Trebuchet MS" w:hAnsi="Trebuchet MS" w:cs="Trebuchet MS"/>
          <w:color w:val="000000" w:themeColor="text1"/>
          <w:lang w:val="ro-RO"/>
        </w:rPr>
        <w:t>animațiile finale</w:t>
      </w:r>
      <w:r w:rsidRPr="0064395F">
        <w:rPr>
          <w:rFonts w:ascii="Trebuchet MS" w:eastAsia="Trebuchet MS" w:hAnsi="Trebuchet MS" w:cs="Trebuchet MS"/>
          <w:color w:val="000000" w:themeColor="text1"/>
          <w:lang w:val="ro-RO"/>
        </w:rPr>
        <w:t xml:space="preserve"> în vederea continuării proiectului. </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p>
    <w:p w:rsidR="005D60A0"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4395F">
        <w:rPr>
          <w:rFonts w:ascii="Trebuchet MS" w:eastAsia="Trebuchet MS" w:hAnsi="Trebuchet MS" w:cs="Trebuchet MS"/>
          <w:b/>
          <w:color w:val="000000" w:themeColor="text1"/>
          <w:lang w:val="ro-RO"/>
        </w:rPr>
        <w:t>VI.</w:t>
      </w:r>
      <w:r w:rsidR="005D60A0" w:rsidRPr="0064395F">
        <w:rPr>
          <w:rFonts w:ascii="Trebuchet MS" w:eastAsia="Trebuchet MS" w:hAnsi="Trebuchet MS" w:cs="Trebuchet MS"/>
          <w:b/>
          <w:color w:val="000000" w:themeColor="text1"/>
          <w:lang w:val="ro-RO"/>
        </w:rPr>
        <w:t>2.</w:t>
      </w:r>
      <w:r w:rsidR="00007C4E" w:rsidRPr="0064395F">
        <w:rPr>
          <w:rFonts w:ascii="Trebuchet MS" w:eastAsia="Trebuchet MS" w:hAnsi="Trebuchet MS" w:cs="Trebuchet MS"/>
          <w:b/>
          <w:color w:val="000000" w:themeColor="text1"/>
          <w:lang w:val="ro-RO"/>
        </w:rPr>
        <w:t>Etapa filmare</w:t>
      </w:r>
    </w:p>
    <w:p w:rsidR="00007C4E" w:rsidRPr="0064395F" w:rsidRDefault="00007C4E"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Termen: maxim</w:t>
      </w:r>
      <w:r w:rsidR="0057135D" w:rsidRPr="0064395F">
        <w:rPr>
          <w:rFonts w:ascii="Trebuchet MS" w:eastAsia="Trebuchet MS" w:hAnsi="Trebuchet MS" w:cs="Trebuchet MS"/>
          <w:color w:val="000000" w:themeColor="text1"/>
          <w:lang w:val="ro-RO"/>
        </w:rPr>
        <w:t>um</w:t>
      </w:r>
      <w:r w:rsidRPr="0064395F">
        <w:rPr>
          <w:rFonts w:ascii="Trebuchet MS" w:eastAsia="Trebuchet MS" w:hAnsi="Trebuchet MS" w:cs="Trebuchet MS"/>
          <w:color w:val="000000" w:themeColor="text1"/>
          <w:lang w:val="ro-RO"/>
        </w:rPr>
        <w:t xml:space="preserve"> 15 zile calendaristice de la finalizarea etapei 1</w:t>
      </w:r>
    </w:p>
    <w:p w:rsidR="005D60A0" w:rsidRPr="0064395F" w:rsidRDefault="005D60A0" w:rsidP="00953009">
      <w:pPr>
        <w:widowControl w:val="0"/>
        <w:pBdr>
          <w:top w:val="nil"/>
          <w:left w:val="nil"/>
          <w:bottom w:val="nil"/>
          <w:right w:val="nil"/>
          <w:between w:val="nil"/>
        </w:pBdr>
        <w:spacing w:line="360" w:lineRule="auto"/>
        <w:jc w:val="both"/>
        <w:rPr>
          <w:rFonts w:ascii="Trebuchet MS" w:eastAsia="Arial" w:hAnsi="Trebuchet MS" w:cs="Arial"/>
          <w:b/>
          <w:color w:val="000000" w:themeColor="text1"/>
          <w:lang w:val="ro-RO"/>
        </w:rPr>
      </w:pPr>
    </w:p>
    <w:p w:rsidR="005D60A0" w:rsidRPr="0064395F" w:rsidRDefault="00514670" w:rsidP="00953009">
      <w:pPr>
        <w:widowControl w:val="0"/>
        <w:pBdr>
          <w:top w:val="nil"/>
          <w:left w:val="nil"/>
          <w:bottom w:val="nil"/>
          <w:right w:val="nil"/>
          <w:between w:val="nil"/>
        </w:pBdr>
        <w:spacing w:line="360" w:lineRule="auto"/>
        <w:jc w:val="both"/>
        <w:rPr>
          <w:rFonts w:ascii="Trebuchet MS" w:eastAsia="Arial" w:hAnsi="Trebuchet MS" w:cs="Arial"/>
          <w:b/>
          <w:color w:val="000000" w:themeColor="text1"/>
          <w:lang w:val="ro-RO"/>
        </w:rPr>
      </w:pPr>
      <w:r w:rsidRPr="0064395F">
        <w:rPr>
          <w:rFonts w:ascii="Trebuchet MS" w:eastAsia="Arial" w:hAnsi="Trebuchet MS" w:cs="Arial"/>
          <w:b/>
          <w:color w:val="000000" w:themeColor="text1"/>
          <w:lang w:val="ro-RO"/>
        </w:rPr>
        <w:t>VI.</w:t>
      </w:r>
      <w:r w:rsidR="005D60A0" w:rsidRPr="0064395F">
        <w:rPr>
          <w:rFonts w:ascii="Trebuchet MS" w:eastAsia="Arial" w:hAnsi="Trebuchet MS" w:cs="Arial"/>
          <w:b/>
          <w:color w:val="000000" w:themeColor="text1"/>
          <w:lang w:val="ro-RO"/>
        </w:rPr>
        <w:t>3.</w:t>
      </w:r>
      <w:r w:rsidR="00007C4E" w:rsidRPr="0064395F">
        <w:rPr>
          <w:rFonts w:ascii="Trebuchet MS" w:eastAsia="Arial" w:hAnsi="Trebuchet MS" w:cs="Arial"/>
          <w:b/>
          <w:color w:val="000000" w:themeColor="text1"/>
          <w:lang w:val="ro-RO"/>
        </w:rPr>
        <w:t xml:space="preserve"> Etapa editare și montaj</w:t>
      </w:r>
    </w:p>
    <w:p w:rsidR="00007C4E" w:rsidRPr="0064395F" w:rsidRDefault="00007C4E"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Termen: maxim</w:t>
      </w:r>
      <w:r w:rsidR="0057135D" w:rsidRPr="0064395F">
        <w:rPr>
          <w:rFonts w:ascii="Trebuchet MS" w:eastAsia="Trebuchet MS" w:hAnsi="Trebuchet MS" w:cs="Trebuchet MS"/>
          <w:color w:val="000000" w:themeColor="text1"/>
          <w:lang w:val="ro-RO"/>
        </w:rPr>
        <w:t>um</w:t>
      </w:r>
      <w:r w:rsidRPr="0064395F">
        <w:rPr>
          <w:rFonts w:ascii="Trebuchet MS" w:eastAsia="Trebuchet MS" w:hAnsi="Trebuchet MS" w:cs="Trebuchet MS"/>
          <w:color w:val="000000" w:themeColor="text1"/>
          <w:lang w:val="ro-RO"/>
        </w:rPr>
        <w:t xml:space="preserve"> 1</w:t>
      </w:r>
      <w:r w:rsidR="009319BD" w:rsidRPr="0064395F">
        <w:rPr>
          <w:rFonts w:ascii="Trebuchet MS" w:eastAsia="Trebuchet MS" w:hAnsi="Trebuchet MS" w:cs="Trebuchet MS"/>
          <w:color w:val="000000" w:themeColor="text1"/>
          <w:lang w:val="ro-RO"/>
        </w:rPr>
        <w:t>5</w:t>
      </w:r>
      <w:r w:rsidRPr="0064395F">
        <w:rPr>
          <w:rFonts w:ascii="Trebuchet MS" w:eastAsia="Trebuchet MS" w:hAnsi="Trebuchet MS" w:cs="Trebuchet MS"/>
          <w:color w:val="000000" w:themeColor="text1"/>
          <w:lang w:val="ro-RO"/>
        </w:rPr>
        <w:t xml:space="preserve"> zile calendaristice de la finalizarea etapei 2</w:t>
      </w:r>
    </w:p>
    <w:p w:rsidR="005D60A0" w:rsidRPr="0064395F" w:rsidRDefault="00007C4E"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O</w:t>
      </w:r>
      <w:r w:rsidR="005D60A0" w:rsidRPr="0064395F">
        <w:rPr>
          <w:rFonts w:ascii="Trebuchet MS" w:eastAsia="Trebuchet MS" w:hAnsi="Trebuchet MS" w:cs="Trebuchet MS"/>
          <w:color w:val="000000" w:themeColor="text1"/>
          <w:lang w:val="ro-RO"/>
        </w:rPr>
        <w:t xml:space="preserve">fertantul câștigător va prezenta UAIC </w:t>
      </w:r>
      <w:r w:rsidR="00914927">
        <w:rPr>
          <w:rFonts w:ascii="Trebuchet MS" w:eastAsia="Trebuchet MS" w:hAnsi="Trebuchet MS" w:cs="Trebuchet MS"/>
          <w:color w:val="000000" w:themeColor="text1"/>
          <w:lang w:val="ro-RO"/>
        </w:rPr>
        <w:t>propunerile finale pentru animații</w:t>
      </w:r>
      <w:r w:rsidR="005D60A0" w:rsidRPr="0064395F">
        <w:rPr>
          <w:rFonts w:ascii="Trebuchet MS" w:eastAsia="Trebuchet MS" w:hAnsi="Trebuchet MS" w:cs="Trebuchet MS"/>
          <w:color w:val="000000" w:themeColor="text1"/>
          <w:lang w:val="ro-RO"/>
        </w:rPr>
        <w:t>. UAIC va comunica în maxim</w:t>
      </w:r>
      <w:r w:rsidR="0057135D" w:rsidRPr="0064395F">
        <w:rPr>
          <w:rFonts w:ascii="Trebuchet MS" w:eastAsia="Trebuchet MS" w:hAnsi="Trebuchet MS" w:cs="Trebuchet MS"/>
          <w:color w:val="000000" w:themeColor="text1"/>
          <w:lang w:val="ro-RO"/>
        </w:rPr>
        <w:t>um</w:t>
      </w:r>
      <w:r w:rsidR="00223025" w:rsidRPr="0064395F">
        <w:rPr>
          <w:rFonts w:ascii="Trebuchet MS" w:eastAsia="Trebuchet MS" w:hAnsi="Trebuchet MS" w:cs="Trebuchet MS"/>
          <w:color w:val="000000" w:themeColor="text1"/>
          <w:lang w:val="ro-RO"/>
        </w:rPr>
        <w:t>4</w:t>
      </w:r>
      <w:r w:rsidR="005D60A0" w:rsidRPr="0064395F">
        <w:rPr>
          <w:rFonts w:ascii="Trebuchet MS" w:eastAsia="Trebuchet MS" w:hAnsi="Trebuchet MS" w:cs="Trebuchet MS"/>
          <w:color w:val="000000" w:themeColor="text1"/>
          <w:lang w:val="ro-RO"/>
        </w:rPr>
        <w:t xml:space="preserve"> zile </w:t>
      </w:r>
      <w:r w:rsidR="00223025" w:rsidRPr="0064395F">
        <w:rPr>
          <w:rFonts w:ascii="Trebuchet MS" w:eastAsia="Trebuchet MS" w:hAnsi="Trebuchet MS" w:cs="Trebuchet MS"/>
          <w:color w:val="000000" w:themeColor="text1"/>
          <w:lang w:val="ro-RO"/>
        </w:rPr>
        <w:t xml:space="preserve">lucrătoare </w:t>
      </w:r>
      <w:r w:rsidR="005D60A0" w:rsidRPr="0064395F">
        <w:rPr>
          <w:rFonts w:ascii="Trebuchet MS" w:eastAsia="Trebuchet MS" w:hAnsi="Trebuchet MS" w:cs="Trebuchet MS"/>
          <w:color w:val="000000" w:themeColor="text1"/>
          <w:lang w:val="ro-RO"/>
        </w:rPr>
        <w:t>de la primirea materialului modificările pe care ofertantul câștigător trebuie să le opereze în vederea editării materialului final</w:t>
      </w:r>
      <w:r w:rsidRPr="0064395F">
        <w:rPr>
          <w:rFonts w:ascii="Trebuchet MS" w:eastAsia="Trebuchet MS" w:hAnsi="Trebuchet MS" w:cs="Trebuchet MS"/>
          <w:color w:val="000000" w:themeColor="text1"/>
          <w:lang w:val="ro-RO"/>
        </w:rPr>
        <w:t xml:space="preserve">. Ofertantul câștigător va opera modificările în termen de alte </w:t>
      </w:r>
      <w:r w:rsidR="00223025" w:rsidRPr="0064395F">
        <w:rPr>
          <w:rFonts w:ascii="Trebuchet MS" w:eastAsia="Trebuchet MS" w:hAnsi="Trebuchet MS" w:cs="Trebuchet MS"/>
          <w:color w:val="000000" w:themeColor="text1"/>
          <w:lang w:val="ro-RO"/>
        </w:rPr>
        <w:t xml:space="preserve">4 zile lucrătoare </w:t>
      </w:r>
      <w:r w:rsidRPr="0064395F">
        <w:rPr>
          <w:rFonts w:ascii="Trebuchet MS" w:eastAsia="Trebuchet MS" w:hAnsi="Trebuchet MS" w:cs="Trebuchet MS"/>
          <w:color w:val="000000" w:themeColor="text1"/>
          <w:lang w:val="ro-RO"/>
        </w:rPr>
        <w:t>de la comunicarea UAIC.</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b/>
          <w:color w:val="000000" w:themeColor="text1"/>
          <w:lang w:val="ro-RO"/>
        </w:rPr>
        <w:t xml:space="preserve">VII. </w:t>
      </w:r>
      <w:r w:rsidR="005D60A0" w:rsidRPr="0064395F">
        <w:rPr>
          <w:rFonts w:ascii="Trebuchet MS" w:eastAsia="Trebuchet MS" w:hAnsi="Trebuchet MS" w:cs="Trebuchet MS"/>
          <w:b/>
          <w:color w:val="000000" w:themeColor="text1"/>
          <w:lang w:val="ro-RO"/>
        </w:rPr>
        <w:t>LIVRABILE ce vor fi prezentate de către ofertantul câștigător</w:t>
      </w:r>
    </w:p>
    <w:p w:rsidR="00007C4E" w:rsidRPr="0064395F" w:rsidRDefault="005D60A0" w:rsidP="00953009">
      <w:pPr>
        <w:widowControl w:val="0"/>
        <w:numPr>
          <w:ilvl w:val="0"/>
          <w:numId w:val="30"/>
        </w:numPr>
        <w:pBdr>
          <w:top w:val="nil"/>
          <w:left w:val="nil"/>
          <w:bottom w:val="nil"/>
          <w:right w:val="nil"/>
          <w:between w:val="nil"/>
        </w:pBdr>
        <w:spacing w:line="360" w:lineRule="auto"/>
        <w:ind w:left="851" w:hanging="425"/>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Materialul brut va fi pus la dispoziția UAIC</w:t>
      </w:r>
    </w:p>
    <w:p w:rsidR="00120E8F" w:rsidRPr="00914927" w:rsidRDefault="00ED4C64" w:rsidP="00953009">
      <w:pPr>
        <w:widowControl w:val="0"/>
        <w:numPr>
          <w:ilvl w:val="0"/>
          <w:numId w:val="30"/>
        </w:numPr>
        <w:pBdr>
          <w:top w:val="nil"/>
          <w:left w:val="nil"/>
          <w:bottom w:val="nil"/>
          <w:right w:val="nil"/>
          <w:between w:val="nil"/>
        </w:pBdr>
        <w:spacing w:line="360" w:lineRule="auto"/>
        <w:ind w:left="851" w:hanging="425"/>
        <w:jc w:val="both"/>
        <w:rPr>
          <w:rFonts w:ascii="Trebuchet MS" w:eastAsia="Trebuchet MS" w:hAnsi="Trebuchet MS" w:cs="Trebuchet MS"/>
          <w:bCs/>
          <w:color w:val="000000" w:themeColor="text1"/>
          <w:lang w:val="ro-RO"/>
        </w:rPr>
      </w:pPr>
      <w:r>
        <w:rPr>
          <w:rFonts w:ascii="Trebuchet MS" w:eastAsia="Arial" w:hAnsi="Trebuchet MS" w:cs="Arial"/>
          <w:bCs/>
          <w:color w:val="000000" w:themeColor="text1"/>
          <w:lang w:val="ro-RO"/>
        </w:rPr>
        <w:t>2 a</w:t>
      </w:r>
      <w:r w:rsidR="00914927">
        <w:rPr>
          <w:rFonts w:ascii="Trebuchet MS" w:eastAsia="Arial" w:hAnsi="Trebuchet MS" w:cs="Arial"/>
          <w:bCs/>
          <w:color w:val="000000" w:themeColor="text1"/>
          <w:lang w:val="ro-RO"/>
        </w:rPr>
        <w:t>nimații logo/slogan (maxim 10 secunde)</w:t>
      </w:r>
      <w:r w:rsidR="005D60A0" w:rsidRPr="0064395F">
        <w:rPr>
          <w:rFonts w:ascii="Trebuchet MS" w:eastAsia="Trebuchet MS" w:hAnsi="Trebuchet MS" w:cs="Trebuchet MS"/>
          <w:bCs/>
          <w:color w:val="000000" w:themeColor="text1"/>
          <w:lang w:val="ro-RO"/>
        </w:rPr>
        <w:t>. P</w:t>
      </w:r>
      <w:r w:rsidR="005D60A0" w:rsidRPr="0064395F">
        <w:rPr>
          <w:rFonts w:ascii="Trebuchet MS" w:eastAsia="Arial" w:hAnsi="Trebuchet MS" w:cs="Arial"/>
          <w:bCs/>
          <w:color w:val="000000" w:themeColor="text1"/>
          <w:lang w:val="ro-RO"/>
        </w:rPr>
        <w:t>restatorul va completa o declarație privind acordarea de copyright în privința imaginilor video.</w:t>
      </w:r>
    </w:p>
    <w:p w:rsidR="00914927" w:rsidRPr="00914927" w:rsidRDefault="00ED4C64" w:rsidP="00953009">
      <w:pPr>
        <w:widowControl w:val="0"/>
        <w:numPr>
          <w:ilvl w:val="0"/>
          <w:numId w:val="30"/>
        </w:numPr>
        <w:pBdr>
          <w:top w:val="nil"/>
          <w:left w:val="nil"/>
          <w:bottom w:val="nil"/>
          <w:right w:val="nil"/>
          <w:between w:val="nil"/>
        </w:pBdr>
        <w:spacing w:line="360" w:lineRule="auto"/>
        <w:ind w:left="851" w:hanging="425"/>
        <w:jc w:val="both"/>
        <w:rPr>
          <w:rFonts w:ascii="Trebuchet MS" w:eastAsia="Trebuchet MS" w:hAnsi="Trebuchet MS" w:cs="Trebuchet MS"/>
          <w:bCs/>
          <w:color w:val="000000" w:themeColor="text1"/>
          <w:lang w:val="ro-RO"/>
        </w:rPr>
      </w:pPr>
      <w:r>
        <w:rPr>
          <w:rFonts w:ascii="Trebuchet MS" w:eastAsia="Arial" w:hAnsi="Trebuchet MS" w:cs="Arial"/>
          <w:bCs/>
          <w:color w:val="000000" w:themeColor="text1"/>
          <w:lang w:val="ro-RO"/>
        </w:rPr>
        <w:t>5 a</w:t>
      </w:r>
      <w:r w:rsidR="00914927">
        <w:rPr>
          <w:rFonts w:ascii="Trebuchet MS" w:eastAsia="Arial" w:hAnsi="Trebuchet MS" w:cs="Arial"/>
          <w:bCs/>
          <w:color w:val="000000" w:themeColor="text1"/>
          <w:lang w:val="ro-RO"/>
        </w:rPr>
        <w:t>nimații teasing (maxim 10 secunde)</w:t>
      </w:r>
    </w:p>
    <w:p w:rsidR="00914927" w:rsidRPr="0064395F" w:rsidRDefault="00ED4C64" w:rsidP="00953009">
      <w:pPr>
        <w:widowControl w:val="0"/>
        <w:numPr>
          <w:ilvl w:val="0"/>
          <w:numId w:val="30"/>
        </w:numPr>
        <w:pBdr>
          <w:top w:val="nil"/>
          <w:left w:val="nil"/>
          <w:bottom w:val="nil"/>
          <w:right w:val="nil"/>
          <w:between w:val="nil"/>
        </w:pBdr>
        <w:spacing w:line="360" w:lineRule="auto"/>
        <w:ind w:left="851" w:hanging="425"/>
        <w:jc w:val="both"/>
        <w:rPr>
          <w:rFonts w:ascii="Trebuchet MS" w:eastAsia="Trebuchet MS" w:hAnsi="Trebuchet MS" w:cs="Trebuchet MS"/>
          <w:bCs/>
          <w:color w:val="000000" w:themeColor="text1"/>
          <w:lang w:val="ro-RO"/>
        </w:rPr>
      </w:pPr>
      <w:r>
        <w:rPr>
          <w:rFonts w:ascii="Trebuchet MS" w:eastAsia="Arial" w:hAnsi="Trebuchet MS" w:cs="Arial"/>
          <w:bCs/>
          <w:color w:val="000000" w:themeColor="text1"/>
          <w:lang w:val="ro-RO"/>
        </w:rPr>
        <w:t>2 a</w:t>
      </w:r>
      <w:r w:rsidR="00914927">
        <w:rPr>
          <w:rFonts w:ascii="Trebuchet MS" w:eastAsia="Arial" w:hAnsi="Trebuchet MS" w:cs="Arial"/>
          <w:bCs/>
          <w:color w:val="000000" w:themeColor="text1"/>
          <w:lang w:val="ro-RO"/>
        </w:rPr>
        <w:t>nimații promo (maxim 30 de secunde)</w:t>
      </w:r>
    </w:p>
    <w:p w:rsidR="00120E8F" w:rsidRPr="0064395F" w:rsidRDefault="00914927" w:rsidP="00953009">
      <w:pPr>
        <w:widowControl w:val="0"/>
        <w:numPr>
          <w:ilvl w:val="0"/>
          <w:numId w:val="30"/>
        </w:numPr>
        <w:pBdr>
          <w:top w:val="nil"/>
          <w:left w:val="nil"/>
          <w:bottom w:val="nil"/>
          <w:right w:val="nil"/>
          <w:between w:val="nil"/>
        </w:pBdr>
        <w:spacing w:line="360" w:lineRule="auto"/>
        <w:ind w:left="851" w:hanging="425"/>
        <w:jc w:val="both"/>
        <w:rPr>
          <w:rFonts w:ascii="Trebuchet MS" w:eastAsia="Trebuchet MS" w:hAnsi="Trebuchet MS" w:cs="Trebuchet MS"/>
          <w:color w:val="000000" w:themeColor="text1"/>
          <w:lang w:val="ro-RO"/>
        </w:rPr>
      </w:pPr>
      <w:r>
        <w:rPr>
          <w:rFonts w:ascii="Trebuchet MS" w:eastAsia="Trebuchet MS" w:hAnsi="Trebuchet MS" w:cs="Trebuchet MS"/>
          <w:color w:val="000000" w:themeColor="text1"/>
          <w:lang w:val="ro-RO"/>
        </w:rPr>
        <w:t>Animațiile</w:t>
      </w:r>
      <w:r w:rsidR="004861D2" w:rsidRPr="0064395F">
        <w:rPr>
          <w:rFonts w:ascii="Trebuchet MS" w:eastAsia="Trebuchet MS" w:hAnsi="Trebuchet MS" w:cs="Trebuchet MS"/>
          <w:color w:val="000000" w:themeColor="text1"/>
          <w:lang w:val="ro-RO"/>
        </w:rPr>
        <w:t xml:space="preserve"> video </w:t>
      </w:r>
      <w:r w:rsidR="00120E8F" w:rsidRPr="0064395F">
        <w:rPr>
          <w:rFonts w:ascii="Trebuchet MS" w:eastAsia="Trebuchet MS" w:hAnsi="Trebuchet MS" w:cs="Trebuchet MS"/>
          <w:color w:val="000000" w:themeColor="text1"/>
          <w:lang w:val="ro-RO"/>
        </w:rPr>
        <w:t xml:space="preserve">vor avea următoarele caracteristici tehnice: </w:t>
      </w:r>
    </w:p>
    <w:p w:rsidR="00120E8F" w:rsidRPr="0064395F" w:rsidRDefault="00120E8F" w:rsidP="00953009">
      <w:pPr>
        <w:widowControl w:val="0"/>
        <w:numPr>
          <w:ilvl w:val="0"/>
          <w:numId w:val="35"/>
        </w:numPr>
        <w:pBdr>
          <w:top w:val="nil"/>
          <w:left w:val="nil"/>
          <w:bottom w:val="nil"/>
          <w:right w:val="nil"/>
          <w:between w:val="nil"/>
        </w:pBdr>
        <w:spacing w:line="360" w:lineRule="auto"/>
        <w:ind w:left="1418" w:hanging="425"/>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vor fi realizate și livrate în variantă minim</w:t>
      </w:r>
      <w:r w:rsidR="0057135D" w:rsidRPr="0064395F">
        <w:rPr>
          <w:rFonts w:ascii="Trebuchet MS" w:eastAsia="Trebuchet MS" w:hAnsi="Trebuchet MS" w:cs="Trebuchet MS"/>
          <w:color w:val="000000" w:themeColor="text1"/>
          <w:lang w:val="ro-RO"/>
        </w:rPr>
        <w:t>um</w:t>
      </w:r>
      <w:r w:rsidRPr="0064395F">
        <w:rPr>
          <w:rFonts w:ascii="Trebuchet MS" w:eastAsia="Trebuchet MS" w:hAnsi="Trebuchet MS" w:cs="Trebuchet MS"/>
          <w:color w:val="000000" w:themeColor="text1"/>
          <w:lang w:val="ro-RO"/>
        </w:rPr>
        <w:t xml:space="preserve"> 4K, format 16:9 (3840*2160), </w:t>
      </w:r>
      <w:r w:rsidR="00914927">
        <w:rPr>
          <w:rFonts w:ascii="Trebuchet MS" w:eastAsia="Trebuchet MS" w:hAnsi="Trebuchet MS" w:cs="Trebuchet MS"/>
          <w:color w:val="000000" w:themeColor="text1"/>
          <w:lang w:val="ro-RO"/>
        </w:rPr>
        <w:t xml:space="preserve">format cover, format 1200x1200px (postari facebook &amp;instagram), format story 1080x1920px, </w:t>
      </w:r>
      <w:r w:rsidRPr="0064395F">
        <w:rPr>
          <w:rFonts w:ascii="Trebuchet MS" w:eastAsia="Trebuchet MS" w:hAnsi="Trebuchet MS" w:cs="Trebuchet MS"/>
          <w:color w:val="000000" w:themeColor="text1"/>
          <w:lang w:val="ro-RO"/>
        </w:rPr>
        <w:t xml:space="preserve">sunet 48 Khz, stereo; </w:t>
      </w:r>
    </w:p>
    <w:p w:rsidR="006F791E" w:rsidRPr="0064395F" w:rsidRDefault="00914927" w:rsidP="00953009">
      <w:pPr>
        <w:widowControl w:val="0"/>
        <w:numPr>
          <w:ilvl w:val="0"/>
          <w:numId w:val="35"/>
        </w:numPr>
        <w:pBdr>
          <w:top w:val="nil"/>
          <w:left w:val="nil"/>
          <w:bottom w:val="nil"/>
          <w:right w:val="nil"/>
          <w:between w:val="nil"/>
        </w:pBdr>
        <w:spacing w:line="360" w:lineRule="auto"/>
        <w:ind w:left="1418" w:hanging="425"/>
        <w:jc w:val="both"/>
        <w:rPr>
          <w:rFonts w:ascii="Trebuchet MS" w:eastAsia="Trebuchet MS" w:hAnsi="Trebuchet MS" w:cs="Trebuchet MS"/>
          <w:color w:val="000000" w:themeColor="text1"/>
          <w:lang w:val="ro-RO"/>
        </w:rPr>
      </w:pPr>
      <w:r>
        <w:rPr>
          <w:rFonts w:ascii="Trebuchet MS" w:eastAsia="Arial" w:hAnsi="Trebuchet MS" w:cs="Arial"/>
          <w:color w:val="000000" w:themeColor="text1"/>
          <w:lang w:val="ro-RO"/>
        </w:rPr>
        <w:t>toate mesajele din animații</w:t>
      </w:r>
      <w:r w:rsidR="00120E8F" w:rsidRPr="0064395F">
        <w:rPr>
          <w:rFonts w:ascii="Trebuchet MS" w:eastAsia="Arial" w:hAnsi="Trebuchet MS" w:cs="Arial"/>
          <w:color w:val="000000" w:themeColor="text1"/>
          <w:lang w:val="ro-RO"/>
        </w:rPr>
        <w:t>, atât audio cât și text, vor fi în limb</w:t>
      </w:r>
      <w:r w:rsidR="00120E8F" w:rsidRPr="0064395F">
        <w:rPr>
          <w:rFonts w:ascii="Trebuchet MS" w:eastAsia="Trebuchet MS" w:hAnsi="Trebuchet MS" w:cs="Trebuchet MS"/>
          <w:color w:val="000000" w:themeColor="text1"/>
          <w:lang w:val="ro-RO"/>
        </w:rPr>
        <w:t>a română, cu subtitrare în limba engleză, prestatorul asigurând traducerea autorizată a textelor</w:t>
      </w:r>
      <w:r w:rsidR="008B6089" w:rsidRPr="0064395F">
        <w:rPr>
          <w:rFonts w:ascii="Trebuchet MS" w:eastAsia="Trebuchet MS" w:hAnsi="Trebuchet MS" w:cs="Trebuchet MS"/>
          <w:color w:val="000000" w:themeColor="text1"/>
          <w:lang w:val="ro-RO"/>
        </w:rPr>
        <w:t xml:space="preserve"> (subtitrarea se va realiza de un specialist autorizat în traduceri);</w:t>
      </w:r>
    </w:p>
    <w:p w:rsidR="008B6089" w:rsidRPr="0064395F" w:rsidRDefault="00037D0A" w:rsidP="00953009">
      <w:pPr>
        <w:widowControl w:val="0"/>
        <w:numPr>
          <w:ilvl w:val="0"/>
          <w:numId w:val="35"/>
        </w:numPr>
        <w:pBdr>
          <w:top w:val="nil"/>
          <w:left w:val="nil"/>
          <w:bottom w:val="nil"/>
          <w:right w:val="nil"/>
          <w:between w:val="nil"/>
        </w:pBdr>
        <w:spacing w:line="360" w:lineRule="auto"/>
        <w:ind w:left="1418" w:hanging="425"/>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este obligatorie respectarea regulilor de identitate vizuală ale UAIC;</w:t>
      </w:r>
    </w:p>
    <w:p w:rsidR="008B6089" w:rsidRPr="0064395F" w:rsidRDefault="008B6089" w:rsidP="00953009">
      <w:pPr>
        <w:widowControl w:val="0"/>
        <w:numPr>
          <w:ilvl w:val="0"/>
          <w:numId w:val="35"/>
        </w:numPr>
        <w:pBdr>
          <w:top w:val="nil"/>
          <w:left w:val="nil"/>
          <w:bottom w:val="nil"/>
          <w:right w:val="nil"/>
          <w:between w:val="nil"/>
        </w:pBdr>
        <w:spacing w:line="360" w:lineRule="auto"/>
        <w:ind w:left="1418" w:hanging="425"/>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imaginile și elementele vizuale vor fi corelate cu mesajele și textul și se vor completa reciproc;</w:t>
      </w:r>
    </w:p>
    <w:p w:rsidR="008B6089" w:rsidRPr="0064395F" w:rsidRDefault="008B6089" w:rsidP="00953009">
      <w:pPr>
        <w:widowControl w:val="0"/>
        <w:numPr>
          <w:ilvl w:val="0"/>
          <w:numId w:val="35"/>
        </w:numPr>
        <w:pBdr>
          <w:top w:val="nil"/>
          <w:left w:val="nil"/>
          <w:bottom w:val="nil"/>
          <w:right w:val="nil"/>
          <w:between w:val="nil"/>
        </w:pBdr>
        <w:spacing w:line="360" w:lineRule="auto"/>
        <w:ind w:left="1418" w:hanging="425"/>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coloana sonoră va fi în concordanță cu storyboard-ul.</w:t>
      </w:r>
    </w:p>
    <w:p w:rsidR="005D60A0" w:rsidRPr="0064395F"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b/>
          <w:color w:val="000000" w:themeColor="text1"/>
          <w:lang w:val="ro-RO"/>
        </w:rPr>
        <w:t xml:space="preserve">VIII. </w:t>
      </w:r>
      <w:r w:rsidR="005D60A0" w:rsidRPr="0064395F">
        <w:rPr>
          <w:rFonts w:ascii="Trebuchet MS" w:eastAsia="Trebuchet MS" w:hAnsi="Trebuchet MS" w:cs="Trebuchet MS"/>
          <w:b/>
          <w:color w:val="000000" w:themeColor="text1"/>
          <w:lang w:val="ro-RO"/>
        </w:rPr>
        <w:t xml:space="preserve">DREPTURI DE PROPRIETATE INTELECTUALĂ </w:t>
      </w:r>
    </w:p>
    <w:p w:rsidR="005D60A0" w:rsidRPr="0064395F" w:rsidRDefault="005D60A0" w:rsidP="00953009">
      <w:pPr>
        <w:pStyle w:val="ListParagraph"/>
        <w:widowControl w:val="0"/>
        <w:numPr>
          <w:ilvl w:val="0"/>
          <w:numId w:val="38"/>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Câștigătorul procedurii de achiziție cesionează </w:t>
      </w:r>
      <w:r w:rsidR="00275E07" w:rsidRPr="0064395F">
        <w:rPr>
          <w:rFonts w:ascii="Trebuchet MS" w:eastAsia="Trebuchet MS" w:hAnsi="Trebuchet MS" w:cs="Trebuchet MS"/>
          <w:color w:val="000000" w:themeColor="text1"/>
          <w:lang w:val="ro-RO"/>
        </w:rPr>
        <w:t xml:space="preserve">către UAIC </w:t>
      </w:r>
      <w:r w:rsidRPr="0064395F">
        <w:rPr>
          <w:rFonts w:ascii="Trebuchet MS" w:eastAsia="Trebuchet MS" w:hAnsi="Trebuchet MS" w:cs="Trebuchet MS"/>
          <w:color w:val="000000" w:themeColor="text1"/>
          <w:lang w:val="ro-RO"/>
        </w:rPr>
        <w:t xml:space="preserve">în întregime şi pe durată nedeterminată drepturile patrimoniale asupra materialelor brute și editate şi drepturile de utilizare, multiplicare și difuzare nelimitată prin orice mediu și în orice format procesat sau al oricărei părți a materialelor recepționate, în orice perioadă de timp la data intrării în vigoare a contractului sau inventate sau aduse la </w:t>
      </w:r>
      <w:r w:rsidR="00F928D3" w:rsidRPr="0064395F">
        <w:rPr>
          <w:rFonts w:ascii="Trebuchet MS" w:eastAsia="Trebuchet MS" w:hAnsi="Trebuchet MS" w:cs="Trebuchet MS"/>
          <w:color w:val="000000" w:themeColor="text1"/>
          <w:lang w:val="ro-RO"/>
        </w:rPr>
        <w:t>cunoștința</w:t>
      </w:r>
      <w:r w:rsidRPr="0064395F">
        <w:rPr>
          <w:rFonts w:ascii="Trebuchet MS" w:eastAsia="Trebuchet MS" w:hAnsi="Trebuchet MS" w:cs="Trebuchet MS"/>
          <w:color w:val="000000" w:themeColor="text1"/>
          <w:lang w:val="ro-RO"/>
        </w:rPr>
        <w:t xml:space="preserve"> publică la o dată ulterioară, astfel cum sunt aceste drepturi prevăzute de </w:t>
      </w:r>
      <w:r w:rsidR="00F928D3" w:rsidRPr="0064395F">
        <w:rPr>
          <w:rFonts w:ascii="Trebuchet MS" w:eastAsia="Trebuchet MS" w:hAnsi="Trebuchet MS" w:cs="Trebuchet MS"/>
          <w:color w:val="000000" w:themeColor="text1"/>
          <w:lang w:val="ro-RO"/>
        </w:rPr>
        <w:t>legislația</w:t>
      </w:r>
      <w:r w:rsidRPr="0064395F">
        <w:rPr>
          <w:rFonts w:ascii="Trebuchet MS" w:eastAsia="Trebuchet MS" w:hAnsi="Trebuchet MS" w:cs="Trebuchet MS"/>
          <w:color w:val="000000" w:themeColor="text1"/>
          <w:lang w:val="ro-RO"/>
        </w:rPr>
        <w:t xml:space="preserve"> privind drepturile de autor </w:t>
      </w:r>
      <w:r w:rsidR="00F928D3" w:rsidRPr="0064395F">
        <w:rPr>
          <w:rFonts w:ascii="Trebuchet MS" w:eastAsia="Trebuchet MS" w:hAnsi="Trebuchet MS" w:cs="Trebuchet MS"/>
          <w:color w:val="000000" w:themeColor="text1"/>
          <w:lang w:val="ro-RO"/>
        </w:rPr>
        <w:t>și</w:t>
      </w:r>
      <w:r w:rsidRPr="0064395F">
        <w:rPr>
          <w:rFonts w:ascii="Trebuchet MS" w:eastAsia="Trebuchet MS" w:hAnsi="Trebuchet MS" w:cs="Trebuchet MS"/>
          <w:color w:val="000000" w:themeColor="text1"/>
          <w:lang w:val="ro-RO"/>
        </w:rPr>
        <w:t xml:space="preserve"> drepturile conexe. Cesiunea drepturilor patrimoniale de autor de la câștigătorul procedurii către UAIC are caracter exclusiv. </w:t>
      </w:r>
    </w:p>
    <w:p w:rsidR="005D60A0" w:rsidRPr="0064395F" w:rsidRDefault="005D60A0" w:rsidP="00953009">
      <w:pPr>
        <w:pStyle w:val="ListParagraph"/>
        <w:widowControl w:val="0"/>
        <w:numPr>
          <w:ilvl w:val="0"/>
          <w:numId w:val="38"/>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Coloana sonoră va fi asigurată de către ofertant prin asigurarea tuturor drepturilor de autor, conform legislației în vigoare. </w:t>
      </w:r>
    </w:p>
    <w:p w:rsidR="007D3553" w:rsidRPr="0064395F" w:rsidRDefault="007D3553" w:rsidP="00953009">
      <w:pPr>
        <w:widowControl w:val="0"/>
        <w:pBdr>
          <w:top w:val="nil"/>
          <w:left w:val="nil"/>
          <w:bottom w:val="nil"/>
          <w:right w:val="nil"/>
          <w:between w:val="nil"/>
        </w:pBdr>
        <w:spacing w:line="360" w:lineRule="auto"/>
        <w:ind w:hanging="360"/>
        <w:jc w:val="both"/>
        <w:rPr>
          <w:rFonts w:ascii="Trebuchet MS" w:eastAsia="Trebuchet MS" w:hAnsi="Trebuchet MS" w:cs="Trebuchet MS"/>
          <w:color w:val="000000" w:themeColor="text1"/>
          <w:lang w:val="ro-RO"/>
        </w:rPr>
      </w:pPr>
    </w:p>
    <w:p w:rsidR="008B6089" w:rsidRPr="0064395F"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b/>
          <w:bCs/>
          <w:color w:val="000000" w:themeColor="text1"/>
          <w:lang w:val="ro-RO"/>
        </w:rPr>
        <w:t xml:space="preserve">IX. </w:t>
      </w:r>
      <w:r w:rsidR="008B6089" w:rsidRPr="0064395F">
        <w:rPr>
          <w:rFonts w:ascii="Trebuchet MS" w:eastAsia="Trebuchet MS" w:hAnsi="Trebuchet MS" w:cs="Trebuchet MS"/>
          <w:b/>
          <w:bCs/>
          <w:color w:val="000000" w:themeColor="text1"/>
          <w:lang w:val="ro-RO"/>
        </w:rPr>
        <w:t>Universitatea „Alexandru Ioan Cuza” din Iași este RESPONSABILĂ</w:t>
      </w:r>
      <w:r w:rsidR="008B6089" w:rsidRPr="0064395F">
        <w:rPr>
          <w:rFonts w:ascii="Trebuchet MS" w:eastAsia="Trebuchet MS" w:hAnsi="Trebuchet MS" w:cs="Trebuchet MS"/>
          <w:color w:val="000000" w:themeColor="text1"/>
          <w:lang w:val="ro-RO"/>
        </w:rPr>
        <w:t xml:space="preserve"> pentru:</w:t>
      </w:r>
    </w:p>
    <w:p w:rsidR="008B6089" w:rsidRPr="0064395F" w:rsidRDefault="008B6089" w:rsidP="00953009">
      <w:pPr>
        <w:pStyle w:val="ListParagraph"/>
        <w:widowControl w:val="0"/>
        <w:numPr>
          <w:ilvl w:val="0"/>
          <w:numId w:val="39"/>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punerea la dispoziția </w:t>
      </w:r>
      <w:bookmarkStart w:id="1" w:name="_Hlk74768939"/>
      <w:r w:rsidR="00761ACD" w:rsidRPr="0064395F">
        <w:rPr>
          <w:rFonts w:ascii="Trebuchet MS" w:eastAsia="Trebuchet MS" w:hAnsi="Trebuchet MS" w:cs="Trebuchet MS"/>
          <w:color w:val="000000" w:themeColor="text1"/>
          <w:lang w:val="ro-RO"/>
        </w:rPr>
        <w:t>ofertantului câștigător</w:t>
      </w:r>
      <w:bookmarkEnd w:id="1"/>
      <w:r w:rsidRPr="0064395F">
        <w:rPr>
          <w:rFonts w:ascii="Trebuchet MS" w:eastAsia="Trebuchet MS" w:hAnsi="Trebuchet MS" w:cs="Trebuchet MS"/>
          <w:color w:val="000000" w:themeColor="text1"/>
          <w:lang w:val="ro-RO"/>
        </w:rPr>
        <w:t xml:space="preserve">a tuturor informațiilor disponibile pentru obținerea rezultatelor așteptate și pentru buna desfășurare a </w:t>
      </w:r>
      <w:r w:rsidR="00761ACD" w:rsidRPr="0064395F">
        <w:rPr>
          <w:rFonts w:ascii="Trebuchet MS" w:eastAsia="Trebuchet MS" w:hAnsi="Trebuchet MS" w:cs="Trebuchet MS"/>
          <w:color w:val="000000" w:themeColor="text1"/>
          <w:lang w:val="ro-RO"/>
        </w:rPr>
        <w:t>etapelor de execuție</w:t>
      </w:r>
    </w:p>
    <w:p w:rsidR="008B6089" w:rsidRPr="0064395F" w:rsidRDefault="008B6089" w:rsidP="00953009">
      <w:pPr>
        <w:pStyle w:val="ListParagraph"/>
        <w:widowControl w:val="0"/>
        <w:numPr>
          <w:ilvl w:val="0"/>
          <w:numId w:val="39"/>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 xml:space="preserve">desemnarea echipei implicate și responsabile cu interacțiunea și suportul oferit </w:t>
      </w:r>
      <w:r w:rsidR="00761ACD" w:rsidRPr="0064395F">
        <w:rPr>
          <w:rFonts w:ascii="Trebuchet MS" w:eastAsia="Trebuchet MS" w:hAnsi="Trebuchet MS" w:cs="Trebuchet MS"/>
          <w:color w:val="000000" w:themeColor="text1"/>
          <w:lang w:val="ro-RO"/>
        </w:rPr>
        <w:t>ofertantului câștigător</w:t>
      </w:r>
      <w:r w:rsidRPr="0064395F">
        <w:rPr>
          <w:rFonts w:ascii="Trebuchet MS" w:eastAsia="Trebuchet MS" w:hAnsi="Trebuchet MS" w:cs="Trebuchet MS"/>
          <w:color w:val="000000" w:themeColor="text1"/>
          <w:lang w:val="ro-RO"/>
        </w:rPr>
        <w:t xml:space="preserve">, constând într-un dialog sistematic cu operatorul economic, pentru a explica </w:t>
      </w:r>
      <w:r w:rsidR="00761ACD" w:rsidRPr="0064395F">
        <w:rPr>
          <w:rFonts w:ascii="Trebuchet MS" w:eastAsia="Trebuchet MS" w:hAnsi="Trebuchet MS" w:cs="Trebuchet MS"/>
          <w:color w:val="000000" w:themeColor="text1"/>
          <w:lang w:val="ro-RO"/>
        </w:rPr>
        <w:t>și</w:t>
      </w:r>
      <w:r w:rsidRPr="0064395F">
        <w:rPr>
          <w:rFonts w:ascii="Trebuchet MS" w:eastAsia="Trebuchet MS" w:hAnsi="Trebuchet MS" w:cs="Trebuchet MS"/>
          <w:color w:val="000000" w:themeColor="text1"/>
          <w:lang w:val="ro-RO"/>
        </w:rPr>
        <w:t xml:space="preserve"> discuta în detaliu </w:t>
      </w:r>
      <w:r w:rsidR="00761ACD" w:rsidRPr="0064395F">
        <w:rPr>
          <w:rFonts w:ascii="Trebuchet MS" w:eastAsia="Trebuchet MS" w:hAnsi="Trebuchet MS" w:cs="Trebuchet MS"/>
          <w:color w:val="000000" w:themeColor="text1"/>
          <w:lang w:val="ro-RO"/>
        </w:rPr>
        <w:t>cerințele</w:t>
      </w:r>
      <w:r w:rsidRPr="0064395F">
        <w:rPr>
          <w:rFonts w:ascii="Trebuchet MS" w:eastAsia="Trebuchet MS" w:hAnsi="Trebuchet MS" w:cs="Trebuchet MS"/>
          <w:color w:val="000000" w:themeColor="text1"/>
          <w:lang w:val="ro-RO"/>
        </w:rPr>
        <w:t xml:space="preserve"> specifice referitoare la derularea contractului.</w:t>
      </w:r>
    </w:p>
    <w:p w:rsidR="008B6089" w:rsidRPr="0064395F" w:rsidRDefault="00761ACD"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4395F">
        <w:rPr>
          <w:rFonts w:ascii="Trebuchet MS" w:eastAsia="Trebuchet MS" w:hAnsi="Trebuchet MS" w:cs="Trebuchet MS"/>
          <w:color w:val="000000" w:themeColor="text1"/>
          <w:lang w:val="ro-RO"/>
        </w:rPr>
        <w:t>UAIC</w:t>
      </w:r>
      <w:r w:rsidR="008B6089" w:rsidRPr="0064395F">
        <w:rPr>
          <w:rFonts w:ascii="Trebuchet MS" w:eastAsia="Trebuchet MS" w:hAnsi="Trebuchet MS" w:cs="Trebuchet MS"/>
          <w:color w:val="000000" w:themeColor="text1"/>
          <w:lang w:val="ro-RO"/>
        </w:rPr>
        <w:t xml:space="preserve"> poate decide în orice moment să anuleze achiziția. Decizia de anulare nu obligă </w:t>
      </w:r>
      <w:r w:rsidRPr="0064395F">
        <w:rPr>
          <w:rFonts w:ascii="Trebuchet MS" w:eastAsia="Trebuchet MS" w:hAnsi="Trebuchet MS" w:cs="Trebuchet MS"/>
          <w:color w:val="000000" w:themeColor="text1"/>
          <w:lang w:val="ro-RO"/>
        </w:rPr>
        <w:t>UAIC</w:t>
      </w:r>
      <w:r w:rsidR="008B6089" w:rsidRPr="0064395F">
        <w:rPr>
          <w:rFonts w:ascii="Trebuchet MS" w:eastAsia="Trebuchet MS" w:hAnsi="Trebuchet MS" w:cs="Trebuchet MS"/>
          <w:color w:val="000000" w:themeColor="text1"/>
          <w:lang w:val="ro-RO"/>
        </w:rPr>
        <w:t xml:space="preserve"> la costuri față de operatorii economici participanți.</w:t>
      </w:r>
    </w:p>
    <w:p w:rsidR="008B6089" w:rsidRPr="0064395F" w:rsidRDefault="008B6089"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13548"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4395F">
        <w:rPr>
          <w:rFonts w:ascii="Trebuchet MS" w:eastAsia="Trebuchet MS" w:hAnsi="Trebuchet MS" w:cs="Trebuchet MS"/>
          <w:b/>
          <w:color w:val="000000" w:themeColor="text1"/>
          <w:lang w:val="ro-RO"/>
        </w:rPr>
        <w:t xml:space="preserve">X. </w:t>
      </w:r>
      <w:r w:rsidR="00C96008" w:rsidRPr="00613548">
        <w:rPr>
          <w:rFonts w:ascii="Trebuchet MS" w:eastAsia="Trebuchet MS" w:hAnsi="Trebuchet MS" w:cs="Trebuchet MS"/>
          <w:b/>
          <w:color w:val="000000" w:themeColor="text1"/>
          <w:lang w:val="ro-RO"/>
        </w:rPr>
        <w:t>CRITERII DE CALIFICARE ȘI SELECȚIE</w:t>
      </w:r>
    </w:p>
    <w:p w:rsidR="00946EA0" w:rsidRPr="00613548" w:rsidRDefault="00946EA0" w:rsidP="00953009">
      <w:pPr>
        <w:widowControl w:val="0"/>
        <w:pBdr>
          <w:top w:val="nil"/>
          <w:left w:val="nil"/>
          <w:bottom w:val="nil"/>
          <w:right w:val="nil"/>
          <w:between w:val="nil"/>
        </w:pBdr>
        <w:spacing w:line="360" w:lineRule="auto"/>
        <w:jc w:val="both"/>
        <w:rPr>
          <w:rFonts w:ascii="Trebuchet MS" w:eastAsia="Times New Roman" w:hAnsi="Trebuchet MS" w:cs="Arial"/>
          <w:b/>
          <w:bCs/>
          <w:color w:val="000000" w:themeColor="text1"/>
          <w:lang w:val="ro-RO"/>
        </w:rPr>
      </w:pPr>
      <w:r w:rsidRPr="00613548">
        <w:rPr>
          <w:rFonts w:ascii="Trebuchet MS" w:eastAsia="Times New Roman" w:hAnsi="Trebuchet MS" w:cs="Arial"/>
          <w:b/>
          <w:bCs/>
          <w:color w:val="000000" w:themeColor="text1"/>
          <w:lang w:val="ro-RO"/>
        </w:rPr>
        <w:t>X.1. Criterii de calificare</w:t>
      </w:r>
    </w:p>
    <w:p w:rsidR="00946EA0" w:rsidRPr="00613548" w:rsidRDefault="007510D0" w:rsidP="00953009">
      <w:pPr>
        <w:pStyle w:val="ListParagraph"/>
        <w:widowControl w:val="0"/>
        <w:numPr>
          <w:ilvl w:val="0"/>
          <w:numId w:val="47"/>
        </w:numPr>
        <w:pBdr>
          <w:top w:val="nil"/>
          <w:left w:val="nil"/>
          <w:bottom w:val="nil"/>
          <w:right w:val="nil"/>
          <w:between w:val="nil"/>
        </w:pBdr>
        <w:spacing w:line="360" w:lineRule="auto"/>
        <w:jc w:val="both"/>
        <w:rPr>
          <w:rFonts w:ascii="Trebuchet MS" w:eastAsia="Times New Roman" w:hAnsi="Trebuchet MS" w:cs="Arial"/>
          <w:color w:val="000000" w:themeColor="text1"/>
          <w:lang w:val="ro-RO"/>
        </w:rPr>
      </w:pPr>
      <w:r w:rsidRPr="00613548">
        <w:rPr>
          <w:rFonts w:ascii="Trebuchet MS" w:eastAsia="Times New Roman" w:hAnsi="Trebuchet MS" w:cs="Arial"/>
          <w:color w:val="000000" w:themeColor="text1"/>
          <w:lang w:val="ro-RO"/>
        </w:rPr>
        <w:t xml:space="preserve">Derularea </w:t>
      </w:r>
      <w:r w:rsidR="001B7C8E" w:rsidRPr="00613548">
        <w:rPr>
          <w:rFonts w:ascii="Trebuchet MS" w:eastAsia="Times New Roman" w:hAnsi="Trebuchet MS" w:cs="Arial"/>
          <w:color w:val="000000" w:themeColor="text1"/>
          <w:lang w:val="ro-RO"/>
        </w:rPr>
        <w:t>ș</w:t>
      </w:r>
      <w:r w:rsidRPr="00613548">
        <w:rPr>
          <w:rFonts w:ascii="Trebuchet MS" w:eastAsia="Times New Roman" w:hAnsi="Trebuchet MS" w:cs="Arial"/>
          <w:color w:val="000000" w:themeColor="text1"/>
          <w:lang w:val="ro-RO"/>
        </w:rPr>
        <w:t xml:space="preserve">i finalizarea, </w:t>
      </w:r>
      <w:r w:rsidR="001B7C8E" w:rsidRPr="00613548">
        <w:rPr>
          <w:rFonts w:ascii="Trebuchet MS" w:eastAsia="Times New Roman" w:hAnsi="Trebuchet MS" w:cs="Arial"/>
          <w:color w:val="000000" w:themeColor="text1"/>
          <w:lang w:val="ro-RO"/>
        </w:rPr>
        <w:t>î</w:t>
      </w:r>
      <w:r w:rsidRPr="00613548">
        <w:rPr>
          <w:rFonts w:ascii="Trebuchet MS" w:eastAsia="Times New Roman" w:hAnsi="Trebuchet MS" w:cs="Arial"/>
          <w:color w:val="000000" w:themeColor="text1"/>
          <w:lang w:val="ro-RO"/>
        </w:rPr>
        <w:t xml:space="preserve">n ultimii </w:t>
      </w:r>
      <w:r w:rsidR="00223025" w:rsidRPr="00613548">
        <w:rPr>
          <w:rFonts w:ascii="Trebuchet MS" w:eastAsia="Times New Roman" w:hAnsi="Trebuchet MS" w:cs="Arial"/>
          <w:color w:val="000000" w:themeColor="text1"/>
          <w:lang w:val="ro-RO"/>
        </w:rPr>
        <w:t>5</w:t>
      </w:r>
      <w:r w:rsidRPr="00613548">
        <w:rPr>
          <w:rFonts w:ascii="Trebuchet MS" w:eastAsia="Times New Roman" w:hAnsi="Trebuchet MS" w:cs="Arial"/>
          <w:color w:val="000000" w:themeColor="text1"/>
          <w:lang w:val="ro-RO"/>
        </w:rPr>
        <w:t xml:space="preserve"> ani, a unui </w:t>
      </w:r>
      <w:r w:rsidR="001B7C8E" w:rsidRPr="00613548">
        <w:rPr>
          <w:rFonts w:ascii="Trebuchet MS" w:eastAsia="Times New Roman" w:hAnsi="Trebuchet MS" w:cs="Arial"/>
          <w:color w:val="000000" w:themeColor="text1"/>
          <w:lang w:val="ro-RO"/>
        </w:rPr>
        <w:t>număr</w:t>
      </w:r>
      <w:r w:rsidRPr="00613548">
        <w:rPr>
          <w:rFonts w:ascii="Trebuchet MS" w:eastAsia="Times New Roman" w:hAnsi="Trebuchet MS" w:cs="Arial"/>
          <w:color w:val="000000" w:themeColor="text1"/>
          <w:lang w:val="ro-RO"/>
        </w:rPr>
        <w:t xml:space="preserve"> de maxim</w:t>
      </w:r>
      <w:r w:rsidR="00D61A77" w:rsidRPr="00613548">
        <w:rPr>
          <w:rFonts w:ascii="Trebuchet MS" w:eastAsia="Times New Roman" w:hAnsi="Trebuchet MS" w:cs="Arial"/>
          <w:color w:val="000000" w:themeColor="text1"/>
          <w:lang w:val="ro-RO"/>
        </w:rPr>
        <w:t>um</w:t>
      </w:r>
      <w:r w:rsidRPr="00613548">
        <w:rPr>
          <w:rFonts w:ascii="Trebuchet MS" w:eastAsia="Times New Roman" w:hAnsi="Trebuchet MS" w:cs="Arial"/>
          <w:color w:val="000000" w:themeColor="text1"/>
          <w:lang w:val="ro-RO"/>
        </w:rPr>
        <w:t xml:space="preserve"> 3 contracte, care s</w:t>
      </w:r>
      <w:r w:rsidR="001B7C8E" w:rsidRPr="00613548">
        <w:rPr>
          <w:rFonts w:ascii="Trebuchet MS" w:eastAsia="Times New Roman" w:hAnsi="Trebuchet MS" w:cs="Arial"/>
          <w:color w:val="000000" w:themeColor="text1"/>
          <w:lang w:val="ro-RO"/>
        </w:rPr>
        <w:t>ăîndeplineascăî</w:t>
      </w:r>
      <w:r w:rsidRPr="00613548">
        <w:rPr>
          <w:rFonts w:ascii="Trebuchet MS" w:eastAsia="Times New Roman" w:hAnsi="Trebuchet MS" w:cs="Arial"/>
          <w:color w:val="000000" w:themeColor="text1"/>
          <w:lang w:val="ro-RO"/>
        </w:rPr>
        <w:t xml:space="preserve">n mod cumulat </w:t>
      </w:r>
      <w:r w:rsidR="001B7C8E" w:rsidRPr="00613548">
        <w:rPr>
          <w:rFonts w:ascii="Trebuchet MS" w:eastAsia="Times New Roman" w:hAnsi="Trebuchet MS" w:cs="Arial"/>
          <w:color w:val="000000" w:themeColor="text1"/>
          <w:lang w:val="ro-RO"/>
        </w:rPr>
        <w:t>condițiile</w:t>
      </w:r>
      <w:r w:rsidRPr="00613548">
        <w:rPr>
          <w:rFonts w:ascii="Trebuchet MS" w:eastAsia="Times New Roman" w:hAnsi="Trebuchet MS" w:cs="Arial"/>
          <w:color w:val="000000" w:themeColor="text1"/>
          <w:lang w:val="ro-RO"/>
        </w:rPr>
        <w:t xml:space="preserve"> de valoare cel </w:t>
      </w:r>
      <w:r w:rsidR="001B7C8E" w:rsidRPr="00613548">
        <w:rPr>
          <w:rFonts w:ascii="Trebuchet MS" w:eastAsia="Times New Roman" w:hAnsi="Trebuchet MS" w:cs="Arial"/>
          <w:color w:val="000000" w:themeColor="text1"/>
          <w:lang w:val="ro-RO"/>
        </w:rPr>
        <w:t>puțin</w:t>
      </w:r>
      <w:r w:rsidRPr="00613548">
        <w:rPr>
          <w:rFonts w:ascii="Trebuchet MS" w:eastAsia="Times New Roman" w:hAnsi="Trebuchet MS" w:cs="Arial"/>
          <w:color w:val="000000" w:themeColor="text1"/>
          <w:lang w:val="ro-RO"/>
        </w:rPr>
        <w:t xml:space="preserve"> egal</w:t>
      </w:r>
      <w:r w:rsidR="001B7C8E" w:rsidRPr="00613548">
        <w:rPr>
          <w:rFonts w:ascii="Trebuchet MS" w:eastAsia="Times New Roman" w:hAnsi="Trebuchet MS" w:cs="Arial"/>
          <w:color w:val="000000" w:themeColor="text1"/>
          <w:lang w:val="ro-RO"/>
        </w:rPr>
        <w:t>ă</w:t>
      </w:r>
      <w:r w:rsidRPr="00613548">
        <w:rPr>
          <w:rFonts w:ascii="Trebuchet MS" w:eastAsia="Times New Roman" w:hAnsi="Trebuchet MS" w:cs="Arial"/>
          <w:color w:val="000000" w:themeColor="text1"/>
          <w:lang w:val="ro-RO"/>
        </w:rPr>
        <w:t xml:space="preserve"> cu valoarea </w:t>
      </w:r>
      <w:r w:rsidR="001B7C8E" w:rsidRPr="00613548">
        <w:rPr>
          <w:rFonts w:ascii="Trebuchet MS" w:eastAsia="Times New Roman" w:hAnsi="Trebuchet MS" w:cs="Arial"/>
          <w:color w:val="000000" w:themeColor="text1"/>
          <w:lang w:val="ro-RO"/>
        </w:rPr>
        <w:t>propunerii financiare ș</w:t>
      </w:r>
      <w:r w:rsidRPr="00613548">
        <w:rPr>
          <w:rFonts w:ascii="Trebuchet MS" w:eastAsia="Times New Roman" w:hAnsi="Trebuchet MS" w:cs="Arial"/>
          <w:color w:val="000000" w:themeColor="text1"/>
          <w:lang w:val="ro-RO"/>
        </w:rPr>
        <w:t xml:space="preserve">i </w:t>
      </w:r>
      <w:r w:rsidR="001B7C8E" w:rsidRPr="00613548">
        <w:rPr>
          <w:rFonts w:ascii="Trebuchet MS" w:eastAsia="Times New Roman" w:hAnsi="Trebuchet MS" w:cs="Arial"/>
          <w:color w:val="000000" w:themeColor="text1"/>
          <w:lang w:val="ro-RO"/>
        </w:rPr>
        <w:t>care să aibă ca obiect realizarea un</w:t>
      </w:r>
      <w:r w:rsidR="002F1CF1" w:rsidRPr="00613548">
        <w:rPr>
          <w:rFonts w:ascii="Trebuchet MS" w:eastAsia="Times New Roman" w:hAnsi="Trebuchet MS" w:cs="Arial"/>
          <w:color w:val="000000" w:themeColor="text1"/>
          <w:lang w:val="ro-RO"/>
        </w:rPr>
        <w:t>or</w:t>
      </w:r>
      <w:r w:rsidR="001B7C8E" w:rsidRPr="00613548">
        <w:rPr>
          <w:rFonts w:ascii="Trebuchet MS" w:eastAsia="Times New Roman" w:hAnsi="Trebuchet MS" w:cs="Arial"/>
          <w:color w:val="000000" w:themeColor="text1"/>
          <w:lang w:val="ro-RO"/>
        </w:rPr>
        <w:t xml:space="preserve"> clip</w:t>
      </w:r>
      <w:r w:rsidR="002F1CF1" w:rsidRPr="00613548">
        <w:rPr>
          <w:rFonts w:ascii="Trebuchet MS" w:eastAsia="Times New Roman" w:hAnsi="Trebuchet MS" w:cs="Arial"/>
          <w:color w:val="000000" w:themeColor="text1"/>
          <w:lang w:val="ro-RO"/>
        </w:rPr>
        <w:t>uri</w:t>
      </w:r>
      <w:r w:rsidR="001B7C8E" w:rsidRPr="00613548">
        <w:rPr>
          <w:rFonts w:ascii="Trebuchet MS" w:eastAsia="Times New Roman" w:hAnsi="Trebuchet MS" w:cs="Arial"/>
          <w:color w:val="000000" w:themeColor="text1"/>
          <w:lang w:val="ro-RO"/>
        </w:rPr>
        <w:t xml:space="preserve"> video de promovare</w:t>
      </w:r>
    </w:p>
    <w:p w:rsidR="004369AF" w:rsidRPr="00613548" w:rsidRDefault="00946EA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13548">
        <w:rPr>
          <w:rFonts w:ascii="Trebuchet MS" w:eastAsia="Trebuchet MS" w:hAnsi="Trebuchet MS" w:cs="Trebuchet MS"/>
          <w:b/>
          <w:color w:val="000000" w:themeColor="text1"/>
          <w:lang w:val="ro-RO"/>
        </w:rPr>
        <w:t xml:space="preserve">X.2. </w:t>
      </w:r>
      <w:r w:rsidR="004369AF" w:rsidRPr="00613548">
        <w:rPr>
          <w:rFonts w:ascii="Trebuchet MS" w:eastAsia="Trebuchet MS" w:hAnsi="Trebuchet MS" w:cs="Trebuchet MS"/>
          <w:b/>
          <w:color w:val="000000" w:themeColor="text1"/>
          <w:lang w:val="ro-RO"/>
        </w:rPr>
        <w:t>Capacitatea de exercitare a activității</w:t>
      </w:r>
    </w:p>
    <w:p w:rsidR="004443B1" w:rsidRPr="00613548" w:rsidRDefault="00A74417" w:rsidP="00953009">
      <w:pPr>
        <w:pStyle w:val="ListParagraph"/>
        <w:widowControl w:val="0"/>
        <w:numPr>
          <w:ilvl w:val="0"/>
          <w:numId w:val="43"/>
        </w:numPr>
        <w:pBdr>
          <w:top w:val="nil"/>
          <w:left w:val="nil"/>
          <w:bottom w:val="nil"/>
          <w:right w:val="nil"/>
          <w:between w:val="nil"/>
        </w:pBdr>
        <w:spacing w:line="360" w:lineRule="auto"/>
        <w:jc w:val="both"/>
        <w:rPr>
          <w:rFonts w:ascii="Trebuchet MS" w:eastAsia="Times New Roman" w:hAnsi="Trebuchet MS" w:cs="Arial"/>
          <w:color w:val="000000" w:themeColor="text1"/>
          <w:lang w:val="ro-RO"/>
        </w:rPr>
      </w:pPr>
      <w:r w:rsidRPr="00613548">
        <w:rPr>
          <w:rFonts w:ascii="Trebuchet MS" w:eastAsia="Trebuchet MS" w:hAnsi="Trebuchet MS" w:cs="Trebuchet MS"/>
          <w:color w:val="000000" w:themeColor="text1"/>
          <w:lang w:val="ro-RO"/>
        </w:rPr>
        <w:t>Portofoliu cu clipuri de promovare (din orice domeniu) realizate în ultimii 5 ani</w:t>
      </w:r>
      <w:r w:rsidR="00570CE1" w:rsidRPr="00613548">
        <w:rPr>
          <w:rFonts w:ascii="Trebuchet MS" w:eastAsia="Times New Roman" w:hAnsi="Trebuchet MS" w:cs="Arial"/>
          <w:color w:val="000000" w:themeColor="text1"/>
          <w:lang w:val="ro-RO"/>
        </w:rPr>
        <w:t>;</w:t>
      </w:r>
    </w:p>
    <w:p w:rsidR="00957964" w:rsidRPr="00613548" w:rsidRDefault="004D4F20" w:rsidP="00953009">
      <w:pPr>
        <w:pStyle w:val="ListParagraph"/>
        <w:widowControl w:val="0"/>
        <w:numPr>
          <w:ilvl w:val="0"/>
          <w:numId w:val="43"/>
        </w:numPr>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bookmarkStart w:id="2" w:name="_Hlk74771714"/>
      <w:bookmarkStart w:id="3" w:name="_Hlk74772418"/>
      <w:r w:rsidRPr="00613548">
        <w:rPr>
          <w:rFonts w:ascii="Trebuchet MS" w:hAnsi="Trebuchet MS"/>
          <w:color w:val="000000" w:themeColor="text1"/>
          <w:lang w:val="ro-RO"/>
        </w:rPr>
        <w:t>Recomandări emise de beneficiari ai unor produse similare</w:t>
      </w:r>
      <w:r w:rsidR="008F7FD5" w:rsidRPr="00613548">
        <w:rPr>
          <w:rFonts w:ascii="Trebuchet MS" w:eastAsia="Trebuchet MS" w:hAnsi="Trebuchet MS" w:cs="Trebuchet MS"/>
          <w:color w:val="000000" w:themeColor="text1"/>
          <w:lang w:val="ro-RO"/>
        </w:rPr>
        <w:t>realizate în ultimii 5 ani</w:t>
      </w:r>
      <w:r w:rsidRPr="00613548">
        <w:rPr>
          <w:rFonts w:ascii="Trebuchet MS" w:hAnsi="Trebuchet MS"/>
          <w:color w:val="000000" w:themeColor="text1"/>
          <w:lang w:val="ro-RO"/>
        </w:rPr>
        <w:t>;</w:t>
      </w:r>
      <w:bookmarkEnd w:id="2"/>
      <w:bookmarkEnd w:id="3"/>
    </w:p>
    <w:p w:rsidR="004369AF" w:rsidRPr="00613548" w:rsidRDefault="00946EA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13548">
        <w:rPr>
          <w:rFonts w:ascii="Trebuchet MS" w:eastAsia="Trebuchet MS" w:hAnsi="Trebuchet MS" w:cs="Trebuchet MS"/>
          <w:b/>
          <w:color w:val="000000" w:themeColor="text1"/>
          <w:lang w:val="ro-RO"/>
        </w:rPr>
        <w:t xml:space="preserve">X.3. </w:t>
      </w:r>
      <w:r w:rsidR="004369AF" w:rsidRPr="00613548">
        <w:rPr>
          <w:rFonts w:ascii="Trebuchet MS" w:eastAsia="Trebuchet MS" w:hAnsi="Trebuchet MS" w:cs="Trebuchet MS"/>
          <w:b/>
          <w:color w:val="000000" w:themeColor="text1"/>
          <w:lang w:val="ro-RO"/>
        </w:rPr>
        <w:t>Experiența similar</w:t>
      </w:r>
      <w:r w:rsidR="00B75562" w:rsidRPr="00613548">
        <w:rPr>
          <w:rFonts w:ascii="Trebuchet MS" w:eastAsia="Trebuchet MS" w:hAnsi="Trebuchet MS" w:cs="Trebuchet MS"/>
          <w:b/>
          <w:color w:val="000000" w:themeColor="text1"/>
          <w:lang w:val="ro-RO"/>
        </w:rPr>
        <w:t>ă</w:t>
      </w:r>
    </w:p>
    <w:p w:rsidR="004369AF" w:rsidRPr="00613548" w:rsidRDefault="004369AF" w:rsidP="00953009">
      <w:pPr>
        <w:widowControl w:val="0"/>
        <w:numPr>
          <w:ilvl w:val="0"/>
          <w:numId w:val="31"/>
        </w:numPr>
        <w:pBdr>
          <w:top w:val="nil"/>
          <w:left w:val="nil"/>
          <w:bottom w:val="nil"/>
          <w:right w:val="nil"/>
          <w:between w:val="nil"/>
        </w:pBdr>
        <w:spacing w:line="360" w:lineRule="auto"/>
        <w:ind w:left="851" w:hanging="425"/>
        <w:jc w:val="both"/>
        <w:rPr>
          <w:rFonts w:ascii="Trebuchet MS" w:eastAsia="Trebuchet MS" w:hAnsi="Trebuchet MS" w:cs="Trebuchet MS"/>
          <w:b/>
          <w:color w:val="000000" w:themeColor="text1"/>
          <w:lang w:val="ro-RO"/>
        </w:rPr>
      </w:pPr>
      <w:r w:rsidRPr="00613548">
        <w:rPr>
          <w:rFonts w:ascii="Trebuchet MS" w:eastAsia="Trebuchet MS" w:hAnsi="Trebuchet MS" w:cs="Trebuchet MS"/>
          <w:color w:val="000000" w:themeColor="text1"/>
          <w:lang w:val="ro-RO"/>
        </w:rPr>
        <w:t>Experiență dovedit</w:t>
      </w:r>
      <w:r w:rsidR="00BB5B9C" w:rsidRPr="00613548">
        <w:rPr>
          <w:rFonts w:ascii="Trebuchet MS" w:eastAsia="Trebuchet MS" w:hAnsi="Trebuchet MS" w:cs="Trebuchet MS"/>
          <w:color w:val="000000" w:themeColor="text1"/>
          <w:lang w:val="ro-RO"/>
        </w:rPr>
        <w:t>ă</w:t>
      </w:r>
      <w:r w:rsidRPr="00613548">
        <w:rPr>
          <w:rFonts w:ascii="Trebuchet MS" w:eastAsia="Trebuchet MS" w:hAnsi="Trebuchet MS" w:cs="Trebuchet MS"/>
          <w:color w:val="000000" w:themeColor="text1"/>
          <w:lang w:val="ro-RO"/>
        </w:rPr>
        <w:t xml:space="preserve"> în producția de clipuri de promovare </w:t>
      </w:r>
      <w:r w:rsidR="00120E8F" w:rsidRPr="00613548">
        <w:rPr>
          <w:rFonts w:ascii="Trebuchet MS" w:eastAsia="Trebuchet MS" w:hAnsi="Trebuchet MS" w:cs="Trebuchet MS"/>
          <w:color w:val="000000" w:themeColor="text1"/>
          <w:lang w:val="ro-RO"/>
        </w:rPr>
        <w:t>în domeniul educațional</w:t>
      </w:r>
      <w:r w:rsidR="008F7FD5" w:rsidRPr="00613548">
        <w:rPr>
          <w:rFonts w:ascii="Trebuchet MS" w:eastAsia="Trebuchet MS" w:hAnsi="Trebuchet MS" w:cs="Trebuchet MS"/>
          <w:color w:val="000000" w:themeColor="text1"/>
          <w:lang w:val="ro-RO"/>
        </w:rPr>
        <w:t>realizate în ultimii 5 ani</w:t>
      </w:r>
      <w:r w:rsidR="00120E8F" w:rsidRPr="00613548">
        <w:rPr>
          <w:rFonts w:ascii="Trebuchet MS" w:eastAsia="Trebuchet MS" w:hAnsi="Trebuchet MS" w:cs="Trebuchet MS"/>
          <w:color w:val="000000" w:themeColor="text1"/>
          <w:lang w:val="ro-RO"/>
        </w:rPr>
        <w:t>.</w:t>
      </w:r>
    </w:p>
    <w:p w:rsidR="005D60A0" w:rsidRPr="00613548"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p>
    <w:p w:rsidR="00761ACD" w:rsidRPr="00613548"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13548">
        <w:rPr>
          <w:rFonts w:ascii="Trebuchet MS" w:eastAsia="Trebuchet MS" w:hAnsi="Trebuchet MS" w:cs="Trebuchet MS"/>
          <w:b/>
          <w:color w:val="000000" w:themeColor="text1"/>
          <w:lang w:val="ro-RO"/>
        </w:rPr>
        <w:t xml:space="preserve">XI. </w:t>
      </w:r>
      <w:r w:rsidR="00761ACD" w:rsidRPr="00613548">
        <w:rPr>
          <w:rFonts w:ascii="Trebuchet MS" w:eastAsia="Trebuchet MS" w:hAnsi="Trebuchet MS" w:cs="Trebuchet MS"/>
          <w:b/>
          <w:color w:val="000000" w:themeColor="text1"/>
          <w:lang w:val="ro-RO"/>
        </w:rPr>
        <w:t>CRITERIUL DE ATRIBUIRE</w:t>
      </w:r>
    </w:p>
    <w:p w:rsidR="004369AF" w:rsidRPr="00613548" w:rsidRDefault="00761ACD"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13548">
        <w:rPr>
          <w:rFonts w:ascii="Trebuchet MS" w:eastAsia="Trebuchet MS" w:hAnsi="Trebuchet MS" w:cs="Trebuchet MS"/>
          <w:b/>
          <w:color w:val="000000" w:themeColor="text1"/>
          <w:lang w:val="ro-RO"/>
        </w:rPr>
        <w:t>C</w:t>
      </w:r>
      <w:r w:rsidR="005D60A0" w:rsidRPr="00613548">
        <w:rPr>
          <w:rFonts w:ascii="Trebuchet MS" w:eastAsia="Trebuchet MS" w:hAnsi="Trebuchet MS" w:cs="Trebuchet MS"/>
          <w:b/>
          <w:color w:val="000000" w:themeColor="text1"/>
          <w:lang w:val="ro-RO"/>
        </w:rPr>
        <w:t>el mai bun raport calitate – preț</w:t>
      </w:r>
      <w:r w:rsidRPr="00613548">
        <w:rPr>
          <w:rFonts w:ascii="Trebuchet MS" w:eastAsia="Trebuchet MS" w:hAnsi="Trebuchet MS" w:cs="Trebuchet MS"/>
          <w:b/>
          <w:color w:val="000000" w:themeColor="text1"/>
          <w:lang w:val="ro-RO"/>
        </w:rPr>
        <w:t xml:space="preserve"> în ceea ce privește(1) componenta tehnică</w:t>
      </w:r>
      <w:r w:rsidR="00B75562" w:rsidRPr="00613548">
        <w:rPr>
          <w:rFonts w:ascii="Trebuchet MS" w:eastAsia="Trebuchet MS" w:hAnsi="Trebuchet MS" w:cs="Trebuchet MS"/>
          <w:b/>
          <w:color w:val="000000" w:themeColor="text1"/>
          <w:lang w:val="ro-RO"/>
        </w:rPr>
        <w:t xml:space="preserve"> -70 de puncte</w:t>
      </w:r>
      <w:r w:rsidRPr="00613548">
        <w:rPr>
          <w:rFonts w:ascii="Trebuchet MS" w:eastAsia="Trebuchet MS" w:hAnsi="Trebuchet MS" w:cs="Trebuchet MS"/>
          <w:b/>
          <w:color w:val="000000" w:themeColor="text1"/>
          <w:lang w:val="ro-RO"/>
        </w:rPr>
        <w:t xml:space="preserve"> și (2) criteriul financiar</w:t>
      </w:r>
      <w:r w:rsidR="00B75562" w:rsidRPr="00613548">
        <w:rPr>
          <w:rFonts w:ascii="Trebuchet MS" w:eastAsia="Trebuchet MS" w:hAnsi="Trebuchet MS" w:cs="Trebuchet MS"/>
          <w:b/>
          <w:color w:val="000000" w:themeColor="text1"/>
          <w:lang w:val="ro-RO"/>
        </w:rPr>
        <w:t xml:space="preserve"> – 30 de puncte.</w:t>
      </w:r>
    </w:p>
    <w:p w:rsidR="00761ACD" w:rsidRPr="00613548" w:rsidRDefault="00761ACD"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p>
    <w:p w:rsidR="005D60A0" w:rsidRPr="00613548" w:rsidRDefault="00761ACD"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b/>
          <w:color w:val="000000" w:themeColor="text1"/>
          <w:lang w:val="ro-RO"/>
        </w:rPr>
        <w:t xml:space="preserve">(1) </w:t>
      </w:r>
      <w:r w:rsidR="005D60A0" w:rsidRPr="00613548">
        <w:rPr>
          <w:rFonts w:ascii="Trebuchet MS" w:eastAsia="Trebuchet MS" w:hAnsi="Trebuchet MS" w:cs="Trebuchet MS"/>
          <w:b/>
          <w:color w:val="000000" w:themeColor="text1"/>
          <w:lang w:val="ro-RO"/>
        </w:rPr>
        <w:t xml:space="preserve">Componenta tehnică: </w:t>
      </w:r>
      <w:r w:rsidR="005D60A0" w:rsidRPr="00613548">
        <w:rPr>
          <w:rFonts w:ascii="Trebuchet MS" w:eastAsia="Trebuchet MS" w:hAnsi="Trebuchet MS" w:cs="Trebuchet MS"/>
          <w:color w:val="000000" w:themeColor="text1"/>
          <w:lang w:val="ro-RO"/>
        </w:rPr>
        <w:t>70 puncte din punctaj total, având următoarele ponderi:</w:t>
      </w:r>
    </w:p>
    <w:tbl>
      <w:tblPr>
        <w:tblStyle w:val="TableGrid"/>
        <w:tblW w:w="9889" w:type="dxa"/>
        <w:tblLook w:val="04A0"/>
      </w:tblPr>
      <w:tblGrid>
        <w:gridCol w:w="625"/>
        <w:gridCol w:w="3736"/>
        <w:gridCol w:w="5528"/>
      </w:tblGrid>
      <w:tr w:rsidR="007E0D5B" w:rsidRPr="00613548" w:rsidTr="008F7FD5">
        <w:tc>
          <w:tcPr>
            <w:tcW w:w="625" w:type="dxa"/>
            <w:shd w:val="clear" w:color="auto" w:fill="D9D9D9" w:themeFill="background1" w:themeFillShade="D9"/>
            <w:vAlign w:val="center"/>
          </w:tcPr>
          <w:p w:rsidR="00E8041F" w:rsidRPr="00613548" w:rsidRDefault="00E8041F" w:rsidP="00953009">
            <w:pPr>
              <w:widowControl w:val="0"/>
              <w:spacing w:line="360" w:lineRule="auto"/>
              <w:rPr>
                <w:rFonts w:ascii="Trebuchet MS" w:eastAsia="Trebuchet MS" w:hAnsi="Trebuchet MS" w:cs="Trebuchet MS"/>
                <w:b/>
                <w:bCs/>
                <w:color w:val="000000" w:themeColor="text1"/>
                <w:lang w:val="ro-RO"/>
              </w:rPr>
            </w:pPr>
            <w:r w:rsidRPr="00613548">
              <w:rPr>
                <w:rFonts w:ascii="Trebuchet MS" w:eastAsia="Trebuchet MS" w:hAnsi="Trebuchet MS" w:cs="Trebuchet MS"/>
                <w:b/>
                <w:bCs/>
                <w:color w:val="000000" w:themeColor="text1"/>
                <w:lang w:val="ro-RO"/>
              </w:rPr>
              <w:t>Nr. crt.</w:t>
            </w:r>
          </w:p>
        </w:tc>
        <w:tc>
          <w:tcPr>
            <w:tcW w:w="3736" w:type="dxa"/>
            <w:shd w:val="clear" w:color="auto" w:fill="D9D9D9" w:themeFill="background1" w:themeFillShade="D9"/>
            <w:vAlign w:val="center"/>
          </w:tcPr>
          <w:p w:rsidR="00E8041F" w:rsidRPr="00613548" w:rsidRDefault="00E8041F" w:rsidP="00953009">
            <w:pPr>
              <w:widowControl w:val="0"/>
              <w:spacing w:line="360" w:lineRule="auto"/>
              <w:rPr>
                <w:rFonts w:ascii="Trebuchet MS" w:eastAsia="Trebuchet MS" w:hAnsi="Trebuchet MS" w:cs="Trebuchet MS"/>
                <w:b/>
                <w:bCs/>
                <w:color w:val="000000" w:themeColor="text1"/>
                <w:lang w:val="ro-RO"/>
              </w:rPr>
            </w:pPr>
            <w:r w:rsidRPr="00613548">
              <w:rPr>
                <w:rFonts w:ascii="Trebuchet MS" w:eastAsia="Trebuchet MS" w:hAnsi="Trebuchet MS" w:cs="Trebuchet MS"/>
                <w:b/>
                <w:bCs/>
                <w:color w:val="000000" w:themeColor="text1"/>
                <w:lang w:val="ro-RO"/>
              </w:rPr>
              <w:t>Criterii de evaluare</w:t>
            </w:r>
          </w:p>
        </w:tc>
        <w:tc>
          <w:tcPr>
            <w:tcW w:w="5528" w:type="dxa"/>
            <w:shd w:val="clear" w:color="auto" w:fill="D9D9D9" w:themeFill="background1" w:themeFillShade="D9"/>
            <w:vAlign w:val="center"/>
          </w:tcPr>
          <w:p w:rsidR="00E8041F" w:rsidRPr="00613548" w:rsidRDefault="00E8041F" w:rsidP="00953009">
            <w:pPr>
              <w:widowControl w:val="0"/>
              <w:spacing w:line="360" w:lineRule="auto"/>
              <w:rPr>
                <w:rFonts w:ascii="Trebuchet MS" w:eastAsia="Trebuchet MS" w:hAnsi="Trebuchet MS" w:cs="Trebuchet MS"/>
                <w:b/>
                <w:bCs/>
                <w:color w:val="000000" w:themeColor="text1"/>
                <w:lang w:val="ro-RO"/>
              </w:rPr>
            </w:pPr>
            <w:r w:rsidRPr="00613548">
              <w:rPr>
                <w:rFonts w:ascii="Trebuchet MS" w:eastAsia="Trebuchet MS" w:hAnsi="Trebuchet MS" w:cs="Trebuchet MS"/>
                <w:b/>
                <w:bCs/>
                <w:color w:val="000000" w:themeColor="text1"/>
                <w:lang w:val="ro-RO"/>
              </w:rPr>
              <w:t>Algoritm de calcul</w:t>
            </w:r>
          </w:p>
        </w:tc>
      </w:tr>
      <w:tr w:rsidR="007E0D5B" w:rsidRPr="00613548" w:rsidTr="008F7FD5">
        <w:tc>
          <w:tcPr>
            <w:tcW w:w="625" w:type="dxa"/>
          </w:tcPr>
          <w:p w:rsidR="007E0D5B" w:rsidRPr="00613548" w:rsidRDefault="007E0D5B" w:rsidP="00953009">
            <w:pPr>
              <w:widowControl w:val="0"/>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1.</w:t>
            </w:r>
          </w:p>
        </w:tc>
        <w:tc>
          <w:tcPr>
            <w:tcW w:w="3736" w:type="dxa"/>
            <w:vAlign w:val="center"/>
          </w:tcPr>
          <w:p w:rsidR="007E0D5B" w:rsidRPr="00613548" w:rsidRDefault="007E0D5B" w:rsidP="00953009">
            <w:pPr>
              <w:widowControl w:val="0"/>
              <w:pBdr>
                <w:top w:val="nil"/>
                <w:left w:val="nil"/>
                <w:bottom w:val="nil"/>
                <w:right w:val="nil"/>
                <w:between w:val="nil"/>
              </w:pBdr>
              <w:spacing w:line="360" w:lineRule="auto"/>
              <w:rPr>
                <w:rFonts w:ascii="Trebuchet MS" w:eastAsia="Trebuchet MS" w:hAnsi="Trebuchet MS" w:cs="Trebuchet MS"/>
                <w:color w:val="000000" w:themeColor="text1"/>
                <w:lang w:val="ro-RO"/>
              </w:rPr>
            </w:pPr>
            <w:bookmarkStart w:id="4" w:name="_Hlk74852259"/>
            <w:r w:rsidRPr="00613548">
              <w:rPr>
                <w:rFonts w:ascii="Trebuchet MS" w:eastAsia="Trebuchet MS" w:hAnsi="Trebuchet MS" w:cs="Trebuchet MS"/>
                <w:color w:val="000000" w:themeColor="text1"/>
                <w:lang w:val="ro-RO"/>
              </w:rPr>
              <w:t xml:space="preserve">Portofoliu cu </w:t>
            </w:r>
            <w:r w:rsidR="00ED4C64" w:rsidRPr="00613548">
              <w:rPr>
                <w:rFonts w:ascii="Trebuchet MS" w:eastAsia="Trebuchet MS" w:hAnsi="Trebuchet MS" w:cs="Trebuchet MS"/>
                <w:color w:val="000000" w:themeColor="text1"/>
                <w:lang w:val="ro-RO"/>
              </w:rPr>
              <w:t>animații</w:t>
            </w:r>
            <w:r w:rsidRPr="00613548">
              <w:rPr>
                <w:rFonts w:ascii="Trebuchet MS" w:eastAsia="Trebuchet MS" w:hAnsi="Trebuchet MS" w:cs="Trebuchet MS"/>
                <w:color w:val="000000" w:themeColor="text1"/>
                <w:lang w:val="ro-RO"/>
              </w:rPr>
              <w:t xml:space="preserve"> de promovare (din orice domeniu) realizate în ultimii 5 ani</w:t>
            </w:r>
            <w:bookmarkEnd w:id="4"/>
          </w:p>
          <w:p w:rsidR="007E0D5B" w:rsidRPr="00613548" w:rsidRDefault="007E0D5B" w:rsidP="00953009">
            <w:pPr>
              <w:widowControl w:val="0"/>
              <w:pBdr>
                <w:top w:val="nil"/>
                <w:left w:val="nil"/>
                <w:bottom w:val="nil"/>
                <w:right w:val="nil"/>
                <w:between w:val="nil"/>
              </w:pBdr>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[10 puncte]</w:t>
            </w:r>
          </w:p>
        </w:tc>
        <w:tc>
          <w:tcPr>
            <w:tcW w:w="5528" w:type="dxa"/>
            <w:vAlign w:val="center"/>
          </w:tcPr>
          <w:p w:rsidR="007E0D5B" w:rsidRPr="00613548" w:rsidRDefault="007E0D5B" w:rsidP="00953009">
            <w:pPr>
              <w:widowControl w:val="0"/>
              <w:spacing w:line="360" w:lineRule="auto"/>
              <w:rPr>
                <w:rFonts w:ascii="Trebuchet MS" w:eastAsia="Trebuchet MS" w:hAnsi="Trebuchet MS" w:cs="Trebuchet MS"/>
                <w:i/>
                <w:color w:val="000000" w:themeColor="text1"/>
                <w:lang w:val="ro-RO"/>
              </w:rPr>
            </w:pPr>
            <w:r w:rsidRPr="00613548">
              <w:rPr>
                <w:rFonts w:ascii="Trebuchet MS" w:eastAsia="Trebuchet MS" w:hAnsi="Trebuchet MS" w:cs="Trebuchet MS"/>
                <w:i/>
                <w:color w:val="000000" w:themeColor="text1"/>
                <w:lang w:val="ro-RO"/>
              </w:rPr>
              <w:t>Indicatori cantitativi:</w:t>
            </w:r>
          </w:p>
          <w:p w:rsidR="00223025" w:rsidRPr="00613548" w:rsidRDefault="007E0D5B" w:rsidP="00953009">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xml:space="preserve">- numărul de </w:t>
            </w:r>
            <w:r w:rsidR="00ED4C64" w:rsidRPr="00613548">
              <w:rPr>
                <w:rFonts w:ascii="Trebuchet MS" w:eastAsia="Trebuchet MS" w:hAnsi="Trebuchet MS" w:cs="Trebuchet MS"/>
                <w:color w:val="000000" w:themeColor="text1"/>
                <w:lang w:val="ro-RO"/>
              </w:rPr>
              <w:t>animații</w:t>
            </w:r>
            <w:r w:rsidR="00953009" w:rsidRPr="00613548">
              <w:rPr>
                <w:rFonts w:ascii="Trebuchet MS" w:eastAsia="Trebuchet MS" w:hAnsi="Trebuchet MS" w:cs="Trebuchet MS"/>
                <w:color w:val="000000" w:themeColor="text1"/>
                <w:lang w:val="ro-RO"/>
              </w:rPr>
              <w:t>: 0 clipuri: 0,0 puncte; 1</w:t>
            </w:r>
            <w:r w:rsidRPr="00613548">
              <w:rPr>
                <w:rFonts w:ascii="Trebuchet MS" w:eastAsia="Trebuchet MS" w:hAnsi="Trebuchet MS" w:cs="Trebuchet MS"/>
                <w:color w:val="000000" w:themeColor="text1"/>
                <w:lang w:val="ro-RO"/>
              </w:rPr>
              <w:t>-5 clipuri:</w:t>
            </w:r>
            <w:r w:rsidR="00953009" w:rsidRPr="00613548">
              <w:rPr>
                <w:rFonts w:ascii="Trebuchet MS" w:eastAsia="Trebuchet MS" w:hAnsi="Trebuchet MS" w:cs="Trebuchet MS"/>
                <w:color w:val="000000" w:themeColor="text1"/>
                <w:lang w:val="ro-RO"/>
              </w:rPr>
              <w:t>2,5</w:t>
            </w:r>
            <w:r w:rsidR="00223025" w:rsidRPr="00613548">
              <w:rPr>
                <w:rFonts w:ascii="Trebuchet MS" w:eastAsia="Trebuchet MS" w:hAnsi="Trebuchet MS" w:cs="Trebuchet MS"/>
                <w:color w:val="000000" w:themeColor="text1"/>
                <w:lang w:val="ro-RO"/>
              </w:rPr>
              <w:t xml:space="preserve"> puncte</w:t>
            </w:r>
            <w:r w:rsidR="00953009" w:rsidRPr="00613548">
              <w:rPr>
                <w:rFonts w:ascii="Trebuchet MS" w:eastAsia="Trebuchet MS" w:hAnsi="Trebuchet MS" w:cs="Trebuchet MS"/>
                <w:color w:val="000000" w:themeColor="text1"/>
                <w:lang w:val="ro-RO"/>
              </w:rPr>
              <w:t>;</w:t>
            </w:r>
            <w:r w:rsidRPr="00613548">
              <w:rPr>
                <w:rFonts w:ascii="Trebuchet MS" w:eastAsia="Trebuchet MS" w:hAnsi="Trebuchet MS" w:cs="Trebuchet MS"/>
                <w:color w:val="000000" w:themeColor="text1"/>
                <w:lang w:val="ro-RO"/>
              </w:rPr>
              <w:t xml:space="preserve"> peste 5 clipuri: </w:t>
            </w:r>
            <w:r w:rsidR="00953009" w:rsidRPr="00613548">
              <w:rPr>
                <w:rFonts w:ascii="Trebuchet MS" w:eastAsia="Trebuchet MS" w:hAnsi="Trebuchet MS" w:cs="Trebuchet MS"/>
                <w:color w:val="000000" w:themeColor="text1"/>
                <w:lang w:val="ro-RO"/>
              </w:rPr>
              <w:t>5</w:t>
            </w:r>
            <w:r w:rsidR="00223025" w:rsidRPr="00613548">
              <w:rPr>
                <w:rFonts w:ascii="Trebuchet MS" w:eastAsia="Trebuchet MS" w:hAnsi="Trebuchet MS" w:cs="Trebuchet MS"/>
                <w:color w:val="000000" w:themeColor="text1"/>
                <w:lang w:val="ro-RO"/>
              </w:rPr>
              <w:t xml:space="preserve"> puncte</w:t>
            </w:r>
          </w:p>
          <w:p w:rsidR="007E0D5B" w:rsidRPr="00613548" w:rsidRDefault="007E0D5B" w:rsidP="00953009">
            <w:pPr>
              <w:widowControl w:val="0"/>
              <w:spacing w:line="360" w:lineRule="auto"/>
              <w:rPr>
                <w:rFonts w:ascii="Trebuchet MS" w:eastAsia="Trebuchet MS" w:hAnsi="Trebuchet MS" w:cs="Trebuchet MS"/>
                <w:i/>
                <w:color w:val="000000" w:themeColor="text1"/>
                <w:lang w:val="ro-RO"/>
              </w:rPr>
            </w:pPr>
            <w:r w:rsidRPr="00613548">
              <w:rPr>
                <w:rFonts w:ascii="Trebuchet MS" w:eastAsia="Trebuchet MS" w:hAnsi="Trebuchet MS" w:cs="Trebuchet MS"/>
                <w:i/>
                <w:color w:val="000000" w:themeColor="text1"/>
                <w:lang w:val="ro-RO"/>
              </w:rPr>
              <w:t>Indicatori calitativi:</w:t>
            </w:r>
          </w:p>
          <w:p w:rsidR="00DA1654" w:rsidRPr="00613548" w:rsidRDefault="00DA1654" w:rsidP="00953009">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xml:space="preserve">- capacitatea creativă </w:t>
            </w:r>
            <w:r w:rsidR="00953009" w:rsidRPr="00613548">
              <w:rPr>
                <w:rFonts w:ascii="Trebuchet MS" w:eastAsia="Trebuchet MS" w:hAnsi="Trebuchet MS" w:cs="Trebuchet MS"/>
                <w:color w:val="000000" w:themeColor="text1"/>
                <w:lang w:val="ro-RO"/>
              </w:rPr>
              <w:t>și</w:t>
            </w:r>
            <w:r w:rsidRPr="00613548">
              <w:rPr>
                <w:rFonts w:ascii="Trebuchet MS" w:eastAsia="Trebuchet MS" w:hAnsi="Trebuchet MS" w:cs="Trebuchet MS"/>
                <w:color w:val="000000" w:themeColor="text1"/>
                <w:lang w:val="ro-RO"/>
              </w:rPr>
              <w:t xml:space="preserve"> conceptul creativ de ansamblu: </w:t>
            </w:r>
            <w:r w:rsidR="00223025" w:rsidRPr="00613548">
              <w:rPr>
                <w:rFonts w:ascii="Trebuchet MS" w:eastAsia="Trebuchet MS" w:hAnsi="Trebuchet MS" w:cs="Trebuchet MS"/>
                <w:color w:val="000000" w:themeColor="text1"/>
                <w:lang w:val="ro-RO"/>
              </w:rPr>
              <w:t>0</w:t>
            </w:r>
            <w:r w:rsidR="00953009" w:rsidRPr="00613548">
              <w:rPr>
                <w:rFonts w:ascii="Trebuchet MS" w:eastAsia="Trebuchet MS" w:hAnsi="Trebuchet MS" w:cs="Trebuchet MS"/>
                <w:color w:val="000000" w:themeColor="text1"/>
                <w:lang w:val="ro-RO"/>
              </w:rPr>
              <w:t xml:space="preserve">,0 – </w:t>
            </w:r>
            <w:r w:rsidR="00223025" w:rsidRPr="00613548">
              <w:rPr>
                <w:rFonts w:ascii="Trebuchet MS" w:eastAsia="Trebuchet MS" w:hAnsi="Trebuchet MS" w:cs="Trebuchet MS"/>
                <w:color w:val="000000" w:themeColor="text1"/>
                <w:lang w:val="ro-RO"/>
              </w:rPr>
              <w:t>2</w:t>
            </w:r>
            <w:r w:rsidR="00953009" w:rsidRPr="00613548">
              <w:rPr>
                <w:rFonts w:ascii="Trebuchet MS" w:eastAsia="Trebuchet MS" w:hAnsi="Trebuchet MS" w:cs="Trebuchet MS"/>
                <w:color w:val="000000" w:themeColor="text1"/>
                <w:lang w:val="ro-RO"/>
              </w:rPr>
              <w:t>,5</w:t>
            </w:r>
            <w:r w:rsidRPr="00613548">
              <w:rPr>
                <w:rFonts w:ascii="Trebuchet MS" w:eastAsia="Trebuchet MS" w:hAnsi="Trebuchet MS" w:cs="Trebuchet MS"/>
                <w:color w:val="000000" w:themeColor="text1"/>
                <w:lang w:val="ro-RO"/>
              </w:rPr>
              <w:t xml:space="preserve"> puncte;</w:t>
            </w:r>
          </w:p>
          <w:p w:rsidR="007E0D5B" w:rsidRPr="00613548" w:rsidRDefault="00DA1654" w:rsidP="00953009">
            <w:pPr>
              <w:widowControl w:val="0"/>
              <w:spacing w:line="360" w:lineRule="auto"/>
              <w:rPr>
                <w:rFonts w:ascii="Trebuchet MS" w:eastAsia="Trebuchet MS" w:hAnsi="Trebuchet MS" w:cs="Trebuchet MS"/>
                <w:i/>
                <w:color w:val="000000" w:themeColor="text1"/>
                <w:lang w:val="ro-RO"/>
              </w:rPr>
            </w:pPr>
            <w:r w:rsidRPr="00613548">
              <w:rPr>
                <w:rFonts w:ascii="Trebuchet MS" w:eastAsia="Trebuchet MS" w:hAnsi="Trebuchet MS" w:cs="Trebuchet MS"/>
                <w:color w:val="000000" w:themeColor="text1"/>
                <w:lang w:val="ro-RO"/>
              </w:rPr>
              <w:t xml:space="preserve">- capacitatea </w:t>
            </w:r>
            <w:r w:rsidR="00223025" w:rsidRPr="00613548">
              <w:rPr>
                <w:rFonts w:ascii="Trebuchet MS" w:eastAsia="Trebuchet MS" w:hAnsi="Trebuchet MS" w:cs="Trebuchet MS"/>
                <w:color w:val="000000" w:themeColor="text1"/>
                <w:lang w:val="ro-RO"/>
              </w:rPr>
              <w:t xml:space="preserve">de combinarea </w:t>
            </w:r>
            <w:r w:rsidRPr="00613548">
              <w:rPr>
                <w:rFonts w:ascii="Trebuchet MS" w:eastAsia="Trebuchet MS" w:hAnsi="Trebuchet MS" w:cs="Trebuchet MS"/>
                <w:color w:val="000000" w:themeColor="text1"/>
                <w:lang w:val="ro-RO"/>
              </w:rPr>
              <w:t xml:space="preserve">imaginilor, sunetului și texului în manieră fluentă: </w:t>
            </w:r>
            <w:r w:rsidR="00223025" w:rsidRPr="00613548">
              <w:rPr>
                <w:rFonts w:ascii="Trebuchet MS" w:eastAsia="Trebuchet MS" w:hAnsi="Trebuchet MS" w:cs="Trebuchet MS"/>
                <w:color w:val="000000" w:themeColor="text1"/>
                <w:lang w:val="ro-RO"/>
              </w:rPr>
              <w:t>0</w:t>
            </w:r>
            <w:r w:rsidR="00953009" w:rsidRPr="00613548">
              <w:rPr>
                <w:rFonts w:ascii="Trebuchet MS" w:eastAsia="Trebuchet MS" w:hAnsi="Trebuchet MS" w:cs="Trebuchet MS"/>
                <w:color w:val="000000" w:themeColor="text1"/>
                <w:lang w:val="ro-RO"/>
              </w:rPr>
              <w:t xml:space="preserve">,0 – </w:t>
            </w:r>
            <w:r w:rsidR="00223025" w:rsidRPr="00613548">
              <w:rPr>
                <w:rFonts w:ascii="Trebuchet MS" w:eastAsia="Trebuchet MS" w:hAnsi="Trebuchet MS" w:cs="Trebuchet MS"/>
                <w:color w:val="000000" w:themeColor="text1"/>
                <w:lang w:val="ro-RO"/>
              </w:rPr>
              <w:t>2</w:t>
            </w:r>
            <w:r w:rsidR="00953009" w:rsidRPr="00613548">
              <w:rPr>
                <w:rFonts w:ascii="Trebuchet MS" w:eastAsia="Trebuchet MS" w:hAnsi="Trebuchet MS" w:cs="Trebuchet MS"/>
                <w:color w:val="000000" w:themeColor="text1"/>
                <w:lang w:val="ro-RO"/>
              </w:rPr>
              <w:t>,5</w:t>
            </w:r>
            <w:r w:rsidRPr="00613548">
              <w:rPr>
                <w:rFonts w:ascii="Trebuchet MS" w:eastAsia="Trebuchet MS" w:hAnsi="Trebuchet MS" w:cs="Trebuchet MS"/>
                <w:color w:val="000000" w:themeColor="text1"/>
                <w:lang w:val="ro-RO"/>
              </w:rPr>
              <w:t xml:space="preserve"> puncte;</w:t>
            </w:r>
          </w:p>
        </w:tc>
      </w:tr>
      <w:tr w:rsidR="007E0D5B" w:rsidRPr="00613548" w:rsidTr="008F7FD5">
        <w:tc>
          <w:tcPr>
            <w:tcW w:w="625" w:type="dxa"/>
          </w:tcPr>
          <w:p w:rsidR="007E0D5B" w:rsidRPr="00613548" w:rsidRDefault="007E0D5B" w:rsidP="00953009">
            <w:pPr>
              <w:widowControl w:val="0"/>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2.</w:t>
            </w:r>
          </w:p>
        </w:tc>
        <w:tc>
          <w:tcPr>
            <w:tcW w:w="3736" w:type="dxa"/>
            <w:vAlign w:val="center"/>
          </w:tcPr>
          <w:p w:rsidR="008F7FD5" w:rsidRPr="00613548" w:rsidRDefault="007E0D5B" w:rsidP="00953009">
            <w:pPr>
              <w:widowControl w:val="0"/>
              <w:pBdr>
                <w:top w:val="nil"/>
                <w:left w:val="nil"/>
                <w:bottom w:val="nil"/>
                <w:right w:val="nil"/>
                <w:between w:val="nil"/>
              </w:pBdr>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Recomandări emise de beneficiari ai unor produse similare</w:t>
            </w:r>
            <w:r w:rsidR="008F7FD5" w:rsidRPr="00613548">
              <w:rPr>
                <w:rFonts w:ascii="Trebuchet MS" w:eastAsia="Trebuchet MS" w:hAnsi="Trebuchet MS" w:cs="Trebuchet MS"/>
                <w:color w:val="000000" w:themeColor="text1"/>
                <w:lang w:val="ro-RO"/>
              </w:rPr>
              <w:t>realizate în ultimii 5 ani</w:t>
            </w:r>
          </w:p>
          <w:p w:rsidR="007E0D5B" w:rsidRPr="00613548" w:rsidRDefault="007E0D5B" w:rsidP="00953009">
            <w:pPr>
              <w:widowControl w:val="0"/>
              <w:pBdr>
                <w:top w:val="nil"/>
                <w:left w:val="nil"/>
                <w:bottom w:val="nil"/>
                <w:right w:val="nil"/>
                <w:between w:val="nil"/>
              </w:pBdr>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[10,0 puncte]</w:t>
            </w:r>
          </w:p>
        </w:tc>
        <w:tc>
          <w:tcPr>
            <w:tcW w:w="5528" w:type="dxa"/>
            <w:vAlign w:val="center"/>
          </w:tcPr>
          <w:p w:rsidR="00DA1654" w:rsidRPr="00613548" w:rsidRDefault="00DA1654" w:rsidP="00953009">
            <w:pPr>
              <w:widowControl w:val="0"/>
              <w:spacing w:line="360" w:lineRule="auto"/>
              <w:rPr>
                <w:rFonts w:ascii="Trebuchet MS" w:eastAsia="Trebuchet MS" w:hAnsi="Trebuchet MS" w:cs="Trebuchet MS"/>
                <w:i/>
                <w:color w:val="000000" w:themeColor="text1"/>
                <w:lang w:val="ro-RO"/>
              </w:rPr>
            </w:pPr>
            <w:r w:rsidRPr="00613548">
              <w:rPr>
                <w:rFonts w:ascii="Trebuchet MS" w:eastAsia="Trebuchet MS" w:hAnsi="Trebuchet MS" w:cs="Trebuchet MS"/>
                <w:i/>
                <w:color w:val="000000" w:themeColor="text1"/>
                <w:lang w:val="ro-RO"/>
              </w:rPr>
              <w:t>Indicatori cantitativi:</w:t>
            </w:r>
          </w:p>
          <w:p w:rsidR="00223025" w:rsidRPr="00613548" w:rsidRDefault="00223025" w:rsidP="00953009">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i/>
                <w:color w:val="000000" w:themeColor="text1"/>
                <w:lang w:val="ro-RO"/>
              </w:rPr>
              <w:t>-</w:t>
            </w:r>
            <w:r w:rsidRPr="00613548">
              <w:rPr>
                <w:rFonts w:ascii="Trebuchet MS" w:eastAsia="Trebuchet MS" w:hAnsi="Trebuchet MS" w:cs="Trebuchet MS"/>
                <w:color w:val="000000" w:themeColor="text1"/>
                <w:lang w:val="ro-RO"/>
              </w:rPr>
              <w:t xml:space="preserve"> numărul de </w:t>
            </w:r>
            <w:r w:rsidR="00953009" w:rsidRPr="00613548">
              <w:rPr>
                <w:rFonts w:ascii="Trebuchet MS" w:eastAsia="Trebuchet MS" w:hAnsi="Trebuchet MS" w:cs="Trebuchet MS"/>
                <w:color w:val="000000" w:themeColor="text1"/>
                <w:lang w:val="ro-RO"/>
              </w:rPr>
              <w:t>recomandări:</w:t>
            </w:r>
            <w:r w:rsidR="00591B22" w:rsidRPr="00613548">
              <w:rPr>
                <w:rFonts w:ascii="Trebuchet MS" w:eastAsia="Trebuchet MS" w:hAnsi="Trebuchet MS" w:cs="Trebuchet MS"/>
                <w:color w:val="000000" w:themeColor="text1"/>
                <w:lang w:val="ro-RO"/>
              </w:rPr>
              <w:t>0</w:t>
            </w:r>
            <w:r w:rsidR="00953009" w:rsidRPr="00613548">
              <w:rPr>
                <w:rFonts w:ascii="Trebuchet MS" w:eastAsia="Trebuchet MS" w:hAnsi="Trebuchet MS" w:cs="Trebuchet MS"/>
                <w:color w:val="000000" w:themeColor="text1"/>
                <w:lang w:val="ro-RO"/>
              </w:rPr>
              <w:t>recomandări</w:t>
            </w:r>
            <w:r w:rsidRPr="00613548">
              <w:rPr>
                <w:rFonts w:ascii="Trebuchet MS" w:eastAsia="Trebuchet MS" w:hAnsi="Trebuchet MS" w:cs="Trebuchet MS"/>
                <w:color w:val="000000" w:themeColor="text1"/>
                <w:lang w:val="ro-RO"/>
              </w:rPr>
              <w:t>: 0,0 puncte; 1-</w:t>
            </w:r>
            <w:r w:rsidR="008F7FD5" w:rsidRPr="00613548">
              <w:rPr>
                <w:rFonts w:ascii="Trebuchet MS" w:eastAsia="Trebuchet MS" w:hAnsi="Trebuchet MS" w:cs="Trebuchet MS"/>
                <w:color w:val="000000" w:themeColor="text1"/>
                <w:lang w:val="ro-RO"/>
              </w:rPr>
              <w:t>3</w:t>
            </w:r>
            <w:r w:rsidR="00953009" w:rsidRPr="00613548">
              <w:rPr>
                <w:rFonts w:ascii="Trebuchet MS" w:eastAsia="Trebuchet MS" w:hAnsi="Trebuchet MS" w:cs="Trebuchet MS"/>
                <w:color w:val="000000" w:themeColor="text1"/>
                <w:lang w:val="ro-RO"/>
              </w:rPr>
              <w:t>recomandări</w:t>
            </w:r>
            <w:r w:rsidRPr="00613548">
              <w:rPr>
                <w:rFonts w:ascii="Trebuchet MS" w:eastAsia="Trebuchet MS" w:hAnsi="Trebuchet MS" w:cs="Trebuchet MS"/>
                <w:color w:val="000000" w:themeColor="text1"/>
                <w:lang w:val="ro-RO"/>
              </w:rPr>
              <w:t xml:space="preserve">: </w:t>
            </w:r>
            <w:r w:rsidR="00953009" w:rsidRPr="00613548">
              <w:rPr>
                <w:rFonts w:ascii="Trebuchet MS" w:eastAsia="Trebuchet MS" w:hAnsi="Trebuchet MS" w:cs="Trebuchet MS"/>
                <w:color w:val="000000" w:themeColor="text1"/>
                <w:lang w:val="ro-RO"/>
              </w:rPr>
              <w:t>2,5</w:t>
            </w:r>
            <w:r w:rsidRPr="00613548">
              <w:rPr>
                <w:rFonts w:ascii="Trebuchet MS" w:eastAsia="Trebuchet MS" w:hAnsi="Trebuchet MS" w:cs="Trebuchet MS"/>
                <w:color w:val="000000" w:themeColor="text1"/>
                <w:lang w:val="ro-RO"/>
              </w:rPr>
              <w:t xml:space="preserve"> puncte</w:t>
            </w:r>
            <w:r w:rsidR="00953009" w:rsidRPr="00613548">
              <w:rPr>
                <w:rFonts w:ascii="Trebuchet MS" w:eastAsia="Trebuchet MS" w:hAnsi="Trebuchet MS" w:cs="Trebuchet MS"/>
                <w:color w:val="000000" w:themeColor="text1"/>
                <w:lang w:val="ro-RO"/>
              </w:rPr>
              <w:t>;</w:t>
            </w:r>
            <w:r w:rsidRPr="00613548">
              <w:rPr>
                <w:rFonts w:ascii="Trebuchet MS" w:eastAsia="Trebuchet MS" w:hAnsi="Trebuchet MS" w:cs="Trebuchet MS"/>
                <w:color w:val="000000" w:themeColor="text1"/>
                <w:lang w:val="ro-RO"/>
              </w:rPr>
              <w:t xml:space="preserve"> peste </w:t>
            </w:r>
            <w:r w:rsidR="008F7FD5" w:rsidRPr="00613548">
              <w:rPr>
                <w:rFonts w:ascii="Trebuchet MS" w:eastAsia="Trebuchet MS" w:hAnsi="Trebuchet MS" w:cs="Trebuchet MS"/>
                <w:color w:val="000000" w:themeColor="text1"/>
                <w:lang w:val="ro-RO"/>
              </w:rPr>
              <w:t>3</w:t>
            </w:r>
            <w:r w:rsidR="00953009" w:rsidRPr="00613548">
              <w:rPr>
                <w:rFonts w:ascii="Trebuchet MS" w:eastAsia="Trebuchet MS" w:hAnsi="Trebuchet MS" w:cs="Trebuchet MS"/>
                <w:color w:val="000000" w:themeColor="text1"/>
                <w:lang w:val="ro-RO"/>
              </w:rPr>
              <w:t>recomandări</w:t>
            </w:r>
            <w:r w:rsidRPr="00613548">
              <w:rPr>
                <w:rFonts w:ascii="Trebuchet MS" w:eastAsia="Trebuchet MS" w:hAnsi="Trebuchet MS" w:cs="Trebuchet MS"/>
                <w:color w:val="000000" w:themeColor="text1"/>
                <w:lang w:val="ro-RO"/>
              </w:rPr>
              <w:t xml:space="preserve">: </w:t>
            </w:r>
            <w:r w:rsidR="00953009" w:rsidRPr="00613548">
              <w:rPr>
                <w:rFonts w:ascii="Trebuchet MS" w:eastAsia="Trebuchet MS" w:hAnsi="Trebuchet MS" w:cs="Trebuchet MS"/>
                <w:color w:val="000000" w:themeColor="text1"/>
                <w:lang w:val="ro-RO"/>
              </w:rPr>
              <w:t>5,0</w:t>
            </w:r>
            <w:r w:rsidRPr="00613548">
              <w:rPr>
                <w:rFonts w:ascii="Trebuchet MS" w:eastAsia="Trebuchet MS" w:hAnsi="Trebuchet MS" w:cs="Trebuchet MS"/>
                <w:color w:val="000000" w:themeColor="text1"/>
                <w:lang w:val="ro-RO"/>
              </w:rPr>
              <w:t xml:space="preserve"> puncte</w:t>
            </w:r>
          </w:p>
          <w:p w:rsidR="007E0D5B" w:rsidRPr="00613548" w:rsidRDefault="007E0D5B" w:rsidP="00953009">
            <w:pPr>
              <w:widowControl w:val="0"/>
              <w:spacing w:line="360" w:lineRule="auto"/>
              <w:rPr>
                <w:rFonts w:ascii="Trebuchet MS" w:eastAsia="Trebuchet MS" w:hAnsi="Trebuchet MS" w:cs="Trebuchet MS"/>
                <w:i/>
                <w:color w:val="000000" w:themeColor="text1"/>
                <w:lang w:val="ro-RO"/>
              </w:rPr>
            </w:pPr>
            <w:r w:rsidRPr="00613548">
              <w:rPr>
                <w:rFonts w:ascii="Trebuchet MS" w:eastAsia="Trebuchet MS" w:hAnsi="Trebuchet MS" w:cs="Trebuchet MS"/>
                <w:i/>
                <w:color w:val="000000" w:themeColor="text1"/>
                <w:lang w:val="ro-RO"/>
              </w:rPr>
              <w:t>Indicatori calitativi:</w:t>
            </w:r>
          </w:p>
          <w:p w:rsidR="007E0D5B" w:rsidRPr="00613548" w:rsidRDefault="00591B22" w:rsidP="008F7FD5">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xml:space="preserve">- prestigiul </w:t>
            </w:r>
            <w:r w:rsidR="00953009" w:rsidRPr="00613548">
              <w:rPr>
                <w:rFonts w:ascii="Trebuchet MS" w:eastAsia="Trebuchet MS" w:hAnsi="Trebuchet MS" w:cs="Trebuchet MS"/>
                <w:color w:val="000000" w:themeColor="text1"/>
                <w:lang w:val="ro-RO"/>
              </w:rPr>
              <w:t>emitenților</w:t>
            </w:r>
            <w:r w:rsidRPr="00613548">
              <w:rPr>
                <w:rFonts w:ascii="Trebuchet MS" w:eastAsia="Trebuchet MS" w:hAnsi="Trebuchet MS" w:cs="Trebuchet MS"/>
                <w:color w:val="000000" w:themeColor="text1"/>
                <w:lang w:val="ro-RO"/>
              </w:rPr>
              <w:t xml:space="preserve"> recomandărilor</w:t>
            </w:r>
            <w:r w:rsidR="008F7FD5" w:rsidRPr="00613548">
              <w:rPr>
                <w:rFonts w:ascii="Trebuchet MS" w:eastAsia="Trebuchet MS" w:hAnsi="Trebuchet MS" w:cs="Trebuchet MS"/>
                <w:color w:val="000000" w:themeColor="text1"/>
                <w:lang w:val="ro-RO"/>
              </w:rPr>
              <w:t xml:space="preserve">(se va </w:t>
            </w:r>
            <w:r w:rsidR="006344A1" w:rsidRPr="00613548">
              <w:rPr>
                <w:rFonts w:ascii="Trebuchet MS" w:eastAsia="Trebuchet MS" w:hAnsi="Trebuchet MS" w:cs="Trebuchet MS"/>
                <w:color w:val="000000" w:themeColor="text1"/>
                <w:lang w:val="ro-RO"/>
              </w:rPr>
              <w:t xml:space="preserve">lua în </w:t>
            </w:r>
            <w:r w:rsidR="008F7FD5" w:rsidRPr="00613548">
              <w:rPr>
                <w:rFonts w:ascii="Trebuchet MS" w:eastAsia="Trebuchet MS" w:hAnsi="Trebuchet MS" w:cs="Trebuchet MS"/>
                <w:color w:val="000000" w:themeColor="text1"/>
                <w:lang w:val="ro-RO"/>
              </w:rPr>
              <w:t>considera</w:t>
            </w:r>
            <w:r w:rsidR="006344A1" w:rsidRPr="00613548">
              <w:rPr>
                <w:rFonts w:ascii="Trebuchet MS" w:eastAsia="Trebuchet MS" w:hAnsi="Trebuchet MS" w:cs="Trebuchet MS"/>
                <w:color w:val="000000" w:themeColor="text1"/>
                <w:lang w:val="ro-RO"/>
              </w:rPr>
              <w:t>re</w:t>
            </w:r>
            <w:r w:rsidR="008F7FD5" w:rsidRPr="00613548">
              <w:rPr>
                <w:rFonts w:ascii="Trebuchet MS" w:eastAsia="Trebuchet MS" w:hAnsi="Trebuchet MS" w:cs="Trebuchet MS"/>
                <w:color w:val="000000" w:themeColor="text1"/>
                <w:lang w:val="ro-RO"/>
              </w:rPr>
              <w:t xml:space="preserve"> recomandarea cu cel mai ridicat prestigiu)</w:t>
            </w:r>
            <w:r w:rsidRPr="00613548">
              <w:rPr>
                <w:rFonts w:ascii="Trebuchet MS" w:eastAsia="Trebuchet MS" w:hAnsi="Trebuchet MS" w:cs="Trebuchet MS"/>
                <w:color w:val="000000" w:themeColor="text1"/>
                <w:lang w:val="ro-RO"/>
              </w:rPr>
              <w:t>:</w:t>
            </w:r>
            <w:r w:rsidR="00D11B34" w:rsidRPr="00613548">
              <w:rPr>
                <w:rFonts w:ascii="Trebuchet MS" w:eastAsia="Trebuchet MS" w:hAnsi="Trebuchet MS" w:cs="Trebuchet MS"/>
                <w:color w:val="000000" w:themeColor="text1"/>
                <w:lang w:val="ro-RO"/>
              </w:rPr>
              <w:t>Instituții publice, a</w:t>
            </w:r>
            <w:r w:rsidR="00AE538F" w:rsidRPr="00613548">
              <w:rPr>
                <w:rFonts w:ascii="Trebuchet MS" w:eastAsia="Trebuchet MS" w:hAnsi="Trebuchet MS" w:cs="Trebuchet MS"/>
                <w:color w:val="000000" w:themeColor="text1"/>
                <w:lang w:val="ro-RO"/>
              </w:rPr>
              <w:t>utorități publice ale administrației locale sub 350.000 locuitori, instituții de învățământ din țară sau străinătate</w:t>
            </w:r>
            <w:r w:rsidR="00D11B34" w:rsidRPr="00613548">
              <w:rPr>
                <w:rFonts w:ascii="Trebuchet MS" w:eastAsia="Trebuchet MS" w:hAnsi="Trebuchet MS" w:cs="Trebuchet MS"/>
                <w:color w:val="000000" w:themeColor="text1"/>
                <w:lang w:val="ro-RO"/>
              </w:rPr>
              <w:t>, companii private</w:t>
            </w:r>
            <w:r w:rsidR="00AE538F" w:rsidRPr="00613548">
              <w:rPr>
                <w:rFonts w:ascii="Trebuchet MS" w:eastAsia="Trebuchet MS" w:hAnsi="Trebuchet MS" w:cs="Trebuchet MS"/>
                <w:color w:val="000000" w:themeColor="text1"/>
                <w:lang w:val="ro-RO"/>
              </w:rPr>
              <w:t>: 2,</w:t>
            </w:r>
            <w:r w:rsidR="00D11B34" w:rsidRPr="00613548">
              <w:rPr>
                <w:rFonts w:ascii="Trebuchet MS" w:eastAsia="Trebuchet MS" w:hAnsi="Trebuchet MS" w:cs="Trebuchet MS"/>
                <w:color w:val="000000" w:themeColor="text1"/>
                <w:lang w:val="ro-RO"/>
              </w:rPr>
              <w:t>5</w:t>
            </w:r>
            <w:r w:rsidR="00AE538F" w:rsidRPr="00613548">
              <w:rPr>
                <w:rFonts w:ascii="Trebuchet MS" w:eastAsia="Trebuchet MS" w:hAnsi="Trebuchet MS" w:cs="Trebuchet MS"/>
                <w:color w:val="000000" w:themeColor="text1"/>
                <w:lang w:val="ro-RO"/>
              </w:rPr>
              <w:t xml:space="preserve"> puncte</w:t>
            </w:r>
            <w:r w:rsidR="008F7FD5" w:rsidRPr="00613548">
              <w:rPr>
                <w:rFonts w:ascii="Trebuchet MS" w:eastAsia="Trebuchet MS" w:hAnsi="Trebuchet MS" w:cs="Trebuchet MS"/>
                <w:color w:val="000000" w:themeColor="text1"/>
                <w:lang w:val="ro-RO"/>
              </w:rPr>
              <w:t xml:space="preserve">; </w:t>
            </w:r>
            <w:r w:rsidR="00AE538F" w:rsidRPr="00613548">
              <w:rPr>
                <w:rFonts w:ascii="Trebuchet MS" w:eastAsia="Trebuchet MS" w:hAnsi="Trebuchet MS" w:cs="Trebuchet MS"/>
                <w:color w:val="000000" w:themeColor="text1"/>
                <w:lang w:val="ro-RO"/>
              </w:rPr>
              <w:t>Președinție, Parlament, Autorități publice ale administrației centrale, Autorități publice ale administrației locale cu peste 350.000 locuitori, Universități de cercetare avansată și educație (conform OM 5262/2011), Universități din străinătate aflate in top 1000 ARWU: 5,0 puncte</w:t>
            </w:r>
          </w:p>
        </w:tc>
      </w:tr>
      <w:tr w:rsidR="00F369F3" w:rsidRPr="00613548" w:rsidTr="008F7FD5">
        <w:tc>
          <w:tcPr>
            <w:tcW w:w="625" w:type="dxa"/>
          </w:tcPr>
          <w:p w:rsidR="00F369F3" w:rsidRPr="00613548" w:rsidRDefault="00F369F3" w:rsidP="00953009">
            <w:pPr>
              <w:widowControl w:val="0"/>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3.</w:t>
            </w:r>
          </w:p>
        </w:tc>
        <w:tc>
          <w:tcPr>
            <w:tcW w:w="3736" w:type="dxa"/>
            <w:vAlign w:val="center"/>
          </w:tcPr>
          <w:p w:rsidR="00F369F3" w:rsidRPr="00613548" w:rsidRDefault="00F369F3" w:rsidP="00953009">
            <w:pPr>
              <w:widowControl w:val="0"/>
              <w:pBdr>
                <w:top w:val="nil"/>
                <w:left w:val="nil"/>
                <w:bottom w:val="nil"/>
                <w:right w:val="nil"/>
                <w:between w:val="nil"/>
              </w:pBdr>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xml:space="preserve">Experiență în producția de </w:t>
            </w:r>
            <w:r w:rsidR="00ED4C64" w:rsidRPr="00613548">
              <w:rPr>
                <w:rFonts w:ascii="Trebuchet MS" w:eastAsia="Trebuchet MS" w:hAnsi="Trebuchet MS" w:cs="Trebuchet MS"/>
                <w:color w:val="000000" w:themeColor="text1"/>
                <w:lang w:val="ro-RO"/>
              </w:rPr>
              <w:t>animații</w:t>
            </w:r>
            <w:r w:rsidRPr="00613548">
              <w:rPr>
                <w:rFonts w:ascii="Trebuchet MS" w:eastAsia="Trebuchet MS" w:hAnsi="Trebuchet MS" w:cs="Trebuchet MS"/>
                <w:color w:val="000000" w:themeColor="text1"/>
                <w:lang w:val="ro-RO"/>
              </w:rPr>
              <w:t xml:space="preserve"> de promovare în domeniul educațional</w:t>
            </w:r>
            <w:r w:rsidR="008F7FD5" w:rsidRPr="00613548">
              <w:rPr>
                <w:rFonts w:ascii="Trebuchet MS" w:eastAsia="Trebuchet MS" w:hAnsi="Trebuchet MS" w:cs="Trebuchet MS"/>
                <w:color w:val="000000" w:themeColor="text1"/>
                <w:lang w:val="ro-RO"/>
              </w:rPr>
              <w:t>realizate în ultimii 5 ani</w:t>
            </w:r>
          </w:p>
          <w:p w:rsidR="00F369F3" w:rsidRPr="00613548" w:rsidRDefault="00F369F3" w:rsidP="00953009">
            <w:pPr>
              <w:widowControl w:val="0"/>
              <w:pBdr>
                <w:top w:val="nil"/>
                <w:left w:val="nil"/>
                <w:bottom w:val="nil"/>
                <w:right w:val="nil"/>
                <w:between w:val="nil"/>
              </w:pBdr>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[30,0 puncte]</w:t>
            </w:r>
          </w:p>
        </w:tc>
        <w:tc>
          <w:tcPr>
            <w:tcW w:w="5528" w:type="dxa"/>
            <w:vAlign w:val="center"/>
          </w:tcPr>
          <w:p w:rsidR="00F369F3" w:rsidRPr="00613548" w:rsidRDefault="00F369F3" w:rsidP="00953009">
            <w:pPr>
              <w:widowControl w:val="0"/>
              <w:spacing w:line="360" w:lineRule="auto"/>
              <w:rPr>
                <w:rFonts w:ascii="Trebuchet MS" w:eastAsia="Trebuchet MS" w:hAnsi="Trebuchet MS" w:cs="Trebuchet MS"/>
                <w:i/>
                <w:color w:val="000000" w:themeColor="text1"/>
                <w:lang w:val="ro-RO"/>
              </w:rPr>
            </w:pPr>
            <w:r w:rsidRPr="00613548">
              <w:rPr>
                <w:rFonts w:ascii="Trebuchet MS" w:eastAsia="Trebuchet MS" w:hAnsi="Trebuchet MS" w:cs="Trebuchet MS"/>
                <w:i/>
                <w:color w:val="000000" w:themeColor="text1"/>
                <w:lang w:val="ro-RO"/>
              </w:rPr>
              <w:t>Indicatori cantitativi:</w:t>
            </w:r>
          </w:p>
          <w:p w:rsidR="00F369F3" w:rsidRPr="00613548" w:rsidRDefault="00F369F3" w:rsidP="00953009">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numărul de clipuri de minim 30 de secunde [0 clipuri: 0</w:t>
            </w:r>
            <w:r w:rsidR="00AE538F" w:rsidRPr="00613548">
              <w:rPr>
                <w:rFonts w:ascii="Trebuchet MS" w:eastAsia="Trebuchet MS" w:hAnsi="Trebuchet MS" w:cs="Trebuchet MS"/>
                <w:color w:val="000000" w:themeColor="text1"/>
                <w:lang w:val="ro-RO"/>
              </w:rPr>
              <w:t>,0</w:t>
            </w:r>
            <w:r w:rsidRPr="00613548">
              <w:rPr>
                <w:rFonts w:ascii="Trebuchet MS" w:eastAsia="Trebuchet MS" w:hAnsi="Trebuchet MS" w:cs="Trebuchet MS"/>
                <w:color w:val="000000" w:themeColor="text1"/>
                <w:lang w:val="ro-RO"/>
              </w:rPr>
              <w:t xml:space="preserve"> puncte; cel puțin 1 clip: </w:t>
            </w:r>
            <w:r w:rsidR="0064395F" w:rsidRPr="00613548">
              <w:rPr>
                <w:rFonts w:ascii="Trebuchet MS" w:eastAsia="Trebuchet MS" w:hAnsi="Trebuchet MS" w:cs="Trebuchet MS"/>
                <w:color w:val="000000" w:themeColor="text1"/>
                <w:lang w:val="ro-RO"/>
              </w:rPr>
              <w:t>5</w:t>
            </w:r>
            <w:r w:rsidRPr="00613548">
              <w:rPr>
                <w:rFonts w:ascii="Trebuchet MS" w:eastAsia="Trebuchet MS" w:hAnsi="Trebuchet MS" w:cs="Trebuchet MS"/>
                <w:color w:val="000000" w:themeColor="text1"/>
                <w:lang w:val="ro-RO"/>
              </w:rPr>
              <w:t>,0 puncte]</w:t>
            </w:r>
          </w:p>
          <w:p w:rsidR="00F369F3" w:rsidRPr="00613548" w:rsidRDefault="00F369F3" w:rsidP="00953009">
            <w:pPr>
              <w:widowControl w:val="0"/>
              <w:spacing w:line="360" w:lineRule="auto"/>
              <w:rPr>
                <w:rFonts w:ascii="Trebuchet MS" w:eastAsia="Trebuchet MS" w:hAnsi="Trebuchet MS" w:cs="Trebuchet MS"/>
                <w:i/>
                <w:color w:val="000000" w:themeColor="text1"/>
                <w:lang w:val="ro-RO"/>
              </w:rPr>
            </w:pPr>
            <w:r w:rsidRPr="00613548">
              <w:rPr>
                <w:rFonts w:ascii="Trebuchet MS" w:eastAsia="Trebuchet MS" w:hAnsi="Trebuchet MS" w:cs="Trebuchet MS"/>
                <w:i/>
                <w:color w:val="000000" w:themeColor="text1"/>
                <w:lang w:val="ro-RO"/>
              </w:rPr>
              <w:t>Indicatori calitativi:</w:t>
            </w:r>
          </w:p>
          <w:p w:rsidR="00F369F3" w:rsidRPr="00613548" w:rsidRDefault="00F369F3" w:rsidP="0064395F">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prestigiul instituțiilor de educație pentru care a fost realizat clipul</w:t>
            </w:r>
            <w:r w:rsidR="006344A1" w:rsidRPr="00613548">
              <w:rPr>
                <w:rFonts w:ascii="Trebuchet MS" w:eastAsia="Trebuchet MS" w:hAnsi="Trebuchet MS" w:cs="Trebuchet MS"/>
                <w:color w:val="000000" w:themeColor="text1"/>
                <w:lang w:val="ro-RO"/>
              </w:rPr>
              <w:t xml:space="preserve"> (se va lua în considerare cel mai ridicat prestigiu)</w:t>
            </w:r>
            <w:r w:rsidRPr="00613548">
              <w:rPr>
                <w:rFonts w:ascii="Trebuchet MS" w:eastAsia="Trebuchet MS" w:hAnsi="Trebuchet MS" w:cs="Trebuchet MS"/>
                <w:color w:val="000000" w:themeColor="text1"/>
                <w:lang w:val="ro-RO"/>
              </w:rPr>
              <w:t xml:space="preserve">: </w:t>
            </w:r>
            <w:r w:rsidR="0064395F" w:rsidRPr="00613548">
              <w:rPr>
                <w:rFonts w:ascii="Trebuchet MS" w:eastAsia="Trebuchet MS" w:hAnsi="Trebuchet MS" w:cs="Trebuchet MS"/>
                <w:color w:val="000000" w:themeColor="text1"/>
                <w:lang w:val="ro-RO"/>
              </w:rPr>
              <w:t>Universități centrate pe educație (conform OM 5262/2011), instituții de învățământ preșcolar: 1,0 puncte; Universități de educație și creație artistică (conform OM 5262/2011), instituții de învățământ preuniversitar: 2,0 puncte; Universități de educație și cercetare științifică (conform OM 5262/2011), Universități din străinătate aflate in top 1000+ ARWU: 5,0 puncte</w:t>
            </w:r>
            <w:r w:rsidR="00AE538F" w:rsidRPr="00613548">
              <w:rPr>
                <w:rFonts w:ascii="Trebuchet MS" w:eastAsia="Trebuchet MS" w:hAnsi="Trebuchet MS" w:cs="Trebuchet MS"/>
                <w:color w:val="000000" w:themeColor="text1"/>
                <w:lang w:val="ro-RO"/>
              </w:rPr>
              <w:t xml:space="preserve">; </w:t>
            </w:r>
            <w:r w:rsidR="0064395F" w:rsidRPr="00613548">
              <w:rPr>
                <w:rFonts w:ascii="Trebuchet MS" w:eastAsia="Trebuchet MS" w:hAnsi="Trebuchet MS" w:cs="Trebuchet MS"/>
                <w:color w:val="000000" w:themeColor="text1"/>
                <w:lang w:val="ro-RO"/>
              </w:rPr>
              <w:t>Universități de cercetare avansată și educație (conform OM 5262/2011), Universități din străinătate aflate in top 1000 ARWU: 10,0 puncte</w:t>
            </w:r>
          </w:p>
          <w:p w:rsidR="00F369F3" w:rsidRPr="00613548" w:rsidRDefault="00F369F3" w:rsidP="00953009">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xml:space="preserve">- capacitatea creativă </w:t>
            </w:r>
            <w:r w:rsidR="00AE538F" w:rsidRPr="00613548">
              <w:rPr>
                <w:rFonts w:ascii="Trebuchet MS" w:eastAsia="Trebuchet MS" w:hAnsi="Trebuchet MS" w:cs="Trebuchet MS"/>
                <w:color w:val="000000" w:themeColor="text1"/>
                <w:lang w:val="ro-RO"/>
              </w:rPr>
              <w:t>și</w:t>
            </w:r>
            <w:r w:rsidRPr="00613548">
              <w:rPr>
                <w:rFonts w:ascii="Trebuchet MS" w:eastAsia="Trebuchet MS" w:hAnsi="Trebuchet MS" w:cs="Trebuchet MS"/>
                <w:color w:val="000000" w:themeColor="text1"/>
                <w:lang w:val="ro-RO"/>
              </w:rPr>
              <w:t xml:space="preserve"> conceptul creativ de ansamblu: 0</w:t>
            </w:r>
            <w:r w:rsidR="00AE538F" w:rsidRPr="00613548">
              <w:rPr>
                <w:rFonts w:ascii="Trebuchet MS" w:eastAsia="Trebuchet MS" w:hAnsi="Trebuchet MS" w:cs="Trebuchet MS"/>
                <w:color w:val="000000" w:themeColor="text1"/>
                <w:lang w:val="ro-RO"/>
              </w:rPr>
              <w:t>,0–</w:t>
            </w:r>
            <w:r w:rsidRPr="00613548">
              <w:rPr>
                <w:rFonts w:ascii="Trebuchet MS" w:eastAsia="Trebuchet MS" w:hAnsi="Trebuchet MS" w:cs="Trebuchet MS"/>
                <w:color w:val="000000" w:themeColor="text1"/>
                <w:lang w:val="ro-RO"/>
              </w:rPr>
              <w:t xml:space="preserve"> 10</w:t>
            </w:r>
            <w:r w:rsidR="00AE538F" w:rsidRPr="00613548">
              <w:rPr>
                <w:rFonts w:ascii="Trebuchet MS" w:eastAsia="Trebuchet MS" w:hAnsi="Trebuchet MS" w:cs="Trebuchet MS"/>
                <w:color w:val="000000" w:themeColor="text1"/>
                <w:lang w:val="ro-RO"/>
              </w:rPr>
              <w:t>,0</w:t>
            </w:r>
            <w:r w:rsidRPr="00613548">
              <w:rPr>
                <w:rFonts w:ascii="Trebuchet MS" w:eastAsia="Trebuchet MS" w:hAnsi="Trebuchet MS" w:cs="Trebuchet MS"/>
                <w:color w:val="000000" w:themeColor="text1"/>
                <w:lang w:val="ro-RO"/>
              </w:rPr>
              <w:t xml:space="preserve"> puncte;</w:t>
            </w:r>
          </w:p>
          <w:p w:rsidR="00F369F3" w:rsidRPr="00613548" w:rsidRDefault="00F369F3" w:rsidP="00953009">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capacitatea combinarea imaginilor, sunetului și texului în manieră fluentă: 0</w:t>
            </w:r>
            <w:r w:rsidR="00AE538F" w:rsidRPr="00613548">
              <w:rPr>
                <w:rFonts w:ascii="Trebuchet MS" w:eastAsia="Trebuchet MS" w:hAnsi="Trebuchet MS" w:cs="Trebuchet MS"/>
                <w:color w:val="000000" w:themeColor="text1"/>
                <w:lang w:val="ro-RO"/>
              </w:rPr>
              <w:t>,0–</w:t>
            </w:r>
            <w:r w:rsidRPr="00613548">
              <w:rPr>
                <w:rFonts w:ascii="Trebuchet MS" w:eastAsia="Trebuchet MS" w:hAnsi="Trebuchet MS" w:cs="Trebuchet MS"/>
                <w:color w:val="000000" w:themeColor="text1"/>
                <w:lang w:val="ro-RO"/>
              </w:rPr>
              <w:t xml:space="preserve"> 5</w:t>
            </w:r>
            <w:r w:rsidR="00AE538F" w:rsidRPr="00613548">
              <w:rPr>
                <w:rFonts w:ascii="Trebuchet MS" w:eastAsia="Trebuchet MS" w:hAnsi="Trebuchet MS" w:cs="Trebuchet MS"/>
                <w:color w:val="000000" w:themeColor="text1"/>
                <w:lang w:val="ro-RO"/>
              </w:rPr>
              <w:t>,0</w:t>
            </w:r>
            <w:r w:rsidRPr="00613548">
              <w:rPr>
                <w:rFonts w:ascii="Trebuchet MS" w:eastAsia="Trebuchet MS" w:hAnsi="Trebuchet MS" w:cs="Trebuchet MS"/>
                <w:color w:val="000000" w:themeColor="text1"/>
                <w:lang w:val="ro-RO"/>
              </w:rPr>
              <w:t xml:space="preserve"> puncte;</w:t>
            </w:r>
          </w:p>
        </w:tc>
      </w:tr>
      <w:tr w:rsidR="00F369F3" w:rsidRPr="00613548" w:rsidTr="008F7FD5">
        <w:tc>
          <w:tcPr>
            <w:tcW w:w="625" w:type="dxa"/>
          </w:tcPr>
          <w:p w:rsidR="00F369F3" w:rsidRPr="00613548" w:rsidRDefault="00F369F3" w:rsidP="00953009">
            <w:pPr>
              <w:widowControl w:val="0"/>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5.</w:t>
            </w:r>
          </w:p>
        </w:tc>
        <w:tc>
          <w:tcPr>
            <w:tcW w:w="3736" w:type="dxa"/>
            <w:vAlign w:val="center"/>
          </w:tcPr>
          <w:p w:rsidR="00F369F3" w:rsidRPr="00613548" w:rsidRDefault="00F369F3" w:rsidP="00953009">
            <w:pPr>
              <w:widowControl w:val="0"/>
              <w:pBdr>
                <w:top w:val="nil"/>
                <w:left w:val="nil"/>
                <w:bottom w:val="nil"/>
                <w:right w:val="nil"/>
                <w:between w:val="nil"/>
              </w:pBdr>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Elemente de atractivitate relevante care individualizează UAIC pe piața serviciilor de învățământ superior din România și străinătate</w:t>
            </w:r>
          </w:p>
          <w:p w:rsidR="00F369F3" w:rsidRPr="00613548" w:rsidRDefault="00F369F3" w:rsidP="00953009">
            <w:pPr>
              <w:widowControl w:val="0"/>
              <w:pBdr>
                <w:top w:val="nil"/>
                <w:left w:val="nil"/>
                <w:bottom w:val="nil"/>
                <w:right w:val="nil"/>
                <w:between w:val="nil"/>
              </w:pBdr>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[10,0 puncte]</w:t>
            </w:r>
          </w:p>
        </w:tc>
        <w:tc>
          <w:tcPr>
            <w:tcW w:w="5528" w:type="dxa"/>
            <w:vAlign w:val="center"/>
          </w:tcPr>
          <w:p w:rsidR="00AE538F" w:rsidRPr="00613548" w:rsidRDefault="00AE538F" w:rsidP="00AE538F">
            <w:pPr>
              <w:widowControl w:val="0"/>
              <w:spacing w:line="360" w:lineRule="auto"/>
              <w:rPr>
                <w:rFonts w:ascii="Trebuchet MS" w:eastAsia="Trebuchet MS" w:hAnsi="Trebuchet MS" w:cs="Trebuchet MS"/>
                <w:i/>
                <w:color w:val="000000" w:themeColor="text1"/>
                <w:lang w:val="ro-RO"/>
              </w:rPr>
            </w:pPr>
            <w:r w:rsidRPr="00613548">
              <w:rPr>
                <w:rFonts w:ascii="Trebuchet MS" w:eastAsia="Trebuchet MS" w:hAnsi="Trebuchet MS" w:cs="Trebuchet MS"/>
                <w:i/>
                <w:color w:val="000000" w:themeColor="text1"/>
                <w:lang w:val="ro-RO"/>
              </w:rPr>
              <w:t>Indicatori cantitativi:</w:t>
            </w:r>
          </w:p>
          <w:p w:rsidR="00AE538F" w:rsidRPr="00613548" w:rsidRDefault="00AE538F" w:rsidP="00AE538F">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numărul de elemente relevante: 0 elemente: 0,0 puncte; 1-5 elemente: 2,5 puncte; mai mult de 5 elemente: 0,0 - 5,0 puncte</w:t>
            </w:r>
          </w:p>
          <w:p w:rsidR="00AE538F" w:rsidRPr="00613548" w:rsidRDefault="00AE538F" w:rsidP="00AE538F">
            <w:pPr>
              <w:widowControl w:val="0"/>
              <w:spacing w:line="360" w:lineRule="auto"/>
              <w:rPr>
                <w:rFonts w:ascii="Trebuchet MS" w:eastAsia="Trebuchet MS" w:hAnsi="Trebuchet MS" w:cs="Trebuchet MS"/>
                <w:i/>
                <w:color w:val="000000" w:themeColor="text1"/>
                <w:lang w:val="ro-RO"/>
              </w:rPr>
            </w:pPr>
            <w:r w:rsidRPr="00613548">
              <w:rPr>
                <w:rFonts w:ascii="Trebuchet MS" w:eastAsia="Trebuchet MS" w:hAnsi="Trebuchet MS" w:cs="Trebuchet MS"/>
                <w:i/>
                <w:color w:val="000000" w:themeColor="text1"/>
                <w:lang w:val="ro-RO"/>
              </w:rPr>
              <w:t>Indicatori calitativi:</w:t>
            </w:r>
          </w:p>
          <w:p w:rsidR="00F369F3" w:rsidRPr="00613548" w:rsidRDefault="00AE538F" w:rsidP="00AE538F">
            <w:pPr>
              <w:widowControl w:val="0"/>
              <w:spacing w:line="360" w:lineRule="auto"/>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capacitatea creativă și inovativă: 0,0 - 5,0 puncte</w:t>
            </w:r>
          </w:p>
        </w:tc>
      </w:tr>
    </w:tbl>
    <w:p w:rsidR="00E8041F" w:rsidRPr="00613548" w:rsidRDefault="00E8041F"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5D60A0" w:rsidRPr="00613548" w:rsidRDefault="00B75562"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b/>
          <w:color w:val="000000" w:themeColor="text1"/>
          <w:lang w:val="ro-RO"/>
        </w:rPr>
        <w:t xml:space="preserve">(2) </w:t>
      </w:r>
      <w:r w:rsidR="005D60A0" w:rsidRPr="00613548">
        <w:rPr>
          <w:rFonts w:ascii="Trebuchet MS" w:eastAsia="Trebuchet MS" w:hAnsi="Trebuchet MS" w:cs="Trebuchet MS"/>
          <w:b/>
          <w:color w:val="000000" w:themeColor="text1"/>
          <w:lang w:val="ro-RO"/>
        </w:rPr>
        <w:t>Criteriul financiar</w:t>
      </w:r>
      <w:r w:rsidR="005D60A0" w:rsidRPr="00613548">
        <w:rPr>
          <w:rFonts w:ascii="Trebuchet MS" w:eastAsia="Trebuchet MS" w:hAnsi="Trebuchet MS" w:cs="Trebuchet MS"/>
          <w:color w:val="000000" w:themeColor="text1"/>
          <w:lang w:val="ro-RO"/>
        </w:rPr>
        <w:t xml:space="preserve"> 30 puncte din punctaj total, calculat după următoarea formulă de calcul: Pnf = (Vmin / Vn) x 30, în care: </w:t>
      </w:r>
    </w:p>
    <w:p w:rsidR="00B75562" w:rsidRPr="00613548" w:rsidRDefault="005D60A0" w:rsidP="00953009">
      <w:pPr>
        <w:pStyle w:val="ListParagraph"/>
        <w:widowControl w:val="0"/>
        <w:numPr>
          <w:ilvl w:val="0"/>
          <w:numId w:val="41"/>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Pnf = punctajul financiar acordat ofertei analizate (oferta „n”);</w:t>
      </w:r>
    </w:p>
    <w:p w:rsidR="00B75562" w:rsidRPr="00613548" w:rsidRDefault="005D60A0" w:rsidP="00953009">
      <w:pPr>
        <w:pStyle w:val="ListParagraph"/>
        <w:widowControl w:val="0"/>
        <w:numPr>
          <w:ilvl w:val="0"/>
          <w:numId w:val="41"/>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Vmin = valoarea ofertei cu prețul cel mai scăzut;</w:t>
      </w:r>
    </w:p>
    <w:p w:rsidR="00B75562" w:rsidRPr="00613548" w:rsidRDefault="005D60A0" w:rsidP="00953009">
      <w:pPr>
        <w:pStyle w:val="ListParagraph"/>
        <w:widowControl w:val="0"/>
        <w:numPr>
          <w:ilvl w:val="0"/>
          <w:numId w:val="41"/>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xml:space="preserve">Vn = valoarea ofertei analizate (oferta „n”). </w:t>
      </w:r>
    </w:p>
    <w:p w:rsidR="00B75562" w:rsidRPr="00323C33" w:rsidRDefault="00B75562" w:rsidP="00EF3918">
      <w:pPr>
        <w:widowControl w:val="0"/>
        <w:pBdr>
          <w:top w:val="nil"/>
          <w:left w:val="nil"/>
          <w:bottom w:val="nil"/>
          <w:right w:val="nil"/>
          <w:between w:val="nil"/>
        </w:pBdr>
        <w:shd w:val="clear" w:color="auto" w:fill="FFFFFF" w:themeFill="background1"/>
        <w:spacing w:line="360" w:lineRule="auto"/>
        <w:jc w:val="both"/>
        <w:rPr>
          <w:rFonts w:ascii="Trebuchet MS" w:eastAsia="Trebuchet MS" w:hAnsi="Trebuchet MS" w:cs="Trebuchet MS"/>
          <w:lang w:val="ro-RO"/>
        </w:rPr>
      </w:pPr>
      <w:r w:rsidRPr="00323C33">
        <w:rPr>
          <w:rFonts w:ascii="Trebuchet MS" w:eastAsia="Trebuchet MS" w:hAnsi="Trebuchet MS" w:cs="Trebuchet MS"/>
          <w:lang w:val="ro-RO"/>
        </w:rPr>
        <w:t>Propunerea financiară va fi exprimată în lei și va include toate costur</w:t>
      </w:r>
      <w:r w:rsidR="00EF3918">
        <w:rPr>
          <w:rFonts w:ascii="Trebuchet MS" w:eastAsia="Trebuchet MS" w:hAnsi="Trebuchet MS" w:cs="Trebuchet MS"/>
          <w:lang w:val="ro-RO"/>
        </w:rPr>
        <w:t>ile aferente realizării clipurilor</w:t>
      </w:r>
      <w:r w:rsidRPr="00323C33">
        <w:rPr>
          <w:rFonts w:ascii="Trebuchet MS" w:eastAsia="Trebuchet MS" w:hAnsi="Trebuchet MS" w:cs="Trebuchet MS"/>
          <w:lang w:val="ro-RO"/>
        </w:rPr>
        <w:t xml:space="preserve"> video </w:t>
      </w:r>
    </w:p>
    <w:p w:rsidR="005D60A0" w:rsidRPr="00613548" w:rsidRDefault="005D60A0" w:rsidP="00EF3918">
      <w:pPr>
        <w:widowControl w:val="0"/>
        <w:pBdr>
          <w:top w:val="nil"/>
          <w:left w:val="nil"/>
          <w:bottom w:val="nil"/>
          <w:right w:val="nil"/>
          <w:between w:val="nil"/>
        </w:pBdr>
        <w:shd w:val="clear" w:color="auto" w:fill="FFFFFF" w:themeFill="background1"/>
        <w:spacing w:line="360" w:lineRule="auto"/>
        <w:jc w:val="both"/>
        <w:rPr>
          <w:rFonts w:ascii="Trebuchet MS" w:eastAsia="Trebuchet MS" w:hAnsi="Trebuchet MS" w:cs="Trebuchet MS"/>
          <w:color w:val="000000" w:themeColor="text1"/>
          <w:lang w:val="ro-RO"/>
        </w:rPr>
      </w:pPr>
    </w:p>
    <w:p w:rsidR="005D60A0" w:rsidRPr="00613548" w:rsidRDefault="005D60A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13548">
        <w:rPr>
          <w:rFonts w:ascii="Trebuchet MS" w:eastAsia="Trebuchet MS" w:hAnsi="Trebuchet MS" w:cs="Trebuchet MS"/>
          <w:b/>
          <w:color w:val="000000" w:themeColor="text1"/>
          <w:lang w:val="ro-RO"/>
        </w:rPr>
        <w:t>Plata se va realiza pentru serviciile efectiv realizate.</w:t>
      </w:r>
    </w:p>
    <w:p w:rsidR="00E26386" w:rsidRPr="00613548" w:rsidRDefault="00E26386"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895E3B" w:rsidRPr="00613548" w:rsidRDefault="00895E3B"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bookmarkStart w:id="5" w:name="_GoBack"/>
      <w:bookmarkEnd w:id="5"/>
    </w:p>
    <w:p w:rsidR="00BB5B9C" w:rsidRPr="00613548"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b/>
          <w:bCs/>
          <w:color w:val="000000" w:themeColor="text1"/>
          <w:lang w:val="ro-RO"/>
        </w:rPr>
      </w:pPr>
      <w:r w:rsidRPr="00613548">
        <w:rPr>
          <w:rFonts w:ascii="Trebuchet MS" w:eastAsia="Trebuchet MS" w:hAnsi="Trebuchet MS" w:cs="Trebuchet MS"/>
          <w:b/>
          <w:bCs/>
          <w:color w:val="000000" w:themeColor="text1"/>
          <w:lang w:val="ro-RO"/>
        </w:rPr>
        <w:t xml:space="preserve">XII. </w:t>
      </w:r>
      <w:r w:rsidR="00BB5B9C" w:rsidRPr="00613548">
        <w:rPr>
          <w:rFonts w:ascii="Trebuchet MS" w:eastAsia="Trebuchet MS" w:hAnsi="Trebuchet MS" w:cs="Trebuchet MS"/>
          <w:b/>
          <w:bCs/>
          <w:color w:val="000000" w:themeColor="text1"/>
          <w:lang w:val="ro-RO"/>
        </w:rPr>
        <w:t>PREZENTAREA OFERTEI</w:t>
      </w:r>
    </w:p>
    <w:p w:rsidR="00301E00" w:rsidRPr="00613548" w:rsidRDefault="00301E00"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13548">
        <w:rPr>
          <w:rFonts w:ascii="Trebuchet MS" w:eastAsia="Trebuchet MS" w:hAnsi="Trebuchet MS" w:cs="Trebuchet MS"/>
          <w:bCs/>
          <w:color w:val="000000" w:themeColor="text1"/>
          <w:lang w:val="ro-RO"/>
        </w:rPr>
        <w:t>Oferta va include următoarele:</w:t>
      </w:r>
    </w:p>
    <w:p w:rsidR="00BB5B9C" w:rsidRPr="00613548" w:rsidRDefault="00BB5B9C" w:rsidP="00953009">
      <w:pPr>
        <w:widowControl w:val="0"/>
        <w:pBdr>
          <w:top w:val="nil"/>
          <w:left w:val="nil"/>
          <w:bottom w:val="nil"/>
          <w:right w:val="nil"/>
          <w:between w:val="nil"/>
        </w:pBdr>
        <w:spacing w:line="360" w:lineRule="auto"/>
        <w:jc w:val="both"/>
        <w:rPr>
          <w:rFonts w:ascii="Trebuchet MS" w:eastAsia="Trebuchet MS" w:hAnsi="Trebuchet MS" w:cs="Trebuchet MS"/>
          <w:bCs/>
          <w:color w:val="000000" w:themeColor="text1"/>
          <w:lang w:val="ro-RO"/>
        </w:rPr>
      </w:pPr>
      <w:r w:rsidRPr="00613548">
        <w:rPr>
          <w:rFonts w:ascii="Trebuchet MS" w:eastAsia="Trebuchet MS" w:hAnsi="Trebuchet MS" w:cs="Trebuchet MS"/>
          <w:b/>
          <w:color w:val="000000" w:themeColor="text1"/>
          <w:lang w:val="ro-RO"/>
        </w:rPr>
        <w:t>(1) Componenta tehnică</w:t>
      </w:r>
    </w:p>
    <w:p w:rsidR="00B90DE9" w:rsidRPr="00613548" w:rsidRDefault="00B90DE9" w:rsidP="00953009">
      <w:pPr>
        <w:pStyle w:val="ListParagraph"/>
        <w:widowControl w:val="0"/>
        <w:numPr>
          <w:ilvl w:val="0"/>
          <w:numId w:val="45"/>
        </w:numPr>
        <w:pBdr>
          <w:top w:val="nil"/>
          <w:left w:val="nil"/>
          <w:bottom w:val="nil"/>
          <w:right w:val="nil"/>
          <w:between w:val="nil"/>
        </w:pBdr>
        <w:spacing w:line="360" w:lineRule="auto"/>
        <w:jc w:val="both"/>
        <w:rPr>
          <w:rFonts w:ascii="Trebuchet MS" w:eastAsia="Times New Roman" w:hAnsi="Trebuchet MS" w:cs="Arial"/>
          <w:color w:val="000000" w:themeColor="text1"/>
          <w:lang w:val="ro-RO"/>
        </w:rPr>
      </w:pPr>
      <w:r w:rsidRPr="00613548">
        <w:rPr>
          <w:rFonts w:ascii="Trebuchet MS" w:eastAsia="Times New Roman" w:hAnsi="Trebuchet MS" w:cs="Arial"/>
          <w:color w:val="000000" w:themeColor="text1"/>
          <w:lang w:val="ro-RO"/>
        </w:rPr>
        <w:t>Derularea și finalizarea, în ultimii 3 ani, a unui număr de maxim 3 contracte, care să îndeplinească în mod cumulat condițiile de valoare cel puțin egală cu valoarea propunerii financiare și care să aibă ca obiect realizarea unor clipuri video de promovare</w:t>
      </w:r>
    </w:p>
    <w:p w:rsidR="00A74417" w:rsidRPr="00613548" w:rsidRDefault="00A74417" w:rsidP="00953009">
      <w:pPr>
        <w:pStyle w:val="ListParagraph"/>
        <w:numPr>
          <w:ilvl w:val="0"/>
          <w:numId w:val="45"/>
        </w:numPr>
        <w:spacing w:line="360" w:lineRule="auto"/>
        <w:ind w:left="714" w:hanging="357"/>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Portofoliu cu clipuri de promovare (din orice domeniu) realizate în ultimii 5 ani. Pentru fiecare clip prezentat în portofoliu vor fi oferite informații privind beneficiarul, perioada de realizare și valoarea exprimată în lei.</w:t>
      </w:r>
      <w:r w:rsidR="007E0D5B" w:rsidRPr="00613548">
        <w:rPr>
          <w:rFonts w:ascii="Trebuchet MS" w:eastAsia="Trebuchet MS" w:hAnsi="Trebuchet MS" w:cs="Trebuchet MS"/>
          <w:color w:val="000000" w:themeColor="text1"/>
          <w:lang w:val="ro-RO"/>
        </w:rPr>
        <w:t xml:space="preserve"> Fiecare clip trebuie sa aibă o durat</w:t>
      </w:r>
      <w:r w:rsidR="008F7FD5" w:rsidRPr="00613548">
        <w:rPr>
          <w:rFonts w:ascii="Trebuchet MS" w:eastAsia="Trebuchet MS" w:hAnsi="Trebuchet MS" w:cs="Trebuchet MS"/>
          <w:color w:val="000000" w:themeColor="text1"/>
          <w:lang w:val="ro-RO"/>
        </w:rPr>
        <w:t>ă</w:t>
      </w:r>
      <w:r w:rsidR="007E0D5B" w:rsidRPr="00613548">
        <w:rPr>
          <w:rFonts w:ascii="Trebuchet MS" w:eastAsia="Trebuchet MS" w:hAnsi="Trebuchet MS" w:cs="Trebuchet MS"/>
          <w:color w:val="000000" w:themeColor="text1"/>
          <w:lang w:val="ro-RO"/>
        </w:rPr>
        <w:t xml:space="preserve"> de minim 30 de secunde și maxim 5 minute. Clipurile vor prezentate pe un DVD.</w:t>
      </w:r>
    </w:p>
    <w:p w:rsidR="00BB5B9C" w:rsidRPr="00613548" w:rsidRDefault="00BB5B9C" w:rsidP="00953009">
      <w:pPr>
        <w:pStyle w:val="ListParagraph"/>
        <w:numPr>
          <w:ilvl w:val="0"/>
          <w:numId w:val="45"/>
        </w:numPr>
        <w:spacing w:line="360" w:lineRule="auto"/>
        <w:ind w:left="714" w:hanging="357"/>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Recomandări emise de beneficiari ai unor produse similare (clip video de promovare) care să ateste capacitatea de execuție și calitatea produsului final;</w:t>
      </w:r>
    </w:p>
    <w:p w:rsidR="00BB5B9C" w:rsidRPr="00613548" w:rsidRDefault="00BB5B9C" w:rsidP="00953009">
      <w:pPr>
        <w:widowControl w:val="0"/>
        <w:numPr>
          <w:ilvl w:val="0"/>
          <w:numId w:val="45"/>
        </w:numPr>
        <w:pBdr>
          <w:top w:val="nil"/>
          <w:left w:val="nil"/>
          <w:bottom w:val="nil"/>
          <w:right w:val="nil"/>
          <w:between w:val="nil"/>
        </w:pBdr>
        <w:spacing w:line="360" w:lineRule="auto"/>
        <w:ind w:left="714" w:hanging="357"/>
        <w:jc w:val="both"/>
        <w:rPr>
          <w:rFonts w:ascii="Trebuchet MS" w:eastAsia="Trebuchet MS" w:hAnsi="Trebuchet MS" w:cs="Trebuchet MS"/>
          <w:b/>
          <w:color w:val="000000" w:themeColor="text1"/>
          <w:lang w:val="ro-RO"/>
        </w:rPr>
      </w:pPr>
      <w:r w:rsidRPr="00613548">
        <w:rPr>
          <w:rFonts w:ascii="Trebuchet MS" w:eastAsia="Trebuchet MS" w:hAnsi="Trebuchet MS" w:cs="Trebuchet MS"/>
          <w:color w:val="000000" w:themeColor="text1"/>
          <w:lang w:val="ro-RO"/>
        </w:rPr>
        <w:t>Prezentare experiență în producția de clipuri de promovare în domeniul educațional</w:t>
      </w:r>
      <w:r w:rsidR="00A74417" w:rsidRPr="00613548">
        <w:rPr>
          <w:rFonts w:ascii="Trebuchet MS" w:eastAsia="Trebuchet MS" w:hAnsi="Trebuchet MS" w:cs="Trebuchet MS"/>
          <w:color w:val="000000" w:themeColor="text1"/>
          <w:lang w:val="ro-RO"/>
        </w:rPr>
        <w:t xml:space="preserve"> (clip de minim 30 de secunde)</w:t>
      </w:r>
      <w:r w:rsidR="008F7FD5" w:rsidRPr="00613548">
        <w:rPr>
          <w:rFonts w:ascii="Trebuchet MS" w:eastAsia="Trebuchet MS" w:hAnsi="Trebuchet MS" w:cs="Trebuchet MS"/>
          <w:color w:val="000000" w:themeColor="text1"/>
          <w:lang w:val="ro-RO"/>
        </w:rPr>
        <w:t>realizate în ultimii 5 ani</w:t>
      </w:r>
      <w:r w:rsidRPr="00613548">
        <w:rPr>
          <w:rFonts w:ascii="Trebuchet MS" w:eastAsia="Trebuchet MS" w:hAnsi="Trebuchet MS" w:cs="Trebuchet MS"/>
          <w:color w:val="000000" w:themeColor="text1"/>
          <w:lang w:val="ro-RO"/>
        </w:rPr>
        <w:t>.</w:t>
      </w:r>
      <w:r w:rsidR="00B0745E" w:rsidRPr="00613548">
        <w:rPr>
          <w:rFonts w:ascii="Trebuchet MS" w:eastAsia="Trebuchet MS" w:hAnsi="Trebuchet MS" w:cs="Trebuchet MS"/>
          <w:color w:val="000000" w:themeColor="text1"/>
          <w:lang w:val="ro-RO"/>
        </w:rPr>
        <w:t>Clipurile vor prezentate pe un DVD.</w:t>
      </w:r>
    </w:p>
    <w:p w:rsidR="00BB5B9C" w:rsidRPr="00613548" w:rsidRDefault="00BB5B9C" w:rsidP="00953009">
      <w:pPr>
        <w:widowControl w:val="0"/>
        <w:pBdr>
          <w:top w:val="nil"/>
          <w:left w:val="nil"/>
          <w:bottom w:val="nil"/>
          <w:right w:val="nil"/>
          <w:between w:val="nil"/>
        </w:pBdr>
        <w:spacing w:line="360" w:lineRule="auto"/>
        <w:jc w:val="both"/>
        <w:rPr>
          <w:rFonts w:ascii="Trebuchet MS" w:eastAsia="Trebuchet MS" w:hAnsi="Trebuchet MS" w:cs="Trebuchet MS"/>
          <w:b/>
          <w:color w:val="000000" w:themeColor="text1"/>
          <w:lang w:val="ro-RO"/>
        </w:rPr>
      </w:pPr>
      <w:r w:rsidRPr="00613548">
        <w:rPr>
          <w:rFonts w:ascii="Trebuchet MS" w:eastAsia="Trebuchet MS" w:hAnsi="Trebuchet MS" w:cs="Trebuchet MS"/>
          <w:b/>
          <w:color w:val="000000" w:themeColor="text1"/>
          <w:lang w:val="ro-RO"/>
        </w:rPr>
        <w:t>(2) Criteriul financiar</w:t>
      </w:r>
    </w:p>
    <w:p w:rsidR="00514670" w:rsidRPr="00613548" w:rsidRDefault="00BB5B9C" w:rsidP="006344A1">
      <w:pPr>
        <w:pStyle w:val="ListParagraph"/>
        <w:widowControl w:val="0"/>
        <w:numPr>
          <w:ilvl w:val="0"/>
          <w:numId w:val="44"/>
        </w:numPr>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r w:rsidRPr="00613548">
        <w:rPr>
          <w:rFonts w:ascii="Trebuchet MS" w:eastAsia="Trebuchet MS" w:hAnsi="Trebuchet MS" w:cs="Trebuchet MS"/>
          <w:color w:val="000000" w:themeColor="text1"/>
          <w:lang w:val="ro-RO"/>
        </w:rPr>
        <w:t xml:space="preserve">Ofertanții vor exprima prețul ofertei în lei și va include toate costurile aferente realizării </w:t>
      </w:r>
      <w:r w:rsidR="00ED4C64" w:rsidRPr="00613548">
        <w:rPr>
          <w:rFonts w:ascii="Trebuchet MS" w:eastAsia="Trebuchet MS" w:hAnsi="Trebuchet MS" w:cs="Trebuchet MS"/>
          <w:color w:val="000000" w:themeColor="text1"/>
          <w:lang w:val="ro-RO"/>
        </w:rPr>
        <w:t>animațiilor</w:t>
      </w:r>
      <w:r w:rsidRPr="00613548">
        <w:rPr>
          <w:rFonts w:ascii="Trebuchet MS" w:eastAsia="Trebuchet MS" w:hAnsi="Trebuchet MS" w:cs="Trebuchet MS"/>
          <w:color w:val="000000" w:themeColor="text1"/>
          <w:lang w:val="ro-RO"/>
        </w:rPr>
        <w:t xml:space="preserve"> video </w:t>
      </w:r>
      <w:r w:rsidR="00ED4C64" w:rsidRPr="00613548">
        <w:rPr>
          <w:rFonts w:ascii="Trebuchet MS" w:eastAsia="Trebuchet MS" w:hAnsi="Trebuchet MS" w:cs="Trebuchet MS"/>
          <w:color w:val="000000" w:themeColor="text1"/>
          <w:lang w:val="ro-RO"/>
        </w:rPr>
        <w:t>conform caracteristicilor enumerate mai sus (punctul VII).</w:t>
      </w:r>
    </w:p>
    <w:p w:rsidR="00514670" w:rsidRPr="00613548" w:rsidRDefault="00514670" w:rsidP="00953009">
      <w:pPr>
        <w:widowControl w:val="0"/>
        <w:pBdr>
          <w:top w:val="nil"/>
          <w:left w:val="nil"/>
          <w:bottom w:val="nil"/>
          <w:right w:val="nil"/>
          <w:between w:val="nil"/>
        </w:pBdr>
        <w:spacing w:line="360" w:lineRule="auto"/>
        <w:jc w:val="both"/>
        <w:rPr>
          <w:rFonts w:ascii="Trebuchet MS" w:eastAsia="Trebuchet MS" w:hAnsi="Trebuchet MS" w:cs="Trebuchet MS"/>
          <w:color w:val="000000" w:themeColor="text1"/>
          <w:lang w:val="ro-RO"/>
        </w:rPr>
      </w:pPr>
    </w:p>
    <w:p w:rsidR="00D36C64" w:rsidRPr="00613548" w:rsidRDefault="00D36C64" w:rsidP="00953009">
      <w:pPr>
        <w:spacing w:line="360" w:lineRule="auto"/>
        <w:ind w:right="424"/>
        <w:jc w:val="center"/>
        <w:rPr>
          <w:rFonts w:ascii="Trebuchet MS" w:hAnsi="Trebuchet MS"/>
          <w:color w:val="000000" w:themeColor="text1"/>
          <w:lang w:val="ro-RO"/>
        </w:rPr>
      </w:pPr>
      <w:r w:rsidRPr="00613548">
        <w:rPr>
          <w:rFonts w:ascii="Trebuchet MS" w:hAnsi="Trebuchet MS"/>
          <w:color w:val="000000" w:themeColor="text1"/>
          <w:lang w:val="ro-RO"/>
        </w:rPr>
        <w:t>Director proiect</w:t>
      </w:r>
    </w:p>
    <w:p w:rsidR="00E8041F" w:rsidRPr="0064395F" w:rsidRDefault="00D36C64" w:rsidP="00953009">
      <w:pPr>
        <w:spacing w:line="360" w:lineRule="auto"/>
        <w:ind w:right="424"/>
        <w:jc w:val="center"/>
        <w:rPr>
          <w:rFonts w:ascii="Trebuchet MS" w:hAnsi="Trebuchet MS"/>
          <w:color w:val="000000" w:themeColor="text1"/>
          <w:lang w:val="ro-RO"/>
        </w:rPr>
      </w:pPr>
      <w:r w:rsidRPr="00613548">
        <w:rPr>
          <w:rFonts w:ascii="Trebuchet MS" w:hAnsi="Trebuchet MS"/>
          <w:color w:val="000000" w:themeColor="text1"/>
          <w:lang w:val="ro-RO"/>
        </w:rPr>
        <w:t>Conf.</w:t>
      </w:r>
      <w:r w:rsidR="00514670" w:rsidRPr="00613548">
        <w:rPr>
          <w:rFonts w:ascii="Trebuchet MS" w:hAnsi="Trebuchet MS"/>
          <w:color w:val="000000" w:themeColor="text1"/>
          <w:lang w:val="ro-RO"/>
        </w:rPr>
        <w:t>U</w:t>
      </w:r>
      <w:r w:rsidRPr="00613548">
        <w:rPr>
          <w:rFonts w:ascii="Trebuchet MS" w:hAnsi="Trebuchet MS"/>
          <w:color w:val="000000" w:themeColor="text1"/>
          <w:lang w:val="ro-RO"/>
        </w:rPr>
        <w:t>niv.</w:t>
      </w:r>
      <w:r w:rsidR="00514670" w:rsidRPr="00613548">
        <w:rPr>
          <w:rFonts w:ascii="Trebuchet MS" w:hAnsi="Trebuchet MS"/>
          <w:color w:val="000000" w:themeColor="text1"/>
          <w:lang w:val="ro-RO"/>
        </w:rPr>
        <w:t>D</w:t>
      </w:r>
      <w:r w:rsidRPr="00613548">
        <w:rPr>
          <w:rFonts w:ascii="Trebuchet MS" w:hAnsi="Trebuchet MS"/>
          <w:color w:val="000000" w:themeColor="text1"/>
          <w:lang w:val="ro-RO"/>
        </w:rPr>
        <w:t>r. Romeo-Constantin Asiminei</w:t>
      </w:r>
    </w:p>
    <w:sectPr w:rsidR="00E8041F" w:rsidRPr="0064395F" w:rsidSect="001370EF">
      <w:headerReference w:type="default" r:id="rId8"/>
      <w:footerReference w:type="default" r:id="rId9"/>
      <w:pgSz w:w="11901" w:h="16840"/>
      <w:pgMar w:top="2268" w:right="1134" w:bottom="1134" w:left="1418"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F0A" w:rsidRDefault="00DC0F0A" w:rsidP="00D459E4">
      <w:r>
        <w:separator/>
      </w:r>
    </w:p>
  </w:endnote>
  <w:endnote w:type="continuationSeparator" w:id="0">
    <w:p w:rsidR="00DC0F0A" w:rsidRDefault="00DC0F0A" w:rsidP="00D459E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Noto Sans Symbols">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EMEKFP+TimesNewRoman,Bold">
    <w:altName w:val="Times New Roman"/>
    <w:panose1 w:val="00000000000000000000"/>
    <w:charset w:val="00"/>
    <w:family w:val="roman"/>
    <w:notTrueType/>
    <w:pitch w:val="default"/>
    <w:sig w:usb0="00000003" w:usb1="00000000" w:usb2="00000000" w:usb3="00000000" w:csb0="00000001" w:csb1="00000000"/>
  </w:font>
  <w:font w:na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551" w:rsidRPr="00EA39ED" w:rsidRDefault="00B63551" w:rsidP="009F11F4">
    <w:pPr>
      <w:rPr>
        <w:rFonts w:ascii="Arial" w:hAnsi="Arial" w:cs="Arial"/>
        <w:b/>
        <w:bCs/>
      </w:rPr>
    </w:pPr>
  </w:p>
  <w:p w:rsidR="00B63551" w:rsidRPr="00EA39ED" w:rsidRDefault="00B63551" w:rsidP="00D82F3C">
    <w:pPr>
      <w:pStyle w:val="Footer"/>
      <w:rPr>
        <w:rFonts w:ascii="Arial" w:hAnsi="Arial"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F0A" w:rsidRDefault="00DC0F0A" w:rsidP="00D459E4">
      <w:r>
        <w:separator/>
      </w:r>
    </w:p>
  </w:footnote>
  <w:footnote w:type="continuationSeparator" w:id="0">
    <w:p w:rsidR="00DC0F0A" w:rsidRDefault="00DC0F0A" w:rsidP="00D459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551" w:rsidRDefault="00F742AA" w:rsidP="009F11F4">
    <w:pPr>
      <w:pStyle w:val="Header"/>
      <w:ind w:left="-142"/>
    </w:pPr>
    <w:r>
      <w:rPr>
        <w:rFonts w:ascii="Calibri" w:hAnsi="Calibri" w:cs="Bold"/>
        <w:b/>
        <w:noProof/>
        <w:color w:val="808080"/>
        <w:sz w:val="36"/>
        <w:szCs w:val="28"/>
        <w:lang w:val="en-GB" w:eastAsia="en-GB"/>
      </w:rPr>
      <w:drawing>
        <wp:inline distT="0" distB="0" distL="0" distR="0">
          <wp:extent cx="6305550" cy="10642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05550" cy="1064260"/>
                  </a:xfrm>
                  <a:prstGeom prst="rect">
                    <a:avLst/>
                  </a:prstGeom>
                  <a:noFill/>
                  <a:ln w="9525">
                    <a:noFill/>
                    <a:miter lim="800000"/>
                    <a:headEnd/>
                    <a:tailEnd/>
                  </a:ln>
                </pic:spPr>
              </pic:pic>
            </a:graphicData>
          </a:graphic>
        </wp:inline>
      </w:drawing>
    </w:r>
  </w:p>
  <w:p w:rsidR="00B63551" w:rsidRDefault="00B635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A76E78"/>
    <w:multiLevelType w:val="hybridMultilevel"/>
    <w:tmpl w:val="4177A19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04645D8"/>
    <w:multiLevelType w:val="hybridMultilevel"/>
    <w:tmpl w:val="5CC66CE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B32A8A"/>
    <w:multiLevelType w:val="hybridMultilevel"/>
    <w:tmpl w:val="7C146A00"/>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C5C6A0E"/>
    <w:multiLevelType w:val="multilevel"/>
    <w:tmpl w:val="AF3AF7B6"/>
    <w:lvl w:ilvl="0">
      <w:start w:val="1"/>
      <w:numFmt w:val="decimal"/>
      <w:lvlText w:val="%1."/>
      <w:lvlJc w:val="left"/>
      <w:pPr>
        <w:ind w:left="720" w:hanging="360"/>
      </w:pPr>
      <w:rPr>
        <w:rFonts w:ascii="Cambria" w:eastAsia="MS Mincho" w:hAnsi="Cambria" w:cs="Times New Roman" w:hint="default"/>
        <w:b w:val="0"/>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0FC5443"/>
    <w:multiLevelType w:val="hybridMultilevel"/>
    <w:tmpl w:val="B22018C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
    <w:nsid w:val="13FF594A"/>
    <w:multiLevelType w:val="hybridMultilevel"/>
    <w:tmpl w:val="861C64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80A6B73"/>
    <w:multiLevelType w:val="hybridMultilevel"/>
    <w:tmpl w:val="DB32BAB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90F7AC0"/>
    <w:multiLevelType w:val="hybridMultilevel"/>
    <w:tmpl w:val="42FC1180"/>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C2910AE"/>
    <w:multiLevelType w:val="hybridMultilevel"/>
    <w:tmpl w:val="49E8A4C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9">
    <w:nsid w:val="1C82C0A3"/>
    <w:multiLevelType w:val="hybridMultilevel"/>
    <w:tmpl w:val="D8896C5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D002E39"/>
    <w:multiLevelType w:val="hybridMultilevel"/>
    <w:tmpl w:val="072C98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D11CBD"/>
    <w:multiLevelType w:val="hybridMultilevel"/>
    <w:tmpl w:val="0540D86A"/>
    <w:lvl w:ilvl="0" w:tplc="BA1084D2">
      <w:start w:val="1"/>
      <w:numFmt w:val="decimal"/>
      <w:lvlText w:val="%1."/>
      <w:lvlJc w:val="left"/>
      <w:pPr>
        <w:ind w:left="720" w:hanging="360"/>
      </w:pPr>
      <w:rPr>
        <w:rFonts w:ascii="Cambria" w:eastAsia="MS Mincho" w:hAnsi="Cambria" w:cs="Times New Roman"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2B5B349"/>
    <w:multiLevelType w:val="hybridMultilevel"/>
    <w:tmpl w:val="7F0CC29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D4153A1"/>
    <w:multiLevelType w:val="hybridMultilevel"/>
    <w:tmpl w:val="FD7E78E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01F53E2"/>
    <w:multiLevelType w:val="hybridMultilevel"/>
    <w:tmpl w:val="9CD6665E"/>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1D15008"/>
    <w:multiLevelType w:val="hybridMultilevel"/>
    <w:tmpl w:val="E7A8A670"/>
    <w:lvl w:ilvl="0" w:tplc="36EE90A8">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E54EDD"/>
    <w:multiLevelType w:val="hybridMultilevel"/>
    <w:tmpl w:val="87FC33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7AF63ED"/>
    <w:multiLevelType w:val="hybridMultilevel"/>
    <w:tmpl w:val="7ECA855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3871180A"/>
    <w:multiLevelType w:val="hybridMultilevel"/>
    <w:tmpl w:val="D02A5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8B77CA"/>
    <w:multiLevelType w:val="multilevel"/>
    <w:tmpl w:val="283CD2EE"/>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C554EFB"/>
    <w:multiLevelType w:val="hybridMultilevel"/>
    <w:tmpl w:val="96C46CD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1">
    <w:nsid w:val="3D3B439C"/>
    <w:multiLevelType w:val="hybridMultilevel"/>
    <w:tmpl w:val="DD94F3EA"/>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4984834"/>
    <w:multiLevelType w:val="multilevel"/>
    <w:tmpl w:val="A4445F2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B750174"/>
    <w:multiLevelType w:val="hybridMultilevel"/>
    <w:tmpl w:val="E50EFE60"/>
    <w:lvl w:ilvl="0" w:tplc="04180001">
      <w:start w:val="1"/>
      <w:numFmt w:val="bullet"/>
      <w:lvlText w:val=""/>
      <w:lvlJc w:val="left"/>
      <w:pPr>
        <w:tabs>
          <w:tab w:val="num" w:pos="1069"/>
        </w:tabs>
        <w:ind w:left="1069" w:hanging="360"/>
      </w:pPr>
      <w:rPr>
        <w:rFonts w:ascii="Symbol" w:hAnsi="Symbol" w:hint="default"/>
      </w:rPr>
    </w:lvl>
    <w:lvl w:ilvl="1" w:tplc="04180003" w:tentative="1">
      <w:start w:val="1"/>
      <w:numFmt w:val="bullet"/>
      <w:lvlText w:val="o"/>
      <w:lvlJc w:val="left"/>
      <w:pPr>
        <w:tabs>
          <w:tab w:val="num" w:pos="1789"/>
        </w:tabs>
        <w:ind w:left="1789" w:hanging="360"/>
      </w:pPr>
      <w:rPr>
        <w:rFonts w:ascii="Courier New" w:hAnsi="Courier New" w:cs="Courier New" w:hint="default"/>
      </w:rPr>
    </w:lvl>
    <w:lvl w:ilvl="2" w:tplc="04180005" w:tentative="1">
      <w:start w:val="1"/>
      <w:numFmt w:val="bullet"/>
      <w:lvlText w:val=""/>
      <w:lvlJc w:val="left"/>
      <w:pPr>
        <w:tabs>
          <w:tab w:val="num" w:pos="2509"/>
        </w:tabs>
        <w:ind w:left="2509" w:hanging="360"/>
      </w:pPr>
      <w:rPr>
        <w:rFonts w:ascii="Wingdings" w:hAnsi="Wingdings" w:hint="default"/>
      </w:rPr>
    </w:lvl>
    <w:lvl w:ilvl="3" w:tplc="04180001" w:tentative="1">
      <w:start w:val="1"/>
      <w:numFmt w:val="bullet"/>
      <w:lvlText w:val=""/>
      <w:lvlJc w:val="left"/>
      <w:pPr>
        <w:tabs>
          <w:tab w:val="num" w:pos="3229"/>
        </w:tabs>
        <w:ind w:left="3229" w:hanging="360"/>
      </w:pPr>
      <w:rPr>
        <w:rFonts w:ascii="Symbol" w:hAnsi="Symbol" w:hint="default"/>
      </w:rPr>
    </w:lvl>
    <w:lvl w:ilvl="4" w:tplc="04180003" w:tentative="1">
      <w:start w:val="1"/>
      <w:numFmt w:val="bullet"/>
      <w:lvlText w:val="o"/>
      <w:lvlJc w:val="left"/>
      <w:pPr>
        <w:tabs>
          <w:tab w:val="num" w:pos="3949"/>
        </w:tabs>
        <w:ind w:left="3949" w:hanging="360"/>
      </w:pPr>
      <w:rPr>
        <w:rFonts w:ascii="Courier New" w:hAnsi="Courier New" w:cs="Courier New" w:hint="default"/>
      </w:rPr>
    </w:lvl>
    <w:lvl w:ilvl="5" w:tplc="04180005" w:tentative="1">
      <w:start w:val="1"/>
      <w:numFmt w:val="bullet"/>
      <w:lvlText w:val=""/>
      <w:lvlJc w:val="left"/>
      <w:pPr>
        <w:tabs>
          <w:tab w:val="num" w:pos="4669"/>
        </w:tabs>
        <w:ind w:left="4669" w:hanging="360"/>
      </w:pPr>
      <w:rPr>
        <w:rFonts w:ascii="Wingdings" w:hAnsi="Wingdings" w:hint="default"/>
      </w:rPr>
    </w:lvl>
    <w:lvl w:ilvl="6" w:tplc="04180001" w:tentative="1">
      <w:start w:val="1"/>
      <w:numFmt w:val="bullet"/>
      <w:lvlText w:val=""/>
      <w:lvlJc w:val="left"/>
      <w:pPr>
        <w:tabs>
          <w:tab w:val="num" w:pos="5389"/>
        </w:tabs>
        <w:ind w:left="5389" w:hanging="360"/>
      </w:pPr>
      <w:rPr>
        <w:rFonts w:ascii="Symbol" w:hAnsi="Symbol" w:hint="default"/>
      </w:rPr>
    </w:lvl>
    <w:lvl w:ilvl="7" w:tplc="04180003" w:tentative="1">
      <w:start w:val="1"/>
      <w:numFmt w:val="bullet"/>
      <w:lvlText w:val="o"/>
      <w:lvlJc w:val="left"/>
      <w:pPr>
        <w:tabs>
          <w:tab w:val="num" w:pos="6109"/>
        </w:tabs>
        <w:ind w:left="6109" w:hanging="360"/>
      </w:pPr>
      <w:rPr>
        <w:rFonts w:ascii="Courier New" w:hAnsi="Courier New" w:cs="Courier New" w:hint="default"/>
      </w:rPr>
    </w:lvl>
    <w:lvl w:ilvl="8" w:tplc="04180005" w:tentative="1">
      <w:start w:val="1"/>
      <w:numFmt w:val="bullet"/>
      <w:lvlText w:val=""/>
      <w:lvlJc w:val="left"/>
      <w:pPr>
        <w:tabs>
          <w:tab w:val="num" w:pos="6829"/>
        </w:tabs>
        <w:ind w:left="6829" w:hanging="360"/>
      </w:pPr>
      <w:rPr>
        <w:rFonts w:ascii="Wingdings" w:hAnsi="Wingdings" w:hint="default"/>
      </w:rPr>
    </w:lvl>
  </w:abstractNum>
  <w:abstractNum w:abstractNumId="24">
    <w:nsid w:val="4D156C56"/>
    <w:multiLevelType w:val="multilevel"/>
    <w:tmpl w:val="F510EAC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nsid w:val="4DFC7B5D"/>
    <w:multiLevelType w:val="hybridMultilevel"/>
    <w:tmpl w:val="FACE4F42"/>
    <w:lvl w:ilvl="0" w:tplc="C89E000A">
      <w:start w:val="20"/>
      <w:numFmt w:val="bullet"/>
      <w:lvlText w:val="-"/>
      <w:lvlJc w:val="left"/>
      <w:pPr>
        <w:ind w:left="787" w:hanging="360"/>
      </w:pPr>
      <w:rPr>
        <w:rFonts w:ascii="Times New Roman" w:eastAsiaTheme="minorHAnsi" w:hAnsi="Times New Roman" w:cs="Times New Roman" w:hint="default"/>
        <w:b w:val="0"/>
      </w:rPr>
    </w:lvl>
    <w:lvl w:ilvl="1" w:tplc="04180003" w:tentative="1">
      <w:start w:val="1"/>
      <w:numFmt w:val="bullet"/>
      <w:lvlText w:val="o"/>
      <w:lvlJc w:val="left"/>
      <w:pPr>
        <w:ind w:left="1507" w:hanging="360"/>
      </w:pPr>
      <w:rPr>
        <w:rFonts w:ascii="Courier New" w:hAnsi="Courier New" w:cs="Courier New" w:hint="default"/>
      </w:rPr>
    </w:lvl>
    <w:lvl w:ilvl="2" w:tplc="04180005" w:tentative="1">
      <w:start w:val="1"/>
      <w:numFmt w:val="bullet"/>
      <w:lvlText w:val=""/>
      <w:lvlJc w:val="left"/>
      <w:pPr>
        <w:ind w:left="2227" w:hanging="360"/>
      </w:pPr>
      <w:rPr>
        <w:rFonts w:ascii="Wingdings" w:hAnsi="Wingdings" w:hint="default"/>
      </w:rPr>
    </w:lvl>
    <w:lvl w:ilvl="3" w:tplc="04180001" w:tentative="1">
      <w:start w:val="1"/>
      <w:numFmt w:val="bullet"/>
      <w:lvlText w:val=""/>
      <w:lvlJc w:val="left"/>
      <w:pPr>
        <w:ind w:left="2947" w:hanging="360"/>
      </w:pPr>
      <w:rPr>
        <w:rFonts w:ascii="Symbol" w:hAnsi="Symbol" w:hint="default"/>
      </w:rPr>
    </w:lvl>
    <w:lvl w:ilvl="4" w:tplc="04180003" w:tentative="1">
      <w:start w:val="1"/>
      <w:numFmt w:val="bullet"/>
      <w:lvlText w:val="o"/>
      <w:lvlJc w:val="left"/>
      <w:pPr>
        <w:ind w:left="3667" w:hanging="360"/>
      </w:pPr>
      <w:rPr>
        <w:rFonts w:ascii="Courier New" w:hAnsi="Courier New" w:cs="Courier New" w:hint="default"/>
      </w:rPr>
    </w:lvl>
    <w:lvl w:ilvl="5" w:tplc="04180005" w:tentative="1">
      <w:start w:val="1"/>
      <w:numFmt w:val="bullet"/>
      <w:lvlText w:val=""/>
      <w:lvlJc w:val="left"/>
      <w:pPr>
        <w:ind w:left="4387" w:hanging="360"/>
      </w:pPr>
      <w:rPr>
        <w:rFonts w:ascii="Wingdings" w:hAnsi="Wingdings" w:hint="default"/>
      </w:rPr>
    </w:lvl>
    <w:lvl w:ilvl="6" w:tplc="04180001" w:tentative="1">
      <w:start w:val="1"/>
      <w:numFmt w:val="bullet"/>
      <w:lvlText w:val=""/>
      <w:lvlJc w:val="left"/>
      <w:pPr>
        <w:ind w:left="5107" w:hanging="360"/>
      </w:pPr>
      <w:rPr>
        <w:rFonts w:ascii="Symbol" w:hAnsi="Symbol" w:hint="default"/>
      </w:rPr>
    </w:lvl>
    <w:lvl w:ilvl="7" w:tplc="04180003" w:tentative="1">
      <w:start w:val="1"/>
      <w:numFmt w:val="bullet"/>
      <w:lvlText w:val="o"/>
      <w:lvlJc w:val="left"/>
      <w:pPr>
        <w:ind w:left="5827" w:hanging="360"/>
      </w:pPr>
      <w:rPr>
        <w:rFonts w:ascii="Courier New" w:hAnsi="Courier New" w:cs="Courier New" w:hint="default"/>
      </w:rPr>
    </w:lvl>
    <w:lvl w:ilvl="8" w:tplc="04180005" w:tentative="1">
      <w:start w:val="1"/>
      <w:numFmt w:val="bullet"/>
      <w:lvlText w:val=""/>
      <w:lvlJc w:val="left"/>
      <w:pPr>
        <w:ind w:left="6547" w:hanging="360"/>
      </w:pPr>
      <w:rPr>
        <w:rFonts w:ascii="Wingdings" w:hAnsi="Wingdings" w:hint="default"/>
      </w:rPr>
    </w:lvl>
  </w:abstractNum>
  <w:abstractNum w:abstractNumId="26">
    <w:nsid w:val="52F835A8"/>
    <w:multiLevelType w:val="hybridMultilevel"/>
    <w:tmpl w:val="650A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15632B"/>
    <w:multiLevelType w:val="hybridMultilevel"/>
    <w:tmpl w:val="7B2A6876"/>
    <w:lvl w:ilvl="0" w:tplc="0409000B">
      <w:start w:val="1"/>
      <w:numFmt w:val="bullet"/>
      <w:lvlText w:val=""/>
      <w:lvlJc w:val="left"/>
      <w:pPr>
        <w:ind w:left="720" w:hanging="360"/>
      </w:pPr>
      <w:rPr>
        <w:rFonts w:ascii="Wingdings" w:hAnsi="Wingding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99B65C7"/>
    <w:multiLevelType w:val="hybridMultilevel"/>
    <w:tmpl w:val="99A00AD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9">
    <w:nsid w:val="59D139E7"/>
    <w:multiLevelType w:val="multilevel"/>
    <w:tmpl w:val="59D139E7"/>
    <w:name w:val="Numbered list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nsid w:val="59D139E8"/>
    <w:multiLevelType w:val="multilevel"/>
    <w:tmpl w:val="59D139E8"/>
    <w:name w:val="Numbered list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nsid w:val="59D139EA"/>
    <w:multiLevelType w:val="multilevel"/>
    <w:tmpl w:val="59D139EA"/>
    <w:name w:val="Numbered list 5"/>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nsid w:val="5D11221E"/>
    <w:multiLevelType w:val="hybridMultilevel"/>
    <w:tmpl w:val="39864218"/>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7725A5"/>
    <w:multiLevelType w:val="hybridMultilevel"/>
    <w:tmpl w:val="C218BD4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61C91892"/>
    <w:multiLevelType w:val="hybridMultilevel"/>
    <w:tmpl w:val="8A2093F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A8548DC"/>
    <w:multiLevelType w:val="hybridMultilevel"/>
    <w:tmpl w:val="D25E0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E52309"/>
    <w:multiLevelType w:val="multilevel"/>
    <w:tmpl w:val="7450B5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72F02CB9"/>
    <w:multiLevelType w:val="hybridMultilevel"/>
    <w:tmpl w:val="CB5C08F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35A0B33"/>
    <w:multiLevelType w:val="hybridMultilevel"/>
    <w:tmpl w:val="2AE290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5033445"/>
    <w:multiLevelType w:val="hybridMultilevel"/>
    <w:tmpl w:val="FA3434B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0">
    <w:nsid w:val="7507623D"/>
    <w:multiLevelType w:val="hybridMultilevel"/>
    <w:tmpl w:val="2AE290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8C4F119"/>
    <w:multiLevelType w:val="hybridMultilevel"/>
    <w:tmpl w:val="274B500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78CA2ED8"/>
    <w:multiLevelType w:val="multilevel"/>
    <w:tmpl w:val="A1A6DE4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nsid w:val="79354152"/>
    <w:multiLevelType w:val="hybridMultilevel"/>
    <w:tmpl w:val="740E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463B2D"/>
    <w:multiLevelType w:val="hybridMultilevel"/>
    <w:tmpl w:val="50346672"/>
    <w:lvl w:ilvl="0" w:tplc="A41C5C04">
      <w:start w:val="1"/>
      <w:numFmt w:val="bullet"/>
      <w:lvlText w:val=""/>
      <w:lvlJc w:val="left"/>
      <w:pPr>
        <w:ind w:left="720" w:hanging="360"/>
      </w:pPr>
      <w:rPr>
        <w:rFonts w:ascii="Wingdings" w:hAnsi="Wingdings" w:hint="default"/>
        <w:color w:val="000000" w:themeColor="text1"/>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nsid w:val="7A1B2322"/>
    <w:multiLevelType w:val="hybridMultilevel"/>
    <w:tmpl w:val="3454C340"/>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6">
    <w:nsid w:val="7B3D14FC"/>
    <w:multiLevelType w:val="multilevel"/>
    <w:tmpl w:val="77BAB9EE"/>
    <w:lvl w:ilvl="0">
      <w:start w:val="1"/>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6"/>
  </w:num>
  <w:num w:numId="2">
    <w:abstractNumId w:val="23"/>
  </w:num>
  <w:num w:numId="3">
    <w:abstractNumId w:val="20"/>
  </w:num>
  <w:num w:numId="4">
    <w:abstractNumId w:val="18"/>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5"/>
  </w:num>
  <w:num w:numId="8">
    <w:abstractNumId w:val="34"/>
  </w:num>
  <w:num w:numId="9">
    <w:abstractNumId w:val="35"/>
  </w:num>
  <w:num w:numId="10">
    <w:abstractNumId w:val="26"/>
  </w:num>
  <w:num w:numId="11">
    <w:abstractNumId w:val="16"/>
  </w:num>
  <w:num w:numId="12">
    <w:abstractNumId w:val="15"/>
  </w:num>
  <w:num w:numId="13">
    <w:abstractNumId w:val="32"/>
  </w:num>
  <w:num w:numId="14">
    <w:abstractNumId w:val="29"/>
  </w:num>
  <w:num w:numId="15">
    <w:abstractNumId w:val="31"/>
  </w:num>
  <w:num w:numId="16">
    <w:abstractNumId w:val="39"/>
  </w:num>
  <w:num w:numId="17">
    <w:abstractNumId w:val="28"/>
  </w:num>
  <w:num w:numId="18">
    <w:abstractNumId w:val="4"/>
  </w:num>
  <w:num w:numId="19">
    <w:abstractNumId w:val="43"/>
  </w:num>
  <w:num w:numId="20">
    <w:abstractNumId w:val="8"/>
  </w:num>
  <w:num w:numId="21">
    <w:abstractNumId w:val="30"/>
  </w:num>
  <w:num w:numId="22">
    <w:abstractNumId w:val="12"/>
  </w:num>
  <w:num w:numId="23">
    <w:abstractNumId w:val="9"/>
  </w:num>
  <w:num w:numId="24">
    <w:abstractNumId w:val="1"/>
  </w:num>
  <w:num w:numId="25">
    <w:abstractNumId w:val="0"/>
  </w:num>
  <w:num w:numId="26">
    <w:abstractNumId w:val="40"/>
  </w:num>
  <w:num w:numId="27">
    <w:abstractNumId w:val="38"/>
  </w:num>
  <w:num w:numId="28">
    <w:abstractNumId w:val="41"/>
  </w:num>
  <w:num w:numId="29">
    <w:abstractNumId w:val="46"/>
  </w:num>
  <w:num w:numId="30">
    <w:abstractNumId w:val="22"/>
  </w:num>
  <w:num w:numId="31">
    <w:abstractNumId w:val="19"/>
  </w:num>
  <w:num w:numId="32">
    <w:abstractNumId w:val="42"/>
  </w:num>
  <w:num w:numId="33">
    <w:abstractNumId w:val="24"/>
  </w:num>
  <w:num w:numId="34">
    <w:abstractNumId w:val="11"/>
  </w:num>
  <w:num w:numId="35">
    <w:abstractNumId w:val="3"/>
  </w:num>
  <w:num w:numId="36">
    <w:abstractNumId w:val="14"/>
  </w:num>
  <w:num w:numId="37">
    <w:abstractNumId w:val="17"/>
  </w:num>
  <w:num w:numId="38">
    <w:abstractNumId w:val="45"/>
  </w:num>
  <w:num w:numId="39">
    <w:abstractNumId w:val="21"/>
  </w:num>
  <w:num w:numId="40">
    <w:abstractNumId w:val="7"/>
  </w:num>
  <w:num w:numId="41">
    <w:abstractNumId w:val="25"/>
  </w:num>
  <w:num w:numId="42">
    <w:abstractNumId w:val="44"/>
  </w:num>
  <w:num w:numId="43">
    <w:abstractNumId w:val="27"/>
  </w:num>
  <w:num w:numId="44">
    <w:abstractNumId w:val="2"/>
  </w:num>
  <w:num w:numId="45">
    <w:abstractNumId w:val="13"/>
  </w:num>
  <w:num w:numId="46">
    <w:abstractNumId w:val="10"/>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F13AE3"/>
    <w:rsid w:val="00003421"/>
    <w:rsid w:val="00007C4E"/>
    <w:rsid w:val="00011982"/>
    <w:rsid w:val="00016ECC"/>
    <w:rsid w:val="00022856"/>
    <w:rsid w:val="00027856"/>
    <w:rsid w:val="00031174"/>
    <w:rsid w:val="00037D0A"/>
    <w:rsid w:val="000417AD"/>
    <w:rsid w:val="00041B5C"/>
    <w:rsid w:val="00042E1A"/>
    <w:rsid w:val="00056BE8"/>
    <w:rsid w:val="00062009"/>
    <w:rsid w:val="000623FA"/>
    <w:rsid w:val="0006539B"/>
    <w:rsid w:val="000A3FC1"/>
    <w:rsid w:val="000A5B5C"/>
    <w:rsid w:val="000C507F"/>
    <w:rsid w:val="000D432D"/>
    <w:rsid w:val="000E0509"/>
    <w:rsid w:val="000E5C8D"/>
    <w:rsid w:val="000F0DC7"/>
    <w:rsid w:val="000F4BD6"/>
    <w:rsid w:val="000F5BED"/>
    <w:rsid w:val="00104E0A"/>
    <w:rsid w:val="00120E8F"/>
    <w:rsid w:val="00124EDD"/>
    <w:rsid w:val="001370EF"/>
    <w:rsid w:val="00140129"/>
    <w:rsid w:val="00177B12"/>
    <w:rsid w:val="00185724"/>
    <w:rsid w:val="001901BD"/>
    <w:rsid w:val="001A1803"/>
    <w:rsid w:val="001A3701"/>
    <w:rsid w:val="001B53C1"/>
    <w:rsid w:val="001B7C8E"/>
    <w:rsid w:val="001C1919"/>
    <w:rsid w:val="001C22E3"/>
    <w:rsid w:val="001C23ED"/>
    <w:rsid w:val="001D2756"/>
    <w:rsid w:val="001D7287"/>
    <w:rsid w:val="001E1BEE"/>
    <w:rsid w:val="001E376A"/>
    <w:rsid w:val="001F452B"/>
    <w:rsid w:val="00210D14"/>
    <w:rsid w:val="00223025"/>
    <w:rsid w:val="00231DE9"/>
    <w:rsid w:val="00246C22"/>
    <w:rsid w:val="00275E07"/>
    <w:rsid w:val="00280D0F"/>
    <w:rsid w:val="002C4496"/>
    <w:rsid w:val="002E3690"/>
    <w:rsid w:val="002E69ED"/>
    <w:rsid w:val="002F1CF1"/>
    <w:rsid w:val="002F3357"/>
    <w:rsid w:val="002F53EC"/>
    <w:rsid w:val="00300E83"/>
    <w:rsid w:val="00301E00"/>
    <w:rsid w:val="00315AB2"/>
    <w:rsid w:val="00323C33"/>
    <w:rsid w:val="003257D8"/>
    <w:rsid w:val="00332962"/>
    <w:rsid w:val="003524F1"/>
    <w:rsid w:val="003531F8"/>
    <w:rsid w:val="003640BD"/>
    <w:rsid w:val="0037603F"/>
    <w:rsid w:val="00392CCE"/>
    <w:rsid w:val="00393517"/>
    <w:rsid w:val="003A2E8A"/>
    <w:rsid w:val="003B65C9"/>
    <w:rsid w:val="003C0AE3"/>
    <w:rsid w:val="003D4DE3"/>
    <w:rsid w:val="003E54E4"/>
    <w:rsid w:val="004143B3"/>
    <w:rsid w:val="00417C09"/>
    <w:rsid w:val="00430FE7"/>
    <w:rsid w:val="00433DC7"/>
    <w:rsid w:val="004369AF"/>
    <w:rsid w:val="004443B1"/>
    <w:rsid w:val="00444EB8"/>
    <w:rsid w:val="0045105A"/>
    <w:rsid w:val="00455C57"/>
    <w:rsid w:val="00466E0C"/>
    <w:rsid w:val="0047638E"/>
    <w:rsid w:val="004861D2"/>
    <w:rsid w:val="00486EAA"/>
    <w:rsid w:val="004A58B5"/>
    <w:rsid w:val="004D4F20"/>
    <w:rsid w:val="004E25D7"/>
    <w:rsid w:val="004E5897"/>
    <w:rsid w:val="004E7A82"/>
    <w:rsid w:val="004E7B9F"/>
    <w:rsid w:val="004F33D2"/>
    <w:rsid w:val="00514670"/>
    <w:rsid w:val="0052603C"/>
    <w:rsid w:val="00531A0C"/>
    <w:rsid w:val="00536692"/>
    <w:rsid w:val="00537ADA"/>
    <w:rsid w:val="005451DA"/>
    <w:rsid w:val="00552D29"/>
    <w:rsid w:val="0056234A"/>
    <w:rsid w:val="00570CE1"/>
    <w:rsid w:val="0057135D"/>
    <w:rsid w:val="00577D26"/>
    <w:rsid w:val="00581ACB"/>
    <w:rsid w:val="00583EE3"/>
    <w:rsid w:val="00591B22"/>
    <w:rsid w:val="005A1C54"/>
    <w:rsid w:val="005A1D3E"/>
    <w:rsid w:val="005D60A0"/>
    <w:rsid w:val="005D6EBC"/>
    <w:rsid w:val="005E21A0"/>
    <w:rsid w:val="005F4768"/>
    <w:rsid w:val="005F6D55"/>
    <w:rsid w:val="00613548"/>
    <w:rsid w:val="00623F40"/>
    <w:rsid w:val="00625301"/>
    <w:rsid w:val="006344A1"/>
    <w:rsid w:val="00641DC1"/>
    <w:rsid w:val="00642CC8"/>
    <w:rsid w:val="0064395F"/>
    <w:rsid w:val="006463C0"/>
    <w:rsid w:val="00652AC2"/>
    <w:rsid w:val="00660A51"/>
    <w:rsid w:val="00665F06"/>
    <w:rsid w:val="00675E12"/>
    <w:rsid w:val="00683C15"/>
    <w:rsid w:val="00684E82"/>
    <w:rsid w:val="006A3EDA"/>
    <w:rsid w:val="006B493B"/>
    <w:rsid w:val="006D5C53"/>
    <w:rsid w:val="006E06F5"/>
    <w:rsid w:val="006F1D45"/>
    <w:rsid w:val="006F791E"/>
    <w:rsid w:val="00711964"/>
    <w:rsid w:val="00713533"/>
    <w:rsid w:val="00723E55"/>
    <w:rsid w:val="0073239C"/>
    <w:rsid w:val="00743BEB"/>
    <w:rsid w:val="00744F09"/>
    <w:rsid w:val="007460C5"/>
    <w:rsid w:val="007510D0"/>
    <w:rsid w:val="0075145F"/>
    <w:rsid w:val="00752256"/>
    <w:rsid w:val="00761ACD"/>
    <w:rsid w:val="00771A6B"/>
    <w:rsid w:val="00772F09"/>
    <w:rsid w:val="0078373C"/>
    <w:rsid w:val="007A1182"/>
    <w:rsid w:val="007A4A2E"/>
    <w:rsid w:val="007A6499"/>
    <w:rsid w:val="007B1EC7"/>
    <w:rsid w:val="007D3553"/>
    <w:rsid w:val="007E00CC"/>
    <w:rsid w:val="007E0D5B"/>
    <w:rsid w:val="007F199D"/>
    <w:rsid w:val="00816F7C"/>
    <w:rsid w:val="00854790"/>
    <w:rsid w:val="008561CC"/>
    <w:rsid w:val="0085727A"/>
    <w:rsid w:val="008646B1"/>
    <w:rsid w:val="00880C0B"/>
    <w:rsid w:val="00885ED7"/>
    <w:rsid w:val="00887E99"/>
    <w:rsid w:val="00894BA4"/>
    <w:rsid w:val="00895E3B"/>
    <w:rsid w:val="00897FC7"/>
    <w:rsid w:val="008A2360"/>
    <w:rsid w:val="008B6089"/>
    <w:rsid w:val="008C294A"/>
    <w:rsid w:val="008D4F57"/>
    <w:rsid w:val="008E0B59"/>
    <w:rsid w:val="008E77E5"/>
    <w:rsid w:val="008F46E6"/>
    <w:rsid w:val="008F7FD5"/>
    <w:rsid w:val="00912C7D"/>
    <w:rsid w:val="009148E1"/>
    <w:rsid w:val="00914927"/>
    <w:rsid w:val="009216B5"/>
    <w:rsid w:val="0092175B"/>
    <w:rsid w:val="00923C39"/>
    <w:rsid w:val="009255A5"/>
    <w:rsid w:val="009319BD"/>
    <w:rsid w:val="00933652"/>
    <w:rsid w:val="009360A7"/>
    <w:rsid w:val="00940A1B"/>
    <w:rsid w:val="00946EA0"/>
    <w:rsid w:val="00953009"/>
    <w:rsid w:val="00954C39"/>
    <w:rsid w:val="00957964"/>
    <w:rsid w:val="00964733"/>
    <w:rsid w:val="00973751"/>
    <w:rsid w:val="009A785F"/>
    <w:rsid w:val="009C4427"/>
    <w:rsid w:val="009D498E"/>
    <w:rsid w:val="009E26F6"/>
    <w:rsid w:val="009E388B"/>
    <w:rsid w:val="009F11F4"/>
    <w:rsid w:val="009F23C1"/>
    <w:rsid w:val="00A20075"/>
    <w:rsid w:val="00A41738"/>
    <w:rsid w:val="00A41F64"/>
    <w:rsid w:val="00A74417"/>
    <w:rsid w:val="00A75E77"/>
    <w:rsid w:val="00A77064"/>
    <w:rsid w:val="00A83641"/>
    <w:rsid w:val="00A9734C"/>
    <w:rsid w:val="00AB09E1"/>
    <w:rsid w:val="00AC34EF"/>
    <w:rsid w:val="00AC6F8E"/>
    <w:rsid w:val="00AC7132"/>
    <w:rsid w:val="00AD0F30"/>
    <w:rsid w:val="00AD0F95"/>
    <w:rsid w:val="00AE538F"/>
    <w:rsid w:val="00AF6BFD"/>
    <w:rsid w:val="00B05DF1"/>
    <w:rsid w:val="00B0745E"/>
    <w:rsid w:val="00B13D93"/>
    <w:rsid w:val="00B358D0"/>
    <w:rsid w:val="00B41960"/>
    <w:rsid w:val="00B47389"/>
    <w:rsid w:val="00B63551"/>
    <w:rsid w:val="00B649D2"/>
    <w:rsid w:val="00B660C2"/>
    <w:rsid w:val="00B71696"/>
    <w:rsid w:val="00B74D84"/>
    <w:rsid w:val="00B75562"/>
    <w:rsid w:val="00B76141"/>
    <w:rsid w:val="00B85DFC"/>
    <w:rsid w:val="00B86D3C"/>
    <w:rsid w:val="00B90DE9"/>
    <w:rsid w:val="00BA5F8E"/>
    <w:rsid w:val="00BB0F5B"/>
    <w:rsid w:val="00BB11F1"/>
    <w:rsid w:val="00BB1BC7"/>
    <w:rsid w:val="00BB5B9C"/>
    <w:rsid w:val="00BC410B"/>
    <w:rsid w:val="00BD1320"/>
    <w:rsid w:val="00BE2641"/>
    <w:rsid w:val="00BE4F06"/>
    <w:rsid w:val="00BF3EA3"/>
    <w:rsid w:val="00C0511B"/>
    <w:rsid w:val="00C14551"/>
    <w:rsid w:val="00C1519F"/>
    <w:rsid w:val="00C20E2C"/>
    <w:rsid w:val="00C25966"/>
    <w:rsid w:val="00C30AD8"/>
    <w:rsid w:val="00C3286E"/>
    <w:rsid w:val="00C4586D"/>
    <w:rsid w:val="00C45B82"/>
    <w:rsid w:val="00C46DB4"/>
    <w:rsid w:val="00C66D2D"/>
    <w:rsid w:val="00C86E87"/>
    <w:rsid w:val="00C96008"/>
    <w:rsid w:val="00CC0250"/>
    <w:rsid w:val="00CE685C"/>
    <w:rsid w:val="00CF3939"/>
    <w:rsid w:val="00D06DD5"/>
    <w:rsid w:val="00D10726"/>
    <w:rsid w:val="00D11B34"/>
    <w:rsid w:val="00D27280"/>
    <w:rsid w:val="00D36C64"/>
    <w:rsid w:val="00D459E4"/>
    <w:rsid w:val="00D51D72"/>
    <w:rsid w:val="00D554B9"/>
    <w:rsid w:val="00D6157A"/>
    <w:rsid w:val="00D61A77"/>
    <w:rsid w:val="00D741C4"/>
    <w:rsid w:val="00D80D8C"/>
    <w:rsid w:val="00D81A57"/>
    <w:rsid w:val="00D81DE7"/>
    <w:rsid w:val="00D82F3C"/>
    <w:rsid w:val="00D90370"/>
    <w:rsid w:val="00D93AD9"/>
    <w:rsid w:val="00D94C70"/>
    <w:rsid w:val="00DA1654"/>
    <w:rsid w:val="00DA36AE"/>
    <w:rsid w:val="00DB4549"/>
    <w:rsid w:val="00DC0F0A"/>
    <w:rsid w:val="00DC1301"/>
    <w:rsid w:val="00DD54C6"/>
    <w:rsid w:val="00DD687F"/>
    <w:rsid w:val="00DE316A"/>
    <w:rsid w:val="00DF60C7"/>
    <w:rsid w:val="00E07B9F"/>
    <w:rsid w:val="00E11621"/>
    <w:rsid w:val="00E23F6A"/>
    <w:rsid w:val="00E26386"/>
    <w:rsid w:val="00E323C4"/>
    <w:rsid w:val="00E41AE3"/>
    <w:rsid w:val="00E44E40"/>
    <w:rsid w:val="00E50DDE"/>
    <w:rsid w:val="00E55A88"/>
    <w:rsid w:val="00E563D1"/>
    <w:rsid w:val="00E61C62"/>
    <w:rsid w:val="00E65FF3"/>
    <w:rsid w:val="00E701B2"/>
    <w:rsid w:val="00E8041F"/>
    <w:rsid w:val="00E8757B"/>
    <w:rsid w:val="00EA39ED"/>
    <w:rsid w:val="00EB2982"/>
    <w:rsid w:val="00ED4C64"/>
    <w:rsid w:val="00EE3ECA"/>
    <w:rsid w:val="00EE4700"/>
    <w:rsid w:val="00EF12BD"/>
    <w:rsid w:val="00EF3918"/>
    <w:rsid w:val="00F138FE"/>
    <w:rsid w:val="00F13AE3"/>
    <w:rsid w:val="00F14AA5"/>
    <w:rsid w:val="00F304B2"/>
    <w:rsid w:val="00F329AE"/>
    <w:rsid w:val="00F369F3"/>
    <w:rsid w:val="00F742AA"/>
    <w:rsid w:val="00F928D3"/>
    <w:rsid w:val="00F94EAF"/>
    <w:rsid w:val="00F95013"/>
    <w:rsid w:val="00FA1F6E"/>
    <w:rsid w:val="00FA54A1"/>
    <w:rsid w:val="00FA6481"/>
    <w:rsid w:val="00FB285E"/>
    <w:rsid w:val="00FB6305"/>
    <w:rsid w:val="00FC02A9"/>
    <w:rsid w:val="00FD4ED3"/>
    <w:rsid w:val="00FF5F5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7603F"/>
    <w:rPr>
      <w:sz w:val="24"/>
      <w:szCs w:val="24"/>
    </w:rPr>
  </w:style>
  <w:style w:type="paragraph" w:styleId="Heading1">
    <w:name w:val="heading 1"/>
    <w:basedOn w:val="Normal"/>
    <w:next w:val="Normal"/>
    <w:link w:val="Heading1Char"/>
    <w:uiPriority w:val="9"/>
    <w:qFormat/>
    <w:rsid w:val="007510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9F11F4"/>
    <w:pPr>
      <w:keepNext/>
      <w:spacing w:before="240" w:after="60"/>
      <w:outlineLvl w:val="1"/>
    </w:pPr>
    <w:rPr>
      <w:rFonts w:ascii="Calibri" w:eastAsia="MS Gothic" w:hAnsi="Calibri"/>
      <w:b/>
      <w:bCs/>
      <w:i/>
      <w:iCs/>
      <w:sz w:val="28"/>
      <w:szCs w:val="28"/>
    </w:rPr>
  </w:style>
  <w:style w:type="paragraph" w:styleId="Heading3">
    <w:name w:val="heading 3"/>
    <w:basedOn w:val="Normal"/>
    <w:link w:val="Heading3Char"/>
    <w:uiPriority w:val="9"/>
    <w:qFormat/>
    <w:rsid w:val="00E11621"/>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59E4"/>
    <w:pPr>
      <w:tabs>
        <w:tab w:val="center" w:pos="4320"/>
        <w:tab w:val="right" w:pos="8640"/>
      </w:tabs>
    </w:pPr>
  </w:style>
  <w:style w:type="character" w:customStyle="1" w:styleId="HeaderChar">
    <w:name w:val="Header Char"/>
    <w:basedOn w:val="DefaultParagraphFont"/>
    <w:link w:val="Header"/>
    <w:uiPriority w:val="99"/>
    <w:rsid w:val="00D459E4"/>
  </w:style>
  <w:style w:type="paragraph" w:styleId="Footer">
    <w:name w:val="footer"/>
    <w:basedOn w:val="Normal"/>
    <w:link w:val="FooterChar"/>
    <w:uiPriority w:val="99"/>
    <w:unhideWhenUsed/>
    <w:rsid w:val="00D459E4"/>
    <w:pPr>
      <w:tabs>
        <w:tab w:val="center" w:pos="4320"/>
        <w:tab w:val="right" w:pos="8640"/>
      </w:tabs>
    </w:pPr>
  </w:style>
  <w:style w:type="character" w:customStyle="1" w:styleId="FooterChar">
    <w:name w:val="Footer Char"/>
    <w:basedOn w:val="DefaultParagraphFont"/>
    <w:link w:val="Footer"/>
    <w:uiPriority w:val="99"/>
    <w:rsid w:val="00D459E4"/>
  </w:style>
  <w:style w:type="paragraph" w:styleId="BalloonText">
    <w:name w:val="Balloon Text"/>
    <w:basedOn w:val="Normal"/>
    <w:link w:val="BalloonTextChar"/>
    <w:uiPriority w:val="99"/>
    <w:semiHidden/>
    <w:unhideWhenUsed/>
    <w:rsid w:val="00D459E4"/>
    <w:rPr>
      <w:rFonts w:ascii="Lucida Grande" w:hAnsi="Lucida Grande"/>
      <w:sz w:val="18"/>
      <w:szCs w:val="18"/>
    </w:rPr>
  </w:style>
  <w:style w:type="character" w:customStyle="1" w:styleId="BalloonTextChar">
    <w:name w:val="Balloon Text Char"/>
    <w:link w:val="BalloonText"/>
    <w:uiPriority w:val="99"/>
    <w:semiHidden/>
    <w:rsid w:val="00D459E4"/>
    <w:rPr>
      <w:rFonts w:ascii="Lucida Grande" w:hAnsi="Lucida Grande" w:cs="Lucida Grande"/>
      <w:sz w:val="18"/>
      <w:szCs w:val="18"/>
    </w:rPr>
  </w:style>
  <w:style w:type="paragraph" w:customStyle="1" w:styleId="ColorfulList-Accent11">
    <w:name w:val="Colorful List - Accent 11"/>
    <w:basedOn w:val="Normal"/>
    <w:uiPriority w:val="34"/>
    <w:qFormat/>
    <w:rsid w:val="005451DA"/>
    <w:pPr>
      <w:ind w:left="720"/>
      <w:contextualSpacing/>
    </w:pPr>
  </w:style>
  <w:style w:type="character" w:customStyle="1" w:styleId="Heading3Char">
    <w:name w:val="Heading 3 Char"/>
    <w:link w:val="Heading3"/>
    <w:uiPriority w:val="9"/>
    <w:rsid w:val="00E11621"/>
    <w:rPr>
      <w:rFonts w:ascii="Times" w:hAnsi="Times"/>
      <w:b/>
      <w:bCs/>
      <w:sz w:val="27"/>
      <w:szCs w:val="27"/>
    </w:rPr>
  </w:style>
  <w:style w:type="paragraph" w:styleId="BodyTextIndent2">
    <w:name w:val="Body Text Indent 2"/>
    <w:basedOn w:val="Normal"/>
    <w:link w:val="BodyTextIndent2Char"/>
    <w:rsid w:val="00537ADA"/>
    <w:pPr>
      <w:spacing w:line="360" w:lineRule="auto"/>
      <w:ind w:firstLine="720"/>
      <w:jc w:val="both"/>
    </w:pPr>
    <w:rPr>
      <w:rFonts w:ascii="Times New Roman" w:eastAsia="Times New Roman" w:hAnsi="Times New Roman"/>
      <w:sz w:val="20"/>
      <w:szCs w:val="20"/>
      <w:lang w:val="ro-RO"/>
    </w:rPr>
  </w:style>
  <w:style w:type="character" w:customStyle="1" w:styleId="BodyTextIndent2Char">
    <w:name w:val="Body Text Indent 2 Char"/>
    <w:link w:val="BodyTextIndent2"/>
    <w:rsid w:val="00537ADA"/>
    <w:rPr>
      <w:rFonts w:ascii="Times New Roman" w:eastAsia="Times New Roman" w:hAnsi="Times New Roman" w:cs="Times New Roman"/>
      <w:szCs w:val="20"/>
      <w:lang w:val="ro-RO"/>
    </w:rPr>
  </w:style>
  <w:style w:type="paragraph" w:customStyle="1" w:styleId="Default">
    <w:name w:val="Default"/>
    <w:rsid w:val="00FC02A9"/>
    <w:pPr>
      <w:autoSpaceDE w:val="0"/>
      <w:autoSpaceDN w:val="0"/>
      <w:adjustRightInd w:val="0"/>
    </w:pPr>
    <w:rPr>
      <w:rFonts w:ascii="Arial" w:eastAsia="Times New Roman" w:hAnsi="Arial" w:cs="Arial"/>
      <w:color w:val="000000"/>
      <w:sz w:val="24"/>
      <w:szCs w:val="24"/>
    </w:rPr>
  </w:style>
  <w:style w:type="character" w:styleId="Hyperlink">
    <w:name w:val="Hyperlink"/>
    <w:uiPriority w:val="99"/>
    <w:unhideWhenUsed/>
    <w:rsid w:val="006B493B"/>
    <w:rPr>
      <w:color w:val="0000FF"/>
      <w:u w:val="single"/>
    </w:rPr>
  </w:style>
  <w:style w:type="character" w:customStyle="1" w:styleId="Heading2Char">
    <w:name w:val="Heading 2 Char"/>
    <w:link w:val="Heading2"/>
    <w:uiPriority w:val="9"/>
    <w:semiHidden/>
    <w:rsid w:val="009F11F4"/>
    <w:rPr>
      <w:rFonts w:ascii="Calibri" w:eastAsia="MS Gothic" w:hAnsi="Calibri" w:cs="Times New Roman"/>
      <w:b/>
      <w:bCs/>
      <w:i/>
      <w:iCs/>
      <w:sz w:val="28"/>
      <w:szCs w:val="28"/>
    </w:rPr>
  </w:style>
  <w:style w:type="paragraph" w:customStyle="1" w:styleId="Head">
    <w:name w:val="Head"/>
    <w:basedOn w:val="Normal"/>
    <w:rsid w:val="00A77064"/>
    <w:pPr>
      <w:widowControl w:val="0"/>
      <w:autoSpaceDE w:val="0"/>
      <w:autoSpaceDN w:val="0"/>
      <w:adjustRightInd w:val="0"/>
      <w:spacing w:before="180" w:after="60"/>
      <w:jc w:val="both"/>
    </w:pPr>
    <w:rPr>
      <w:rFonts w:ascii="Times New Roman" w:eastAsia="Times New Roman" w:hAnsi="Times New Roman"/>
      <w:b/>
      <w:sz w:val="22"/>
      <w:szCs w:val="20"/>
    </w:rPr>
  </w:style>
  <w:style w:type="paragraph" w:customStyle="1" w:styleId="Text">
    <w:name w:val="Text"/>
    <w:basedOn w:val="Normal"/>
    <w:rsid w:val="00A77064"/>
    <w:pPr>
      <w:spacing w:after="120" w:line="288" w:lineRule="atLeast"/>
      <w:jc w:val="both"/>
    </w:pPr>
    <w:rPr>
      <w:rFonts w:ascii="Times New Roman" w:eastAsia="Times New Roman" w:hAnsi="Times New Roman"/>
      <w:sz w:val="22"/>
    </w:rPr>
  </w:style>
  <w:style w:type="paragraph" w:customStyle="1" w:styleId="CM1">
    <w:name w:val="CM1"/>
    <w:basedOn w:val="Normal"/>
    <w:next w:val="Normal"/>
    <w:rsid w:val="00430FE7"/>
    <w:pPr>
      <w:widowControl w:val="0"/>
      <w:autoSpaceDE w:val="0"/>
      <w:autoSpaceDN w:val="0"/>
      <w:adjustRightInd w:val="0"/>
    </w:pPr>
    <w:rPr>
      <w:rFonts w:ascii="EMEKFP+TimesNewRoman,Bold" w:eastAsia="Times New Roman" w:hAnsi="EMEKFP+TimesNewRoman,Bold"/>
    </w:rPr>
  </w:style>
  <w:style w:type="paragraph" w:customStyle="1" w:styleId="CM3">
    <w:name w:val="CM3"/>
    <w:basedOn w:val="Default"/>
    <w:next w:val="Default"/>
    <w:rsid w:val="00430FE7"/>
    <w:pPr>
      <w:widowControl w:val="0"/>
    </w:pPr>
    <w:rPr>
      <w:rFonts w:ascii="EMEKFP+TimesNewRoman,Bold" w:hAnsi="EMEKFP+TimesNewRoman,Bold" w:cs="Times New Roman"/>
      <w:color w:val="auto"/>
    </w:rPr>
  </w:style>
  <w:style w:type="paragraph" w:styleId="ListParagraph">
    <w:name w:val="List Paragraph"/>
    <w:basedOn w:val="Normal"/>
    <w:uiPriority w:val="72"/>
    <w:qFormat/>
    <w:rsid w:val="00177B12"/>
    <w:pPr>
      <w:ind w:left="720"/>
      <w:contextualSpacing/>
    </w:pPr>
  </w:style>
  <w:style w:type="table" w:styleId="TableGrid">
    <w:name w:val="Table Grid"/>
    <w:basedOn w:val="TableNormal"/>
    <w:uiPriority w:val="59"/>
    <w:unhideWhenUsed/>
    <w:rsid w:val="00E804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F4BD6"/>
    <w:rPr>
      <w:sz w:val="16"/>
      <w:szCs w:val="16"/>
    </w:rPr>
  </w:style>
  <w:style w:type="paragraph" w:styleId="CommentText">
    <w:name w:val="annotation text"/>
    <w:basedOn w:val="Normal"/>
    <w:link w:val="CommentTextChar"/>
    <w:uiPriority w:val="99"/>
    <w:semiHidden/>
    <w:unhideWhenUsed/>
    <w:rsid w:val="000F4BD6"/>
    <w:rPr>
      <w:sz w:val="20"/>
      <w:szCs w:val="20"/>
    </w:rPr>
  </w:style>
  <w:style w:type="character" w:customStyle="1" w:styleId="CommentTextChar">
    <w:name w:val="Comment Text Char"/>
    <w:basedOn w:val="DefaultParagraphFont"/>
    <w:link w:val="CommentText"/>
    <w:uiPriority w:val="99"/>
    <w:semiHidden/>
    <w:rsid w:val="000F4BD6"/>
  </w:style>
  <w:style w:type="paragraph" w:styleId="CommentSubject">
    <w:name w:val="annotation subject"/>
    <w:basedOn w:val="CommentText"/>
    <w:next w:val="CommentText"/>
    <w:link w:val="CommentSubjectChar"/>
    <w:uiPriority w:val="99"/>
    <w:semiHidden/>
    <w:unhideWhenUsed/>
    <w:rsid w:val="000F4BD6"/>
    <w:rPr>
      <w:b/>
      <w:bCs/>
    </w:rPr>
  </w:style>
  <w:style w:type="character" w:customStyle="1" w:styleId="CommentSubjectChar">
    <w:name w:val="Comment Subject Char"/>
    <w:basedOn w:val="CommentTextChar"/>
    <w:link w:val="CommentSubject"/>
    <w:uiPriority w:val="99"/>
    <w:semiHidden/>
    <w:rsid w:val="000F4BD6"/>
    <w:rPr>
      <w:b/>
      <w:bCs/>
    </w:rPr>
  </w:style>
  <w:style w:type="character" w:customStyle="1" w:styleId="Heading1Char">
    <w:name w:val="Heading 1 Char"/>
    <w:basedOn w:val="DefaultParagraphFont"/>
    <w:link w:val="Heading1"/>
    <w:uiPriority w:val="9"/>
    <w:rsid w:val="007510D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7603F"/>
    <w:rPr>
      <w:sz w:val="24"/>
      <w:szCs w:val="24"/>
    </w:rPr>
  </w:style>
  <w:style w:type="paragraph" w:styleId="Heading1">
    <w:name w:val="heading 1"/>
    <w:basedOn w:val="Normal"/>
    <w:next w:val="Normal"/>
    <w:link w:val="Heading1Char"/>
    <w:uiPriority w:val="9"/>
    <w:qFormat/>
    <w:rsid w:val="007510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9F11F4"/>
    <w:pPr>
      <w:keepNext/>
      <w:spacing w:before="240" w:after="60"/>
      <w:outlineLvl w:val="1"/>
    </w:pPr>
    <w:rPr>
      <w:rFonts w:ascii="Calibri" w:eastAsia="MS Gothic" w:hAnsi="Calibri"/>
      <w:b/>
      <w:bCs/>
      <w:i/>
      <w:iCs/>
      <w:sz w:val="28"/>
      <w:szCs w:val="28"/>
    </w:rPr>
  </w:style>
  <w:style w:type="paragraph" w:styleId="Heading3">
    <w:name w:val="heading 3"/>
    <w:basedOn w:val="Normal"/>
    <w:link w:val="Heading3Char"/>
    <w:uiPriority w:val="9"/>
    <w:qFormat/>
    <w:rsid w:val="00E11621"/>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59E4"/>
    <w:pPr>
      <w:tabs>
        <w:tab w:val="center" w:pos="4320"/>
        <w:tab w:val="right" w:pos="8640"/>
      </w:tabs>
    </w:pPr>
  </w:style>
  <w:style w:type="character" w:customStyle="1" w:styleId="HeaderChar">
    <w:name w:val="Header Char"/>
    <w:basedOn w:val="DefaultParagraphFont"/>
    <w:link w:val="Header"/>
    <w:uiPriority w:val="99"/>
    <w:rsid w:val="00D459E4"/>
  </w:style>
  <w:style w:type="paragraph" w:styleId="Footer">
    <w:name w:val="footer"/>
    <w:basedOn w:val="Normal"/>
    <w:link w:val="FooterChar"/>
    <w:uiPriority w:val="99"/>
    <w:unhideWhenUsed/>
    <w:rsid w:val="00D459E4"/>
    <w:pPr>
      <w:tabs>
        <w:tab w:val="center" w:pos="4320"/>
        <w:tab w:val="right" w:pos="8640"/>
      </w:tabs>
    </w:pPr>
  </w:style>
  <w:style w:type="character" w:customStyle="1" w:styleId="FooterChar">
    <w:name w:val="Footer Char"/>
    <w:basedOn w:val="DefaultParagraphFont"/>
    <w:link w:val="Footer"/>
    <w:uiPriority w:val="99"/>
    <w:rsid w:val="00D459E4"/>
  </w:style>
  <w:style w:type="paragraph" w:styleId="BalloonText">
    <w:name w:val="Balloon Text"/>
    <w:basedOn w:val="Normal"/>
    <w:link w:val="BalloonTextChar"/>
    <w:uiPriority w:val="99"/>
    <w:semiHidden/>
    <w:unhideWhenUsed/>
    <w:rsid w:val="00D459E4"/>
    <w:rPr>
      <w:rFonts w:ascii="Lucida Grande" w:hAnsi="Lucida Grande"/>
      <w:sz w:val="18"/>
      <w:szCs w:val="18"/>
    </w:rPr>
  </w:style>
  <w:style w:type="character" w:customStyle="1" w:styleId="BalloonTextChar">
    <w:name w:val="Balloon Text Char"/>
    <w:link w:val="BalloonText"/>
    <w:uiPriority w:val="99"/>
    <w:semiHidden/>
    <w:rsid w:val="00D459E4"/>
    <w:rPr>
      <w:rFonts w:ascii="Lucida Grande" w:hAnsi="Lucida Grande" w:cs="Lucida Grande"/>
      <w:sz w:val="18"/>
      <w:szCs w:val="18"/>
    </w:rPr>
  </w:style>
  <w:style w:type="paragraph" w:customStyle="1" w:styleId="ColorfulList-Accent11">
    <w:name w:val="Colorful List - Accent 11"/>
    <w:basedOn w:val="Normal"/>
    <w:uiPriority w:val="34"/>
    <w:qFormat/>
    <w:rsid w:val="005451DA"/>
    <w:pPr>
      <w:ind w:left="720"/>
      <w:contextualSpacing/>
    </w:pPr>
  </w:style>
  <w:style w:type="character" w:customStyle="1" w:styleId="Heading3Char">
    <w:name w:val="Heading 3 Char"/>
    <w:link w:val="Heading3"/>
    <w:uiPriority w:val="9"/>
    <w:rsid w:val="00E11621"/>
    <w:rPr>
      <w:rFonts w:ascii="Times" w:hAnsi="Times"/>
      <w:b/>
      <w:bCs/>
      <w:sz w:val="27"/>
      <w:szCs w:val="27"/>
    </w:rPr>
  </w:style>
  <w:style w:type="paragraph" w:styleId="BodyTextIndent2">
    <w:name w:val="Body Text Indent 2"/>
    <w:basedOn w:val="Normal"/>
    <w:link w:val="BodyTextIndent2Char"/>
    <w:rsid w:val="00537ADA"/>
    <w:pPr>
      <w:spacing w:line="360" w:lineRule="auto"/>
      <w:ind w:firstLine="720"/>
      <w:jc w:val="both"/>
    </w:pPr>
    <w:rPr>
      <w:rFonts w:ascii="Times New Roman" w:eastAsia="Times New Roman" w:hAnsi="Times New Roman"/>
      <w:sz w:val="20"/>
      <w:szCs w:val="20"/>
      <w:lang w:val="ro-RO"/>
    </w:rPr>
  </w:style>
  <w:style w:type="character" w:customStyle="1" w:styleId="BodyTextIndent2Char">
    <w:name w:val="Body Text Indent 2 Char"/>
    <w:link w:val="BodyTextIndent2"/>
    <w:rsid w:val="00537ADA"/>
    <w:rPr>
      <w:rFonts w:ascii="Times New Roman" w:eastAsia="Times New Roman" w:hAnsi="Times New Roman" w:cs="Times New Roman"/>
      <w:szCs w:val="20"/>
      <w:lang w:val="ro-RO"/>
    </w:rPr>
  </w:style>
  <w:style w:type="paragraph" w:customStyle="1" w:styleId="Default">
    <w:name w:val="Default"/>
    <w:rsid w:val="00FC02A9"/>
    <w:pPr>
      <w:autoSpaceDE w:val="0"/>
      <w:autoSpaceDN w:val="0"/>
      <w:adjustRightInd w:val="0"/>
    </w:pPr>
    <w:rPr>
      <w:rFonts w:ascii="Arial" w:eastAsia="Times New Roman" w:hAnsi="Arial" w:cs="Arial"/>
      <w:color w:val="000000"/>
      <w:sz w:val="24"/>
      <w:szCs w:val="24"/>
    </w:rPr>
  </w:style>
  <w:style w:type="character" w:styleId="Hyperlink">
    <w:name w:val="Hyperlink"/>
    <w:uiPriority w:val="99"/>
    <w:unhideWhenUsed/>
    <w:rsid w:val="006B493B"/>
    <w:rPr>
      <w:color w:val="0000FF"/>
      <w:u w:val="single"/>
    </w:rPr>
  </w:style>
  <w:style w:type="character" w:customStyle="1" w:styleId="Heading2Char">
    <w:name w:val="Heading 2 Char"/>
    <w:link w:val="Heading2"/>
    <w:uiPriority w:val="9"/>
    <w:semiHidden/>
    <w:rsid w:val="009F11F4"/>
    <w:rPr>
      <w:rFonts w:ascii="Calibri" w:eastAsia="MS Gothic" w:hAnsi="Calibri" w:cs="Times New Roman"/>
      <w:b/>
      <w:bCs/>
      <w:i/>
      <w:iCs/>
      <w:sz w:val="28"/>
      <w:szCs w:val="28"/>
    </w:rPr>
  </w:style>
  <w:style w:type="paragraph" w:customStyle="1" w:styleId="Head">
    <w:name w:val="Head"/>
    <w:basedOn w:val="Normal"/>
    <w:rsid w:val="00A77064"/>
    <w:pPr>
      <w:widowControl w:val="0"/>
      <w:autoSpaceDE w:val="0"/>
      <w:autoSpaceDN w:val="0"/>
      <w:adjustRightInd w:val="0"/>
      <w:spacing w:before="180" w:after="60"/>
      <w:jc w:val="both"/>
    </w:pPr>
    <w:rPr>
      <w:rFonts w:ascii="Times New Roman" w:eastAsia="Times New Roman" w:hAnsi="Times New Roman"/>
      <w:b/>
      <w:sz w:val="22"/>
      <w:szCs w:val="20"/>
    </w:rPr>
  </w:style>
  <w:style w:type="paragraph" w:customStyle="1" w:styleId="Text">
    <w:name w:val="Text"/>
    <w:basedOn w:val="Normal"/>
    <w:rsid w:val="00A77064"/>
    <w:pPr>
      <w:spacing w:after="120" w:line="288" w:lineRule="atLeast"/>
      <w:jc w:val="both"/>
    </w:pPr>
    <w:rPr>
      <w:rFonts w:ascii="Times New Roman" w:eastAsia="Times New Roman" w:hAnsi="Times New Roman"/>
      <w:sz w:val="22"/>
    </w:rPr>
  </w:style>
  <w:style w:type="paragraph" w:customStyle="1" w:styleId="CM1">
    <w:name w:val="CM1"/>
    <w:basedOn w:val="Normal"/>
    <w:next w:val="Normal"/>
    <w:rsid w:val="00430FE7"/>
    <w:pPr>
      <w:widowControl w:val="0"/>
      <w:autoSpaceDE w:val="0"/>
      <w:autoSpaceDN w:val="0"/>
      <w:adjustRightInd w:val="0"/>
    </w:pPr>
    <w:rPr>
      <w:rFonts w:ascii="EMEKFP+TimesNewRoman,Bold" w:eastAsia="Times New Roman" w:hAnsi="EMEKFP+TimesNewRoman,Bold"/>
    </w:rPr>
  </w:style>
  <w:style w:type="paragraph" w:customStyle="1" w:styleId="CM3">
    <w:name w:val="CM3"/>
    <w:basedOn w:val="Default"/>
    <w:next w:val="Default"/>
    <w:rsid w:val="00430FE7"/>
    <w:pPr>
      <w:widowControl w:val="0"/>
    </w:pPr>
    <w:rPr>
      <w:rFonts w:ascii="EMEKFP+TimesNewRoman,Bold" w:hAnsi="EMEKFP+TimesNewRoman,Bold" w:cs="Times New Roman"/>
      <w:color w:val="auto"/>
    </w:rPr>
  </w:style>
  <w:style w:type="paragraph" w:styleId="ListParagraph">
    <w:name w:val="List Paragraph"/>
    <w:basedOn w:val="Normal"/>
    <w:uiPriority w:val="72"/>
    <w:qFormat/>
    <w:rsid w:val="00177B12"/>
    <w:pPr>
      <w:ind w:left="720"/>
      <w:contextualSpacing/>
    </w:pPr>
  </w:style>
  <w:style w:type="table" w:styleId="TableGrid">
    <w:name w:val="Table Grid"/>
    <w:basedOn w:val="TableNormal"/>
    <w:uiPriority w:val="59"/>
    <w:unhideWhenUsed/>
    <w:rsid w:val="00E80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4BD6"/>
    <w:rPr>
      <w:sz w:val="16"/>
      <w:szCs w:val="16"/>
    </w:rPr>
  </w:style>
  <w:style w:type="paragraph" w:styleId="CommentText">
    <w:name w:val="annotation text"/>
    <w:basedOn w:val="Normal"/>
    <w:link w:val="CommentTextChar"/>
    <w:uiPriority w:val="99"/>
    <w:semiHidden/>
    <w:unhideWhenUsed/>
    <w:rsid w:val="000F4BD6"/>
    <w:rPr>
      <w:sz w:val="20"/>
      <w:szCs w:val="20"/>
    </w:rPr>
  </w:style>
  <w:style w:type="character" w:customStyle="1" w:styleId="CommentTextChar">
    <w:name w:val="Comment Text Char"/>
    <w:basedOn w:val="DefaultParagraphFont"/>
    <w:link w:val="CommentText"/>
    <w:uiPriority w:val="99"/>
    <w:semiHidden/>
    <w:rsid w:val="000F4BD6"/>
  </w:style>
  <w:style w:type="paragraph" w:styleId="CommentSubject">
    <w:name w:val="annotation subject"/>
    <w:basedOn w:val="CommentText"/>
    <w:next w:val="CommentText"/>
    <w:link w:val="CommentSubjectChar"/>
    <w:uiPriority w:val="99"/>
    <w:semiHidden/>
    <w:unhideWhenUsed/>
    <w:rsid w:val="000F4BD6"/>
    <w:rPr>
      <w:b/>
      <w:bCs/>
    </w:rPr>
  </w:style>
  <w:style w:type="character" w:customStyle="1" w:styleId="CommentSubjectChar">
    <w:name w:val="Comment Subject Char"/>
    <w:basedOn w:val="CommentTextChar"/>
    <w:link w:val="CommentSubject"/>
    <w:uiPriority w:val="99"/>
    <w:semiHidden/>
    <w:rsid w:val="000F4BD6"/>
    <w:rPr>
      <w:b/>
      <w:bCs/>
    </w:rPr>
  </w:style>
  <w:style w:type="character" w:customStyle="1" w:styleId="Heading1Char">
    <w:name w:val="Heading 1 Char"/>
    <w:basedOn w:val="DefaultParagraphFont"/>
    <w:link w:val="Heading1"/>
    <w:uiPriority w:val="9"/>
    <w:rsid w:val="007510D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85318095">
      <w:bodyDiv w:val="1"/>
      <w:marLeft w:val="0"/>
      <w:marRight w:val="0"/>
      <w:marTop w:val="0"/>
      <w:marBottom w:val="0"/>
      <w:divBdr>
        <w:top w:val="none" w:sz="0" w:space="0" w:color="auto"/>
        <w:left w:val="none" w:sz="0" w:space="0" w:color="auto"/>
        <w:bottom w:val="none" w:sz="0" w:space="0" w:color="auto"/>
        <w:right w:val="none" w:sz="0" w:space="0" w:color="auto"/>
      </w:divBdr>
    </w:div>
    <w:div w:id="1507284832">
      <w:bodyDiv w:val="1"/>
      <w:marLeft w:val="0"/>
      <w:marRight w:val="0"/>
      <w:marTop w:val="0"/>
      <w:marBottom w:val="0"/>
      <w:divBdr>
        <w:top w:val="none" w:sz="0" w:space="0" w:color="auto"/>
        <w:left w:val="none" w:sz="0" w:space="0" w:color="auto"/>
        <w:bottom w:val="none" w:sz="0" w:space="0" w:color="auto"/>
        <w:right w:val="none" w:sz="0" w:space="0" w:color="auto"/>
      </w:divBdr>
    </w:div>
    <w:div w:id="1983728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2E695-5208-44A2-AE1B-9CFBB047C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1819</Words>
  <Characters>10369</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Alexandru Ioan Cuza University of Iasi</Company>
  <LinksUpToDate>false</LinksUpToDate>
  <CharactersWithSpaces>12164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Silviu URSU</dc:creator>
  <cp:lastModifiedBy>Windows User</cp:lastModifiedBy>
  <cp:revision>5</cp:revision>
  <cp:lastPrinted>2021-10-11T14:56:00Z</cp:lastPrinted>
  <dcterms:created xsi:type="dcterms:W3CDTF">2021-10-11T14:34:00Z</dcterms:created>
  <dcterms:modified xsi:type="dcterms:W3CDTF">2021-10-11T14:58:00Z</dcterms:modified>
</cp:coreProperties>
</file>