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42C6C" w14:textId="77777777"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14:paraId="18D8E635" w14:textId="77777777"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14:paraId="540430DB" w14:textId="77777777" w:rsidR="00126AB4" w:rsidRPr="008924C1" w:rsidRDefault="00126AB4" w:rsidP="008C42FB">
      <w:pPr>
        <w:spacing w:after="0" w:line="240" w:lineRule="auto"/>
        <w:jc w:val="center"/>
        <w:rPr>
          <w:rFonts w:ascii="Times New Roman" w:hAnsi="Times New Roman" w:cs="Times New Roman"/>
          <w:b/>
          <w:u w:val="single"/>
          <w:lang w:val="ro-RO"/>
        </w:rPr>
      </w:pPr>
    </w:p>
    <w:p w14:paraId="3FD324D7" w14:textId="77777777"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514260" w:rsidRPr="00514260">
        <w:rPr>
          <w:rFonts w:ascii="Times New Roman" w:hAnsi="Times New Roman"/>
          <w:b/>
          <w:szCs w:val="22"/>
          <w:lang w:val="ro-RO"/>
        </w:rPr>
        <w:t xml:space="preserve">Bunuri (2 HDD portabile) </w:t>
      </w:r>
      <w:r w:rsidR="008370DA" w:rsidRPr="008924C1">
        <w:rPr>
          <w:rFonts w:ascii="Times New Roman" w:hAnsi="Times New Roman"/>
          <w:b/>
          <w:szCs w:val="22"/>
          <w:lang w:val="ro-RO"/>
        </w:rPr>
        <w:t>– an III</w:t>
      </w:r>
    </w:p>
    <w:p w14:paraId="2239196F" w14:textId="77777777" w:rsidR="00794FA4" w:rsidRPr="005C7FC0" w:rsidRDefault="00C54509" w:rsidP="00794FA4">
      <w:pPr>
        <w:pStyle w:val="ChapterNumber"/>
        <w:jc w:val="both"/>
        <w:rPr>
          <w:rFonts w:ascii="Times New Roman" w:hAnsi="Times New Roman"/>
          <w:bCs/>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5C7FC0" w:rsidRPr="005C7FC0">
        <w:rPr>
          <w:rFonts w:ascii="Times New Roman" w:hAnsi="Times New Roman"/>
          <w:bCs/>
          <w:lang w:val="ro-RO"/>
        </w:rPr>
        <w:t xml:space="preserve">Finalizează facultatea cu succes și cu șanse promițătoare! (FFSSP) – FFSSPstudis </w:t>
      </w:r>
    </w:p>
    <w:p w14:paraId="03917C30" w14:textId="77777777"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14:paraId="7F55EE23" w14:textId="77777777"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14:paraId="1E9DB778" w14:textId="77777777" w:rsidR="00C54509" w:rsidRPr="008924C1" w:rsidRDefault="00C54509" w:rsidP="008C42FB">
      <w:pPr>
        <w:spacing w:after="0" w:line="240" w:lineRule="auto"/>
        <w:rPr>
          <w:rFonts w:ascii="Times New Roman" w:hAnsi="Times New Roman" w:cs="Times New Roman"/>
          <w:b/>
          <w:lang w:val="ro-RO"/>
        </w:rPr>
      </w:pPr>
    </w:p>
    <w:p w14:paraId="239428B9" w14:textId="77777777"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14:paraId="617B6ACF" w14:textId="77777777" w:rsidTr="008924C1">
        <w:trPr>
          <w:trHeight w:val="285"/>
        </w:trPr>
        <w:tc>
          <w:tcPr>
            <w:tcW w:w="1080" w:type="dxa"/>
            <w:shd w:val="clear" w:color="auto" w:fill="auto"/>
            <w:noWrap/>
            <w:vAlign w:val="center"/>
          </w:tcPr>
          <w:p w14:paraId="05EB088B"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24B36CFA"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12687A4E"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4D28C0C0"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14:paraId="2F776B5B"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135E413A"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14:paraId="21F90645"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14:paraId="69724162"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14:paraId="5F432EE8"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14:paraId="2F6B601C"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14:paraId="4552E63E"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14:paraId="1857AAB9"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14:paraId="763D38A5"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14:paraId="25B3100C"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5C7FC0" w:rsidRPr="008924C1" w14:paraId="35FDB13B" w14:textId="77777777" w:rsidTr="00A824A7">
        <w:trPr>
          <w:trHeight w:val="285"/>
        </w:trPr>
        <w:tc>
          <w:tcPr>
            <w:tcW w:w="1080" w:type="dxa"/>
            <w:shd w:val="clear" w:color="auto" w:fill="auto"/>
            <w:noWrap/>
            <w:vAlign w:val="bottom"/>
          </w:tcPr>
          <w:p w14:paraId="56BD67DB" w14:textId="77777777" w:rsidR="005C7FC0" w:rsidRPr="008924C1" w:rsidRDefault="00514260" w:rsidP="005C7FC0">
            <w:pPr>
              <w:spacing w:after="0" w:line="240" w:lineRule="auto"/>
              <w:ind w:left="162"/>
              <w:jc w:val="center"/>
              <w:rPr>
                <w:rFonts w:ascii="Times New Roman" w:hAnsi="Times New Roman" w:cs="Times New Roman"/>
                <w:lang w:val="ro-RO"/>
              </w:rPr>
            </w:pPr>
            <w:r>
              <w:rPr>
                <w:rFonts w:ascii="Times New Roman" w:hAnsi="Times New Roman" w:cs="Times New Roman"/>
                <w:lang w:val="ro-RO"/>
              </w:rPr>
              <w:t>1</w:t>
            </w:r>
          </w:p>
        </w:tc>
        <w:tc>
          <w:tcPr>
            <w:tcW w:w="2719" w:type="dxa"/>
            <w:shd w:val="clear" w:color="auto" w:fill="auto"/>
          </w:tcPr>
          <w:p w14:paraId="3B462289" w14:textId="77777777" w:rsidR="005C7FC0" w:rsidRDefault="00514260" w:rsidP="005C7FC0">
            <w:pPr>
              <w:spacing w:after="0"/>
              <w:jc w:val="center"/>
              <w:rPr>
                <w:rFonts w:ascii="Times New Roman" w:hAnsi="Times New Roman" w:cs="Times New Roman"/>
                <w:color w:val="000000"/>
              </w:rPr>
            </w:pPr>
            <w:r>
              <w:rPr>
                <w:rFonts w:ascii="Times New Roman" w:hAnsi="Times New Roman" w:cs="Times New Roman"/>
                <w:color w:val="000000"/>
              </w:rPr>
              <w:t xml:space="preserve">HDD </w:t>
            </w:r>
            <w:proofErr w:type="spellStart"/>
            <w:r>
              <w:rPr>
                <w:rFonts w:ascii="Times New Roman" w:hAnsi="Times New Roman" w:cs="Times New Roman"/>
                <w:color w:val="000000"/>
              </w:rPr>
              <w:t>portabil</w:t>
            </w:r>
            <w:proofErr w:type="spellEnd"/>
          </w:p>
        </w:tc>
        <w:tc>
          <w:tcPr>
            <w:tcW w:w="850" w:type="dxa"/>
            <w:vAlign w:val="center"/>
          </w:tcPr>
          <w:p w14:paraId="0CA7C3C7" w14:textId="77777777" w:rsidR="005C7FC0" w:rsidRPr="008924C1" w:rsidRDefault="00514260" w:rsidP="005C7FC0">
            <w:pPr>
              <w:spacing w:after="0" w:line="240" w:lineRule="auto"/>
              <w:jc w:val="center"/>
              <w:rPr>
                <w:rFonts w:ascii="Times New Roman" w:hAnsi="Times New Roman" w:cs="Times New Roman"/>
                <w:lang w:val="ro-RO"/>
              </w:rPr>
            </w:pPr>
            <w:r>
              <w:rPr>
                <w:rFonts w:ascii="Times New Roman" w:hAnsi="Times New Roman" w:cs="Times New Roman"/>
                <w:lang w:val="ro-RO"/>
              </w:rPr>
              <w:t>2</w:t>
            </w:r>
          </w:p>
        </w:tc>
        <w:tc>
          <w:tcPr>
            <w:tcW w:w="1134" w:type="dxa"/>
          </w:tcPr>
          <w:p w14:paraId="1B0E7340" w14:textId="77777777" w:rsidR="005C7FC0" w:rsidRPr="008924C1" w:rsidRDefault="005C7FC0" w:rsidP="005C7FC0">
            <w:pPr>
              <w:spacing w:after="0" w:line="240" w:lineRule="auto"/>
              <w:jc w:val="center"/>
              <w:rPr>
                <w:rFonts w:ascii="Times New Roman" w:hAnsi="Times New Roman" w:cs="Times New Roman"/>
                <w:lang w:val="ro-RO"/>
              </w:rPr>
            </w:pPr>
          </w:p>
        </w:tc>
        <w:tc>
          <w:tcPr>
            <w:tcW w:w="1276" w:type="dxa"/>
          </w:tcPr>
          <w:p w14:paraId="14681C72" w14:textId="77777777" w:rsidR="005C7FC0" w:rsidRPr="008924C1" w:rsidRDefault="005C7FC0" w:rsidP="005C7FC0">
            <w:pPr>
              <w:spacing w:after="0" w:line="240" w:lineRule="auto"/>
              <w:jc w:val="center"/>
              <w:rPr>
                <w:rFonts w:ascii="Times New Roman" w:hAnsi="Times New Roman" w:cs="Times New Roman"/>
                <w:lang w:val="ro-RO"/>
              </w:rPr>
            </w:pPr>
          </w:p>
        </w:tc>
        <w:tc>
          <w:tcPr>
            <w:tcW w:w="1276" w:type="dxa"/>
          </w:tcPr>
          <w:p w14:paraId="7917EBBF" w14:textId="77777777" w:rsidR="005C7FC0" w:rsidRPr="008924C1" w:rsidRDefault="005C7FC0" w:rsidP="005C7FC0">
            <w:pPr>
              <w:spacing w:after="0" w:line="240" w:lineRule="auto"/>
              <w:jc w:val="center"/>
              <w:rPr>
                <w:rFonts w:ascii="Times New Roman" w:hAnsi="Times New Roman" w:cs="Times New Roman"/>
                <w:lang w:val="ro-RO"/>
              </w:rPr>
            </w:pPr>
          </w:p>
        </w:tc>
        <w:tc>
          <w:tcPr>
            <w:tcW w:w="1498" w:type="dxa"/>
          </w:tcPr>
          <w:p w14:paraId="25BBF048" w14:textId="77777777" w:rsidR="005C7FC0" w:rsidRPr="008924C1" w:rsidRDefault="005C7FC0" w:rsidP="005C7FC0">
            <w:pPr>
              <w:spacing w:after="0" w:line="240" w:lineRule="auto"/>
              <w:jc w:val="center"/>
              <w:rPr>
                <w:rFonts w:ascii="Times New Roman" w:hAnsi="Times New Roman" w:cs="Times New Roman"/>
                <w:lang w:val="ro-RO"/>
              </w:rPr>
            </w:pPr>
          </w:p>
        </w:tc>
      </w:tr>
      <w:tr w:rsidR="004554B6" w:rsidRPr="008924C1" w14:paraId="6FBAA47A" w14:textId="77777777" w:rsidTr="008924C1">
        <w:trPr>
          <w:trHeight w:val="285"/>
        </w:trPr>
        <w:tc>
          <w:tcPr>
            <w:tcW w:w="1080" w:type="dxa"/>
            <w:shd w:val="clear" w:color="auto" w:fill="auto"/>
            <w:noWrap/>
            <w:vAlign w:val="bottom"/>
          </w:tcPr>
          <w:p w14:paraId="6084EB50" w14:textId="77777777" w:rsidR="004554B6" w:rsidRPr="008924C1" w:rsidRDefault="004554B6" w:rsidP="005C7FC0">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14:paraId="664455D2" w14:textId="77777777"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14:paraId="669D397F" w14:textId="77777777"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14:paraId="38B39FAB" w14:textId="77777777"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14:paraId="5E01377D" w14:textId="77777777" w:rsidR="004554B6" w:rsidRPr="008924C1" w:rsidRDefault="004554B6" w:rsidP="00C94189">
            <w:pPr>
              <w:spacing w:after="0" w:line="240" w:lineRule="auto"/>
              <w:jc w:val="center"/>
              <w:rPr>
                <w:rFonts w:ascii="Times New Roman" w:hAnsi="Times New Roman" w:cs="Times New Roman"/>
                <w:b/>
                <w:lang w:val="ro-RO"/>
              </w:rPr>
            </w:pPr>
          </w:p>
        </w:tc>
      </w:tr>
    </w:tbl>
    <w:p w14:paraId="6644D600" w14:textId="77777777" w:rsidR="00C94189" w:rsidRPr="008924C1" w:rsidRDefault="00C94189" w:rsidP="00C94189">
      <w:pPr>
        <w:spacing w:after="0" w:line="240" w:lineRule="auto"/>
        <w:rPr>
          <w:rFonts w:ascii="Times New Roman" w:hAnsi="Times New Roman" w:cs="Times New Roman"/>
          <w:i/>
          <w:shd w:val="clear" w:color="auto" w:fill="FFFF00"/>
          <w:lang w:val="ro-RO"/>
        </w:rPr>
      </w:pPr>
    </w:p>
    <w:p w14:paraId="79D2BD9A" w14:textId="77777777"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14:paraId="24C0A399" w14:textId="77777777" w:rsidR="00C54509" w:rsidRPr="008924C1" w:rsidRDefault="00C54509" w:rsidP="008C42FB">
      <w:pPr>
        <w:spacing w:after="0" w:line="240" w:lineRule="auto"/>
        <w:ind w:left="720" w:hanging="720"/>
        <w:rPr>
          <w:rFonts w:ascii="Times New Roman" w:hAnsi="Times New Roman" w:cs="Times New Roman"/>
          <w:b/>
          <w:lang w:val="ro-RO"/>
        </w:rPr>
      </w:pPr>
    </w:p>
    <w:p w14:paraId="0D50F8BB" w14:textId="77777777"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5E2F65" w:rsidRPr="008924C1">
        <w:rPr>
          <w:rFonts w:ascii="Times New Roman" w:hAnsi="Times New Roman" w:cs="Times New Roman"/>
          <w:lang w:val="ro-RO"/>
        </w:rPr>
        <w:t>Terme</w:t>
      </w:r>
      <w:r w:rsidR="00514260">
        <w:rPr>
          <w:rFonts w:ascii="Times New Roman" w:hAnsi="Times New Roman" w:cs="Times New Roman"/>
          <w:lang w:val="ro-RO"/>
        </w:rPr>
        <w:t>nul de livrare va fi de maxim 10</w:t>
      </w:r>
      <w:r w:rsidR="005E2F65" w:rsidRPr="008924C1">
        <w:rPr>
          <w:rFonts w:ascii="Times New Roman" w:hAnsi="Times New Roman" w:cs="Times New Roman"/>
          <w:lang w:val="ro-RO"/>
        </w:rPr>
        <w:t xml:space="preserve"> zile de la semnarea contractului de catre ambele parti contractante</w:t>
      </w:r>
      <w:r w:rsidR="00794FA4" w:rsidRPr="008924C1">
        <w:rPr>
          <w:rFonts w:ascii="Times New Roman" w:hAnsi="Times New Roman" w:cs="Times New Roman"/>
          <w:lang w:val="ro-RO"/>
        </w:rPr>
        <w:t xml:space="preserve">, </w:t>
      </w:r>
      <w:r w:rsidRPr="008924C1">
        <w:rPr>
          <w:rFonts w:ascii="Times New Roman" w:hAnsi="Times New Roman" w:cs="Times New Roman"/>
          <w:lang w:val="ro-RO"/>
        </w:rPr>
        <w:t xml:space="preserve">la destinația finală indicată,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14:paraId="43C26F16" w14:textId="77777777" w:rsidTr="00DE3262">
        <w:trPr>
          <w:trHeight w:val="285"/>
        </w:trPr>
        <w:tc>
          <w:tcPr>
            <w:tcW w:w="1080" w:type="dxa"/>
            <w:shd w:val="clear" w:color="auto" w:fill="auto"/>
            <w:noWrap/>
            <w:vAlign w:val="center"/>
          </w:tcPr>
          <w:p w14:paraId="7662D0BB"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47EE9BFB"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27E2C460"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419468B2"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14:paraId="75815BFD"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7EB2E541"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14:paraId="3011E1A1" w14:textId="77777777"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14:paraId="3909B06F" w14:textId="77777777"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5C7FC0" w:rsidRPr="008924C1" w14:paraId="15E9213E" w14:textId="77777777" w:rsidTr="00B71E0E">
        <w:trPr>
          <w:trHeight w:val="285"/>
        </w:trPr>
        <w:tc>
          <w:tcPr>
            <w:tcW w:w="1080" w:type="dxa"/>
            <w:shd w:val="clear" w:color="auto" w:fill="auto"/>
            <w:noWrap/>
            <w:vAlign w:val="bottom"/>
          </w:tcPr>
          <w:p w14:paraId="152C73E4" w14:textId="77777777" w:rsidR="005C7FC0" w:rsidRPr="00DE3262" w:rsidRDefault="00514260" w:rsidP="005C7FC0">
            <w:pPr>
              <w:spacing w:after="0" w:line="240" w:lineRule="auto"/>
              <w:jc w:val="center"/>
              <w:rPr>
                <w:rFonts w:ascii="Times New Roman" w:hAnsi="Times New Roman" w:cs="Times New Roman"/>
                <w:b/>
                <w:lang w:val="ro-RO"/>
              </w:rPr>
            </w:pPr>
            <w:r>
              <w:rPr>
                <w:rFonts w:ascii="Times New Roman" w:hAnsi="Times New Roman" w:cs="Times New Roman"/>
                <w:b/>
                <w:lang w:val="ro-RO"/>
              </w:rPr>
              <w:t>1</w:t>
            </w:r>
          </w:p>
        </w:tc>
        <w:tc>
          <w:tcPr>
            <w:tcW w:w="2719" w:type="dxa"/>
            <w:shd w:val="clear" w:color="auto" w:fill="auto"/>
          </w:tcPr>
          <w:p w14:paraId="65669D96" w14:textId="77777777" w:rsidR="005C7FC0" w:rsidRDefault="00514260" w:rsidP="005C7FC0">
            <w:pPr>
              <w:spacing w:after="0"/>
              <w:jc w:val="center"/>
              <w:rPr>
                <w:rFonts w:ascii="Times New Roman" w:hAnsi="Times New Roman" w:cs="Times New Roman"/>
                <w:color w:val="000000"/>
              </w:rPr>
            </w:pPr>
            <w:r>
              <w:rPr>
                <w:rFonts w:ascii="Times New Roman" w:hAnsi="Times New Roman" w:cs="Times New Roman"/>
                <w:color w:val="000000"/>
              </w:rPr>
              <w:t xml:space="preserve">HDD </w:t>
            </w:r>
            <w:proofErr w:type="spellStart"/>
            <w:r>
              <w:rPr>
                <w:rFonts w:ascii="Times New Roman" w:hAnsi="Times New Roman" w:cs="Times New Roman"/>
                <w:color w:val="000000"/>
              </w:rPr>
              <w:t>portabil</w:t>
            </w:r>
            <w:proofErr w:type="spellEnd"/>
          </w:p>
        </w:tc>
        <w:tc>
          <w:tcPr>
            <w:tcW w:w="1276" w:type="dxa"/>
            <w:vAlign w:val="center"/>
          </w:tcPr>
          <w:p w14:paraId="2CB86054" w14:textId="77777777" w:rsidR="005C7FC0" w:rsidRPr="008924C1" w:rsidRDefault="00514260" w:rsidP="005C7FC0">
            <w:pPr>
              <w:spacing w:after="0" w:line="240" w:lineRule="auto"/>
              <w:jc w:val="center"/>
              <w:rPr>
                <w:rFonts w:ascii="Times New Roman" w:hAnsi="Times New Roman" w:cs="Times New Roman"/>
                <w:lang w:val="ro-RO"/>
              </w:rPr>
            </w:pPr>
            <w:r>
              <w:rPr>
                <w:rFonts w:ascii="Times New Roman" w:hAnsi="Times New Roman" w:cs="Times New Roman"/>
                <w:lang w:val="ro-RO"/>
              </w:rPr>
              <w:t>2</w:t>
            </w:r>
          </w:p>
        </w:tc>
        <w:tc>
          <w:tcPr>
            <w:tcW w:w="4758" w:type="dxa"/>
          </w:tcPr>
          <w:p w14:paraId="38545261" w14:textId="77777777" w:rsidR="005C7FC0" w:rsidRPr="008924C1" w:rsidRDefault="005C7FC0" w:rsidP="005C7FC0">
            <w:pPr>
              <w:spacing w:after="0" w:line="240" w:lineRule="auto"/>
              <w:rPr>
                <w:rFonts w:ascii="Times New Roman" w:hAnsi="Times New Roman" w:cs="Times New Roman"/>
                <w:lang w:val="ro-RO"/>
              </w:rPr>
            </w:pPr>
          </w:p>
        </w:tc>
      </w:tr>
    </w:tbl>
    <w:p w14:paraId="2BACFE5F" w14:textId="77777777" w:rsidR="008924C1" w:rsidRPr="008924C1" w:rsidRDefault="008924C1" w:rsidP="005C7FC0">
      <w:pPr>
        <w:spacing w:after="0" w:line="240" w:lineRule="auto"/>
        <w:rPr>
          <w:rFonts w:ascii="Times New Roman" w:hAnsi="Times New Roman" w:cs="Times New Roman"/>
          <w:lang w:val="ro-RO"/>
        </w:rPr>
      </w:pPr>
    </w:p>
    <w:p w14:paraId="26A75ADB" w14:textId="77777777"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14:paraId="7D553CF3" w14:textId="77777777"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4A103BB9" w14:textId="77777777"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Bunurile oferite vor fi acoperite de garanţia producătorului</w:t>
      </w:r>
      <w:r w:rsidR="00514260">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3D76A2">
        <w:rPr>
          <w:rFonts w:ascii="Times New Roman" w:hAnsi="Times New Roman" w:cs="Times New Roman"/>
          <w:color w:val="000000" w:themeColor="text1"/>
          <w:u w:val="single"/>
          <w:lang w:val="ro-RO"/>
        </w:rPr>
        <w:t>.</w:t>
      </w:r>
    </w:p>
    <w:p w14:paraId="6BD01560" w14:textId="77777777" w:rsidR="00C54509" w:rsidRPr="008924C1" w:rsidRDefault="00C54509" w:rsidP="008C42FB">
      <w:pPr>
        <w:spacing w:after="0" w:line="240" w:lineRule="auto"/>
        <w:ind w:left="720" w:hanging="720"/>
        <w:rPr>
          <w:rFonts w:ascii="Times New Roman" w:hAnsi="Times New Roman" w:cs="Times New Roman"/>
          <w:b/>
          <w:lang w:val="ro-RO"/>
        </w:rPr>
      </w:pPr>
    </w:p>
    <w:p w14:paraId="28D0F6AB" w14:textId="77777777"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14:paraId="7393BC15" w14:textId="77777777"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05A37A27" w14:textId="77777777"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6B91DBD8" w14:textId="77777777"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14:paraId="55ABD7B7" w14:textId="77777777"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14:paraId="3C7F7733" w14:textId="77777777"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14:paraId="78D962CF" w14:textId="77777777" w:rsidTr="00EF72B0">
        <w:trPr>
          <w:trHeight w:val="285"/>
          <w:tblHeader/>
        </w:trPr>
        <w:tc>
          <w:tcPr>
            <w:tcW w:w="7201" w:type="dxa"/>
            <w:shd w:val="clear" w:color="auto" w:fill="auto"/>
            <w:vAlign w:val="center"/>
          </w:tcPr>
          <w:p w14:paraId="010CB2B4"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A. Specificații tehnice solicitate</w:t>
            </w:r>
          </w:p>
          <w:p w14:paraId="5F304854" w14:textId="77777777"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14:paraId="5A53AD69"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14:paraId="573073DA" w14:textId="77777777"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707A8E" w:rsidRPr="008924C1" w14:paraId="507F9501" w14:textId="77777777" w:rsidTr="00EF72B0">
        <w:trPr>
          <w:trHeight w:val="285"/>
        </w:trPr>
        <w:tc>
          <w:tcPr>
            <w:tcW w:w="7201" w:type="dxa"/>
            <w:shd w:val="clear" w:color="auto" w:fill="auto"/>
            <w:vAlign w:val="center"/>
          </w:tcPr>
          <w:p w14:paraId="46B09FA0" w14:textId="77777777" w:rsidR="00707A8E" w:rsidRPr="008924C1" w:rsidRDefault="00707A8E" w:rsidP="005C7FC0">
            <w:pPr>
              <w:spacing w:after="0" w:line="240" w:lineRule="auto"/>
              <w:ind w:left="-198" w:firstLine="198"/>
              <w:jc w:val="center"/>
              <w:rPr>
                <w:rFonts w:ascii="Times New Roman" w:hAnsi="Times New Roman" w:cs="Times New Roman"/>
                <w:b/>
                <w:i/>
                <w:lang w:val="ro-RO"/>
              </w:rPr>
            </w:pPr>
            <w:r w:rsidRPr="008924C1">
              <w:rPr>
                <w:rFonts w:ascii="Times New Roman" w:eastAsia="Times New Roman" w:hAnsi="Times New Roman" w:cs="Times New Roman"/>
                <w:b/>
                <w:lang w:eastAsia="en-GB"/>
              </w:rPr>
              <w:t>Lot 1</w:t>
            </w:r>
            <w:r w:rsidR="00F4417A" w:rsidRPr="008924C1">
              <w:rPr>
                <w:rFonts w:ascii="Times New Roman" w:eastAsia="Times New Roman" w:hAnsi="Times New Roman" w:cs="Times New Roman"/>
                <w:b/>
                <w:lang w:eastAsia="en-GB"/>
              </w:rPr>
              <w:t xml:space="preserve"> </w:t>
            </w:r>
          </w:p>
        </w:tc>
        <w:tc>
          <w:tcPr>
            <w:tcW w:w="3147" w:type="dxa"/>
          </w:tcPr>
          <w:p w14:paraId="00E8A3DB" w14:textId="77777777" w:rsidR="00B409D8" w:rsidRPr="008924C1" w:rsidRDefault="00B409D8" w:rsidP="00B409D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Specificații tehnice ofertate</w:t>
            </w:r>
          </w:p>
          <w:p w14:paraId="77E2BD28" w14:textId="77777777" w:rsidR="00707A8E" w:rsidRPr="008924C1" w:rsidRDefault="00B409D8"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i/>
                <w:shd w:val="clear" w:color="auto" w:fill="FFFF00"/>
                <w:lang w:val="ro-RO"/>
              </w:rPr>
              <w:t>[a se completa de către Ofertant]</w:t>
            </w:r>
          </w:p>
        </w:tc>
      </w:tr>
      <w:tr w:rsidR="002511ED" w:rsidRPr="008924C1" w14:paraId="30AB2070" w14:textId="77777777" w:rsidTr="002511ED">
        <w:trPr>
          <w:trHeight w:val="627"/>
        </w:trPr>
        <w:tc>
          <w:tcPr>
            <w:tcW w:w="7201" w:type="dxa"/>
            <w:shd w:val="clear" w:color="auto" w:fill="auto"/>
          </w:tcPr>
          <w:p w14:paraId="498414EA" w14:textId="77777777" w:rsidR="002511ED" w:rsidRPr="008924C1" w:rsidRDefault="00514260" w:rsidP="002511ED">
            <w:pPr>
              <w:spacing w:after="0" w:line="240" w:lineRule="auto"/>
              <w:jc w:val="center"/>
              <w:rPr>
                <w:rFonts w:ascii="Times New Roman" w:eastAsia="Times New Roman" w:hAnsi="Times New Roman" w:cs="Times New Roman"/>
                <w:lang w:val="it-IT" w:eastAsia="en-GB"/>
              </w:rPr>
            </w:pPr>
            <w:r>
              <w:rPr>
                <w:rFonts w:ascii="Times New Roman" w:eastAsia="Times New Roman" w:hAnsi="Times New Roman" w:cs="Times New Roman"/>
                <w:b/>
                <w:i/>
                <w:lang w:eastAsia="en-GB"/>
              </w:rPr>
              <w:t xml:space="preserve">HDD </w:t>
            </w:r>
            <w:proofErr w:type="spellStart"/>
            <w:r>
              <w:rPr>
                <w:rFonts w:ascii="Times New Roman" w:eastAsia="Times New Roman" w:hAnsi="Times New Roman" w:cs="Times New Roman"/>
                <w:b/>
                <w:i/>
                <w:lang w:eastAsia="en-GB"/>
              </w:rPr>
              <w:t>portabil</w:t>
            </w:r>
            <w:proofErr w:type="spellEnd"/>
          </w:p>
        </w:tc>
        <w:tc>
          <w:tcPr>
            <w:tcW w:w="3147" w:type="dxa"/>
          </w:tcPr>
          <w:p w14:paraId="6B232EC5" w14:textId="77777777" w:rsidR="002511ED" w:rsidRPr="008924C1" w:rsidRDefault="002511ED" w:rsidP="00B409D8">
            <w:pPr>
              <w:spacing w:after="0" w:line="240" w:lineRule="auto"/>
              <w:jc w:val="center"/>
              <w:rPr>
                <w:rFonts w:ascii="Times New Roman" w:hAnsi="Times New Roman" w:cs="Times New Roman"/>
                <w:b/>
                <w:i/>
                <w:color w:val="000000" w:themeColor="text1"/>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p w14:paraId="3FC62CA2" w14:textId="77777777" w:rsidR="002511ED" w:rsidRPr="008924C1" w:rsidRDefault="002511ED" w:rsidP="00707A8E">
            <w:pPr>
              <w:spacing w:after="0" w:line="240" w:lineRule="auto"/>
              <w:jc w:val="center"/>
              <w:rPr>
                <w:rFonts w:ascii="Times New Roman" w:hAnsi="Times New Roman" w:cs="Times New Roman"/>
                <w:i/>
                <w:lang w:val="ro-RO"/>
              </w:rPr>
            </w:pPr>
          </w:p>
        </w:tc>
      </w:tr>
      <w:tr w:rsidR="002511ED" w:rsidRPr="008924C1" w14:paraId="71DB2D40" w14:textId="77777777" w:rsidTr="002511ED">
        <w:trPr>
          <w:trHeight w:val="626"/>
        </w:trPr>
        <w:tc>
          <w:tcPr>
            <w:tcW w:w="7201" w:type="dxa"/>
            <w:shd w:val="clear" w:color="auto" w:fill="auto"/>
          </w:tcPr>
          <w:p w14:paraId="30083D82" w14:textId="77777777" w:rsidR="00514260" w:rsidRPr="00514260" w:rsidRDefault="00514260" w:rsidP="00514260">
            <w:pPr>
              <w:spacing w:after="0" w:line="240" w:lineRule="auto"/>
              <w:rPr>
                <w:rFonts w:ascii="Times New Roman" w:eastAsia="Times New Roman" w:hAnsi="Times New Roman" w:cs="Times New Roman"/>
                <w:lang w:val="ro-RO" w:eastAsia="en-GB"/>
              </w:rPr>
            </w:pPr>
            <w:r w:rsidRPr="00514260">
              <w:rPr>
                <w:rFonts w:ascii="Times New Roman" w:eastAsia="Times New Roman" w:hAnsi="Times New Roman" w:cs="Times New Roman"/>
                <w:lang w:val="ro-RO" w:eastAsia="en-GB"/>
              </w:rPr>
              <w:lastRenderedPageBreak/>
              <w:t>Hard disk drive portabil</w:t>
            </w:r>
          </w:p>
          <w:p w14:paraId="472C6F61" w14:textId="77777777" w:rsidR="00514260" w:rsidRPr="00514260" w:rsidRDefault="00514260" w:rsidP="00514260">
            <w:pPr>
              <w:spacing w:after="0" w:line="240" w:lineRule="auto"/>
              <w:rPr>
                <w:rFonts w:ascii="Times New Roman" w:eastAsia="Times New Roman" w:hAnsi="Times New Roman" w:cs="Times New Roman"/>
                <w:lang w:val="ro-RO" w:eastAsia="en-GB"/>
              </w:rPr>
            </w:pPr>
            <w:r w:rsidRPr="00514260">
              <w:rPr>
                <w:rFonts w:ascii="Times New Roman" w:eastAsia="Times New Roman" w:hAnsi="Times New Roman" w:cs="Times New Roman"/>
                <w:lang w:val="ro-RO" w:eastAsia="en-GB"/>
              </w:rPr>
              <w:t>minim  5TB, senzori de soc, format 2.5", USB 3.2</w:t>
            </w:r>
          </w:p>
          <w:p w14:paraId="0EB9BD33" w14:textId="77777777" w:rsidR="00514260" w:rsidRPr="00514260" w:rsidRDefault="00514260" w:rsidP="00514260">
            <w:pPr>
              <w:spacing w:after="0" w:line="240" w:lineRule="auto"/>
              <w:rPr>
                <w:rFonts w:ascii="Times New Roman" w:eastAsia="Times New Roman" w:hAnsi="Times New Roman" w:cs="Times New Roman"/>
                <w:lang w:val="ro-RO" w:eastAsia="en-GB"/>
              </w:rPr>
            </w:pPr>
            <w:r w:rsidRPr="00514260">
              <w:rPr>
                <w:rFonts w:ascii="Times New Roman" w:eastAsia="Times New Roman" w:hAnsi="Times New Roman" w:cs="Times New Roman"/>
                <w:lang w:val="ro-RO" w:eastAsia="en-GB"/>
              </w:rPr>
              <w:t>Cu husa inclusa</w:t>
            </w:r>
          </w:p>
          <w:p w14:paraId="069C02A8" w14:textId="77777777" w:rsidR="002511ED" w:rsidRPr="008924C1" w:rsidRDefault="00514260" w:rsidP="00514260">
            <w:pPr>
              <w:spacing w:after="0" w:line="240" w:lineRule="auto"/>
              <w:rPr>
                <w:rFonts w:ascii="Times New Roman" w:eastAsia="Times New Roman" w:hAnsi="Times New Roman" w:cs="Times New Roman"/>
                <w:lang w:val="ro-RO" w:eastAsia="en-GB"/>
              </w:rPr>
            </w:pPr>
            <w:proofErr w:type="spellStart"/>
            <w:r w:rsidRPr="00514260">
              <w:rPr>
                <w:rFonts w:ascii="Times New Roman" w:eastAsia="Times New Roman" w:hAnsi="Times New Roman" w:cs="Times New Roman"/>
                <w:lang w:eastAsia="en-GB"/>
              </w:rPr>
              <w:t>Garanție</w:t>
            </w:r>
            <w:proofErr w:type="spellEnd"/>
            <w:r w:rsidRPr="00514260">
              <w:rPr>
                <w:rFonts w:ascii="Times New Roman" w:eastAsia="Times New Roman" w:hAnsi="Times New Roman" w:cs="Times New Roman"/>
                <w:lang w:eastAsia="en-GB"/>
              </w:rPr>
              <w:t xml:space="preserve"> minim 2 </w:t>
            </w:r>
            <w:proofErr w:type="spellStart"/>
            <w:r w:rsidRPr="00514260">
              <w:rPr>
                <w:rFonts w:ascii="Times New Roman" w:eastAsia="Times New Roman" w:hAnsi="Times New Roman" w:cs="Times New Roman"/>
                <w:lang w:eastAsia="en-GB"/>
              </w:rPr>
              <w:t>ani</w:t>
            </w:r>
            <w:proofErr w:type="spellEnd"/>
          </w:p>
        </w:tc>
        <w:tc>
          <w:tcPr>
            <w:tcW w:w="3147" w:type="dxa"/>
          </w:tcPr>
          <w:p w14:paraId="2A1E9231" w14:textId="77777777" w:rsidR="002511ED" w:rsidRPr="008924C1" w:rsidRDefault="004351E6" w:rsidP="00B409D8">
            <w:pPr>
              <w:spacing w:after="0" w:line="240" w:lineRule="auto"/>
              <w:jc w:val="center"/>
              <w:rPr>
                <w:rFonts w:ascii="Times New Roman" w:hAnsi="Times New Roman" w:cs="Times New Roman"/>
                <w:b/>
                <w:i/>
                <w:lang w:val="ro-RO"/>
              </w:rPr>
            </w:pPr>
            <w:r w:rsidRPr="008924C1">
              <w:rPr>
                <w:rFonts w:ascii="Times New Roman" w:hAnsi="Times New Roman" w:cs="Times New Roman"/>
                <w:b/>
                <w:i/>
                <w:lang w:val="ro-RO"/>
              </w:rPr>
              <w:t>Descriere generală &amp; detalii specifice</w:t>
            </w:r>
          </w:p>
        </w:tc>
      </w:tr>
    </w:tbl>
    <w:p w14:paraId="0063ED16" w14:textId="77777777" w:rsidR="008924C1" w:rsidRDefault="008924C1" w:rsidP="008667B2">
      <w:pPr>
        <w:spacing w:after="0" w:line="240" w:lineRule="auto"/>
        <w:ind w:right="43"/>
        <w:jc w:val="both"/>
        <w:rPr>
          <w:rFonts w:ascii="Times New Roman" w:hAnsi="Times New Roman" w:cs="Times New Roman"/>
          <w:bCs/>
          <w:u w:val="single"/>
          <w:lang w:val="ro-RO"/>
        </w:rPr>
      </w:pPr>
    </w:p>
    <w:p w14:paraId="148B09C9" w14:textId="77777777"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14:paraId="35031E9E" w14:textId="77777777" w:rsidR="009B3130" w:rsidRPr="008924C1" w:rsidRDefault="009B3130" w:rsidP="00185AE3">
      <w:pPr>
        <w:spacing w:after="0" w:line="240" w:lineRule="auto"/>
        <w:rPr>
          <w:rFonts w:ascii="Times New Roman" w:hAnsi="Times New Roman" w:cs="Times New Roman"/>
          <w:b/>
          <w:highlight w:val="yellow"/>
          <w:lang w:val="ro-RO"/>
        </w:rPr>
      </w:pPr>
    </w:p>
    <w:p w14:paraId="53BA56E4" w14:textId="77777777" w:rsidR="008667B2" w:rsidRPr="008924C1" w:rsidRDefault="008667B2" w:rsidP="00185AE3">
      <w:pPr>
        <w:spacing w:after="0" w:line="240" w:lineRule="auto"/>
        <w:rPr>
          <w:rFonts w:ascii="Times New Roman" w:hAnsi="Times New Roman" w:cs="Times New Roman"/>
          <w:b/>
          <w:highlight w:val="yellow"/>
          <w:lang w:val="ro-RO"/>
        </w:rPr>
      </w:pPr>
    </w:p>
    <w:p w14:paraId="2EA43D6C" w14:textId="77777777"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14:paraId="6DD534D8" w14:textId="77777777" w:rsidR="00185AE3" w:rsidRPr="008924C1" w:rsidRDefault="00185AE3" w:rsidP="00185AE3">
      <w:pPr>
        <w:spacing w:after="0" w:line="240" w:lineRule="auto"/>
        <w:rPr>
          <w:rFonts w:ascii="Times New Roman" w:hAnsi="Times New Roman" w:cs="Times New Roman"/>
          <w:b/>
          <w:highlight w:val="yellow"/>
          <w:lang w:val="ro-RO"/>
        </w:rPr>
      </w:pPr>
    </w:p>
    <w:p w14:paraId="27592FCA" w14:textId="77777777"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14:paraId="238B32D3" w14:textId="77777777" w:rsidR="00A97D0C" w:rsidRPr="008924C1" w:rsidRDefault="00A97D0C" w:rsidP="00185AE3">
      <w:pPr>
        <w:spacing w:after="0" w:line="240" w:lineRule="auto"/>
        <w:rPr>
          <w:rFonts w:ascii="Times New Roman" w:hAnsi="Times New Roman" w:cs="Times New Roman"/>
          <w:b/>
          <w:lang w:val="ro-RO"/>
        </w:rPr>
      </w:pPr>
    </w:p>
    <w:p w14:paraId="2E298558"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14:paraId="09ED5FC2"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14:paraId="727F4055"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14:paraId="16D3F930" w14:textId="77777777"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14:paraId="5D0B6719" w14:textId="77777777"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DF038" w14:textId="77777777" w:rsidR="00E8174E" w:rsidRDefault="00E8174E" w:rsidP="0020720D">
      <w:pPr>
        <w:spacing w:after="0" w:line="240" w:lineRule="auto"/>
      </w:pPr>
      <w:r>
        <w:separator/>
      </w:r>
    </w:p>
  </w:endnote>
  <w:endnote w:type="continuationSeparator" w:id="0">
    <w:p w14:paraId="6D966D20" w14:textId="77777777" w:rsidR="00E8174E" w:rsidRDefault="00E8174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75CA0" w14:textId="77777777" w:rsidR="00E8174E" w:rsidRDefault="00E8174E" w:rsidP="0020720D">
      <w:pPr>
        <w:spacing w:after="0" w:line="240" w:lineRule="auto"/>
      </w:pPr>
      <w:r>
        <w:separator/>
      </w:r>
    </w:p>
  </w:footnote>
  <w:footnote w:type="continuationSeparator" w:id="0">
    <w:p w14:paraId="058FE60B" w14:textId="77777777" w:rsidR="00E8174E" w:rsidRDefault="00E8174E" w:rsidP="0020720D">
      <w:pPr>
        <w:spacing w:after="0" w:line="240" w:lineRule="auto"/>
      </w:pPr>
      <w:r>
        <w:continuationSeparator/>
      </w:r>
    </w:p>
  </w:footnote>
  <w:footnote w:id="1">
    <w:p w14:paraId="50ECD63E"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8E3E97B"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4A80EF2C"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6BF9B"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044"/>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32E"/>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D76A2"/>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260"/>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C7FC0"/>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2C"/>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5D3"/>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50FA"/>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69"/>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5B5"/>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2794"/>
    <w:rsid w:val="00CE3690"/>
    <w:rsid w:val="00CE3EF7"/>
    <w:rsid w:val="00CE408B"/>
    <w:rsid w:val="00CE4525"/>
    <w:rsid w:val="00CE4C37"/>
    <w:rsid w:val="00CE59EF"/>
    <w:rsid w:val="00CE5FCB"/>
    <w:rsid w:val="00CE5FD4"/>
    <w:rsid w:val="00CE6302"/>
    <w:rsid w:val="00CE666C"/>
    <w:rsid w:val="00CE6997"/>
    <w:rsid w:val="00CE707C"/>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74E"/>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5E31"/>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4373AD"/>
  <w15:docId w15:val="{002EEF3E-21E9-4648-9598-32EE4D9B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DB5DD-345D-4A4E-8DA5-CC6EB9C15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498</Words>
  <Characters>2840</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2019-05-23T07:17:00Z</cp:lastPrinted>
  <dcterms:created xsi:type="dcterms:W3CDTF">2022-04-13T07:07:00Z</dcterms:created>
  <dcterms:modified xsi:type="dcterms:W3CDTF">2022-04-13T07:07:00Z</dcterms:modified>
</cp:coreProperties>
</file>