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453CE0" w:rsidRPr="00453CE0">
        <w:rPr>
          <w:rFonts w:ascii="Times New Roman" w:hAnsi="Times New Roman"/>
          <w:b/>
          <w:szCs w:val="22"/>
          <w:lang w:val="ro-RO"/>
        </w:rPr>
        <w:t>Kit student (tablete, USB, pix,agendă, rucsac, tricou)</w:t>
      </w:r>
      <w:r w:rsidR="00453CE0">
        <w:rPr>
          <w:rFonts w:ascii="Times New Roman" w:hAnsi="Times New Roman"/>
          <w:b/>
          <w:szCs w:val="22"/>
          <w:lang w:val="ro-RO"/>
        </w:rPr>
        <w:t xml:space="preserve">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5E2F65" w:rsidRPr="000430C0">
        <w:rPr>
          <w:rFonts w:ascii="Times New Roman" w:hAnsi="Times New Roman"/>
          <w:b/>
          <w:szCs w:val="22"/>
          <w:lang w:val="ro-RO"/>
        </w:rPr>
        <w:t>I</w:t>
      </w:r>
      <w:r w:rsidR="00794FA4" w:rsidRPr="000430C0">
        <w:rPr>
          <w:rFonts w:ascii="Times New Roman" w:hAnsi="Times New Roman"/>
          <w:b/>
          <w:szCs w:val="22"/>
          <w:lang w:val="ro-RO"/>
        </w:rPr>
        <w:t>I</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453CE0">
        <w:trPr>
          <w:trHeight w:val="285"/>
        </w:trPr>
        <w:tc>
          <w:tcPr>
            <w:tcW w:w="822" w:type="dxa"/>
            <w:shd w:val="clear" w:color="auto" w:fill="auto"/>
            <w:noWrap/>
            <w:vAlign w:val="center"/>
          </w:tcPr>
          <w:p w:rsidR="004554B6" w:rsidRPr="000430C0" w:rsidRDefault="009C297B"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004205C3"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54B6" w:rsidRPr="00453CE0" w:rsidRDefault="00453CE0" w:rsidP="00453CE0">
            <w:pPr>
              <w:spacing w:after="0" w:line="240" w:lineRule="auto"/>
              <w:ind w:left="88"/>
              <w:jc w:val="center"/>
              <w:rPr>
                <w:rFonts w:ascii="Times New Roman" w:hAnsi="Times New Roman" w:cs="Times New Roman"/>
                <w:b/>
              </w:rPr>
            </w:pPr>
            <w:proofErr w:type="spellStart"/>
            <w:r w:rsidRPr="00453CE0">
              <w:rPr>
                <w:rFonts w:ascii="Times New Roman" w:hAnsi="Times New Roman" w:cs="Times New Roman"/>
                <w:b/>
              </w:rPr>
              <w:t>Tabletă</w:t>
            </w:r>
            <w:proofErr w:type="spellEnd"/>
          </w:p>
        </w:tc>
        <w:tc>
          <w:tcPr>
            <w:tcW w:w="850" w:type="dxa"/>
            <w:vAlign w:val="center"/>
          </w:tcPr>
          <w:p w:rsidR="004554B6" w:rsidRPr="000430C0" w:rsidRDefault="00453CE0" w:rsidP="0023115C">
            <w:pPr>
              <w:spacing w:after="0" w:line="240" w:lineRule="auto"/>
              <w:jc w:val="center"/>
              <w:rPr>
                <w:rFonts w:ascii="Times New Roman" w:hAnsi="Times New Roman" w:cs="Times New Roman"/>
              </w:rPr>
            </w:pPr>
            <w:r>
              <w:rPr>
                <w:rFonts w:ascii="Times New Roman" w:hAnsi="Times New Roman" w:cs="Times New Roman"/>
              </w:rPr>
              <w:t>35</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val="restart"/>
            <w:shd w:val="clear" w:color="auto" w:fill="auto"/>
            <w:noWrap/>
            <w:vAlign w:val="center"/>
          </w:tcPr>
          <w:p w:rsidR="00453CE0" w:rsidRPr="000430C0" w:rsidRDefault="009C297B" w:rsidP="00347BCD">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Pr>
                <w:rFonts w:ascii="Times New Roman" w:hAnsi="Times New Roman" w:cs="Times New Roman"/>
                <w:b/>
                <w:lang w:val="ro-RO"/>
              </w:rPr>
              <w:t>2</w:t>
            </w:r>
          </w:p>
        </w:tc>
        <w:tc>
          <w:tcPr>
            <w:tcW w:w="2977" w:type="dxa"/>
            <w:shd w:val="clear" w:color="auto" w:fill="auto"/>
            <w:vAlign w:val="center"/>
          </w:tcPr>
          <w:p w:rsidR="00453CE0" w:rsidRPr="00453CE0" w:rsidRDefault="00453CE0" w:rsidP="00453CE0">
            <w:pPr>
              <w:jc w:val="center"/>
              <w:rPr>
                <w:rFonts w:ascii="Times New Roman" w:hAnsi="Times New Roman" w:cs="Times New Roman"/>
                <w:b/>
                <w:shd w:val="clear" w:color="auto" w:fill="FFFFFF"/>
              </w:rPr>
            </w:pPr>
            <w:r w:rsidRPr="00453CE0">
              <w:rPr>
                <w:rFonts w:ascii="Times New Roman" w:hAnsi="Times New Roman" w:cs="Times New Roman"/>
                <w:b/>
                <w:shd w:val="clear" w:color="auto" w:fill="FFFFFF"/>
              </w:rPr>
              <w:t xml:space="preserve">Set  </w:t>
            </w:r>
            <w:proofErr w:type="spellStart"/>
            <w:r w:rsidRPr="00453CE0">
              <w:rPr>
                <w:rFonts w:ascii="Times New Roman" w:hAnsi="Times New Roman" w:cs="Times New Roman"/>
                <w:b/>
                <w:shd w:val="clear" w:color="auto" w:fill="FFFFFF"/>
              </w:rPr>
              <w:t>accesorii</w:t>
            </w:r>
            <w:proofErr w:type="spellEnd"/>
            <w:r w:rsidRPr="00453CE0">
              <w:rPr>
                <w:rFonts w:ascii="Times New Roman" w:hAnsi="Times New Roman" w:cs="Times New Roman"/>
                <w:b/>
                <w:shd w:val="clear" w:color="auto" w:fill="FFFFFF"/>
              </w:rPr>
              <w:t xml:space="preserve"> kit format din:</w:t>
            </w:r>
          </w:p>
        </w:tc>
        <w:tc>
          <w:tcPr>
            <w:tcW w:w="850" w:type="dxa"/>
            <w:vAlign w:val="center"/>
          </w:tcPr>
          <w:p w:rsidR="00453CE0" w:rsidRDefault="00453CE0" w:rsidP="0023115C">
            <w:pPr>
              <w:spacing w:after="0" w:line="240" w:lineRule="auto"/>
              <w:jc w:val="center"/>
              <w:rPr>
                <w:rFonts w:ascii="Times New Roman" w:hAnsi="Times New Roman" w:cs="Times New Roman"/>
              </w:rPr>
            </w:pPr>
            <w:r>
              <w:rPr>
                <w:rFonts w:ascii="Times New Roman" w:hAnsi="Times New Roman" w:cs="Times New Roman"/>
              </w:rPr>
              <w:t xml:space="preserve">35 </w:t>
            </w:r>
            <w:proofErr w:type="spellStart"/>
            <w:r>
              <w:rPr>
                <w:rFonts w:ascii="Times New Roman" w:hAnsi="Times New Roman" w:cs="Times New Roman"/>
              </w:rPr>
              <w:t>seturi</w:t>
            </w:r>
            <w:proofErr w:type="spellEnd"/>
          </w:p>
        </w:tc>
        <w:tc>
          <w:tcPr>
            <w:tcW w:w="1044" w:type="dxa"/>
          </w:tcPr>
          <w:p w:rsidR="00453CE0" w:rsidRPr="000430C0" w:rsidRDefault="00453CE0" w:rsidP="0023115C">
            <w:pPr>
              <w:spacing w:after="0" w:line="240" w:lineRule="auto"/>
              <w:jc w:val="center"/>
              <w:rPr>
                <w:rFonts w:ascii="Times New Roman" w:hAnsi="Times New Roman" w:cs="Times New Roman"/>
                <w:lang w:val="ro-RO"/>
              </w:rPr>
            </w:pPr>
          </w:p>
        </w:tc>
        <w:tc>
          <w:tcPr>
            <w:tcW w:w="1327" w:type="dxa"/>
          </w:tcPr>
          <w:p w:rsidR="00453CE0" w:rsidRPr="000430C0" w:rsidRDefault="00453CE0" w:rsidP="0023115C">
            <w:pPr>
              <w:spacing w:after="0" w:line="240" w:lineRule="auto"/>
              <w:jc w:val="center"/>
              <w:rPr>
                <w:rFonts w:ascii="Times New Roman" w:hAnsi="Times New Roman" w:cs="Times New Roman"/>
                <w:lang w:val="ro-RO"/>
              </w:rPr>
            </w:pPr>
          </w:p>
        </w:tc>
        <w:tc>
          <w:tcPr>
            <w:tcW w:w="1260" w:type="dxa"/>
          </w:tcPr>
          <w:p w:rsidR="00453CE0" w:rsidRPr="000430C0" w:rsidRDefault="00453CE0"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Stick USB</w:t>
            </w:r>
          </w:p>
        </w:tc>
        <w:tc>
          <w:tcPr>
            <w:tcW w:w="6034" w:type="dxa"/>
            <w:gridSpan w:val="5"/>
            <w:vMerge w:val="restart"/>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Pix</w:t>
            </w:r>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Agendă</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Rucsac</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3CE0" w:rsidRPr="000430C0" w:rsidTr="00453CE0">
        <w:trPr>
          <w:trHeight w:val="285"/>
        </w:trPr>
        <w:tc>
          <w:tcPr>
            <w:tcW w:w="822" w:type="dxa"/>
            <w:vMerge/>
            <w:shd w:val="clear" w:color="auto" w:fill="auto"/>
            <w:noWrap/>
            <w:vAlign w:val="center"/>
          </w:tcPr>
          <w:p w:rsidR="00453CE0" w:rsidRPr="000430C0" w:rsidRDefault="00453CE0"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Tricou</w:t>
            </w:r>
            <w:proofErr w:type="spellEnd"/>
          </w:p>
        </w:tc>
        <w:tc>
          <w:tcPr>
            <w:tcW w:w="6034" w:type="dxa"/>
            <w:gridSpan w:val="5"/>
            <w:vMerge/>
            <w:vAlign w:val="center"/>
          </w:tcPr>
          <w:p w:rsidR="00453CE0" w:rsidRPr="000430C0" w:rsidRDefault="00453CE0"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w:t>
      </w:r>
      <w:r w:rsidR="00453CE0">
        <w:rPr>
          <w:rFonts w:ascii="Times New Roman" w:hAnsi="Times New Roman" w:cs="Times New Roman"/>
          <w:lang w:val="ro-RO"/>
        </w:rPr>
        <w:t>nul de livrare va fi de maxim 15</w:t>
      </w:r>
      <w:r w:rsidR="005E2F65" w:rsidRPr="000430C0">
        <w:rPr>
          <w:rFonts w:ascii="Times New Roman" w:hAnsi="Times New Roman" w:cs="Times New Roman"/>
          <w:lang w:val="ro-RO"/>
        </w:rPr>
        <w:t xml:space="preserve">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453CE0" w:rsidRPr="000430C0" w:rsidTr="00453CE0">
        <w:trPr>
          <w:trHeight w:val="285"/>
        </w:trPr>
        <w:tc>
          <w:tcPr>
            <w:tcW w:w="1069" w:type="dxa"/>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sidRPr="000430C0">
              <w:rPr>
                <w:rFonts w:ascii="Times New Roman" w:hAnsi="Times New Roman" w:cs="Times New Roman"/>
                <w:b/>
                <w:lang w:val="ro-RO"/>
              </w:rPr>
              <w:t>1</w:t>
            </w:r>
          </w:p>
        </w:tc>
        <w:tc>
          <w:tcPr>
            <w:tcW w:w="4147" w:type="dxa"/>
            <w:shd w:val="clear" w:color="auto" w:fill="auto"/>
            <w:vAlign w:val="center"/>
          </w:tcPr>
          <w:p w:rsidR="00453CE0" w:rsidRPr="00453CE0" w:rsidRDefault="00453CE0" w:rsidP="00453CE0">
            <w:pPr>
              <w:spacing w:after="0" w:line="240" w:lineRule="auto"/>
              <w:ind w:left="88"/>
              <w:jc w:val="center"/>
              <w:rPr>
                <w:rFonts w:ascii="Times New Roman" w:hAnsi="Times New Roman" w:cs="Times New Roman"/>
                <w:b/>
              </w:rPr>
            </w:pPr>
            <w:proofErr w:type="spellStart"/>
            <w:r w:rsidRPr="00453CE0">
              <w:rPr>
                <w:rFonts w:ascii="Times New Roman" w:hAnsi="Times New Roman" w:cs="Times New Roman"/>
                <w:b/>
              </w:rPr>
              <w:t>Tabletă</w:t>
            </w:r>
            <w:proofErr w:type="spellEnd"/>
          </w:p>
        </w:tc>
        <w:tc>
          <w:tcPr>
            <w:tcW w:w="1843" w:type="dxa"/>
            <w:vAlign w:val="center"/>
          </w:tcPr>
          <w:p w:rsidR="00453CE0" w:rsidRPr="000430C0" w:rsidRDefault="009C297B" w:rsidP="00D22113">
            <w:pPr>
              <w:spacing w:after="0" w:line="240" w:lineRule="auto"/>
              <w:jc w:val="center"/>
              <w:rPr>
                <w:rFonts w:ascii="Times New Roman" w:hAnsi="Times New Roman" w:cs="Times New Roman"/>
              </w:rPr>
            </w:pPr>
            <w:r>
              <w:rPr>
                <w:rFonts w:ascii="Times New Roman" w:hAnsi="Times New Roman" w:cs="Times New Roman"/>
              </w:rPr>
              <w:t>35</w:t>
            </w:r>
            <w:r w:rsidR="00453CE0" w:rsidRPr="000430C0">
              <w:rPr>
                <w:rFonts w:ascii="Times New Roman" w:hAnsi="Times New Roman" w:cs="Times New Roman"/>
              </w:rPr>
              <w:t xml:space="preserve"> </w:t>
            </w:r>
            <w:proofErr w:type="spellStart"/>
            <w:r w:rsidR="00453CE0" w:rsidRPr="000430C0">
              <w:rPr>
                <w:rFonts w:ascii="Times New Roman" w:hAnsi="Times New Roman" w:cs="Times New Roman"/>
              </w:rPr>
              <w:t>buc</w:t>
            </w:r>
            <w:proofErr w:type="spellEnd"/>
          </w:p>
        </w:tc>
        <w:tc>
          <w:tcPr>
            <w:tcW w:w="2774" w:type="dxa"/>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val="restart"/>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Pr>
                <w:rFonts w:ascii="Times New Roman" w:hAnsi="Times New Roman" w:cs="Times New Roman"/>
                <w:b/>
                <w:lang w:val="ro-RO"/>
              </w:rPr>
              <w:t>2</w:t>
            </w:r>
          </w:p>
        </w:tc>
        <w:tc>
          <w:tcPr>
            <w:tcW w:w="4147" w:type="dxa"/>
            <w:shd w:val="clear" w:color="auto" w:fill="auto"/>
            <w:vAlign w:val="center"/>
          </w:tcPr>
          <w:p w:rsidR="00453CE0" w:rsidRPr="00453CE0" w:rsidRDefault="00453CE0" w:rsidP="00453CE0">
            <w:pPr>
              <w:jc w:val="center"/>
              <w:rPr>
                <w:rFonts w:ascii="Times New Roman" w:hAnsi="Times New Roman" w:cs="Times New Roman"/>
                <w:b/>
                <w:shd w:val="clear" w:color="auto" w:fill="FFFFFF"/>
              </w:rPr>
            </w:pPr>
            <w:r w:rsidRPr="00453CE0">
              <w:rPr>
                <w:rFonts w:ascii="Times New Roman" w:hAnsi="Times New Roman" w:cs="Times New Roman"/>
                <w:b/>
                <w:shd w:val="clear" w:color="auto" w:fill="FFFFFF"/>
              </w:rPr>
              <w:t xml:space="preserve">Set  </w:t>
            </w:r>
            <w:proofErr w:type="spellStart"/>
            <w:r w:rsidRPr="00453CE0">
              <w:rPr>
                <w:rFonts w:ascii="Times New Roman" w:hAnsi="Times New Roman" w:cs="Times New Roman"/>
                <w:b/>
                <w:shd w:val="clear" w:color="auto" w:fill="FFFFFF"/>
              </w:rPr>
              <w:t>accesorii</w:t>
            </w:r>
            <w:proofErr w:type="spellEnd"/>
            <w:r w:rsidRPr="00453CE0">
              <w:rPr>
                <w:rFonts w:ascii="Times New Roman" w:hAnsi="Times New Roman" w:cs="Times New Roman"/>
                <w:b/>
                <w:shd w:val="clear" w:color="auto" w:fill="FFFFFF"/>
              </w:rPr>
              <w:t xml:space="preserve"> kit format din:</w:t>
            </w:r>
          </w:p>
        </w:tc>
        <w:tc>
          <w:tcPr>
            <w:tcW w:w="1843" w:type="dxa"/>
            <w:vMerge w:val="restart"/>
            <w:vAlign w:val="center"/>
          </w:tcPr>
          <w:p w:rsidR="00453CE0" w:rsidRDefault="00453CE0" w:rsidP="00D22113">
            <w:pPr>
              <w:spacing w:after="0" w:line="240" w:lineRule="auto"/>
              <w:jc w:val="center"/>
              <w:rPr>
                <w:rFonts w:ascii="Times New Roman" w:hAnsi="Times New Roman" w:cs="Times New Roman"/>
              </w:rPr>
            </w:pPr>
            <w:r>
              <w:rPr>
                <w:rFonts w:ascii="Times New Roman" w:hAnsi="Times New Roman" w:cs="Times New Roman"/>
              </w:rPr>
              <w:t xml:space="preserve">35 </w:t>
            </w:r>
            <w:proofErr w:type="spellStart"/>
            <w:r>
              <w:rPr>
                <w:rFonts w:ascii="Times New Roman" w:hAnsi="Times New Roman" w:cs="Times New Roman"/>
              </w:rPr>
              <w:t>seturi</w:t>
            </w:r>
            <w:proofErr w:type="spellEnd"/>
          </w:p>
        </w:tc>
        <w:tc>
          <w:tcPr>
            <w:tcW w:w="2774" w:type="dxa"/>
            <w:vMerge w:val="restart"/>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Stick USB</w:t>
            </w:r>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r w:rsidRPr="00453CE0">
              <w:rPr>
                <w:rFonts w:ascii="Times New Roman" w:hAnsi="Times New Roman" w:cs="Times New Roman"/>
                <w:shd w:val="clear" w:color="auto" w:fill="FFFFFF"/>
              </w:rPr>
              <w:t>Pix</w:t>
            </w:r>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Agendă</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sidRPr="00453CE0">
              <w:rPr>
                <w:rFonts w:ascii="Times New Roman" w:hAnsi="Times New Roman" w:cs="Times New Roman"/>
                <w:shd w:val="clear" w:color="auto" w:fill="FFFFFF"/>
              </w:rPr>
              <w:t>Rucsac</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r w:rsidR="00453CE0" w:rsidRPr="000430C0" w:rsidTr="00453CE0">
        <w:trPr>
          <w:trHeight w:val="285"/>
        </w:trPr>
        <w:tc>
          <w:tcPr>
            <w:tcW w:w="1069" w:type="dxa"/>
            <w:vMerge/>
            <w:shd w:val="clear" w:color="auto" w:fill="auto"/>
            <w:noWrap/>
            <w:vAlign w:val="center"/>
          </w:tcPr>
          <w:p w:rsidR="00453CE0" w:rsidRPr="000430C0" w:rsidRDefault="00453CE0"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453CE0" w:rsidRPr="00453CE0" w:rsidRDefault="00453CE0" w:rsidP="00453CE0">
            <w:pPr>
              <w:jc w:val="center"/>
              <w:rPr>
                <w:rFonts w:ascii="Times New Roman" w:hAnsi="Times New Roman" w:cs="Times New Roman"/>
                <w:shd w:val="clear" w:color="auto" w:fill="FFFFFF"/>
              </w:rPr>
            </w:pPr>
            <w:proofErr w:type="spellStart"/>
            <w:r>
              <w:rPr>
                <w:rFonts w:ascii="Times New Roman" w:hAnsi="Times New Roman" w:cs="Times New Roman"/>
                <w:shd w:val="clear" w:color="auto" w:fill="FFFFFF"/>
              </w:rPr>
              <w:t>Tricou</w:t>
            </w:r>
            <w:proofErr w:type="spellEnd"/>
          </w:p>
        </w:tc>
        <w:tc>
          <w:tcPr>
            <w:tcW w:w="1843" w:type="dxa"/>
            <w:vMerge/>
            <w:vAlign w:val="center"/>
          </w:tcPr>
          <w:p w:rsidR="00453CE0" w:rsidRDefault="00453CE0" w:rsidP="00D22113">
            <w:pPr>
              <w:spacing w:after="0" w:line="240" w:lineRule="auto"/>
              <w:jc w:val="center"/>
              <w:rPr>
                <w:rFonts w:ascii="Times New Roman" w:hAnsi="Times New Roman" w:cs="Times New Roman"/>
              </w:rPr>
            </w:pPr>
          </w:p>
        </w:tc>
        <w:tc>
          <w:tcPr>
            <w:tcW w:w="2774" w:type="dxa"/>
            <w:vMerge/>
          </w:tcPr>
          <w:p w:rsidR="00453CE0" w:rsidRPr="000430C0" w:rsidRDefault="00453CE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lastRenderedPageBreak/>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w:t>
      </w:r>
      <w:r w:rsidR="00D61499">
        <w:rPr>
          <w:rFonts w:ascii="Times New Roman" w:hAnsi="Times New Roman" w:cs="Times New Roman"/>
          <w:color w:val="000000" w:themeColor="text1"/>
          <w:lang w:val="ro-RO"/>
        </w:rPr>
        <w:t xml:space="preserve"> 2 ani </w:t>
      </w:r>
      <w:r w:rsidR="000430C0" w:rsidRPr="000430C0">
        <w:rPr>
          <w:rFonts w:ascii="Times New Roman" w:hAnsi="Times New Roman" w:cs="Times New Roman"/>
          <w:color w:val="000000" w:themeColor="text1"/>
          <w:lang w:val="ro-RO"/>
        </w:rPr>
        <w:t>de la data livrării către Beneficiar</w:t>
      </w:r>
      <w:r w:rsidR="009C297B">
        <w:rPr>
          <w:rFonts w:ascii="Times New Roman" w:hAnsi="Times New Roman" w:cs="Times New Roman"/>
          <w:color w:val="000000" w:themeColor="text1"/>
          <w:lang w:val="ro-RO"/>
        </w:rPr>
        <w:t xml:space="preserve"> (unde este cazul)</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2511ED">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t xml:space="preserve">Lot 1 - </w:t>
            </w:r>
            <w:proofErr w:type="spellStart"/>
            <w:r w:rsidRPr="009C297B">
              <w:rPr>
                <w:rFonts w:ascii="Times New Roman" w:eastAsia="Times New Roman" w:hAnsi="Times New Roman" w:cs="Times New Roman"/>
                <w:b/>
                <w:i/>
                <w:lang w:eastAsia="en-GB"/>
              </w:rPr>
              <w:t>Tabletă</w:t>
            </w:r>
            <w:proofErr w:type="spellEnd"/>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2511ED"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display de minim 10.1", FullHD</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procesor minim 8 core</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microfon încorporat</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sistem de operare inclus Android 11.0 sau echivalent</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xml:space="preserve">- cameră principală de minim 13 MP, camera secundara de minim 5 MP </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memorie RAM instalată minim 4 GB</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stocare instalată minim 64 GB</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 garanţie minim 2 ani</w:t>
            </w:r>
          </w:p>
          <w:p w:rsidR="002511ED" w:rsidRPr="009C297B" w:rsidRDefault="00356201" w:rsidP="00356201">
            <w:pPr>
              <w:spacing w:after="0" w:line="240" w:lineRule="auto"/>
              <w:rPr>
                <w:rFonts w:ascii="Times New Roman" w:eastAsia="Times New Roman" w:hAnsi="Times New Roman" w:cs="Times New Roman"/>
                <w:u w:val="single"/>
                <w:lang w:val="ro-RO" w:eastAsia="en-GB"/>
              </w:rPr>
            </w:pPr>
            <w:proofErr w:type="spellStart"/>
            <w:r w:rsidRPr="00356201">
              <w:rPr>
                <w:rFonts w:ascii="Times New Roman" w:eastAsia="Times New Roman" w:hAnsi="Times New Roman" w:cs="Times New Roman"/>
                <w:lang w:eastAsia="en-GB"/>
              </w:rPr>
              <w:t>Accesorii</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incluse</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tastatura</w:t>
            </w:r>
            <w:proofErr w:type="spellEnd"/>
            <w:r w:rsidRPr="00356201">
              <w:rPr>
                <w:rFonts w:ascii="Times New Roman" w:eastAsia="Times New Roman" w:hAnsi="Times New Roman" w:cs="Times New Roman"/>
                <w:lang w:eastAsia="en-GB"/>
              </w:rPr>
              <w:t xml:space="preserve">, </w:t>
            </w:r>
            <w:proofErr w:type="spellStart"/>
            <w:r w:rsidRPr="00356201">
              <w:rPr>
                <w:rFonts w:ascii="Times New Roman" w:eastAsia="Times New Roman" w:hAnsi="Times New Roman" w:cs="Times New Roman"/>
                <w:lang w:eastAsia="en-GB"/>
              </w:rPr>
              <w:t>cablu</w:t>
            </w:r>
            <w:proofErr w:type="spellEnd"/>
            <w:r w:rsidRPr="00356201">
              <w:rPr>
                <w:rFonts w:ascii="Times New Roman" w:eastAsia="Times New Roman" w:hAnsi="Times New Roman" w:cs="Times New Roman"/>
                <w:lang w:eastAsia="en-GB"/>
              </w:rPr>
              <w:t xml:space="preserve"> USB</w:t>
            </w:r>
          </w:p>
        </w:tc>
        <w:tc>
          <w:tcPr>
            <w:tcW w:w="3147" w:type="dxa"/>
          </w:tcPr>
          <w:p w:rsidR="002511ED" w:rsidRPr="009C297B" w:rsidRDefault="004351E6" w:rsidP="00B409D8">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7E0072">
        <w:trPr>
          <w:trHeight w:val="626"/>
        </w:trPr>
        <w:tc>
          <w:tcPr>
            <w:tcW w:w="10348" w:type="dxa"/>
            <w:gridSpan w:val="2"/>
            <w:shd w:val="clear" w:color="auto" w:fill="auto"/>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i/>
                <w:lang w:val="ro-RO" w:eastAsia="en-GB"/>
              </w:rPr>
              <w:t>Lot 2 - Set accesorii kit format din:</w:t>
            </w:r>
          </w:p>
        </w:tc>
        <w:tc>
          <w:tcPr>
            <w:tcW w:w="3147" w:type="dxa"/>
          </w:tcPr>
          <w:p w:rsidR="009C297B" w:rsidRPr="009C297B" w:rsidRDefault="009C297B" w:rsidP="00B409D8">
            <w:pPr>
              <w:spacing w:after="0" w:line="240" w:lineRule="auto"/>
              <w:jc w:val="center"/>
              <w:rPr>
                <w:rFonts w:ascii="Times New Roman" w:hAnsi="Times New Roman" w:cs="Times New Roman"/>
                <w:b/>
                <w:i/>
                <w:lang w:val="ro-RO"/>
              </w:rPr>
            </w:pP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lang w:eastAsia="en-GB"/>
              </w:rPr>
              <w:t>Stick USB</w:t>
            </w: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Capacitate stocare: minim 256 GB; Interfata - micro USB si USB 2.0 sau 3.0; Personalizată prin imprimarea logo-ului InFIInit</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bCs/>
                <w:lang w:val="ro-RO" w:eastAsia="en-GB"/>
              </w:rPr>
              <w:t>Garantie: minim 2 ani</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r w:rsidRPr="009C297B">
              <w:rPr>
                <w:rFonts w:ascii="Times New Roman" w:eastAsia="Times New Roman" w:hAnsi="Times New Roman" w:cs="Times New Roman"/>
                <w:b/>
                <w:lang w:eastAsia="en-GB"/>
              </w:rPr>
              <w:t>Pix</w:t>
            </w:r>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Caracteristici: prevăzut cu vârf touchscreen</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Agendă</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Block notes cu 40-60 de pagini; Hârtie reciclabilă;</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Personalizată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Rucsac</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Buzunar pentru laptop / tabletă, 3 compartimente, Buzunare laterale, Bretele reglabile, căptușite, Port USB, Material impermeabil, Buzunar pentru accesorii, Atasabil la bagaje, Ventilatie 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r w:rsidR="009C297B" w:rsidRPr="009C297B" w:rsidTr="002511ED">
        <w:trPr>
          <w:trHeight w:val="626"/>
        </w:trPr>
        <w:tc>
          <w:tcPr>
            <w:tcW w:w="7201" w:type="dxa"/>
            <w:shd w:val="clear" w:color="auto" w:fill="auto"/>
          </w:tcPr>
          <w:p w:rsidR="009C297B" w:rsidRPr="009C297B" w:rsidRDefault="009C297B" w:rsidP="009C297B">
            <w:pPr>
              <w:spacing w:after="0" w:line="240" w:lineRule="auto"/>
              <w:jc w:val="center"/>
              <w:rPr>
                <w:rFonts w:ascii="Times New Roman" w:eastAsia="Times New Roman" w:hAnsi="Times New Roman" w:cs="Times New Roman"/>
                <w:b/>
                <w:lang w:val="ro-RO" w:eastAsia="en-GB"/>
              </w:rPr>
            </w:pPr>
            <w:proofErr w:type="spellStart"/>
            <w:r w:rsidRPr="009C297B">
              <w:rPr>
                <w:rFonts w:ascii="Times New Roman" w:eastAsia="Times New Roman" w:hAnsi="Times New Roman" w:cs="Times New Roman"/>
                <w:b/>
                <w:lang w:eastAsia="en-GB"/>
              </w:rPr>
              <w:t>Tricou</w:t>
            </w:r>
            <w:proofErr w:type="spellEnd"/>
          </w:p>
        </w:tc>
        <w:tc>
          <w:tcPr>
            <w:tcW w:w="3147" w:type="dxa"/>
          </w:tcPr>
          <w:p w:rsidR="009C297B" w:rsidRPr="009C297B" w:rsidRDefault="009C297B" w:rsidP="00380AE2">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9C297B" w:rsidRPr="009C297B" w:rsidTr="002511ED">
        <w:trPr>
          <w:trHeight w:val="626"/>
        </w:trPr>
        <w:tc>
          <w:tcPr>
            <w:tcW w:w="7201" w:type="dxa"/>
            <w:shd w:val="clear" w:color="auto" w:fill="auto"/>
          </w:tcPr>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lastRenderedPageBreak/>
              <w:t xml:space="preserve">Tricou alb unisex </w:t>
            </w:r>
            <w:r w:rsidR="00D61499">
              <w:rPr>
                <w:rFonts w:ascii="Times New Roman" w:eastAsia="Times New Roman" w:hAnsi="Times New Roman" w:cs="Times New Roman"/>
                <w:lang w:val="ro-RO" w:eastAsia="en-GB"/>
              </w:rPr>
              <w:t xml:space="preserve"> </w:t>
            </w:r>
            <w:r w:rsidR="00D61499" w:rsidRPr="00D61499">
              <w:rPr>
                <w:rFonts w:ascii="Times New Roman" w:eastAsia="Times New Roman" w:hAnsi="Times New Roman" w:cs="Times New Roman"/>
                <w:lang w:val="ro-RO" w:eastAsia="en-GB"/>
              </w:rPr>
              <w:t>(S,M, L,XL)</w:t>
            </w:r>
            <w:r w:rsidR="00D61499">
              <w:rPr>
                <w:rFonts w:ascii="Times New Roman" w:eastAsia="Times New Roman" w:hAnsi="Times New Roman" w:cs="Times New Roman"/>
                <w:lang w:val="ro-RO" w:eastAsia="en-GB"/>
              </w:rPr>
              <w:t xml:space="preserve">, </w:t>
            </w:r>
            <w:r w:rsidRPr="00356201">
              <w:rPr>
                <w:rFonts w:ascii="Times New Roman" w:eastAsia="Times New Roman" w:hAnsi="Times New Roman" w:cs="Times New Roman"/>
                <w:lang w:val="ro-RO" w:eastAsia="en-GB"/>
              </w:rPr>
              <w:t>Decolteu rotund;</w:t>
            </w:r>
          </w:p>
          <w:p w:rsidR="00356201"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Material – bumbac; (100%)</w:t>
            </w:r>
          </w:p>
          <w:p w:rsidR="009C297B" w:rsidRPr="00356201" w:rsidRDefault="00356201" w:rsidP="00356201">
            <w:pPr>
              <w:spacing w:after="0" w:line="240" w:lineRule="auto"/>
              <w:rPr>
                <w:rFonts w:ascii="Times New Roman" w:eastAsia="Times New Roman" w:hAnsi="Times New Roman" w:cs="Times New Roman"/>
                <w:lang w:val="ro-RO" w:eastAsia="en-GB"/>
              </w:rPr>
            </w:pPr>
            <w:r w:rsidRPr="00356201">
              <w:rPr>
                <w:rFonts w:ascii="Times New Roman" w:eastAsia="Times New Roman" w:hAnsi="Times New Roman" w:cs="Times New Roman"/>
                <w:lang w:val="ro-RO" w:eastAsia="en-GB"/>
              </w:rPr>
              <w:t>Personalizat prin imprimarea logo-ului InFIInit</w:t>
            </w:r>
          </w:p>
        </w:tc>
        <w:tc>
          <w:tcPr>
            <w:tcW w:w="3147" w:type="dxa"/>
          </w:tcPr>
          <w:p w:rsidR="009C297B" w:rsidRPr="009C297B" w:rsidRDefault="009C297B" w:rsidP="00380AE2">
            <w:pPr>
              <w:spacing w:after="0" w:line="240" w:lineRule="auto"/>
              <w:jc w:val="center"/>
              <w:rPr>
                <w:rFonts w:ascii="Times New Roman" w:hAnsi="Times New Roman" w:cs="Times New Roman"/>
                <w:b/>
                <w:i/>
                <w:lang w:val="ro-RO"/>
              </w:rPr>
            </w:pPr>
            <w:r w:rsidRPr="009C297B">
              <w:rPr>
                <w:rFonts w:ascii="Times New Roman" w:hAnsi="Times New Roman" w:cs="Times New Roman"/>
                <w:b/>
                <w:i/>
                <w:lang w:val="ro-RO"/>
              </w:rPr>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69B" w:rsidRDefault="00EF369B" w:rsidP="0020720D">
      <w:pPr>
        <w:spacing w:after="0" w:line="240" w:lineRule="auto"/>
      </w:pPr>
      <w:r>
        <w:separator/>
      </w:r>
    </w:p>
  </w:endnote>
  <w:endnote w:type="continuationSeparator" w:id="0">
    <w:p w:rsidR="00EF369B" w:rsidRDefault="00EF369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69B" w:rsidRDefault="00EF369B" w:rsidP="0020720D">
      <w:pPr>
        <w:spacing w:after="0" w:line="240" w:lineRule="auto"/>
      </w:pPr>
      <w:r>
        <w:separator/>
      </w:r>
    </w:p>
  </w:footnote>
  <w:footnote w:type="continuationSeparator" w:id="0">
    <w:p w:rsidR="00EF369B" w:rsidRDefault="00EF369B"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8D2"/>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69B"/>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503965F-3718-49D9-A813-3C435D07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4F789-B481-4CDB-8C97-66255D13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4225</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2022-05-13T07:18:00Z</dcterms:created>
  <dcterms:modified xsi:type="dcterms:W3CDTF">2022-05-13T07:18:00Z</dcterms:modified>
</cp:coreProperties>
</file>