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562E7" w14:textId="77777777"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14:paraId="56F00F82" w14:textId="77777777"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14:paraId="528FD507" w14:textId="77777777" w:rsidR="00126AB4" w:rsidRPr="008924C1" w:rsidRDefault="00126AB4" w:rsidP="008C42FB">
      <w:pPr>
        <w:spacing w:after="0" w:line="240" w:lineRule="auto"/>
        <w:jc w:val="center"/>
        <w:rPr>
          <w:rFonts w:ascii="Times New Roman" w:hAnsi="Times New Roman" w:cs="Times New Roman"/>
          <w:b/>
          <w:u w:val="single"/>
          <w:lang w:val="ro-RO"/>
        </w:rPr>
      </w:pPr>
    </w:p>
    <w:p w14:paraId="72EC4F79" w14:textId="77777777"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8370DA" w:rsidRPr="008924C1">
        <w:rPr>
          <w:rFonts w:ascii="Times New Roman" w:hAnsi="Times New Roman"/>
          <w:b/>
          <w:szCs w:val="22"/>
          <w:lang w:val="ro-RO"/>
        </w:rPr>
        <w:t>Kit</w:t>
      </w:r>
      <w:r w:rsidR="009A040F" w:rsidRPr="009A040F">
        <w:rPr>
          <w:rFonts w:ascii="Times New Roman" w:hAnsi="Times New Roman"/>
          <w:szCs w:val="22"/>
          <w:lang w:val="ro-RO"/>
        </w:rPr>
        <w:t xml:space="preserve"> </w:t>
      </w:r>
      <w:r w:rsidR="003A305D">
        <w:rPr>
          <w:rFonts w:ascii="Times New Roman" w:hAnsi="Times New Roman"/>
          <w:b/>
          <w:szCs w:val="22"/>
          <w:lang w:val="ro-RO"/>
        </w:rPr>
        <w:t>Bunuri (birou</w:t>
      </w:r>
      <w:r w:rsidR="009A040F" w:rsidRPr="009A040F">
        <w:rPr>
          <w:rFonts w:ascii="Times New Roman" w:hAnsi="Times New Roman"/>
          <w:b/>
          <w:szCs w:val="22"/>
          <w:lang w:val="ro-RO"/>
        </w:rPr>
        <w:t xml:space="preserve">, ecran videoproiector)  </w:t>
      </w:r>
      <w:r w:rsidR="008370DA" w:rsidRPr="008924C1">
        <w:rPr>
          <w:rFonts w:ascii="Times New Roman" w:hAnsi="Times New Roman"/>
          <w:b/>
          <w:szCs w:val="22"/>
          <w:lang w:val="ro-RO"/>
        </w:rPr>
        <w:t>– an III</w:t>
      </w:r>
    </w:p>
    <w:p w14:paraId="6EB1BE4E" w14:textId="77777777" w:rsidR="00794FA4" w:rsidRPr="008924C1" w:rsidRDefault="00C54509" w:rsidP="00794FA4">
      <w:pPr>
        <w:pStyle w:val="ChapterNumber"/>
        <w:jc w:val="both"/>
        <w:rPr>
          <w:rFonts w:ascii="Times New Roman" w:hAnsi="Times New Roman"/>
          <w:b/>
          <w:bCs/>
          <w:i/>
          <w:szCs w:val="22"/>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794FA4" w:rsidRPr="008924C1">
        <w:rPr>
          <w:rFonts w:ascii="Times New Roman" w:hAnsi="Times New Roman"/>
          <w:bCs/>
          <w:szCs w:val="22"/>
          <w:lang w:val="ro-RO"/>
        </w:rPr>
        <w:t>”Ramai in istorie</w:t>
      </w:r>
      <w:r w:rsidR="00794FA4" w:rsidRPr="008924C1">
        <w:rPr>
          <w:rFonts w:ascii="Times New Roman" w:hAnsi="Times New Roman"/>
          <w:b/>
          <w:bCs/>
          <w:szCs w:val="22"/>
          <w:lang w:val="ro-RO"/>
        </w:rPr>
        <w:t>”</w:t>
      </w:r>
    </w:p>
    <w:p w14:paraId="33DE9F29" w14:textId="77777777"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14:paraId="7E8CC63A" w14:textId="77777777"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14:paraId="799D9335" w14:textId="77777777" w:rsidR="00C54509" w:rsidRPr="008924C1" w:rsidRDefault="00C54509" w:rsidP="008C42FB">
      <w:pPr>
        <w:spacing w:after="0" w:line="240" w:lineRule="auto"/>
        <w:rPr>
          <w:rFonts w:ascii="Times New Roman" w:hAnsi="Times New Roman" w:cs="Times New Roman"/>
          <w:b/>
          <w:lang w:val="ro-RO"/>
        </w:rPr>
      </w:pPr>
    </w:p>
    <w:p w14:paraId="2D254713" w14:textId="77777777"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14:paraId="6DB760D0" w14:textId="77777777" w:rsidTr="008924C1">
        <w:trPr>
          <w:trHeight w:val="285"/>
        </w:trPr>
        <w:tc>
          <w:tcPr>
            <w:tcW w:w="1080" w:type="dxa"/>
            <w:shd w:val="clear" w:color="auto" w:fill="auto"/>
            <w:noWrap/>
            <w:vAlign w:val="center"/>
          </w:tcPr>
          <w:p w14:paraId="0A247042"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32F34AFA"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3A9018BC"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511BBD0"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14:paraId="545EFA6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5AB8DABE"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14:paraId="00AC9401"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14:paraId="77B689D5"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14:paraId="30D2954F"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14:paraId="19B6D07E"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14:paraId="15692E9E"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14:paraId="7F2E29C1"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14:paraId="2904C07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14:paraId="36581F59"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DE3262" w:rsidRPr="008924C1" w14:paraId="401026C8" w14:textId="77777777" w:rsidTr="008924C1">
        <w:trPr>
          <w:trHeight w:val="285"/>
        </w:trPr>
        <w:tc>
          <w:tcPr>
            <w:tcW w:w="1080" w:type="dxa"/>
            <w:shd w:val="clear" w:color="auto" w:fill="auto"/>
            <w:noWrap/>
            <w:vAlign w:val="center"/>
          </w:tcPr>
          <w:p w14:paraId="2F09F058" w14:textId="77777777" w:rsidR="00DE3262" w:rsidRPr="009A040F" w:rsidRDefault="00DE3262" w:rsidP="00347BCD">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tc>
        <w:tc>
          <w:tcPr>
            <w:tcW w:w="2719" w:type="dxa"/>
            <w:shd w:val="clear" w:color="auto" w:fill="auto"/>
          </w:tcPr>
          <w:p w14:paraId="2B561F49" w14:textId="77777777" w:rsidR="00DE3262" w:rsidRPr="008924C1" w:rsidRDefault="00DE3262" w:rsidP="009A040F">
            <w:pPr>
              <w:spacing w:after="0" w:line="240" w:lineRule="auto"/>
              <w:ind w:left="88"/>
              <w:jc w:val="center"/>
              <w:rPr>
                <w:rFonts w:ascii="Times New Roman" w:hAnsi="Times New Roman" w:cs="Times New Roman"/>
                <w:b/>
                <w:i/>
              </w:rPr>
            </w:pPr>
            <w:r w:rsidRPr="008924C1">
              <w:rPr>
                <w:rFonts w:ascii="Times New Roman" w:hAnsi="Times New Roman" w:cs="Times New Roman"/>
                <w:b/>
                <w:i/>
              </w:rPr>
              <w:t xml:space="preserve">Lot 1 - </w:t>
            </w:r>
            <w:proofErr w:type="spellStart"/>
            <w:r w:rsidR="009A040F">
              <w:rPr>
                <w:rFonts w:ascii="Times New Roman" w:hAnsi="Times New Roman" w:cs="Times New Roman"/>
                <w:b/>
                <w:i/>
              </w:rPr>
              <w:t>Birou</w:t>
            </w:r>
            <w:proofErr w:type="spellEnd"/>
          </w:p>
        </w:tc>
        <w:tc>
          <w:tcPr>
            <w:tcW w:w="850" w:type="dxa"/>
            <w:vAlign w:val="center"/>
          </w:tcPr>
          <w:p w14:paraId="21FAF9A8" w14:textId="77777777" w:rsidR="00DE3262" w:rsidRPr="008924C1" w:rsidRDefault="009A040F" w:rsidP="0023115C">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1134" w:type="dxa"/>
            <w:vAlign w:val="center"/>
          </w:tcPr>
          <w:p w14:paraId="3448561C" w14:textId="77777777" w:rsidR="00DE3262" w:rsidRPr="008924C1" w:rsidRDefault="00DE3262" w:rsidP="008924C1">
            <w:pPr>
              <w:jc w:val="center"/>
              <w:rPr>
                <w:rFonts w:ascii="Times New Roman" w:hAnsi="Times New Roman" w:cs="Times New Roman"/>
                <w:color w:val="000000"/>
              </w:rPr>
            </w:pPr>
          </w:p>
        </w:tc>
        <w:tc>
          <w:tcPr>
            <w:tcW w:w="1276" w:type="dxa"/>
            <w:vAlign w:val="center"/>
          </w:tcPr>
          <w:p w14:paraId="561C2CDD" w14:textId="77777777" w:rsidR="00DE3262" w:rsidRPr="008924C1" w:rsidRDefault="00DE3262" w:rsidP="008924C1">
            <w:pPr>
              <w:jc w:val="center"/>
              <w:rPr>
                <w:rFonts w:ascii="Times New Roman" w:hAnsi="Times New Roman" w:cs="Times New Roman"/>
                <w:color w:val="000000"/>
              </w:rPr>
            </w:pPr>
          </w:p>
        </w:tc>
        <w:tc>
          <w:tcPr>
            <w:tcW w:w="1276" w:type="dxa"/>
          </w:tcPr>
          <w:p w14:paraId="11F1F913" w14:textId="77777777" w:rsidR="00DE3262" w:rsidRPr="008924C1" w:rsidRDefault="00DE3262" w:rsidP="0023115C">
            <w:pPr>
              <w:spacing w:after="0" w:line="240" w:lineRule="auto"/>
              <w:jc w:val="center"/>
              <w:rPr>
                <w:rFonts w:ascii="Times New Roman" w:hAnsi="Times New Roman" w:cs="Times New Roman"/>
                <w:lang w:val="ro-RO"/>
              </w:rPr>
            </w:pPr>
          </w:p>
        </w:tc>
        <w:tc>
          <w:tcPr>
            <w:tcW w:w="1498" w:type="dxa"/>
            <w:shd w:val="clear" w:color="auto" w:fill="auto"/>
            <w:noWrap/>
            <w:vAlign w:val="bottom"/>
          </w:tcPr>
          <w:p w14:paraId="0AECF8C4" w14:textId="77777777" w:rsidR="00DE3262" w:rsidRPr="008924C1" w:rsidRDefault="00DE3262" w:rsidP="0023115C">
            <w:pPr>
              <w:spacing w:after="0" w:line="240" w:lineRule="auto"/>
              <w:jc w:val="center"/>
              <w:rPr>
                <w:rFonts w:ascii="Times New Roman" w:hAnsi="Times New Roman" w:cs="Times New Roman"/>
                <w:lang w:val="ro-RO"/>
              </w:rPr>
            </w:pPr>
          </w:p>
        </w:tc>
      </w:tr>
      <w:tr w:rsidR="009A040F" w:rsidRPr="008924C1" w14:paraId="51D7BE5E" w14:textId="77777777" w:rsidTr="008924C1">
        <w:trPr>
          <w:trHeight w:val="285"/>
        </w:trPr>
        <w:tc>
          <w:tcPr>
            <w:tcW w:w="1080" w:type="dxa"/>
            <w:shd w:val="clear" w:color="auto" w:fill="auto"/>
            <w:noWrap/>
            <w:vAlign w:val="bottom"/>
          </w:tcPr>
          <w:p w14:paraId="46ACAD9C" w14:textId="77777777" w:rsidR="009A040F" w:rsidRPr="00DE3262" w:rsidRDefault="003A305D" w:rsidP="0023115C">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2</w:t>
            </w:r>
          </w:p>
        </w:tc>
        <w:tc>
          <w:tcPr>
            <w:tcW w:w="2719" w:type="dxa"/>
            <w:shd w:val="clear" w:color="auto" w:fill="auto"/>
            <w:vAlign w:val="center"/>
          </w:tcPr>
          <w:p w14:paraId="698D032D" w14:textId="77777777" w:rsidR="009A040F" w:rsidRPr="008924C1" w:rsidRDefault="003A305D" w:rsidP="008370DA">
            <w:pPr>
              <w:spacing w:after="0" w:line="240" w:lineRule="auto"/>
              <w:jc w:val="center"/>
              <w:rPr>
                <w:rFonts w:ascii="Times New Roman" w:hAnsi="Times New Roman" w:cs="Times New Roman"/>
                <w:b/>
                <w:bCs/>
                <w:i/>
              </w:rPr>
            </w:pPr>
            <w:r>
              <w:rPr>
                <w:rFonts w:ascii="Times New Roman" w:hAnsi="Times New Roman" w:cs="Times New Roman"/>
                <w:b/>
                <w:bCs/>
                <w:i/>
              </w:rPr>
              <w:t>Lot 2</w:t>
            </w:r>
            <w:r w:rsidR="009A040F">
              <w:rPr>
                <w:rFonts w:ascii="Times New Roman" w:hAnsi="Times New Roman" w:cs="Times New Roman"/>
                <w:b/>
                <w:bCs/>
                <w:i/>
              </w:rPr>
              <w:t xml:space="preserve"> – </w:t>
            </w:r>
            <w:proofErr w:type="spellStart"/>
            <w:r w:rsidR="009A040F">
              <w:rPr>
                <w:rFonts w:ascii="Times New Roman" w:hAnsi="Times New Roman" w:cs="Times New Roman"/>
                <w:b/>
                <w:bCs/>
                <w:i/>
              </w:rPr>
              <w:t>Ecran</w:t>
            </w:r>
            <w:proofErr w:type="spellEnd"/>
            <w:r w:rsidR="009A040F">
              <w:rPr>
                <w:rFonts w:ascii="Times New Roman" w:hAnsi="Times New Roman" w:cs="Times New Roman"/>
                <w:b/>
                <w:bCs/>
                <w:i/>
              </w:rPr>
              <w:t xml:space="preserve"> </w:t>
            </w:r>
            <w:proofErr w:type="spellStart"/>
            <w:r w:rsidR="009A040F">
              <w:rPr>
                <w:rFonts w:ascii="Times New Roman" w:hAnsi="Times New Roman" w:cs="Times New Roman"/>
                <w:b/>
                <w:bCs/>
                <w:i/>
              </w:rPr>
              <w:t>videoproiecție</w:t>
            </w:r>
            <w:proofErr w:type="spellEnd"/>
            <w:r w:rsidR="009A040F">
              <w:rPr>
                <w:rFonts w:ascii="Times New Roman" w:hAnsi="Times New Roman" w:cs="Times New Roman"/>
                <w:b/>
                <w:bCs/>
                <w:i/>
              </w:rPr>
              <w:t xml:space="preserve"> </w:t>
            </w:r>
          </w:p>
        </w:tc>
        <w:tc>
          <w:tcPr>
            <w:tcW w:w="850" w:type="dxa"/>
            <w:vAlign w:val="center"/>
          </w:tcPr>
          <w:p w14:paraId="61BFB674" w14:textId="77777777" w:rsidR="009A040F" w:rsidRPr="008924C1" w:rsidRDefault="009A040F" w:rsidP="0023115C">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1134" w:type="dxa"/>
          </w:tcPr>
          <w:p w14:paraId="12C76991" w14:textId="77777777" w:rsidR="009A040F" w:rsidRPr="008924C1" w:rsidRDefault="009A040F" w:rsidP="0023115C">
            <w:pPr>
              <w:spacing w:after="0" w:line="240" w:lineRule="auto"/>
              <w:jc w:val="center"/>
              <w:rPr>
                <w:rFonts w:ascii="Times New Roman" w:hAnsi="Times New Roman" w:cs="Times New Roman"/>
                <w:lang w:val="ro-RO"/>
              </w:rPr>
            </w:pPr>
          </w:p>
        </w:tc>
        <w:tc>
          <w:tcPr>
            <w:tcW w:w="1276" w:type="dxa"/>
          </w:tcPr>
          <w:p w14:paraId="0729A8F6" w14:textId="77777777" w:rsidR="009A040F" w:rsidRPr="008924C1" w:rsidRDefault="009A040F" w:rsidP="0023115C">
            <w:pPr>
              <w:spacing w:after="0" w:line="240" w:lineRule="auto"/>
              <w:jc w:val="center"/>
              <w:rPr>
                <w:rFonts w:ascii="Times New Roman" w:hAnsi="Times New Roman" w:cs="Times New Roman"/>
                <w:lang w:val="ro-RO"/>
              </w:rPr>
            </w:pPr>
          </w:p>
        </w:tc>
        <w:tc>
          <w:tcPr>
            <w:tcW w:w="1276" w:type="dxa"/>
          </w:tcPr>
          <w:p w14:paraId="64438B34" w14:textId="77777777" w:rsidR="009A040F" w:rsidRPr="008924C1" w:rsidRDefault="009A040F" w:rsidP="0023115C">
            <w:pPr>
              <w:spacing w:after="0" w:line="240" w:lineRule="auto"/>
              <w:jc w:val="center"/>
              <w:rPr>
                <w:rFonts w:ascii="Times New Roman" w:hAnsi="Times New Roman" w:cs="Times New Roman"/>
                <w:lang w:val="ro-RO"/>
              </w:rPr>
            </w:pPr>
          </w:p>
        </w:tc>
        <w:tc>
          <w:tcPr>
            <w:tcW w:w="1498" w:type="dxa"/>
          </w:tcPr>
          <w:p w14:paraId="0E403FAE" w14:textId="77777777" w:rsidR="009A040F" w:rsidRPr="008924C1" w:rsidRDefault="009A040F" w:rsidP="0023115C">
            <w:pPr>
              <w:spacing w:after="0" w:line="240" w:lineRule="auto"/>
              <w:jc w:val="center"/>
              <w:rPr>
                <w:rFonts w:ascii="Times New Roman" w:hAnsi="Times New Roman" w:cs="Times New Roman"/>
                <w:lang w:val="ro-RO"/>
              </w:rPr>
            </w:pPr>
          </w:p>
        </w:tc>
      </w:tr>
      <w:tr w:rsidR="004554B6" w:rsidRPr="008924C1" w14:paraId="7E90C50F" w14:textId="77777777" w:rsidTr="008924C1">
        <w:trPr>
          <w:trHeight w:val="285"/>
        </w:trPr>
        <w:tc>
          <w:tcPr>
            <w:tcW w:w="1080" w:type="dxa"/>
            <w:shd w:val="clear" w:color="auto" w:fill="auto"/>
            <w:noWrap/>
            <w:vAlign w:val="bottom"/>
          </w:tcPr>
          <w:p w14:paraId="5CAEF2EA" w14:textId="77777777" w:rsidR="004554B6" w:rsidRPr="008924C1" w:rsidRDefault="004554B6" w:rsidP="00C94189">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14:paraId="3EA9E1E2" w14:textId="77777777"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14:paraId="164B8401" w14:textId="77777777"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14:paraId="6A13D93A" w14:textId="77777777"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14:paraId="16816F1F" w14:textId="77777777" w:rsidR="004554B6" w:rsidRPr="008924C1" w:rsidRDefault="004554B6" w:rsidP="00C94189">
            <w:pPr>
              <w:spacing w:after="0" w:line="240" w:lineRule="auto"/>
              <w:jc w:val="center"/>
              <w:rPr>
                <w:rFonts w:ascii="Times New Roman" w:hAnsi="Times New Roman" w:cs="Times New Roman"/>
                <w:b/>
                <w:lang w:val="ro-RO"/>
              </w:rPr>
            </w:pPr>
          </w:p>
        </w:tc>
      </w:tr>
    </w:tbl>
    <w:p w14:paraId="12E4D79F" w14:textId="77777777" w:rsidR="00C94189" w:rsidRPr="008924C1" w:rsidRDefault="00C94189" w:rsidP="00C94189">
      <w:pPr>
        <w:spacing w:after="0" w:line="240" w:lineRule="auto"/>
        <w:rPr>
          <w:rFonts w:ascii="Times New Roman" w:hAnsi="Times New Roman" w:cs="Times New Roman"/>
          <w:i/>
          <w:shd w:val="clear" w:color="auto" w:fill="FFFF00"/>
          <w:lang w:val="ro-RO"/>
        </w:rPr>
      </w:pPr>
    </w:p>
    <w:p w14:paraId="7030BC4F" w14:textId="77777777"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14:paraId="18B522D4" w14:textId="77777777" w:rsidR="00C54509" w:rsidRPr="008924C1" w:rsidRDefault="00C54509" w:rsidP="008C42FB">
      <w:pPr>
        <w:spacing w:after="0" w:line="240" w:lineRule="auto"/>
        <w:ind w:left="720" w:hanging="720"/>
        <w:rPr>
          <w:rFonts w:ascii="Times New Roman" w:hAnsi="Times New Roman" w:cs="Times New Roman"/>
          <w:b/>
          <w:lang w:val="ro-RO"/>
        </w:rPr>
      </w:pPr>
    </w:p>
    <w:p w14:paraId="7805E9DE" w14:textId="77777777"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9A040F" w:rsidRPr="009A040F">
        <w:rPr>
          <w:rFonts w:ascii="Times New Roman" w:hAnsi="Times New Roman" w:cs="Times New Roman"/>
          <w:lang w:val="ro-RO"/>
        </w:rPr>
        <w:t>Termenul de livrare va fi de maxim 20  zile de la semnarea contractului de catre ambele parti contractante</w:t>
      </w:r>
      <w:r w:rsidRPr="008924C1">
        <w:rPr>
          <w:rFonts w:ascii="Times New Roman" w:hAnsi="Times New Roman" w:cs="Times New Roman"/>
          <w:lang w:val="ro-RO"/>
        </w:rPr>
        <w:t xml:space="preserve">,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14:paraId="7FE13A30" w14:textId="77777777" w:rsidTr="00DE3262">
        <w:trPr>
          <w:trHeight w:val="285"/>
        </w:trPr>
        <w:tc>
          <w:tcPr>
            <w:tcW w:w="1080" w:type="dxa"/>
            <w:shd w:val="clear" w:color="auto" w:fill="auto"/>
            <w:noWrap/>
            <w:vAlign w:val="center"/>
          </w:tcPr>
          <w:p w14:paraId="15E9D519"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46A0E5D7"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259E4711"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4192879"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14:paraId="143286DF"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716CD57A"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14:paraId="7746998F"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14:paraId="6A7E070C" w14:textId="77777777"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9A040F" w:rsidRPr="008924C1" w14:paraId="69705C49" w14:textId="77777777" w:rsidTr="009A040F">
        <w:trPr>
          <w:trHeight w:val="285"/>
        </w:trPr>
        <w:tc>
          <w:tcPr>
            <w:tcW w:w="1080" w:type="dxa"/>
            <w:shd w:val="clear" w:color="auto" w:fill="auto"/>
            <w:noWrap/>
            <w:vAlign w:val="center"/>
          </w:tcPr>
          <w:p w14:paraId="7E8233AD" w14:textId="77777777" w:rsidR="009A040F" w:rsidRPr="009A040F" w:rsidRDefault="009A040F" w:rsidP="009A040F">
            <w:pPr>
              <w:spacing w:after="0" w:line="240" w:lineRule="auto"/>
              <w:ind w:left="162"/>
              <w:jc w:val="center"/>
              <w:rPr>
                <w:rFonts w:ascii="Times New Roman" w:hAnsi="Times New Roman" w:cs="Times New Roman"/>
                <w:lang w:val="ro-RO"/>
              </w:rPr>
            </w:pPr>
            <w:r w:rsidRPr="008924C1">
              <w:rPr>
                <w:rFonts w:ascii="Times New Roman" w:hAnsi="Times New Roman" w:cs="Times New Roman"/>
                <w:b/>
                <w:lang w:val="ro-RO"/>
              </w:rPr>
              <w:t>1</w:t>
            </w:r>
          </w:p>
        </w:tc>
        <w:tc>
          <w:tcPr>
            <w:tcW w:w="2719" w:type="dxa"/>
            <w:shd w:val="clear" w:color="auto" w:fill="auto"/>
            <w:vAlign w:val="center"/>
          </w:tcPr>
          <w:p w14:paraId="640577F2" w14:textId="77777777" w:rsidR="009A040F" w:rsidRPr="008924C1" w:rsidRDefault="009A040F" w:rsidP="009A040F">
            <w:pPr>
              <w:spacing w:after="0" w:line="240" w:lineRule="auto"/>
              <w:ind w:left="88"/>
              <w:jc w:val="center"/>
              <w:rPr>
                <w:rFonts w:ascii="Times New Roman" w:hAnsi="Times New Roman" w:cs="Times New Roman"/>
                <w:b/>
                <w:i/>
              </w:rPr>
            </w:pPr>
            <w:r w:rsidRPr="008924C1">
              <w:rPr>
                <w:rFonts w:ascii="Times New Roman" w:hAnsi="Times New Roman" w:cs="Times New Roman"/>
                <w:b/>
                <w:i/>
              </w:rPr>
              <w:t xml:space="preserve">Lot 1 - </w:t>
            </w:r>
            <w:proofErr w:type="spellStart"/>
            <w:r>
              <w:rPr>
                <w:rFonts w:ascii="Times New Roman" w:hAnsi="Times New Roman" w:cs="Times New Roman"/>
                <w:b/>
                <w:i/>
              </w:rPr>
              <w:t>Birou</w:t>
            </w:r>
            <w:proofErr w:type="spellEnd"/>
          </w:p>
        </w:tc>
        <w:tc>
          <w:tcPr>
            <w:tcW w:w="1276" w:type="dxa"/>
            <w:vAlign w:val="center"/>
          </w:tcPr>
          <w:p w14:paraId="40D761BF" w14:textId="77777777" w:rsidR="009A040F" w:rsidRPr="008924C1" w:rsidRDefault="009A040F" w:rsidP="009A040F">
            <w:pPr>
              <w:spacing w:after="0" w:line="240" w:lineRule="auto"/>
              <w:jc w:val="cente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buc</w:t>
            </w:r>
            <w:proofErr w:type="spellEnd"/>
          </w:p>
        </w:tc>
        <w:tc>
          <w:tcPr>
            <w:tcW w:w="4758" w:type="dxa"/>
            <w:vAlign w:val="center"/>
          </w:tcPr>
          <w:p w14:paraId="21CDA645" w14:textId="77777777" w:rsidR="009A040F" w:rsidRPr="008924C1" w:rsidRDefault="009A040F" w:rsidP="008924C1">
            <w:pPr>
              <w:spacing w:after="0" w:line="240" w:lineRule="auto"/>
              <w:rPr>
                <w:rFonts w:ascii="Times New Roman" w:hAnsi="Times New Roman" w:cs="Times New Roman"/>
                <w:lang w:val="ro-RO"/>
              </w:rPr>
            </w:pPr>
          </w:p>
        </w:tc>
      </w:tr>
      <w:tr w:rsidR="009A040F" w:rsidRPr="008924C1" w14:paraId="18D71303" w14:textId="77777777" w:rsidTr="009A040F">
        <w:trPr>
          <w:trHeight w:val="285"/>
        </w:trPr>
        <w:tc>
          <w:tcPr>
            <w:tcW w:w="1080" w:type="dxa"/>
            <w:shd w:val="clear" w:color="auto" w:fill="auto"/>
            <w:noWrap/>
            <w:vAlign w:val="center"/>
          </w:tcPr>
          <w:p w14:paraId="169157B4" w14:textId="77777777" w:rsidR="009A040F" w:rsidRPr="00DE3262" w:rsidRDefault="003A305D" w:rsidP="009A040F">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2</w:t>
            </w:r>
          </w:p>
        </w:tc>
        <w:tc>
          <w:tcPr>
            <w:tcW w:w="2719" w:type="dxa"/>
            <w:shd w:val="clear" w:color="auto" w:fill="auto"/>
            <w:vAlign w:val="center"/>
          </w:tcPr>
          <w:p w14:paraId="60DE5F8B" w14:textId="77777777" w:rsidR="009A040F" w:rsidRPr="008924C1" w:rsidRDefault="003A305D" w:rsidP="009A040F">
            <w:pPr>
              <w:spacing w:after="0" w:line="240" w:lineRule="auto"/>
              <w:jc w:val="center"/>
              <w:rPr>
                <w:rFonts w:ascii="Times New Roman" w:hAnsi="Times New Roman" w:cs="Times New Roman"/>
                <w:b/>
                <w:bCs/>
                <w:i/>
              </w:rPr>
            </w:pPr>
            <w:r>
              <w:rPr>
                <w:rFonts w:ascii="Times New Roman" w:hAnsi="Times New Roman" w:cs="Times New Roman"/>
                <w:b/>
                <w:bCs/>
                <w:i/>
              </w:rPr>
              <w:t>Lot 2</w:t>
            </w:r>
            <w:r w:rsidR="009A040F">
              <w:rPr>
                <w:rFonts w:ascii="Times New Roman" w:hAnsi="Times New Roman" w:cs="Times New Roman"/>
                <w:b/>
                <w:bCs/>
                <w:i/>
              </w:rPr>
              <w:t xml:space="preserve"> – </w:t>
            </w:r>
            <w:proofErr w:type="spellStart"/>
            <w:r w:rsidR="009A040F">
              <w:rPr>
                <w:rFonts w:ascii="Times New Roman" w:hAnsi="Times New Roman" w:cs="Times New Roman"/>
                <w:b/>
                <w:bCs/>
                <w:i/>
              </w:rPr>
              <w:t>Ecran</w:t>
            </w:r>
            <w:proofErr w:type="spellEnd"/>
            <w:r w:rsidR="009A040F">
              <w:rPr>
                <w:rFonts w:ascii="Times New Roman" w:hAnsi="Times New Roman" w:cs="Times New Roman"/>
                <w:b/>
                <w:bCs/>
                <w:i/>
              </w:rPr>
              <w:t xml:space="preserve"> </w:t>
            </w:r>
            <w:proofErr w:type="spellStart"/>
            <w:r w:rsidR="009A040F">
              <w:rPr>
                <w:rFonts w:ascii="Times New Roman" w:hAnsi="Times New Roman" w:cs="Times New Roman"/>
                <w:b/>
                <w:bCs/>
                <w:i/>
              </w:rPr>
              <w:t>videoproiecție</w:t>
            </w:r>
            <w:proofErr w:type="spellEnd"/>
          </w:p>
        </w:tc>
        <w:tc>
          <w:tcPr>
            <w:tcW w:w="1276" w:type="dxa"/>
            <w:vAlign w:val="center"/>
          </w:tcPr>
          <w:p w14:paraId="4E043874" w14:textId="77777777" w:rsidR="009A040F" w:rsidRPr="008924C1" w:rsidRDefault="009A040F" w:rsidP="009A040F">
            <w:pPr>
              <w:spacing w:after="0" w:line="240" w:lineRule="auto"/>
              <w:jc w:val="center"/>
              <w:rPr>
                <w:rFonts w:ascii="Times New Roman" w:hAnsi="Times New Roman" w:cs="Times New Roman"/>
                <w:lang w:val="ro-RO"/>
              </w:rPr>
            </w:pPr>
            <w:r>
              <w:rPr>
                <w:rFonts w:ascii="Times New Roman" w:hAnsi="Times New Roman" w:cs="Times New Roman"/>
                <w:lang w:val="ro-RO"/>
              </w:rPr>
              <w:t>1 buc</w:t>
            </w:r>
          </w:p>
        </w:tc>
        <w:tc>
          <w:tcPr>
            <w:tcW w:w="4758" w:type="dxa"/>
          </w:tcPr>
          <w:p w14:paraId="12F695A2" w14:textId="77777777" w:rsidR="009A040F" w:rsidRPr="008924C1" w:rsidRDefault="009A040F" w:rsidP="008924C1">
            <w:pPr>
              <w:spacing w:after="0" w:line="240" w:lineRule="auto"/>
              <w:rPr>
                <w:rFonts w:ascii="Times New Roman" w:hAnsi="Times New Roman" w:cs="Times New Roman"/>
                <w:lang w:val="ro-RO"/>
              </w:rPr>
            </w:pPr>
          </w:p>
        </w:tc>
      </w:tr>
    </w:tbl>
    <w:p w14:paraId="0E01258C" w14:textId="77777777" w:rsidR="008924C1" w:rsidRPr="008924C1" w:rsidRDefault="008924C1" w:rsidP="0089642E">
      <w:pPr>
        <w:spacing w:after="0" w:line="240" w:lineRule="auto"/>
        <w:rPr>
          <w:rFonts w:ascii="Times New Roman" w:hAnsi="Times New Roman" w:cs="Times New Roman"/>
          <w:lang w:val="ro-RO"/>
        </w:rPr>
      </w:pPr>
    </w:p>
    <w:p w14:paraId="5D0A1BF6" w14:textId="77777777"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14:paraId="67DF9DBB" w14:textId="77777777"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08B30852" w14:textId="77777777"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Bunurile oferite vor fi acoperite de garanţia producătorului</w:t>
      </w:r>
      <w:r w:rsidR="009A040F">
        <w:rPr>
          <w:rFonts w:ascii="Times New Roman" w:hAnsi="Times New Roman" w:cs="Times New Roman"/>
          <w:color w:val="000000" w:themeColor="text1"/>
          <w:lang w:val="ro-RO"/>
        </w:rPr>
        <w:t xml:space="preserve">, </w:t>
      </w:r>
      <w:r w:rsidR="009A040F" w:rsidRPr="009A040F">
        <w:rPr>
          <w:rFonts w:ascii="Times New Roman" w:hAnsi="Times New Roman" w:cs="Times New Roman"/>
          <w:color w:val="000000" w:themeColor="text1"/>
          <w:lang w:val="ro-RO"/>
        </w:rPr>
        <w:t>pentru o perioada cel puțin egală cu perioada minimă solicitată de bneficiar, pentru fiecare produs, caclulată  de la data livrării către Beneficiar</w:t>
      </w:r>
      <w:r w:rsidR="00357B9E" w:rsidRPr="008924C1">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4554B6" w:rsidRPr="008924C1">
        <w:rPr>
          <w:rFonts w:ascii="Times New Roman" w:hAnsi="Times New Roman" w:cs="Times New Roman"/>
          <w:color w:val="000000" w:themeColor="text1"/>
          <w:u w:val="single"/>
          <w:lang w:val="ro-RO"/>
        </w:rPr>
        <w:t>, acolo unde este cazul</w:t>
      </w:r>
      <w:r w:rsidR="002003B7" w:rsidRPr="008924C1">
        <w:rPr>
          <w:rFonts w:ascii="Times New Roman" w:hAnsi="Times New Roman" w:cs="Times New Roman"/>
          <w:color w:val="000000" w:themeColor="text1"/>
          <w:u w:val="single"/>
          <w:lang w:val="ro-RO"/>
        </w:rPr>
        <w:t>.</w:t>
      </w:r>
    </w:p>
    <w:p w14:paraId="5752EF27" w14:textId="77777777" w:rsidR="00C54509" w:rsidRPr="008924C1" w:rsidRDefault="00C54509" w:rsidP="008C42FB">
      <w:pPr>
        <w:spacing w:after="0" w:line="240" w:lineRule="auto"/>
        <w:ind w:left="720" w:hanging="720"/>
        <w:rPr>
          <w:rFonts w:ascii="Times New Roman" w:hAnsi="Times New Roman" w:cs="Times New Roman"/>
          <w:b/>
          <w:lang w:val="ro-RO"/>
        </w:rPr>
      </w:pPr>
    </w:p>
    <w:p w14:paraId="23ADA24E" w14:textId="77777777"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14:paraId="57385CD5" w14:textId="77777777"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284E30B2" w14:textId="77777777"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5AAEE3EB" w14:textId="77777777"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14:paraId="026AA49D" w14:textId="77777777"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14:paraId="5039C046" w14:textId="77777777"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14:paraId="6F30DE4E" w14:textId="77777777" w:rsidTr="00EF72B0">
        <w:trPr>
          <w:trHeight w:val="285"/>
          <w:tblHeader/>
        </w:trPr>
        <w:tc>
          <w:tcPr>
            <w:tcW w:w="7201" w:type="dxa"/>
            <w:shd w:val="clear" w:color="auto" w:fill="auto"/>
            <w:vAlign w:val="center"/>
          </w:tcPr>
          <w:p w14:paraId="529221D6"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14:paraId="4B28E882" w14:textId="77777777"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14:paraId="7B6C8DED"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14:paraId="0E8DC0FA" w14:textId="77777777"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2511ED" w:rsidRPr="008924C1" w14:paraId="5D0E637C" w14:textId="77777777" w:rsidTr="002511ED">
        <w:trPr>
          <w:trHeight w:val="627"/>
        </w:trPr>
        <w:tc>
          <w:tcPr>
            <w:tcW w:w="7201" w:type="dxa"/>
            <w:shd w:val="clear" w:color="auto" w:fill="auto"/>
          </w:tcPr>
          <w:p w14:paraId="40CD4BF9" w14:textId="77777777" w:rsidR="002511ED" w:rsidRPr="008924C1" w:rsidRDefault="009A040F" w:rsidP="002511ED">
            <w:pPr>
              <w:spacing w:after="0" w:line="240" w:lineRule="auto"/>
              <w:jc w:val="center"/>
              <w:rPr>
                <w:rFonts w:ascii="Times New Roman" w:eastAsia="Times New Roman" w:hAnsi="Times New Roman" w:cs="Times New Roman"/>
                <w:lang w:val="it-IT" w:eastAsia="en-GB"/>
              </w:rPr>
            </w:pPr>
            <w:r>
              <w:rPr>
                <w:rFonts w:ascii="Times New Roman" w:eastAsia="Times New Roman" w:hAnsi="Times New Roman" w:cs="Times New Roman"/>
                <w:b/>
                <w:i/>
                <w:lang w:eastAsia="en-GB"/>
              </w:rPr>
              <w:t xml:space="preserve"> Lot 1 - </w:t>
            </w:r>
            <w:proofErr w:type="spellStart"/>
            <w:r>
              <w:rPr>
                <w:rFonts w:ascii="Times New Roman" w:eastAsia="Times New Roman" w:hAnsi="Times New Roman" w:cs="Times New Roman"/>
                <w:b/>
                <w:i/>
                <w:lang w:eastAsia="en-GB"/>
              </w:rPr>
              <w:t>Birou</w:t>
            </w:r>
            <w:proofErr w:type="spellEnd"/>
          </w:p>
        </w:tc>
        <w:tc>
          <w:tcPr>
            <w:tcW w:w="3147" w:type="dxa"/>
          </w:tcPr>
          <w:p w14:paraId="1EE87031" w14:textId="77777777"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14:paraId="5624CE62" w14:textId="77777777"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14:paraId="157D9B94" w14:textId="77777777" w:rsidTr="002511ED">
        <w:trPr>
          <w:trHeight w:val="626"/>
        </w:trPr>
        <w:tc>
          <w:tcPr>
            <w:tcW w:w="7201" w:type="dxa"/>
            <w:shd w:val="clear" w:color="auto" w:fill="auto"/>
          </w:tcPr>
          <w:p w14:paraId="0C0B7CBE" w14:textId="77777777" w:rsidR="003A305D" w:rsidRPr="003A305D" w:rsidRDefault="003A305D" w:rsidP="003A305D">
            <w:pPr>
              <w:spacing w:after="0" w:line="240" w:lineRule="auto"/>
              <w:rPr>
                <w:rFonts w:ascii="Times New Roman" w:eastAsia="Times New Roman" w:hAnsi="Times New Roman" w:cs="Times New Roman"/>
                <w:lang w:val="ro-RO" w:eastAsia="en-GB"/>
              </w:rPr>
            </w:pPr>
            <w:r w:rsidRPr="003A305D">
              <w:rPr>
                <w:rFonts w:ascii="Times New Roman" w:eastAsia="Times New Roman" w:hAnsi="Times New Roman" w:cs="Times New Roman"/>
                <w:lang w:val="ro-RO" w:eastAsia="en-GB"/>
              </w:rPr>
              <w:lastRenderedPageBreak/>
              <w:t>-material: PAL</w:t>
            </w:r>
          </w:p>
          <w:p w14:paraId="2FBD3FB2" w14:textId="77777777" w:rsidR="003A305D" w:rsidRPr="003A305D" w:rsidRDefault="003A305D" w:rsidP="003A305D">
            <w:pPr>
              <w:spacing w:after="0" w:line="240" w:lineRule="auto"/>
              <w:rPr>
                <w:rFonts w:ascii="Times New Roman" w:eastAsia="Times New Roman" w:hAnsi="Times New Roman" w:cs="Times New Roman"/>
                <w:lang w:val="ro-RO" w:eastAsia="en-GB"/>
              </w:rPr>
            </w:pPr>
            <w:r w:rsidRPr="003A305D">
              <w:rPr>
                <w:rFonts w:ascii="Times New Roman" w:eastAsia="Times New Roman" w:hAnsi="Times New Roman" w:cs="Times New Roman"/>
                <w:lang w:val="ro-RO" w:eastAsia="en-GB"/>
              </w:rPr>
              <w:t>-poliță glisantă pentru tastatură + corp pentru unitate centrala PC</w:t>
            </w:r>
          </w:p>
          <w:p w14:paraId="0A414BC3" w14:textId="77777777" w:rsidR="003A305D" w:rsidRPr="003A305D" w:rsidRDefault="003A305D" w:rsidP="003A305D">
            <w:pPr>
              <w:spacing w:after="0" w:line="240" w:lineRule="auto"/>
              <w:rPr>
                <w:rFonts w:ascii="Times New Roman" w:eastAsia="Times New Roman" w:hAnsi="Times New Roman" w:cs="Times New Roman"/>
                <w:lang w:val="ro-RO" w:eastAsia="en-GB"/>
              </w:rPr>
            </w:pPr>
            <w:r w:rsidRPr="003A305D">
              <w:rPr>
                <w:rFonts w:ascii="Times New Roman" w:eastAsia="Times New Roman" w:hAnsi="Times New Roman" w:cs="Times New Roman"/>
                <w:lang w:val="ro-RO" w:eastAsia="en-GB"/>
              </w:rPr>
              <w:t>-dimensiuni (L) 135 cm x (l) 60 cm x (h) 75 cm (+/- 5%)</w:t>
            </w:r>
          </w:p>
          <w:p w14:paraId="06041EE2" w14:textId="77777777" w:rsidR="003A305D" w:rsidRPr="003A305D" w:rsidRDefault="003A305D" w:rsidP="003A305D">
            <w:pPr>
              <w:spacing w:after="0" w:line="240" w:lineRule="auto"/>
              <w:rPr>
                <w:rFonts w:ascii="Times New Roman" w:eastAsia="Times New Roman" w:hAnsi="Times New Roman" w:cs="Times New Roman"/>
                <w:lang w:val="ro-RO" w:eastAsia="en-GB"/>
              </w:rPr>
            </w:pPr>
            <w:r w:rsidRPr="003A305D">
              <w:rPr>
                <w:rFonts w:ascii="Times New Roman" w:eastAsia="Times New Roman" w:hAnsi="Times New Roman" w:cs="Times New Roman"/>
                <w:lang w:val="ro-RO" w:eastAsia="en-GB"/>
              </w:rPr>
              <w:t>-manere metalice și balamale de bună calitate</w:t>
            </w:r>
          </w:p>
          <w:p w14:paraId="67216990" w14:textId="77777777" w:rsidR="003A305D" w:rsidRPr="003A305D" w:rsidRDefault="003A305D" w:rsidP="003A305D">
            <w:pPr>
              <w:spacing w:after="0" w:line="240" w:lineRule="auto"/>
              <w:rPr>
                <w:rFonts w:ascii="Times New Roman" w:eastAsia="Times New Roman" w:hAnsi="Times New Roman" w:cs="Times New Roman"/>
                <w:lang w:val="ro-RO" w:eastAsia="en-GB"/>
              </w:rPr>
            </w:pPr>
            <w:r w:rsidRPr="003A305D">
              <w:rPr>
                <w:rFonts w:ascii="Times New Roman" w:eastAsia="Times New Roman" w:hAnsi="Times New Roman" w:cs="Times New Roman"/>
                <w:lang w:val="ro-RO" w:eastAsia="en-GB"/>
              </w:rPr>
              <w:t>-toate muchiile vor fi cantuite cu cant ABS</w:t>
            </w:r>
          </w:p>
          <w:p w14:paraId="07DBB2A0" w14:textId="77777777" w:rsidR="002511ED" w:rsidRPr="008924C1" w:rsidRDefault="003A305D" w:rsidP="003A305D">
            <w:pPr>
              <w:spacing w:after="0" w:line="240" w:lineRule="auto"/>
              <w:rPr>
                <w:rFonts w:ascii="Times New Roman" w:eastAsia="Times New Roman" w:hAnsi="Times New Roman" w:cs="Times New Roman"/>
                <w:lang w:val="ro-RO" w:eastAsia="en-GB"/>
              </w:rPr>
            </w:pPr>
            <w:r w:rsidRPr="003A305D">
              <w:rPr>
                <w:rFonts w:ascii="Times New Roman" w:eastAsia="Times New Roman" w:hAnsi="Times New Roman" w:cs="Times New Roman"/>
                <w:lang w:val="ro-RO" w:eastAsia="en-GB"/>
              </w:rPr>
              <w:t>Garanție minim 2 ani</w:t>
            </w:r>
          </w:p>
        </w:tc>
        <w:tc>
          <w:tcPr>
            <w:tcW w:w="3147" w:type="dxa"/>
          </w:tcPr>
          <w:p w14:paraId="12605A87" w14:textId="77777777"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r w:rsidR="00B409D8" w:rsidRPr="008924C1" w14:paraId="16FB98D1" w14:textId="77777777" w:rsidTr="00B72FD4">
        <w:trPr>
          <w:trHeight w:val="352"/>
        </w:trPr>
        <w:tc>
          <w:tcPr>
            <w:tcW w:w="7201" w:type="dxa"/>
            <w:shd w:val="clear" w:color="auto" w:fill="auto"/>
            <w:vAlign w:val="center"/>
          </w:tcPr>
          <w:p w14:paraId="0EC62887" w14:textId="77777777" w:rsidR="00B409D8" w:rsidRPr="008924C1" w:rsidRDefault="003A305D" w:rsidP="00B72FD4">
            <w:pPr>
              <w:spacing w:after="0" w:line="240" w:lineRule="auto"/>
              <w:ind w:left="-198" w:firstLine="198"/>
              <w:jc w:val="center"/>
              <w:rPr>
                <w:rFonts w:ascii="Times New Roman" w:hAnsi="Times New Roman" w:cs="Times New Roman"/>
                <w:b/>
                <w:i/>
                <w:lang w:val="ro-RO"/>
              </w:rPr>
            </w:pPr>
            <w:r>
              <w:rPr>
                <w:rFonts w:ascii="Times New Roman" w:hAnsi="Times New Roman" w:cs="Times New Roman"/>
                <w:b/>
                <w:bCs/>
                <w:i/>
              </w:rPr>
              <w:t xml:space="preserve"> Lot 2</w:t>
            </w:r>
            <w:r w:rsidR="009A040F">
              <w:rPr>
                <w:rFonts w:ascii="Times New Roman" w:hAnsi="Times New Roman" w:cs="Times New Roman"/>
                <w:b/>
                <w:bCs/>
                <w:i/>
              </w:rPr>
              <w:t xml:space="preserve"> – </w:t>
            </w:r>
            <w:proofErr w:type="spellStart"/>
            <w:r w:rsidR="009A040F">
              <w:rPr>
                <w:rFonts w:ascii="Times New Roman" w:hAnsi="Times New Roman" w:cs="Times New Roman"/>
                <w:b/>
                <w:bCs/>
                <w:i/>
              </w:rPr>
              <w:t>Ecran</w:t>
            </w:r>
            <w:proofErr w:type="spellEnd"/>
            <w:r w:rsidR="009A040F">
              <w:rPr>
                <w:rFonts w:ascii="Times New Roman" w:hAnsi="Times New Roman" w:cs="Times New Roman"/>
                <w:b/>
                <w:bCs/>
                <w:i/>
              </w:rPr>
              <w:t xml:space="preserve"> </w:t>
            </w:r>
            <w:proofErr w:type="spellStart"/>
            <w:r w:rsidR="009A040F">
              <w:rPr>
                <w:rFonts w:ascii="Times New Roman" w:hAnsi="Times New Roman" w:cs="Times New Roman"/>
                <w:b/>
                <w:bCs/>
                <w:i/>
              </w:rPr>
              <w:t>videoproiector</w:t>
            </w:r>
            <w:proofErr w:type="spellEnd"/>
          </w:p>
        </w:tc>
        <w:tc>
          <w:tcPr>
            <w:tcW w:w="3147" w:type="dxa"/>
          </w:tcPr>
          <w:p w14:paraId="630D7984"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6B96B5FB" w14:textId="77777777" w:rsidTr="00A07EDF">
        <w:trPr>
          <w:trHeight w:val="433"/>
        </w:trPr>
        <w:tc>
          <w:tcPr>
            <w:tcW w:w="7201" w:type="dxa"/>
            <w:shd w:val="clear" w:color="auto" w:fill="auto"/>
            <w:vAlign w:val="center"/>
          </w:tcPr>
          <w:p w14:paraId="4D2257ED" w14:textId="77777777" w:rsidR="003A305D" w:rsidRPr="003A305D" w:rsidRDefault="003A305D" w:rsidP="003A305D">
            <w:pPr>
              <w:spacing w:after="0" w:line="240" w:lineRule="auto"/>
              <w:ind w:left="-198" w:firstLine="198"/>
              <w:rPr>
                <w:rFonts w:ascii="Times New Roman" w:eastAsia="Times New Roman" w:hAnsi="Times New Roman" w:cs="Times New Roman"/>
                <w:bCs/>
                <w:lang w:val="ro-RO" w:eastAsia="en-GB"/>
              </w:rPr>
            </w:pPr>
            <w:r w:rsidRPr="003A305D">
              <w:rPr>
                <w:rFonts w:ascii="Times New Roman" w:eastAsia="Times New Roman" w:hAnsi="Times New Roman" w:cs="Times New Roman"/>
                <w:bCs/>
                <w:lang w:val="ro-RO" w:eastAsia="en-GB"/>
              </w:rPr>
              <w:t>- culoare ecran: alb;</w:t>
            </w:r>
          </w:p>
          <w:p w14:paraId="3993FC4F" w14:textId="77777777" w:rsidR="003A305D" w:rsidRPr="003A305D" w:rsidRDefault="003A305D" w:rsidP="003A305D">
            <w:pPr>
              <w:spacing w:after="0" w:line="240" w:lineRule="auto"/>
              <w:ind w:left="-198" w:firstLine="198"/>
              <w:rPr>
                <w:rFonts w:ascii="Times New Roman" w:eastAsia="Times New Roman" w:hAnsi="Times New Roman" w:cs="Times New Roman"/>
                <w:bCs/>
                <w:lang w:val="ro-RO" w:eastAsia="en-GB"/>
              </w:rPr>
            </w:pPr>
            <w:r w:rsidRPr="003A305D">
              <w:rPr>
                <w:rFonts w:ascii="Times New Roman" w:eastAsia="Times New Roman" w:hAnsi="Times New Roman" w:cs="Times New Roman"/>
                <w:bCs/>
                <w:lang w:val="ro-RO" w:eastAsia="en-GB"/>
              </w:rPr>
              <w:t>- unghi vizibilitate: 180◦</w:t>
            </w:r>
            <w:r w:rsidRPr="003A305D">
              <w:rPr>
                <w:rFonts w:ascii="Times New Roman" w:eastAsia="Times New Roman" w:hAnsi="Times New Roman" w:cs="Times New Roman"/>
                <w:bCs/>
                <w:lang w:val="ro-RO" w:eastAsia="en-GB"/>
              </w:rPr>
              <w:br/>
              <w:t>- material carcasă: metal;</w:t>
            </w:r>
            <w:r w:rsidRPr="003A305D">
              <w:rPr>
                <w:rFonts w:ascii="Times New Roman" w:eastAsia="Times New Roman" w:hAnsi="Times New Roman" w:cs="Times New Roman"/>
                <w:bCs/>
                <w:lang w:val="ro-RO" w:eastAsia="en-GB"/>
              </w:rPr>
              <w:br/>
              <w:t>- diagonala: 100 inch;</w:t>
            </w:r>
            <w:r w:rsidRPr="003A305D">
              <w:rPr>
                <w:rFonts w:ascii="Times New Roman" w:eastAsia="Times New Roman" w:hAnsi="Times New Roman" w:cs="Times New Roman"/>
                <w:bCs/>
                <w:lang w:val="ro-RO" w:eastAsia="en-GB"/>
              </w:rPr>
              <w:br/>
              <w:t>- montaj: trepied</w:t>
            </w:r>
          </w:p>
          <w:p w14:paraId="7D433B09" w14:textId="77777777" w:rsidR="003A305D" w:rsidRPr="003A305D" w:rsidRDefault="003A305D" w:rsidP="003A305D">
            <w:pPr>
              <w:spacing w:after="0" w:line="240" w:lineRule="auto"/>
              <w:ind w:left="-198" w:firstLine="198"/>
              <w:rPr>
                <w:rFonts w:ascii="Times New Roman" w:eastAsia="Times New Roman" w:hAnsi="Times New Roman" w:cs="Times New Roman"/>
                <w:bCs/>
                <w:lang w:val="ro-RO" w:eastAsia="en-GB"/>
              </w:rPr>
            </w:pPr>
            <w:r w:rsidRPr="003A305D">
              <w:rPr>
                <w:rFonts w:ascii="Times New Roman" w:eastAsia="Times New Roman" w:hAnsi="Times New Roman" w:cs="Times New Roman"/>
                <w:bCs/>
                <w:lang w:val="ro-RO" w:eastAsia="en-GB"/>
              </w:rPr>
              <w:t>- funcții: respingere lumina ambientala, înaltime ajustabila</w:t>
            </w:r>
          </w:p>
          <w:p w14:paraId="173CCE65" w14:textId="77777777" w:rsidR="00B409D8" w:rsidRPr="008924C1" w:rsidRDefault="003A305D" w:rsidP="003A305D">
            <w:pPr>
              <w:spacing w:after="0" w:line="240" w:lineRule="auto"/>
              <w:ind w:left="-198" w:firstLine="198"/>
              <w:rPr>
                <w:rFonts w:ascii="Times New Roman" w:hAnsi="Times New Roman" w:cs="Times New Roman"/>
                <w:b/>
                <w:lang w:val="ro-RO"/>
              </w:rPr>
            </w:pPr>
            <w:r w:rsidRPr="003A305D">
              <w:rPr>
                <w:rFonts w:ascii="Times New Roman" w:eastAsia="Times New Roman" w:hAnsi="Times New Roman" w:cs="Times New Roman"/>
                <w:bCs/>
                <w:lang w:val="ro-RO" w:eastAsia="en-GB"/>
              </w:rPr>
              <w:t>Garanție minim 2 ani</w:t>
            </w:r>
          </w:p>
        </w:tc>
        <w:tc>
          <w:tcPr>
            <w:tcW w:w="3147" w:type="dxa"/>
          </w:tcPr>
          <w:p w14:paraId="12C6B191"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r>
    </w:tbl>
    <w:p w14:paraId="0FD041C4" w14:textId="77777777"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14:paraId="4377BF1D" w14:textId="77777777" w:rsidR="008667B2" w:rsidRPr="008924C1" w:rsidRDefault="008667B2" w:rsidP="00185AE3">
      <w:pPr>
        <w:spacing w:after="0" w:line="240" w:lineRule="auto"/>
        <w:rPr>
          <w:rFonts w:ascii="Times New Roman" w:hAnsi="Times New Roman" w:cs="Times New Roman"/>
          <w:b/>
          <w:highlight w:val="yellow"/>
          <w:lang w:val="ro-RO"/>
        </w:rPr>
      </w:pPr>
    </w:p>
    <w:p w14:paraId="63EB9D3D" w14:textId="77777777"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14:paraId="60FC27F7" w14:textId="77777777" w:rsidR="00185AE3" w:rsidRPr="008924C1" w:rsidRDefault="00185AE3" w:rsidP="00185AE3">
      <w:pPr>
        <w:spacing w:after="0" w:line="240" w:lineRule="auto"/>
        <w:rPr>
          <w:rFonts w:ascii="Times New Roman" w:hAnsi="Times New Roman" w:cs="Times New Roman"/>
          <w:b/>
          <w:highlight w:val="yellow"/>
          <w:lang w:val="ro-RO"/>
        </w:rPr>
      </w:pPr>
    </w:p>
    <w:p w14:paraId="449623C5" w14:textId="77777777"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14:paraId="4EE70BC4" w14:textId="77777777" w:rsidR="00A97D0C" w:rsidRPr="008924C1" w:rsidRDefault="00A97D0C" w:rsidP="00185AE3">
      <w:pPr>
        <w:spacing w:after="0" w:line="240" w:lineRule="auto"/>
        <w:rPr>
          <w:rFonts w:ascii="Times New Roman" w:hAnsi="Times New Roman" w:cs="Times New Roman"/>
          <w:b/>
          <w:lang w:val="ro-RO"/>
        </w:rPr>
      </w:pPr>
    </w:p>
    <w:p w14:paraId="10BB37D2"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14:paraId="7959300E"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14:paraId="6D956ED6"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14:paraId="18C9FB5C" w14:textId="77777777"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14:paraId="17BCB664" w14:textId="77777777"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3FA07" w14:textId="77777777" w:rsidR="00556740" w:rsidRDefault="00556740" w:rsidP="0020720D">
      <w:pPr>
        <w:spacing w:after="0" w:line="240" w:lineRule="auto"/>
      </w:pPr>
      <w:r>
        <w:separator/>
      </w:r>
    </w:p>
  </w:endnote>
  <w:endnote w:type="continuationSeparator" w:id="0">
    <w:p w14:paraId="03B81A3E" w14:textId="77777777" w:rsidR="00556740" w:rsidRDefault="0055674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2ADD6" w14:textId="77777777" w:rsidR="00556740" w:rsidRDefault="00556740" w:rsidP="0020720D">
      <w:pPr>
        <w:spacing w:after="0" w:line="240" w:lineRule="auto"/>
      </w:pPr>
      <w:r>
        <w:separator/>
      </w:r>
    </w:p>
  </w:footnote>
  <w:footnote w:type="continuationSeparator" w:id="0">
    <w:p w14:paraId="444CDB69" w14:textId="77777777" w:rsidR="00556740" w:rsidRDefault="00556740" w:rsidP="0020720D">
      <w:pPr>
        <w:spacing w:after="0" w:line="240" w:lineRule="auto"/>
      </w:pPr>
      <w:r>
        <w:continuationSeparator/>
      </w:r>
    </w:p>
  </w:footnote>
  <w:footnote w:id="1">
    <w:p w14:paraId="1DA9F507"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1C29D3C1"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0BAD4E29"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57DE7"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3C39"/>
    <w:rsid w:val="000D4E54"/>
    <w:rsid w:val="000D56B5"/>
    <w:rsid w:val="000D6015"/>
    <w:rsid w:val="000D624D"/>
    <w:rsid w:val="000D66CD"/>
    <w:rsid w:val="000D6D8F"/>
    <w:rsid w:val="000D6E2D"/>
    <w:rsid w:val="000D6FBF"/>
    <w:rsid w:val="000D7841"/>
    <w:rsid w:val="000E02EA"/>
    <w:rsid w:val="000E08A8"/>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17159"/>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863"/>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47D0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58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87CBB"/>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305D"/>
    <w:rsid w:val="003A418B"/>
    <w:rsid w:val="003A4306"/>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4DDD"/>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819"/>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0219"/>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6740"/>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0BE"/>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8F2"/>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65E"/>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40F"/>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509B"/>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0A9"/>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04A1"/>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731"/>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91E"/>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C44"/>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0D8"/>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D44"/>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463906"/>
  <w15:docId w15:val="{9C3EF116-8909-48E0-9444-3A1AB9BB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EBD47-134A-423B-8FFC-CB146551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3317</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2022-05-26T10:11:00Z</dcterms:created>
  <dcterms:modified xsi:type="dcterms:W3CDTF">2022-05-26T10:11:00Z</dcterms:modified>
</cp:coreProperties>
</file>