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155B9" w14:textId="59EFAFE7" w:rsidR="007D0B71" w:rsidRPr="00965000" w:rsidRDefault="00B2783C" w:rsidP="007D0B71">
      <w:pPr>
        <w:spacing w:after="0" w:line="240" w:lineRule="auto"/>
        <w:ind w:right="43"/>
        <w:jc w:val="right"/>
        <w:rPr>
          <w:rFonts w:ascii="Calibri" w:hAnsi="Calibri" w:cs="Calibri"/>
          <w:b/>
          <w:bCs/>
          <w:i/>
          <w:iCs/>
          <w:sz w:val="20"/>
          <w:szCs w:val="20"/>
          <w:lang w:val="ro-RO"/>
        </w:rPr>
      </w:pPr>
      <w:r>
        <w:rPr>
          <w:rStyle w:val="Hyperlink"/>
          <w:rFonts w:ascii="Calibri" w:hAnsi="Calibri" w:cs="Calibri"/>
          <w:b/>
          <w:bCs/>
          <w:i/>
          <w:iCs/>
          <w:sz w:val="20"/>
          <w:szCs w:val="20"/>
          <w:lang w:val="ro-RO"/>
        </w:rPr>
        <w:fldChar w:fldCharType="begin"/>
      </w:r>
      <w:r>
        <w:rPr>
          <w:rStyle w:val="Hyperlink"/>
          <w:rFonts w:ascii="Calibri" w:hAnsi="Calibri" w:cs="Calibri"/>
          <w:b/>
          <w:bCs/>
          <w:i/>
          <w:iCs/>
          <w:sz w:val="20"/>
          <w:szCs w:val="20"/>
          <w:lang w:val="ro-RO"/>
        </w:rPr>
        <w:instrText xml:space="preserve"> HYPERLINK \l "Anexe" </w:instrText>
      </w:r>
      <w:r>
        <w:rPr>
          <w:rStyle w:val="Hyperlink"/>
          <w:rFonts w:ascii="Calibri" w:hAnsi="Calibri" w:cs="Calibri"/>
          <w:b/>
          <w:bCs/>
          <w:i/>
          <w:iCs/>
          <w:sz w:val="20"/>
          <w:szCs w:val="20"/>
          <w:lang w:val="ro-RO"/>
        </w:rPr>
        <w:fldChar w:fldCharType="separate"/>
      </w:r>
      <w:r w:rsidR="007D0B71" w:rsidRPr="00965000">
        <w:rPr>
          <w:rStyle w:val="Hyperlink"/>
          <w:rFonts w:ascii="Calibri" w:hAnsi="Calibri" w:cs="Calibri"/>
          <w:b/>
          <w:bCs/>
          <w:i/>
          <w:iCs/>
          <w:sz w:val="20"/>
          <w:szCs w:val="20"/>
          <w:lang w:val="ro-RO"/>
        </w:rPr>
        <w:t>Anexa 6.</w:t>
      </w:r>
      <w:r w:rsidR="007D0B71">
        <w:rPr>
          <w:rStyle w:val="Hyperlink"/>
          <w:rFonts w:ascii="Calibri" w:hAnsi="Calibri" w:cs="Calibri"/>
          <w:b/>
          <w:bCs/>
          <w:i/>
          <w:iCs/>
          <w:sz w:val="20"/>
          <w:szCs w:val="20"/>
          <w:lang w:val="ro-RO"/>
        </w:rPr>
        <w:t>1</w:t>
      </w:r>
      <w:r w:rsidR="007D0B71" w:rsidRPr="00965000">
        <w:rPr>
          <w:rStyle w:val="Hyperlink"/>
          <w:rFonts w:ascii="Calibri" w:hAnsi="Calibri" w:cs="Calibri"/>
          <w:b/>
          <w:bCs/>
          <w:i/>
          <w:iCs/>
          <w:sz w:val="20"/>
          <w:szCs w:val="20"/>
          <w:lang w:val="ro-RO"/>
        </w:rPr>
        <w:t xml:space="preserve">.1 </w:t>
      </w:r>
      <w:r w:rsidR="007D0B71">
        <w:rPr>
          <w:rStyle w:val="Hyperlink"/>
          <w:rFonts w:ascii="Calibri" w:hAnsi="Calibri" w:cs="Calibri"/>
          <w:b/>
          <w:bCs/>
          <w:i/>
          <w:iCs/>
          <w:sz w:val="20"/>
          <w:szCs w:val="20"/>
          <w:lang w:val="ro-RO"/>
        </w:rPr>
        <w:t>–</w:t>
      </w:r>
      <w:r w:rsidR="007D0B71" w:rsidRPr="00965000">
        <w:rPr>
          <w:rStyle w:val="Hyperlink"/>
          <w:rFonts w:ascii="Calibri" w:hAnsi="Calibri" w:cs="Calibri"/>
          <w:b/>
          <w:bCs/>
          <w:i/>
          <w:iCs/>
          <w:sz w:val="20"/>
          <w:szCs w:val="20"/>
          <w:lang w:val="ro-RO"/>
        </w:rPr>
        <w:t xml:space="preserve"> </w:t>
      </w:r>
      <w:r w:rsidR="007D0B71">
        <w:rPr>
          <w:rStyle w:val="Hyperlink"/>
          <w:rFonts w:ascii="Calibri" w:hAnsi="Calibri" w:cs="Calibri"/>
          <w:b/>
          <w:bCs/>
          <w:i/>
          <w:iCs/>
          <w:sz w:val="20"/>
          <w:szCs w:val="20"/>
          <w:lang w:val="ro-RO"/>
        </w:rPr>
        <w:t>Specificatii tehnice</w:t>
      </w:r>
      <w:r w:rsidR="007D0B71" w:rsidRPr="00965000">
        <w:rPr>
          <w:rStyle w:val="Hyperlink"/>
          <w:rFonts w:ascii="Calibri" w:hAnsi="Calibri" w:cs="Calibri"/>
          <w:b/>
          <w:bCs/>
          <w:i/>
          <w:iCs/>
          <w:sz w:val="20"/>
          <w:szCs w:val="20"/>
          <w:lang w:val="ro-RO"/>
        </w:rPr>
        <w:t xml:space="preserve"> (</w:t>
      </w:r>
      <w:r w:rsidR="007D0B71">
        <w:rPr>
          <w:rStyle w:val="Hyperlink"/>
          <w:rFonts w:ascii="Calibri" w:hAnsi="Calibri" w:cs="Calibri"/>
          <w:b/>
          <w:bCs/>
          <w:i/>
          <w:iCs/>
          <w:sz w:val="20"/>
          <w:szCs w:val="20"/>
          <w:lang w:val="ro-RO"/>
        </w:rPr>
        <w:t>B/S</w:t>
      </w:r>
      <w:r w:rsidR="007D0B71" w:rsidRPr="00965000">
        <w:rPr>
          <w:rStyle w:val="Hyperlink"/>
          <w:rFonts w:ascii="Calibri" w:hAnsi="Calibri" w:cs="Calibri"/>
          <w:b/>
          <w:bCs/>
          <w:i/>
          <w:iCs/>
          <w:sz w:val="20"/>
          <w:szCs w:val="20"/>
          <w:lang w:val="ro-RO"/>
        </w:rPr>
        <w:t>)</w:t>
      </w:r>
      <w:r>
        <w:rPr>
          <w:rStyle w:val="Hyperlink"/>
          <w:rFonts w:ascii="Calibri" w:hAnsi="Calibri" w:cs="Calibri"/>
          <w:b/>
          <w:bCs/>
          <w:i/>
          <w:iCs/>
          <w:sz w:val="20"/>
          <w:szCs w:val="20"/>
          <w:lang w:val="ro-RO"/>
        </w:rPr>
        <w:fldChar w:fldCharType="end"/>
      </w:r>
    </w:p>
    <w:p w14:paraId="09459993" w14:textId="77777777" w:rsidR="007D0B71" w:rsidRDefault="007D0B71" w:rsidP="006E1E30">
      <w:pPr>
        <w:spacing w:after="0" w:line="240" w:lineRule="auto"/>
        <w:ind w:hanging="142"/>
        <w:rPr>
          <w:rFonts w:ascii="Calibri" w:hAnsi="Calibri" w:cs="Calibri"/>
          <w:sz w:val="20"/>
          <w:szCs w:val="20"/>
          <w:lang w:val="ro-RO"/>
        </w:rPr>
      </w:pPr>
    </w:p>
    <w:p w14:paraId="014CA9FE" w14:textId="0E62F426"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Proiectul privind Învăţământul Secundar (ROSE)</w:t>
      </w:r>
    </w:p>
    <w:p w14:paraId="75221F01"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Schema de Granturi: SCHEMA DE GRANTURI PENTRU UNIVERSITĂŢI – Programe de vară de tip punte (SGCU – PV)</w:t>
      </w:r>
    </w:p>
    <w:p w14:paraId="390C703C"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Beneficiar: Universitatea „Alexandru Ioan Cuza” din Iaşi</w:t>
      </w:r>
    </w:p>
    <w:p w14:paraId="2D3A9161"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 xml:space="preserve">Titlul subproiectului: </w:t>
      </w:r>
      <w:r w:rsidRPr="00965000">
        <w:rPr>
          <w:rFonts w:ascii="Calibri" w:hAnsi="Calibri" w:cs="Calibri"/>
          <w:i/>
          <w:sz w:val="20"/>
          <w:szCs w:val="20"/>
          <w:lang w:val="ro-RO"/>
        </w:rPr>
        <w:t>Descoperim Pământul spre culmile cunoaşterii! - GEO-GEO</w:t>
      </w:r>
    </w:p>
    <w:p w14:paraId="3AE7F913"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Acord de grant nr. 127/SGU/PV/II</w:t>
      </w:r>
    </w:p>
    <w:p w14:paraId="3D5FAF88" w14:textId="4F0C6D82" w:rsidR="00086FA5" w:rsidRPr="00965000" w:rsidRDefault="00086FA5" w:rsidP="008C42FB">
      <w:pPr>
        <w:spacing w:after="0" w:line="240" w:lineRule="auto"/>
        <w:rPr>
          <w:rFonts w:ascii="Calibri" w:hAnsi="Calibri" w:cs="Calibri"/>
          <w:color w:val="4F81BD" w:themeColor="accent1"/>
          <w:sz w:val="20"/>
          <w:szCs w:val="20"/>
          <w:lang w:val="ro-RO"/>
        </w:rPr>
      </w:pPr>
    </w:p>
    <w:p w14:paraId="25E53510" w14:textId="0932A4C1" w:rsidR="00FC4CF3" w:rsidRPr="00965000" w:rsidRDefault="00944217"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b/>
      </w:r>
    </w:p>
    <w:p w14:paraId="76E72A25" w14:textId="77777777"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p w14:paraId="47396B49" w14:textId="56AD84B1" w:rsidR="00E25C39" w:rsidRPr="00965000" w:rsidRDefault="00E25C39" w:rsidP="00E25C39">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FORMULAR DE SPECIFICAȚII TEHNICE</w:t>
      </w:r>
    </w:p>
    <w:p w14:paraId="00D5AB89" w14:textId="1A80786D" w:rsidR="00E25C39" w:rsidRPr="00965000" w:rsidRDefault="00E25C39" w:rsidP="00E25C39">
      <w:pPr>
        <w:tabs>
          <w:tab w:val="left" w:pos="7545"/>
          <w:tab w:val="left" w:pos="7995"/>
          <w:tab w:val="right" w:pos="9700"/>
        </w:tabs>
        <w:spacing w:after="0" w:line="240" w:lineRule="auto"/>
        <w:ind w:right="46"/>
        <w:jc w:val="center"/>
        <w:rPr>
          <w:rFonts w:ascii="Calibri" w:hAnsi="Calibri" w:cs="Calibri"/>
          <w:b/>
          <w:i/>
          <w:sz w:val="20"/>
          <w:szCs w:val="20"/>
          <w:lang w:val="ro-RO"/>
        </w:rPr>
      </w:pPr>
      <w:r w:rsidRPr="00965000">
        <w:rPr>
          <w:rFonts w:ascii="Calibri" w:hAnsi="Calibri" w:cs="Calibri"/>
          <w:b/>
          <w:sz w:val="20"/>
          <w:szCs w:val="20"/>
          <w:lang w:val="ro-RO"/>
        </w:rPr>
        <w:t xml:space="preserve">Achiziția de </w:t>
      </w:r>
      <w:r w:rsidR="00CC64F5">
        <w:rPr>
          <w:rFonts w:ascii="Calibri" w:hAnsi="Calibri" w:cs="Calibri"/>
          <w:b/>
          <w:sz w:val="20"/>
          <w:szCs w:val="20"/>
          <w:lang w:val="ro-RO"/>
        </w:rPr>
        <w:t>servicii</w:t>
      </w:r>
      <w:r w:rsidR="00813B4D">
        <w:rPr>
          <w:rFonts w:ascii="Calibri" w:hAnsi="Calibri" w:cs="Calibri"/>
          <w:b/>
          <w:sz w:val="20"/>
          <w:szCs w:val="20"/>
          <w:lang w:val="ro-RO"/>
        </w:rPr>
        <w:t xml:space="preserve"> transport</w:t>
      </w:r>
    </w:p>
    <w:p w14:paraId="20226A35" w14:textId="77777777" w:rsidR="00E25C39" w:rsidRPr="00965000" w:rsidRDefault="00E25C39" w:rsidP="00E25C39">
      <w:pPr>
        <w:tabs>
          <w:tab w:val="left" w:pos="7545"/>
          <w:tab w:val="left" w:pos="7995"/>
          <w:tab w:val="right" w:pos="9700"/>
        </w:tabs>
        <w:spacing w:after="0" w:line="240" w:lineRule="auto"/>
        <w:ind w:right="46"/>
        <w:jc w:val="center"/>
        <w:rPr>
          <w:rFonts w:ascii="Calibri" w:hAnsi="Calibri" w:cs="Calibri"/>
          <w:b/>
          <w:sz w:val="20"/>
          <w:szCs w:val="20"/>
          <w:lang w:val="ro-RO"/>
        </w:rPr>
      </w:pPr>
    </w:p>
    <w:tbl>
      <w:tblPr>
        <w:tblW w:w="10458" w:type="dxa"/>
        <w:tblLook w:val="01E0" w:firstRow="1" w:lastRow="1" w:firstColumn="1" w:lastColumn="1" w:noHBand="0" w:noVBand="0"/>
      </w:tblPr>
      <w:tblGrid>
        <w:gridCol w:w="10458"/>
      </w:tblGrid>
      <w:tr w:rsidR="00E25C39" w:rsidRPr="00965000" w14:paraId="3E05118D" w14:textId="77777777" w:rsidTr="00716A27">
        <w:tc>
          <w:tcPr>
            <w:tcW w:w="10458" w:type="dxa"/>
          </w:tcPr>
          <w:p w14:paraId="63513903" w14:textId="103A79EC" w:rsidR="001422BC" w:rsidRPr="00965000" w:rsidRDefault="00E25C39" w:rsidP="00AC0F2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Denumirea achiziției: </w:t>
            </w:r>
            <w:r w:rsidR="00CC64F5">
              <w:rPr>
                <w:rFonts w:ascii="Calibri" w:hAnsi="Calibri" w:cs="Calibri"/>
                <w:b/>
                <w:sz w:val="20"/>
                <w:szCs w:val="20"/>
                <w:lang w:val="ro-RO"/>
              </w:rPr>
              <w:t xml:space="preserve">Servicii de </w:t>
            </w:r>
            <w:r w:rsidR="00813B4D" w:rsidRPr="009A6748">
              <w:rPr>
                <w:rFonts w:ascii="Calibri" w:hAnsi="Calibri" w:cs="Calibri"/>
                <w:b/>
                <w:sz w:val="20"/>
                <w:szCs w:val="20"/>
                <w:lang w:val="ro-RO"/>
              </w:rPr>
              <w:t>transport</w:t>
            </w:r>
            <w:r w:rsidR="00813B4D">
              <w:rPr>
                <w:rFonts w:ascii="Calibri" w:hAnsi="Calibri" w:cs="Calibri"/>
                <w:b/>
                <w:sz w:val="20"/>
                <w:szCs w:val="20"/>
                <w:lang w:val="ro-RO"/>
              </w:rPr>
              <w:t xml:space="preserve"> - </w:t>
            </w:r>
            <w:r w:rsidR="00813B4D" w:rsidRPr="009A6748">
              <w:rPr>
                <w:rFonts w:ascii="Calibri" w:hAnsi="Calibri" w:cs="Calibri"/>
                <w:b/>
                <w:sz w:val="20"/>
                <w:szCs w:val="20"/>
                <w:lang w:val="ro-RO"/>
              </w:rPr>
              <w:t xml:space="preserve"> inchiriere microbuze pentru GT (anul I</w:t>
            </w:r>
            <w:r w:rsidR="00813B4D">
              <w:rPr>
                <w:rFonts w:ascii="Calibri" w:hAnsi="Calibri" w:cs="Calibri"/>
                <w:b/>
                <w:sz w:val="20"/>
                <w:szCs w:val="20"/>
                <w:lang w:val="ro-RO"/>
              </w:rPr>
              <w:t>V</w:t>
            </w:r>
            <w:r w:rsidR="00813B4D" w:rsidRPr="009A6748">
              <w:rPr>
                <w:rFonts w:ascii="Calibri" w:hAnsi="Calibri" w:cs="Calibri"/>
                <w:b/>
                <w:sz w:val="20"/>
                <w:szCs w:val="20"/>
                <w:lang w:val="ro-RO"/>
              </w:rPr>
              <w:t xml:space="preserve"> de proiect)</w:t>
            </w:r>
          </w:p>
        </w:tc>
      </w:tr>
    </w:tbl>
    <w:p w14:paraId="637F2E34" w14:textId="77777777"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360"/>
      </w:tblGrid>
      <w:tr w:rsidR="00E25C39" w:rsidRPr="00965000" w14:paraId="72973489" w14:textId="77777777" w:rsidTr="001D3B5A">
        <w:trPr>
          <w:tblHeader/>
        </w:trPr>
        <w:tc>
          <w:tcPr>
            <w:tcW w:w="810" w:type="dxa"/>
            <w:shd w:val="clear" w:color="auto" w:fill="F2F2F2"/>
          </w:tcPr>
          <w:p w14:paraId="211C74E2" w14:textId="4581DED6"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tc>
        <w:tc>
          <w:tcPr>
            <w:tcW w:w="9360" w:type="dxa"/>
            <w:shd w:val="clear" w:color="auto" w:fill="F2F2F2"/>
          </w:tcPr>
          <w:p w14:paraId="5BBCBC78" w14:textId="243A58A1" w:rsidR="00E25C39" w:rsidRPr="00965000" w:rsidRDefault="00E25C39" w:rsidP="00DB74D4">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Specificații tehnice solicitate</w:t>
            </w:r>
          </w:p>
        </w:tc>
      </w:tr>
      <w:tr w:rsidR="00A87FB5" w:rsidRPr="00965000" w14:paraId="45D646C3" w14:textId="77777777" w:rsidTr="00C51D26">
        <w:trPr>
          <w:tblHeader/>
        </w:trPr>
        <w:tc>
          <w:tcPr>
            <w:tcW w:w="10170" w:type="dxa"/>
            <w:gridSpan w:val="2"/>
            <w:shd w:val="clear" w:color="auto" w:fill="F2F2F2"/>
          </w:tcPr>
          <w:p w14:paraId="4380F8D1" w14:textId="2B980D93" w:rsidR="00A87FB5" w:rsidRPr="00965000" w:rsidRDefault="00A87FB5" w:rsidP="00B846A5">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 xml:space="preserve">Lot 1 – Servicii de transport – Vizită </w:t>
            </w:r>
            <w:r w:rsidR="00B846A5" w:rsidRPr="009A6748">
              <w:rPr>
                <w:rFonts w:cstheme="minorHAnsi"/>
                <w:b/>
                <w:bCs/>
                <w:sz w:val="20"/>
                <w:szCs w:val="20"/>
                <w:lang w:val="ro-RO"/>
              </w:rPr>
              <w:t>de studiu la stațiunea Rarău</w:t>
            </w:r>
          </w:p>
        </w:tc>
      </w:tr>
      <w:tr w:rsidR="000B0367" w:rsidRPr="00965000" w14:paraId="3EA0254F" w14:textId="77777777" w:rsidTr="001D3B5A">
        <w:tc>
          <w:tcPr>
            <w:tcW w:w="810" w:type="dxa"/>
          </w:tcPr>
          <w:p w14:paraId="7D076076" w14:textId="54931448" w:rsidR="000B0367" w:rsidRPr="00965000" w:rsidRDefault="000B0367"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9360" w:type="dxa"/>
            <w:vAlign w:val="bottom"/>
          </w:tcPr>
          <w:p w14:paraId="1F0C86E8" w14:textId="3E487576" w:rsidR="000B0367" w:rsidRPr="00A87FB5" w:rsidRDefault="000B0367" w:rsidP="00AC0F26">
            <w:pPr>
              <w:spacing w:after="0" w:line="240" w:lineRule="auto"/>
              <w:rPr>
                <w:rFonts w:cstheme="minorHAnsi"/>
                <w:b/>
                <w:bCs/>
                <w:sz w:val="20"/>
                <w:szCs w:val="20"/>
                <w:lang w:val="ro-RO"/>
              </w:rPr>
            </w:pPr>
            <w:r w:rsidRPr="00965000">
              <w:rPr>
                <w:rFonts w:ascii="Calibri" w:hAnsi="Calibri" w:cs="Calibri"/>
                <w:b/>
                <w:i/>
                <w:sz w:val="20"/>
                <w:szCs w:val="20"/>
                <w:lang w:val="ro-RO"/>
              </w:rPr>
              <w:t xml:space="preserve">Denumire </w:t>
            </w:r>
            <w:r w:rsidR="00CC64F5">
              <w:rPr>
                <w:rFonts w:ascii="Calibri" w:hAnsi="Calibri" w:cs="Calibri"/>
                <w:b/>
                <w:i/>
                <w:sz w:val="20"/>
                <w:szCs w:val="20"/>
                <w:lang w:val="ro-RO"/>
              </w:rPr>
              <w:t xml:space="preserve">serviciu: </w:t>
            </w:r>
            <w:r w:rsidR="00A87FB5" w:rsidRPr="009A6748">
              <w:rPr>
                <w:rFonts w:cstheme="minorHAnsi"/>
                <w:b/>
                <w:bCs/>
                <w:sz w:val="20"/>
                <w:szCs w:val="20"/>
                <w:lang w:val="ro-RO"/>
              </w:rPr>
              <w:t xml:space="preserve">Servicii transport – 57-60 persoane </w:t>
            </w:r>
          </w:p>
        </w:tc>
      </w:tr>
      <w:tr w:rsidR="000B0367" w:rsidRPr="00965000" w14:paraId="1AB6BAD8" w14:textId="77777777" w:rsidTr="001D3B5A">
        <w:tc>
          <w:tcPr>
            <w:tcW w:w="810" w:type="dxa"/>
          </w:tcPr>
          <w:p w14:paraId="5207344D" w14:textId="77777777" w:rsidR="000B0367" w:rsidRPr="00965000" w:rsidRDefault="000B0367" w:rsidP="00E25C39">
            <w:pPr>
              <w:tabs>
                <w:tab w:val="left" w:pos="7545"/>
                <w:tab w:val="left" w:pos="7995"/>
                <w:tab w:val="right" w:pos="9700"/>
              </w:tabs>
              <w:spacing w:after="0" w:line="240" w:lineRule="auto"/>
              <w:ind w:right="46"/>
              <w:rPr>
                <w:rFonts w:ascii="Calibri" w:hAnsi="Calibri" w:cs="Calibri"/>
                <w:b/>
                <w:sz w:val="20"/>
                <w:szCs w:val="20"/>
                <w:lang w:val="ro-RO"/>
              </w:rPr>
            </w:pPr>
          </w:p>
        </w:tc>
        <w:tc>
          <w:tcPr>
            <w:tcW w:w="9360" w:type="dxa"/>
            <w:vAlign w:val="bottom"/>
          </w:tcPr>
          <w:p w14:paraId="6D66E25D" w14:textId="1B50A1DA" w:rsidR="000B0367" w:rsidRPr="00965000" w:rsidRDefault="000B0367" w:rsidP="001422B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Descriere generala:</w:t>
            </w:r>
          </w:p>
          <w:p w14:paraId="2DADA714" w14:textId="77777777" w:rsidR="00A87FB5" w:rsidRPr="009A6748" w:rsidRDefault="00A87FB5" w:rsidP="00A87FB5">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14:paraId="79EF8141" w14:textId="59786C8D" w:rsidR="00A87FB5" w:rsidRPr="009A6748" w:rsidRDefault="00A87FB5" w:rsidP="00A87FB5">
            <w:pPr>
              <w:pStyle w:val="PlainText"/>
              <w:rPr>
                <w:sz w:val="20"/>
                <w:szCs w:val="20"/>
              </w:rPr>
            </w:pPr>
            <w:r w:rsidRPr="009A6748">
              <w:rPr>
                <w:sz w:val="20"/>
                <w:szCs w:val="20"/>
              </w:rPr>
              <w:t xml:space="preserve">-  2 </w:t>
            </w:r>
            <w:proofErr w:type="spellStart"/>
            <w:r w:rsidRPr="009A6748">
              <w:rPr>
                <w:sz w:val="20"/>
                <w:szCs w:val="20"/>
              </w:rPr>
              <w:t>autocare</w:t>
            </w:r>
            <w:proofErr w:type="spellEnd"/>
            <w:r w:rsidR="00E575ED">
              <w:rPr>
                <w:sz w:val="20"/>
                <w:szCs w:val="20"/>
              </w:rPr>
              <w:t>/</w:t>
            </w:r>
            <w:proofErr w:type="spellStart"/>
            <w:r w:rsidR="00E575ED">
              <w:rPr>
                <w:sz w:val="20"/>
                <w:szCs w:val="20"/>
              </w:rPr>
              <w:t>miniautocare</w:t>
            </w:r>
            <w:proofErr w:type="spellEnd"/>
            <w:r w:rsidR="00E575ED">
              <w:rPr>
                <w:sz w:val="20"/>
                <w:szCs w:val="20"/>
              </w:rPr>
              <w:t>/</w:t>
            </w:r>
            <w:proofErr w:type="spellStart"/>
            <w:r w:rsidR="00E575ED">
              <w:rPr>
                <w:sz w:val="20"/>
                <w:szCs w:val="20"/>
              </w:rPr>
              <w:t>microbuze</w:t>
            </w:r>
            <w:proofErr w:type="spellEnd"/>
            <w:r w:rsidRPr="009A6748">
              <w:rPr>
                <w:sz w:val="20"/>
                <w:szCs w:val="20"/>
              </w:rPr>
              <w:t xml:space="preserve">,  cu </w:t>
            </w:r>
            <w:proofErr w:type="spellStart"/>
            <w:r w:rsidRPr="009A6748">
              <w:rPr>
                <w:sz w:val="20"/>
                <w:szCs w:val="20"/>
              </w:rPr>
              <w:t>sofer</w:t>
            </w:r>
            <w:proofErr w:type="spellEnd"/>
          </w:p>
          <w:p w14:paraId="743E9664" w14:textId="77777777" w:rsidR="00A87FB5" w:rsidRPr="009A6748" w:rsidRDefault="00A87FB5" w:rsidP="00A87FB5">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14:paraId="201C7D3B" w14:textId="77777777" w:rsidR="00A87FB5" w:rsidRPr="009A6748" w:rsidRDefault="00A87FB5" w:rsidP="00A87FB5">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14:paraId="796E621C" w14:textId="0E19B8DD" w:rsidR="000B0367" w:rsidRPr="00965000" w:rsidRDefault="00A87FB5" w:rsidP="00813B4D">
            <w:pPr>
              <w:tabs>
                <w:tab w:val="left" w:pos="7545"/>
                <w:tab w:val="left" w:pos="7995"/>
                <w:tab w:val="right" w:pos="9700"/>
              </w:tabs>
              <w:spacing w:after="0" w:line="240" w:lineRule="auto"/>
              <w:ind w:right="46"/>
              <w:rPr>
                <w:rFonts w:ascii="Calibri" w:hAnsi="Calibri" w:cs="Calibri"/>
                <w:sz w:val="20"/>
                <w:szCs w:val="20"/>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00B846A5" w:rsidRPr="009A6748">
              <w:rPr>
                <w:rFonts w:cstheme="minorHAnsi"/>
                <w:b/>
                <w:bCs/>
                <w:sz w:val="20"/>
                <w:szCs w:val="20"/>
                <w:lang w:val="ro-RO"/>
              </w:rPr>
              <w:t>vizită de studiu la stațiunea Rarău</w:t>
            </w:r>
            <w:r w:rsidR="00B846A5">
              <w:rPr>
                <w:rFonts w:cs="Calibri"/>
                <w:sz w:val="20"/>
                <w:szCs w:val="20"/>
                <w:lang w:val="ro-RO"/>
              </w:rPr>
              <w:t xml:space="preserve">  (Iași – Gura Humorului – Voroneț – Rarău-Iași),  </w:t>
            </w:r>
            <w:r w:rsidR="00B846A5" w:rsidRPr="00813B4D">
              <w:rPr>
                <w:rFonts w:cs="Calibri"/>
                <w:b/>
                <w:sz w:val="20"/>
                <w:szCs w:val="20"/>
                <w:lang w:val="ro-RO"/>
              </w:rPr>
              <w:t>Duminică 1</w:t>
            </w:r>
            <w:r w:rsidR="00813B4D" w:rsidRPr="00813B4D">
              <w:rPr>
                <w:rFonts w:cs="Calibri"/>
                <w:b/>
                <w:sz w:val="20"/>
                <w:szCs w:val="20"/>
                <w:lang w:val="ro-RO"/>
              </w:rPr>
              <w:t>7</w:t>
            </w:r>
            <w:r w:rsidR="00B846A5" w:rsidRPr="00813B4D">
              <w:rPr>
                <w:rFonts w:cs="Calibri"/>
                <w:b/>
                <w:sz w:val="20"/>
                <w:szCs w:val="20"/>
                <w:lang w:val="ro-RO"/>
              </w:rPr>
              <w:t xml:space="preserve"> iulie</w:t>
            </w:r>
            <w:r w:rsidR="00813B4D" w:rsidRPr="00813B4D">
              <w:rPr>
                <w:rFonts w:cs="Calibri"/>
                <w:b/>
                <w:sz w:val="20"/>
                <w:szCs w:val="20"/>
                <w:lang w:val="ro-RO"/>
              </w:rPr>
              <w:t xml:space="preserve"> 2022</w:t>
            </w:r>
            <w:r w:rsidR="00AC0F26">
              <w:rPr>
                <w:rFonts w:cs="Calibri"/>
                <w:sz w:val="20"/>
                <w:szCs w:val="20"/>
                <w:lang w:val="ro-RO"/>
              </w:rPr>
              <w:t>. Plecare din fața corp B a UAIC ora 8.00</w:t>
            </w:r>
            <w:r w:rsidR="00B846A5">
              <w:rPr>
                <w:rFonts w:cs="Calibri"/>
                <w:sz w:val="20"/>
                <w:szCs w:val="20"/>
                <w:lang w:val="ro-RO"/>
              </w:rPr>
              <w:t>.</w:t>
            </w:r>
            <w:r w:rsidR="008259E1">
              <w:rPr>
                <w:rFonts w:cs="Calibri"/>
                <w:sz w:val="20"/>
                <w:szCs w:val="20"/>
                <w:lang w:val="ro-RO"/>
              </w:rPr>
              <w:t xml:space="preserve"> </w:t>
            </w:r>
          </w:p>
        </w:tc>
      </w:tr>
      <w:tr w:rsidR="00B846A5" w:rsidRPr="00965000" w14:paraId="53D0E0F9" w14:textId="77777777" w:rsidTr="00B65539">
        <w:trPr>
          <w:tblHeader/>
        </w:trPr>
        <w:tc>
          <w:tcPr>
            <w:tcW w:w="10170" w:type="dxa"/>
            <w:gridSpan w:val="2"/>
            <w:shd w:val="clear" w:color="auto" w:fill="F2F2F2"/>
          </w:tcPr>
          <w:p w14:paraId="7605B3D5" w14:textId="300B7703" w:rsidR="00B846A5" w:rsidRPr="00965000" w:rsidRDefault="00B846A5" w:rsidP="00B846A5">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Lot 2 – Servicii de transport – Vizită de Studiu in jurul Iașului</w:t>
            </w:r>
          </w:p>
        </w:tc>
      </w:tr>
      <w:tr w:rsidR="00B846A5" w:rsidRPr="00965000" w14:paraId="1C87C0DD" w14:textId="77777777" w:rsidTr="00B65539">
        <w:tc>
          <w:tcPr>
            <w:tcW w:w="810" w:type="dxa"/>
          </w:tcPr>
          <w:p w14:paraId="0F538E32" w14:textId="77777777" w:rsidR="00B846A5" w:rsidRPr="00965000" w:rsidRDefault="00B846A5" w:rsidP="00B655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9360" w:type="dxa"/>
            <w:vAlign w:val="bottom"/>
          </w:tcPr>
          <w:p w14:paraId="1382D08F" w14:textId="77777777" w:rsidR="00B846A5" w:rsidRPr="00A87FB5" w:rsidRDefault="00B846A5" w:rsidP="00B65539">
            <w:pPr>
              <w:spacing w:after="0" w:line="240" w:lineRule="auto"/>
              <w:rPr>
                <w:rFonts w:cstheme="minorHAnsi"/>
                <w:b/>
                <w:bCs/>
                <w:sz w:val="20"/>
                <w:szCs w:val="20"/>
                <w:lang w:val="ro-RO"/>
              </w:rPr>
            </w:pPr>
            <w:r w:rsidRPr="00965000">
              <w:rPr>
                <w:rFonts w:ascii="Calibri" w:hAnsi="Calibri" w:cs="Calibri"/>
                <w:b/>
                <w:i/>
                <w:sz w:val="20"/>
                <w:szCs w:val="20"/>
                <w:lang w:val="ro-RO"/>
              </w:rPr>
              <w:t xml:space="preserve">Denumire </w:t>
            </w:r>
            <w:r>
              <w:rPr>
                <w:rFonts w:ascii="Calibri" w:hAnsi="Calibri" w:cs="Calibri"/>
                <w:b/>
                <w:i/>
                <w:sz w:val="20"/>
                <w:szCs w:val="20"/>
                <w:lang w:val="ro-RO"/>
              </w:rPr>
              <w:t xml:space="preserve">serviciu: </w:t>
            </w:r>
            <w:r w:rsidRPr="009A6748">
              <w:rPr>
                <w:rFonts w:cstheme="minorHAnsi"/>
                <w:b/>
                <w:bCs/>
                <w:sz w:val="20"/>
                <w:szCs w:val="20"/>
                <w:lang w:val="ro-RO"/>
              </w:rPr>
              <w:t xml:space="preserve">Servicii transport – 57-60 persoane </w:t>
            </w:r>
          </w:p>
        </w:tc>
      </w:tr>
      <w:tr w:rsidR="00B846A5" w:rsidRPr="00965000" w14:paraId="59BE1C32" w14:textId="77777777" w:rsidTr="00B65539">
        <w:tc>
          <w:tcPr>
            <w:tcW w:w="810" w:type="dxa"/>
          </w:tcPr>
          <w:p w14:paraId="1EFE99A1" w14:textId="77777777" w:rsidR="00B846A5" w:rsidRPr="00965000" w:rsidRDefault="00B846A5" w:rsidP="00B65539">
            <w:pPr>
              <w:tabs>
                <w:tab w:val="left" w:pos="7545"/>
                <w:tab w:val="left" w:pos="7995"/>
                <w:tab w:val="right" w:pos="9700"/>
              </w:tabs>
              <w:spacing w:after="0" w:line="240" w:lineRule="auto"/>
              <w:ind w:right="46"/>
              <w:rPr>
                <w:rFonts w:ascii="Calibri" w:hAnsi="Calibri" w:cs="Calibri"/>
                <w:b/>
                <w:sz w:val="20"/>
                <w:szCs w:val="20"/>
                <w:lang w:val="ro-RO"/>
              </w:rPr>
            </w:pPr>
          </w:p>
        </w:tc>
        <w:tc>
          <w:tcPr>
            <w:tcW w:w="9360" w:type="dxa"/>
            <w:vAlign w:val="bottom"/>
          </w:tcPr>
          <w:p w14:paraId="285889EF" w14:textId="77777777" w:rsidR="00B846A5" w:rsidRPr="00965000" w:rsidRDefault="00B846A5" w:rsidP="00B65539">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Descriere generala:</w:t>
            </w:r>
          </w:p>
          <w:p w14:paraId="67B0647F" w14:textId="77777777" w:rsidR="00B846A5" w:rsidRPr="009A6748" w:rsidRDefault="00B846A5" w:rsidP="00B65539">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14:paraId="750C51B2" w14:textId="4A341507" w:rsidR="00B846A5" w:rsidRPr="009A6748" w:rsidRDefault="00B846A5" w:rsidP="00B65539">
            <w:pPr>
              <w:pStyle w:val="PlainText"/>
              <w:rPr>
                <w:sz w:val="20"/>
                <w:szCs w:val="20"/>
              </w:rPr>
            </w:pPr>
            <w:r w:rsidRPr="009A6748">
              <w:rPr>
                <w:sz w:val="20"/>
                <w:szCs w:val="20"/>
              </w:rPr>
              <w:t xml:space="preserve">-  </w:t>
            </w:r>
            <w:r w:rsidR="00E575ED" w:rsidRPr="009A6748">
              <w:rPr>
                <w:sz w:val="20"/>
                <w:szCs w:val="20"/>
              </w:rPr>
              <w:t xml:space="preserve">2 </w:t>
            </w:r>
            <w:proofErr w:type="spellStart"/>
            <w:r w:rsidR="00E575ED" w:rsidRPr="009A6748">
              <w:rPr>
                <w:sz w:val="20"/>
                <w:szCs w:val="20"/>
              </w:rPr>
              <w:t>autocare</w:t>
            </w:r>
            <w:proofErr w:type="spellEnd"/>
            <w:r w:rsidR="00E575ED">
              <w:rPr>
                <w:sz w:val="20"/>
                <w:szCs w:val="20"/>
              </w:rPr>
              <w:t>/</w:t>
            </w:r>
            <w:proofErr w:type="spellStart"/>
            <w:r w:rsidR="00E575ED">
              <w:rPr>
                <w:sz w:val="20"/>
                <w:szCs w:val="20"/>
              </w:rPr>
              <w:t>miniautocare</w:t>
            </w:r>
            <w:proofErr w:type="spellEnd"/>
            <w:r w:rsidR="00E575ED">
              <w:rPr>
                <w:sz w:val="20"/>
                <w:szCs w:val="20"/>
              </w:rPr>
              <w:t>/</w:t>
            </w:r>
            <w:proofErr w:type="spellStart"/>
            <w:r w:rsidR="00E575ED">
              <w:rPr>
                <w:sz w:val="20"/>
                <w:szCs w:val="20"/>
              </w:rPr>
              <w:t>microbuze</w:t>
            </w:r>
            <w:proofErr w:type="spellEnd"/>
            <w:r w:rsidRPr="009A6748">
              <w:rPr>
                <w:sz w:val="20"/>
                <w:szCs w:val="20"/>
              </w:rPr>
              <w:t xml:space="preserve">,  cu </w:t>
            </w:r>
            <w:proofErr w:type="spellStart"/>
            <w:r w:rsidRPr="009A6748">
              <w:rPr>
                <w:sz w:val="20"/>
                <w:szCs w:val="20"/>
              </w:rPr>
              <w:t>sofer</w:t>
            </w:r>
            <w:proofErr w:type="spellEnd"/>
          </w:p>
          <w:p w14:paraId="74A719A4" w14:textId="77777777" w:rsidR="00B846A5" w:rsidRPr="009A6748" w:rsidRDefault="00B846A5" w:rsidP="00B65539">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14:paraId="498F8BB5" w14:textId="77777777" w:rsidR="00B846A5" w:rsidRPr="009A6748" w:rsidRDefault="00B846A5" w:rsidP="00B65539">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14:paraId="22EF8495" w14:textId="0BD5BE25" w:rsidR="00B846A5" w:rsidRPr="00965000" w:rsidRDefault="00B846A5" w:rsidP="00813B4D">
            <w:pPr>
              <w:tabs>
                <w:tab w:val="left" w:pos="7545"/>
                <w:tab w:val="left" w:pos="7995"/>
                <w:tab w:val="right" w:pos="9700"/>
              </w:tabs>
              <w:spacing w:after="0" w:line="240" w:lineRule="auto"/>
              <w:ind w:right="46"/>
              <w:rPr>
                <w:rFonts w:ascii="Calibri" w:hAnsi="Calibri" w:cs="Calibri"/>
                <w:sz w:val="20"/>
                <w:szCs w:val="20"/>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w:t>
            </w:r>
            <w:r w:rsidR="00813B4D">
              <w:rPr>
                <w:rFonts w:cs="Calibri"/>
                <w:sz w:val="20"/>
                <w:szCs w:val="20"/>
                <w:lang w:val="ro-RO"/>
              </w:rPr>
              <w:t xml:space="preserve"> Iași (Aeroport Iași), </w:t>
            </w:r>
            <w:r w:rsidR="00813B4D" w:rsidRPr="00813B4D">
              <w:rPr>
                <w:rFonts w:cs="Calibri"/>
                <w:b/>
                <w:sz w:val="20"/>
                <w:szCs w:val="20"/>
                <w:lang w:val="ro-RO"/>
              </w:rPr>
              <w:t>sambata 23</w:t>
            </w:r>
            <w:r w:rsidRPr="00813B4D">
              <w:rPr>
                <w:rFonts w:cs="Calibri"/>
                <w:b/>
                <w:sz w:val="20"/>
                <w:szCs w:val="20"/>
                <w:lang w:val="ro-RO"/>
              </w:rPr>
              <w:t xml:space="preserve"> iulie</w:t>
            </w:r>
            <w:r w:rsidR="00813B4D" w:rsidRPr="00813B4D">
              <w:rPr>
                <w:rFonts w:cs="Calibri"/>
                <w:b/>
                <w:sz w:val="20"/>
                <w:szCs w:val="20"/>
                <w:lang w:val="ro-RO"/>
              </w:rPr>
              <w:t xml:space="preserve"> 2022</w:t>
            </w:r>
            <w:r>
              <w:rPr>
                <w:rFonts w:cs="Calibri"/>
                <w:sz w:val="20"/>
                <w:szCs w:val="20"/>
                <w:lang w:val="ro-RO"/>
              </w:rPr>
              <w:t xml:space="preserve">. Plecare din fața corp B a UAIC ora 8.00 și întoarcere în fața corp B a UAIC. </w:t>
            </w:r>
          </w:p>
        </w:tc>
      </w:tr>
    </w:tbl>
    <w:p w14:paraId="1AE04EC2" w14:textId="77777777" w:rsidR="000C3CFD" w:rsidRDefault="000C3CFD" w:rsidP="00E25C39">
      <w:pPr>
        <w:tabs>
          <w:tab w:val="left" w:pos="7545"/>
          <w:tab w:val="left" w:pos="7995"/>
          <w:tab w:val="right" w:pos="9700"/>
        </w:tabs>
        <w:spacing w:after="0" w:line="240" w:lineRule="auto"/>
        <w:ind w:right="46"/>
        <w:rPr>
          <w:rFonts w:ascii="Calibri" w:hAnsi="Calibri" w:cs="Calibri"/>
          <w:b/>
          <w:sz w:val="20"/>
          <w:szCs w:val="20"/>
          <w:lang w:val="ro-RO"/>
        </w:rPr>
      </w:pPr>
    </w:p>
    <w:p w14:paraId="5CFBCEEF" w14:textId="6C10C657" w:rsidR="008259E1" w:rsidRDefault="008259E1" w:rsidP="00E25C39">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Notă:</w:t>
      </w:r>
    </w:p>
    <w:p w14:paraId="5A95E407" w14:textId="4D12CF5C" w:rsidR="008259E1" w:rsidRDefault="00B846A5" w:rsidP="00E25C39">
      <w:pPr>
        <w:tabs>
          <w:tab w:val="left" w:pos="7545"/>
          <w:tab w:val="left" w:pos="7995"/>
          <w:tab w:val="right" w:pos="9700"/>
        </w:tabs>
        <w:spacing w:after="0" w:line="240" w:lineRule="auto"/>
        <w:ind w:right="46"/>
        <w:rPr>
          <w:rFonts w:ascii="Calibri" w:hAnsi="Calibri" w:cs="Calibri"/>
          <w:b/>
          <w:sz w:val="20"/>
          <w:szCs w:val="20"/>
          <w:lang w:val="ro-RO"/>
        </w:rPr>
      </w:pPr>
      <w:r>
        <w:rPr>
          <w:rFonts w:cs="Calibri"/>
          <w:sz w:val="20"/>
          <w:szCs w:val="20"/>
          <w:lang w:val="ro-RO"/>
        </w:rPr>
        <w:t xml:space="preserve">- </w:t>
      </w:r>
      <w:r w:rsidR="008259E1">
        <w:rPr>
          <w:rFonts w:cs="Calibri"/>
          <w:sz w:val="20"/>
          <w:szCs w:val="20"/>
          <w:lang w:val="ro-RO"/>
        </w:rPr>
        <w:t>Eventualele modificări asupra datei</w:t>
      </w:r>
      <w:r>
        <w:rPr>
          <w:rFonts w:cs="Calibri"/>
          <w:sz w:val="20"/>
          <w:szCs w:val="20"/>
          <w:lang w:val="ro-RO"/>
        </w:rPr>
        <w:t>, locului</w:t>
      </w:r>
      <w:r w:rsidR="008259E1">
        <w:rPr>
          <w:rFonts w:cs="Calibri"/>
          <w:sz w:val="20"/>
          <w:szCs w:val="20"/>
          <w:lang w:val="ro-RO"/>
        </w:rPr>
        <w:t xml:space="preserve"> si</w:t>
      </w:r>
      <w:r>
        <w:rPr>
          <w:rFonts w:cs="Calibri"/>
          <w:sz w:val="20"/>
          <w:szCs w:val="20"/>
          <w:lang w:val="ro-RO"/>
        </w:rPr>
        <w:t>/sau a</w:t>
      </w:r>
      <w:r w:rsidR="008259E1">
        <w:rPr>
          <w:rFonts w:cs="Calibri"/>
          <w:sz w:val="20"/>
          <w:szCs w:val="20"/>
          <w:lang w:val="ro-RO"/>
        </w:rPr>
        <w:t xml:space="preserve"> orei de plecare vor fi comunicate contractantului cu min. 1 zi inaintea plecării</w:t>
      </w:r>
      <w:r>
        <w:rPr>
          <w:rFonts w:cs="Calibri"/>
          <w:sz w:val="20"/>
          <w:szCs w:val="20"/>
          <w:lang w:val="ro-RO"/>
        </w:rPr>
        <w:t>.</w:t>
      </w:r>
    </w:p>
    <w:p w14:paraId="573D004D" w14:textId="77777777" w:rsidR="00023DCB" w:rsidRPr="00965000" w:rsidRDefault="00023DCB" w:rsidP="00C100B3">
      <w:pPr>
        <w:tabs>
          <w:tab w:val="left" w:pos="7545"/>
          <w:tab w:val="left" w:pos="7995"/>
          <w:tab w:val="right" w:pos="9700"/>
        </w:tabs>
        <w:spacing w:after="0" w:line="240" w:lineRule="auto"/>
        <w:ind w:right="46"/>
        <w:jc w:val="both"/>
        <w:rPr>
          <w:rFonts w:ascii="Calibri" w:hAnsi="Calibri" w:cs="Calibri"/>
          <w:b/>
          <w:sz w:val="20"/>
          <w:szCs w:val="20"/>
          <w:lang w:val="ro-RO"/>
        </w:rPr>
      </w:pPr>
    </w:p>
    <w:p w14:paraId="1015AE9F" w14:textId="05F0BD3E"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Nume, prenume</w:t>
      </w:r>
      <w:r w:rsidR="00AB1491" w:rsidRPr="00965000">
        <w:rPr>
          <w:rFonts w:ascii="Calibri" w:hAnsi="Calibri" w:cs="Calibri"/>
          <w:b/>
          <w:sz w:val="20"/>
          <w:szCs w:val="20"/>
          <w:lang w:val="ro-RO"/>
        </w:rPr>
        <w:t xml:space="preserve">: </w:t>
      </w:r>
      <w:r w:rsidR="00DA2068">
        <w:rPr>
          <w:rFonts w:ascii="Calibri" w:hAnsi="Calibri" w:cs="Calibri"/>
          <w:b/>
          <w:sz w:val="20"/>
          <w:szCs w:val="20"/>
          <w:lang w:val="ro-RO"/>
        </w:rPr>
        <w:t>Creanga Ramona</w:t>
      </w:r>
    </w:p>
    <w:p w14:paraId="2AD8C0C3" w14:textId="5990522F"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Semnătură</w:t>
      </w:r>
      <w:r w:rsidR="00AB1491" w:rsidRPr="00965000">
        <w:rPr>
          <w:rFonts w:ascii="Calibri" w:hAnsi="Calibri" w:cs="Calibri"/>
          <w:b/>
          <w:sz w:val="20"/>
          <w:szCs w:val="20"/>
          <w:lang w:val="ro-RO"/>
        </w:rPr>
        <w:t>:</w:t>
      </w:r>
    </w:p>
    <w:p w14:paraId="5867B8C1" w14:textId="54F1BB25"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Data</w:t>
      </w:r>
      <w:r w:rsidR="00AB1491" w:rsidRPr="00965000">
        <w:rPr>
          <w:rFonts w:ascii="Calibri" w:hAnsi="Calibri" w:cs="Calibri"/>
          <w:b/>
          <w:sz w:val="20"/>
          <w:szCs w:val="20"/>
          <w:lang w:val="ro-RO"/>
        </w:rPr>
        <w:t xml:space="preserve">: </w:t>
      </w:r>
      <w:r w:rsidR="005622D2">
        <w:rPr>
          <w:rFonts w:ascii="Calibri" w:hAnsi="Calibri" w:cs="Calibri"/>
          <w:b/>
          <w:sz w:val="20"/>
          <w:szCs w:val="20"/>
          <w:lang w:val="ro-RO"/>
        </w:rPr>
        <w:t>16</w:t>
      </w:r>
      <w:bookmarkStart w:id="0" w:name="_GoBack"/>
      <w:bookmarkEnd w:id="0"/>
      <w:r w:rsidR="00ED4B82">
        <w:rPr>
          <w:rFonts w:ascii="Calibri" w:hAnsi="Calibri" w:cs="Calibri"/>
          <w:b/>
          <w:sz w:val="20"/>
          <w:szCs w:val="20"/>
          <w:lang w:val="ro-RO"/>
        </w:rPr>
        <w:t>.06.2022</w:t>
      </w:r>
    </w:p>
    <w:p w14:paraId="1E279BA2" w14:textId="77777777"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p w14:paraId="5DA14727" w14:textId="77777777" w:rsidR="000C3CFD" w:rsidRDefault="000C3CFD" w:rsidP="00E25C39">
      <w:pPr>
        <w:spacing w:after="0" w:line="240" w:lineRule="auto"/>
        <w:ind w:right="43"/>
        <w:jc w:val="right"/>
        <w:rPr>
          <w:rFonts w:ascii="Calibri" w:hAnsi="Calibri" w:cs="Calibri"/>
          <w:b/>
          <w:bCs/>
          <w:i/>
          <w:iCs/>
          <w:sz w:val="20"/>
          <w:szCs w:val="20"/>
          <w:lang w:val="ro-RO"/>
        </w:rPr>
      </w:pPr>
    </w:p>
    <w:sectPr w:rsidR="000C3CFD" w:rsidSect="001D3B5A">
      <w:footerReference w:type="default" r:id="rId8"/>
      <w:headerReference w:type="first" r:id="rId9"/>
      <w:footerReference w:type="first" r:id="rId10"/>
      <w:pgSz w:w="11906" w:h="16838" w:code="9"/>
      <w:pgMar w:top="36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288AF" w14:textId="77777777" w:rsidR="00D401AA" w:rsidRDefault="00D401AA" w:rsidP="0020720D">
      <w:pPr>
        <w:spacing w:after="0" w:line="240" w:lineRule="auto"/>
      </w:pPr>
      <w:r>
        <w:separator/>
      </w:r>
    </w:p>
  </w:endnote>
  <w:endnote w:type="continuationSeparator" w:id="0">
    <w:p w14:paraId="5013CED6" w14:textId="77777777" w:rsidR="00D401AA" w:rsidRDefault="00D401A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1E61BB" w:rsidRDefault="001E61BB">
        <w:pPr>
          <w:pStyle w:val="Footer"/>
          <w:jc w:val="center"/>
        </w:pPr>
        <w:r>
          <w:fldChar w:fldCharType="begin"/>
        </w:r>
        <w:r>
          <w:instrText xml:space="preserve"> PAGE   \* MERGEFORMAT </w:instrText>
        </w:r>
        <w:r>
          <w:fldChar w:fldCharType="separate"/>
        </w:r>
        <w:r w:rsidR="00D2709C">
          <w:rPr>
            <w:noProof/>
          </w:rPr>
          <w:t>2</w:t>
        </w:r>
        <w:r>
          <w:rPr>
            <w:noProof/>
          </w:rPr>
          <w:fldChar w:fldCharType="end"/>
        </w:r>
      </w:p>
    </w:sdtContent>
  </w:sdt>
  <w:p w14:paraId="03F9177D"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1E61BB" w:rsidRDefault="001E61BB">
        <w:pPr>
          <w:pStyle w:val="Footer"/>
          <w:jc w:val="center"/>
        </w:pPr>
        <w:r>
          <w:fldChar w:fldCharType="begin"/>
        </w:r>
        <w:r>
          <w:instrText xml:space="preserve"> PAGE   \* MERGEFORMAT </w:instrText>
        </w:r>
        <w:r>
          <w:fldChar w:fldCharType="separate"/>
        </w:r>
        <w:r w:rsidR="005622D2">
          <w:rPr>
            <w:noProof/>
          </w:rPr>
          <w:t>1</w:t>
        </w:r>
        <w:r>
          <w:rPr>
            <w:noProof/>
          </w:rPr>
          <w:fldChar w:fldCharType="end"/>
        </w:r>
      </w:p>
    </w:sdtContent>
  </w:sdt>
  <w:p w14:paraId="636232B2"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D24EA" w14:textId="77777777" w:rsidR="00D401AA" w:rsidRDefault="00D401AA" w:rsidP="0020720D">
      <w:pPr>
        <w:spacing w:after="0" w:line="240" w:lineRule="auto"/>
      </w:pPr>
      <w:r>
        <w:separator/>
      </w:r>
    </w:p>
  </w:footnote>
  <w:footnote w:type="continuationSeparator" w:id="0">
    <w:p w14:paraId="67CD3C3D" w14:textId="77777777" w:rsidR="00D401AA" w:rsidRDefault="00D401AA"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1E61BB" w:rsidRPr="007B364A" w:rsidRDefault="001E61BB"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93C9A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5F85"/>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177"/>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11C"/>
    <w:rsid w:val="000E4238"/>
    <w:rsid w:val="000E44BE"/>
    <w:rsid w:val="000E4545"/>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86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2E3D"/>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2FC9"/>
    <w:rsid w:val="002438E9"/>
    <w:rsid w:val="00243C7C"/>
    <w:rsid w:val="002440E9"/>
    <w:rsid w:val="00245078"/>
    <w:rsid w:val="002455CD"/>
    <w:rsid w:val="00245993"/>
    <w:rsid w:val="002468A2"/>
    <w:rsid w:val="00246DF1"/>
    <w:rsid w:val="00246E7F"/>
    <w:rsid w:val="002502F0"/>
    <w:rsid w:val="0025058E"/>
    <w:rsid w:val="00250A1C"/>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6E1D"/>
    <w:rsid w:val="002C7706"/>
    <w:rsid w:val="002C7CBF"/>
    <w:rsid w:val="002C7D53"/>
    <w:rsid w:val="002C7D78"/>
    <w:rsid w:val="002D01A4"/>
    <w:rsid w:val="002D18F7"/>
    <w:rsid w:val="002D3A34"/>
    <w:rsid w:val="002D3A3F"/>
    <w:rsid w:val="002D3EBA"/>
    <w:rsid w:val="002D455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672D"/>
    <w:rsid w:val="00307C27"/>
    <w:rsid w:val="003110B8"/>
    <w:rsid w:val="00312017"/>
    <w:rsid w:val="003121B9"/>
    <w:rsid w:val="00312ED6"/>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31C"/>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5B5"/>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36"/>
    <w:rsid w:val="004F339E"/>
    <w:rsid w:val="004F3446"/>
    <w:rsid w:val="004F3701"/>
    <w:rsid w:val="004F4557"/>
    <w:rsid w:val="004F46C3"/>
    <w:rsid w:val="004F491B"/>
    <w:rsid w:val="004F49F2"/>
    <w:rsid w:val="004F4DEB"/>
    <w:rsid w:val="004F4FBF"/>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47F"/>
    <w:rsid w:val="0054593D"/>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2D2"/>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97B"/>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528"/>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DD2"/>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5E48"/>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056"/>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2D"/>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1EFA"/>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6E0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57DC"/>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3B4D"/>
    <w:rsid w:val="008145BC"/>
    <w:rsid w:val="00814CA5"/>
    <w:rsid w:val="00814EB2"/>
    <w:rsid w:val="008163BD"/>
    <w:rsid w:val="0081761C"/>
    <w:rsid w:val="00817B57"/>
    <w:rsid w:val="00821D7E"/>
    <w:rsid w:val="008226B8"/>
    <w:rsid w:val="00823262"/>
    <w:rsid w:val="008238AA"/>
    <w:rsid w:val="00823C9D"/>
    <w:rsid w:val="00823E79"/>
    <w:rsid w:val="00824297"/>
    <w:rsid w:val="00824EBF"/>
    <w:rsid w:val="008255AC"/>
    <w:rsid w:val="008259E1"/>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14C"/>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8F6E91"/>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3F50"/>
    <w:rsid w:val="009E42F2"/>
    <w:rsid w:val="009E4C24"/>
    <w:rsid w:val="009E4E6A"/>
    <w:rsid w:val="009E4F0E"/>
    <w:rsid w:val="009E5063"/>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47FB"/>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5F82"/>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FB5"/>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0F26"/>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ED0"/>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07D71"/>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83C"/>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B24"/>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EA2"/>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6A5"/>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B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336"/>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7E7"/>
    <w:rsid w:val="00CC18C1"/>
    <w:rsid w:val="00CC1ED9"/>
    <w:rsid w:val="00CC2E32"/>
    <w:rsid w:val="00CC3312"/>
    <w:rsid w:val="00CC3F86"/>
    <w:rsid w:val="00CC4A97"/>
    <w:rsid w:val="00CC5615"/>
    <w:rsid w:val="00CC5C7E"/>
    <w:rsid w:val="00CC5D57"/>
    <w:rsid w:val="00CC63FE"/>
    <w:rsid w:val="00CC64F5"/>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09C"/>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01AA"/>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2BC2"/>
    <w:rsid w:val="00D73572"/>
    <w:rsid w:val="00D73590"/>
    <w:rsid w:val="00D73DA6"/>
    <w:rsid w:val="00D75A6C"/>
    <w:rsid w:val="00D75B92"/>
    <w:rsid w:val="00D761B2"/>
    <w:rsid w:val="00D764F0"/>
    <w:rsid w:val="00D764F1"/>
    <w:rsid w:val="00D76763"/>
    <w:rsid w:val="00D768CA"/>
    <w:rsid w:val="00D76B43"/>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5ED"/>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4B82"/>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5BC"/>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2DC9"/>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CDC"/>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6C3E"/>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AA57BF6-FD0B-436D-BF91-E82BE6C2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6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6E91"/>
    <w:rPr>
      <w:rFonts w:ascii="Courier New" w:eastAsia="Times New Roman" w:hAnsi="Courier New" w:cs="Courier New"/>
      <w:sz w:val="20"/>
      <w:szCs w:val="20"/>
      <w:lang w:val="en-GB" w:eastAsia="en-GB"/>
    </w:rPr>
  </w:style>
  <w:style w:type="character" w:styleId="Strong">
    <w:name w:val="Strong"/>
    <w:basedOn w:val="DefaultParagraphFont"/>
    <w:uiPriority w:val="22"/>
    <w:qFormat/>
    <w:rsid w:val="007D57DC"/>
    <w:rPr>
      <w:b/>
      <w:bCs/>
    </w:rPr>
  </w:style>
  <w:style w:type="paragraph" w:styleId="PlainText">
    <w:name w:val="Plain Text"/>
    <w:basedOn w:val="Normal"/>
    <w:link w:val="PlainTextChar"/>
    <w:uiPriority w:val="99"/>
    <w:unhideWhenUsed/>
    <w:rsid w:val="00CC64F5"/>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CC64F5"/>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147910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1E329-D122-4896-B8FF-F2B04BA1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305</Words>
  <Characters>1743</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3</cp:revision>
  <cp:lastPrinted>2018-12-07T15:57:00Z</cp:lastPrinted>
  <dcterms:created xsi:type="dcterms:W3CDTF">2022-06-15T10:02:00Z</dcterms:created>
  <dcterms:modified xsi:type="dcterms:W3CDTF">2022-06-16T12:07:00Z</dcterms:modified>
</cp:coreProperties>
</file>