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1_1_Specificații_tehnice_B_S"/>
    <w:bookmarkStart w:id="1" w:name="_GoBack"/>
    <w:bookmarkEnd w:id="1"/>
    <w:p w14:paraId="254EA989" w14:textId="77777777" w:rsidR="00E25C39" w:rsidRPr="00E25C39" w:rsidRDefault="00E25C39" w:rsidP="00E25C39">
      <w:pPr>
        <w:spacing w:after="0" w:line="240" w:lineRule="auto"/>
        <w:jc w:val="right"/>
        <w:rPr>
          <w:rFonts w:ascii="Times New Roman" w:eastAsia="Times New Roman" w:hAnsi="Times New Roman" w:cs="Times New Roman"/>
          <w:b/>
          <w:bCs/>
          <w:i/>
          <w:iCs/>
          <w:sz w:val="24"/>
          <w:szCs w:val="24"/>
          <w:lang w:val="ro-RO"/>
        </w:rPr>
      </w:pPr>
      <w:r w:rsidRPr="00E25C39">
        <w:rPr>
          <w:rFonts w:ascii="Times New Roman" w:eastAsia="Times New Roman" w:hAnsi="Times New Roman" w:cs="Times New Roman"/>
          <w:b/>
          <w:bCs/>
          <w:i/>
          <w:iCs/>
          <w:sz w:val="24"/>
          <w:szCs w:val="24"/>
          <w:lang w:val="ro-RO"/>
        </w:rPr>
        <w:fldChar w:fldCharType="begin"/>
      </w:r>
      <w:r w:rsidRPr="00E25C39">
        <w:rPr>
          <w:rFonts w:ascii="Times New Roman" w:eastAsia="Times New Roman" w:hAnsi="Times New Roman" w:cs="Times New Roman"/>
          <w:b/>
          <w:bCs/>
          <w:i/>
          <w:iCs/>
          <w:sz w:val="24"/>
          <w:szCs w:val="24"/>
          <w:lang w:val="ro-RO"/>
        </w:rPr>
        <w:instrText xml:space="preserve"> HYPERLINK  \l "Anexe" </w:instrText>
      </w:r>
      <w:r w:rsidRPr="00E25C39">
        <w:rPr>
          <w:rFonts w:ascii="Times New Roman" w:eastAsia="Times New Roman" w:hAnsi="Times New Roman" w:cs="Times New Roman"/>
          <w:b/>
          <w:bCs/>
          <w:i/>
          <w:iCs/>
          <w:sz w:val="24"/>
          <w:szCs w:val="24"/>
          <w:lang w:val="ro-RO"/>
        </w:rPr>
        <w:fldChar w:fldCharType="separate"/>
      </w:r>
      <w:r w:rsidRPr="00E25C39">
        <w:rPr>
          <w:rStyle w:val="Hyperlink"/>
          <w:rFonts w:ascii="Times New Roman" w:eastAsia="Times New Roman" w:hAnsi="Times New Roman" w:cs="Times New Roman"/>
          <w:b/>
          <w:bCs/>
          <w:i/>
          <w:iCs/>
          <w:sz w:val="24"/>
          <w:szCs w:val="24"/>
          <w:lang w:val="ro-RO"/>
        </w:rPr>
        <w:t>Anexa 6.1.1 - Specificații tehnice (B/S)</w:t>
      </w:r>
      <w:bookmarkEnd w:id="0"/>
      <w:r w:rsidRPr="00E25C39">
        <w:rPr>
          <w:rFonts w:ascii="Times New Roman" w:eastAsia="Times New Roman" w:hAnsi="Times New Roman" w:cs="Times New Roman"/>
          <w:b/>
          <w:sz w:val="24"/>
          <w:szCs w:val="24"/>
        </w:rPr>
        <w:fldChar w:fldCharType="end"/>
      </w:r>
    </w:p>
    <w:p w14:paraId="23A28E6A" w14:textId="77777777" w:rsidR="007632E7" w:rsidRPr="00035922" w:rsidRDefault="007632E7" w:rsidP="007632E7">
      <w:pPr>
        <w:spacing w:after="0" w:line="240" w:lineRule="auto"/>
        <w:rPr>
          <w:rFonts w:cstheme="minorHAnsi"/>
          <w:lang w:val="ro-RO"/>
        </w:rPr>
      </w:pPr>
      <w:r w:rsidRPr="00035922">
        <w:rPr>
          <w:rFonts w:cstheme="minorHAnsi"/>
          <w:lang w:val="ro-RO"/>
        </w:rPr>
        <w:t>PROIECTUL PRIVIND ÎNVĂȚĂMÂNTUL SECUNDAR (ROSE)</w:t>
      </w:r>
    </w:p>
    <w:p w14:paraId="2E3E490F" w14:textId="00D5D228" w:rsidR="007632E7" w:rsidRPr="00035922" w:rsidRDefault="007632E7" w:rsidP="007632E7">
      <w:pPr>
        <w:spacing w:after="0" w:line="240" w:lineRule="auto"/>
        <w:rPr>
          <w:rFonts w:cstheme="minorHAnsi"/>
          <w:lang w:val="ro-RO"/>
        </w:rPr>
      </w:pPr>
      <w:r w:rsidRPr="00035922">
        <w:rPr>
          <w:rFonts w:cstheme="minorHAnsi"/>
          <w:lang w:val="ro-RO"/>
        </w:rPr>
        <w:t>SCHEMA DE GRANT</w:t>
      </w:r>
      <w:r w:rsidR="00CC59D5">
        <w:rPr>
          <w:rFonts w:cstheme="minorHAnsi"/>
          <w:lang w:val="ro-RO"/>
        </w:rPr>
        <w:t>URI PENTRU UNIVERSITĂȚI – SGCU-SS</w:t>
      </w:r>
      <w:r w:rsidRPr="00035922">
        <w:rPr>
          <w:rFonts w:cstheme="minorHAnsi"/>
          <w:lang w:val="ro-RO"/>
        </w:rPr>
        <w:t xml:space="preserve"> </w:t>
      </w:r>
    </w:p>
    <w:p w14:paraId="2685820B" w14:textId="558384AF" w:rsidR="007632E7" w:rsidRPr="00035922" w:rsidRDefault="007632E7" w:rsidP="007632E7">
      <w:pPr>
        <w:spacing w:after="0" w:line="240" w:lineRule="auto"/>
        <w:rPr>
          <w:rFonts w:cstheme="minorHAnsi"/>
          <w:lang w:val="ro-RO"/>
        </w:rPr>
      </w:pPr>
      <w:r w:rsidRPr="00035922">
        <w:rPr>
          <w:rFonts w:cstheme="minorHAnsi"/>
          <w:lang w:val="ro-RO"/>
        </w:rPr>
        <w:t>BENEFICIAR: Universitatea „Alexandru Ioan Cuza” din Iaşi</w:t>
      </w:r>
      <w:r w:rsidR="00CC59D5">
        <w:rPr>
          <w:rFonts w:cstheme="minorHAnsi"/>
          <w:lang w:val="ro-RO"/>
        </w:rPr>
        <w:t xml:space="preserve">, </w:t>
      </w:r>
      <w:r w:rsidR="00CC59D5" w:rsidRPr="00CC59D5">
        <w:rPr>
          <w:rFonts w:cstheme="minorHAnsi"/>
          <w:lang w:val="ro-RO"/>
        </w:rPr>
        <w:t>Facultatea de Drept</w:t>
      </w:r>
    </w:p>
    <w:p w14:paraId="0E0DAAD7" w14:textId="5729EEC5" w:rsidR="00086FA5" w:rsidRPr="00035922" w:rsidRDefault="007632E7" w:rsidP="007632E7">
      <w:pPr>
        <w:spacing w:after="0" w:line="240" w:lineRule="auto"/>
        <w:rPr>
          <w:rFonts w:cstheme="minorHAnsi"/>
          <w:lang w:val="ro-RO"/>
        </w:rPr>
      </w:pPr>
      <w:r w:rsidRPr="00035922">
        <w:rPr>
          <w:rFonts w:cstheme="minorHAnsi"/>
          <w:lang w:val="ro-RO"/>
        </w:rPr>
        <w:t xml:space="preserve">TITLUL PROIECTULUI: </w:t>
      </w:r>
      <w:r w:rsidR="00CC59D5" w:rsidRPr="00CC59D5">
        <w:rPr>
          <w:rFonts w:cstheme="minorHAnsi"/>
          <w:b/>
          <w:i/>
          <w:lang w:val="ro-RO"/>
        </w:rPr>
        <w:t>O șansă pentru mine, o șansă pentru performanță în justiție (Perform Just)</w:t>
      </w:r>
    </w:p>
    <w:p w14:paraId="7CFBBDF1" w14:textId="4BE245BA" w:rsidR="00035922" w:rsidRPr="00035922" w:rsidRDefault="00035922" w:rsidP="00035922">
      <w:pPr>
        <w:spacing w:after="0" w:line="240" w:lineRule="auto"/>
        <w:rPr>
          <w:rFonts w:ascii="Calibri" w:eastAsia="Times New Roman" w:hAnsi="Calibri" w:cs="Calibri"/>
          <w:sz w:val="24"/>
          <w:szCs w:val="24"/>
          <w:lang w:val="fr-FR"/>
        </w:rPr>
      </w:pPr>
      <w:proofErr w:type="spellStart"/>
      <w:r w:rsidRPr="00035922">
        <w:rPr>
          <w:rFonts w:ascii="Calibri" w:eastAsia="Times New Roman" w:hAnsi="Calibri" w:cs="Calibri"/>
          <w:sz w:val="24"/>
          <w:szCs w:val="24"/>
          <w:lang w:val="fr-FR"/>
        </w:rPr>
        <w:t>Acord</w:t>
      </w:r>
      <w:proofErr w:type="spellEnd"/>
      <w:r w:rsidRPr="00035922">
        <w:rPr>
          <w:rFonts w:ascii="Calibri" w:eastAsia="Times New Roman" w:hAnsi="Calibri" w:cs="Calibri"/>
          <w:sz w:val="24"/>
          <w:szCs w:val="24"/>
          <w:lang w:val="fr-FR"/>
        </w:rPr>
        <w:t xml:space="preserve"> de Grant nr. </w:t>
      </w:r>
      <w:r w:rsidR="00CC59D5" w:rsidRPr="00CC59D5">
        <w:rPr>
          <w:rFonts w:ascii="Calibri" w:eastAsia="Times New Roman" w:hAnsi="Calibri" w:cs="Calibri"/>
          <w:sz w:val="24"/>
          <w:szCs w:val="24"/>
          <w:lang w:val="fr-FR"/>
        </w:rPr>
        <w:t xml:space="preserve">345/SGU/SS/III </w:t>
      </w:r>
      <w:proofErr w:type="spellStart"/>
      <w:r w:rsidR="00CC59D5" w:rsidRPr="00CC59D5">
        <w:rPr>
          <w:rFonts w:ascii="Calibri" w:eastAsia="Times New Roman" w:hAnsi="Calibri" w:cs="Calibri"/>
          <w:sz w:val="24"/>
          <w:szCs w:val="24"/>
          <w:lang w:val="fr-FR"/>
        </w:rPr>
        <w:t>din</w:t>
      </w:r>
      <w:proofErr w:type="spellEnd"/>
      <w:r w:rsidR="00CC59D5" w:rsidRPr="00CC59D5">
        <w:rPr>
          <w:rFonts w:ascii="Calibri" w:eastAsia="Times New Roman" w:hAnsi="Calibri" w:cs="Calibri"/>
          <w:sz w:val="24"/>
          <w:szCs w:val="24"/>
          <w:lang w:val="fr-FR"/>
        </w:rPr>
        <w:t xml:space="preserve"> data de 8.09.2020</w:t>
      </w:r>
    </w:p>
    <w:p w14:paraId="25E53510" w14:textId="06A9D433" w:rsidR="00FC4CF3" w:rsidRPr="007A37CE" w:rsidRDefault="00431F28" w:rsidP="00E25C39">
      <w:pPr>
        <w:tabs>
          <w:tab w:val="left" w:pos="7545"/>
          <w:tab w:val="left" w:pos="7995"/>
          <w:tab w:val="right" w:pos="9700"/>
        </w:tabs>
        <w:spacing w:after="0" w:line="240" w:lineRule="auto"/>
        <w:ind w:right="46"/>
        <w:rPr>
          <w:rFonts w:cstheme="minorHAnsi"/>
          <w:lang w:val="ro-RO"/>
        </w:rPr>
      </w:pPr>
      <w:r>
        <w:rPr>
          <w:rFonts w:cstheme="minorHAnsi"/>
          <w:lang w:val="ro-RO"/>
        </w:rPr>
        <w:t>Nr. î</w:t>
      </w:r>
      <w:r w:rsidR="007A37CE" w:rsidRPr="007A37CE">
        <w:rPr>
          <w:rFonts w:cstheme="minorHAnsi"/>
          <w:lang w:val="ro-RO"/>
        </w:rPr>
        <w:t>nreg.</w:t>
      </w:r>
      <w:r w:rsidR="00CC59D5">
        <w:rPr>
          <w:rFonts w:cstheme="minorHAnsi"/>
          <w:lang w:val="ro-RO"/>
        </w:rPr>
        <w:t xml:space="preserve">  </w:t>
      </w:r>
      <w:r>
        <w:rPr>
          <w:rFonts w:cstheme="minorHAnsi"/>
          <w:lang w:val="ro-RO"/>
        </w:rPr>
        <w:t>463/13.10.2022</w:t>
      </w:r>
      <w:r w:rsidR="00CC59D5">
        <w:rPr>
          <w:rFonts w:cstheme="minorHAnsi"/>
          <w:lang w:val="ro-RO"/>
        </w:rPr>
        <w:t xml:space="preserve">  </w:t>
      </w:r>
      <w:r w:rsidR="001B6DCB">
        <w:rPr>
          <w:rFonts w:cstheme="minorHAnsi"/>
          <w:lang w:val="ro-RO"/>
        </w:rPr>
        <w:t xml:space="preserve">   </w:t>
      </w:r>
      <w:r w:rsidR="00CC59D5">
        <w:rPr>
          <w:rFonts w:cstheme="minorHAnsi"/>
          <w:lang w:val="ro-RO"/>
        </w:rPr>
        <w:t xml:space="preserve"> </w:t>
      </w:r>
      <w:r w:rsidR="00944217" w:rsidRPr="007A37CE">
        <w:rPr>
          <w:rFonts w:cstheme="minorHAnsi"/>
          <w:lang w:val="ro-RO"/>
        </w:rPr>
        <w:tab/>
      </w:r>
    </w:p>
    <w:p w14:paraId="76E72A25" w14:textId="77777777" w:rsidR="00E25C39" w:rsidRDefault="00E25C39" w:rsidP="00E25C39">
      <w:pPr>
        <w:tabs>
          <w:tab w:val="left" w:pos="7545"/>
          <w:tab w:val="left" w:pos="7995"/>
          <w:tab w:val="right" w:pos="9700"/>
        </w:tabs>
        <w:spacing w:after="0" w:line="240" w:lineRule="auto"/>
        <w:ind w:right="46"/>
        <w:rPr>
          <w:rFonts w:cstheme="minorHAnsi"/>
          <w:b/>
          <w:lang w:val="ro-RO"/>
        </w:rPr>
      </w:pPr>
    </w:p>
    <w:p w14:paraId="47396B49" w14:textId="56AD84B1" w:rsidR="00E25C39" w:rsidRPr="00E25C39" w:rsidRDefault="00E25C39" w:rsidP="00E25C39">
      <w:pPr>
        <w:tabs>
          <w:tab w:val="left" w:pos="7545"/>
          <w:tab w:val="left" w:pos="7995"/>
          <w:tab w:val="right" w:pos="9700"/>
        </w:tabs>
        <w:spacing w:after="0" w:line="240" w:lineRule="auto"/>
        <w:ind w:right="46"/>
        <w:jc w:val="center"/>
        <w:rPr>
          <w:rFonts w:cstheme="minorHAnsi"/>
          <w:b/>
          <w:lang w:val="ro-RO"/>
        </w:rPr>
      </w:pPr>
      <w:r w:rsidRPr="00E25C39">
        <w:rPr>
          <w:rFonts w:cstheme="minorHAnsi"/>
          <w:b/>
          <w:lang w:val="ro-RO"/>
        </w:rPr>
        <w:t>FORMULAR DE SPECIFICAȚII TEHNICE</w:t>
      </w:r>
    </w:p>
    <w:p w14:paraId="00D5AB89" w14:textId="7439E74B" w:rsidR="00E25C39" w:rsidRPr="00E25C39" w:rsidRDefault="00E25C39" w:rsidP="00E25C39">
      <w:pPr>
        <w:tabs>
          <w:tab w:val="left" w:pos="7545"/>
          <w:tab w:val="left" w:pos="7995"/>
          <w:tab w:val="right" w:pos="9700"/>
        </w:tabs>
        <w:spacing w:after="0" w:line="240" w:lineRule="auto"/>
        <w:ind w:right="46"/>
        <w:jc w:val="center"/>
        <w:rPr>
          <w:rFonts w:cstheme="minorHAnsi"/>
          <w:b/>
          <w:i/>
          <w:lang w:val="ro-RO"/>
        </w:rPr>
      </w:pPr>
      <w:r w:rsidRPr="00E25C39">
        <w:rPr>
          <w:rFonts w:cstheme="minorHAnsi"/>
          <w:b/>
          <w:lang w:val="ro-RO"/>
        </w:rPr>
        <w:t>Achiziția de bunuri</w:t>
      </w:r>
    </w:p>
    <w:p w14:paraId="20226A35" w14:textId="77777777" w:rsidR="00E25C39" w:rsidRPr="00E25C39" w:rsidRDefault="00E25C39" w:rsidP="00E25C39">
      <w:pPr>
        <w:tabs>
          <w:tab w:val="left" w:pos="7545"/>
          <w:tab w:val="left" w:pos="7995"/>
          <w:tab w:val="right" w:pos="9700"/>
        </w:tabs>
        <w:spacing w:after="0" w:line="240" w:lineRule="auto"/>
        <w:ind w:right="46"/>
        <w:jc w:val="center"/>
        <w:rPr>
          <w:rFonts w:cstheme="minorHAnsi"/>
          <w:b/>
          <w:lang w:val="ro-RO"/>
        </w:rPr>
      </w:pPr>
    </w:p>
    <w:tbl>
      <w:tblPr>
        <w:tblW w:w="10458" w:type="dxa"/>
        <w:tblLook w:val="01E0" w:firstRow="1" w:lastRow="1" w:firstColumn="1" w:lastColumn="1" w:noHBand="0" w:noVBand="0"/>
      </w:tblPr>
      <w:tblGrid>
        <w:gridCol w:w="10458"/>
      </w:tblGrid>
      <w:tr w:rsidR="00E25C39" w:rsidRPr="00BE77C1" w14:paraId="3E05118D" w14:textId="77777777" w:rsidTr="00716A27">
        <w:tc>
          <w:tcPr>
            <w:tcW w:w="10458" w:type="dxa"/>
          </w:tcPr>
          <w:p w14:paraId="63513903" w14:textId="129B3D46" w:rsidR="001422BC" w:rsidRPr="00E25C39" w:rsidRDefault="00E25C39" w:rsidP="001A626E">
            <w:pPr>
              <w:tabs>
                <w:tab w:val="left" w:pos="7545"/>
                <w:tab w:val="left" w:pos="7995"/>
                <w:tab w:val="right" w:pos="9700"/>
              </w:tabs>
              <w:spacing w:after="0" w:line="240" w:lineRule="auto"/>
              <w:ind w:right="46"/>
              <w:rPr>
                <w:rFonts w:cstheme="minorHAnsi"/>
                <w:b/>
                <w:lang w:val="ro-RO"/>
              </w:rPr>
            </w:pPr>
            <w:r w:rsidRPr="00E25C39">
              <w:rPr>
                <w:rFonts w:cstheme="minorHAnsi"/>
                <w:b/>
                <w:lang w:val="ro-RO"/>
              </w:rPr>
              <w:t xml:space="preserve">Denumirea </w:t>
            </w:r>
            <w:r w:rsidR="00A740B1">
              <w:rPr>
                <w:rFonts w:cstheme="minorHAnsi"/>
                <w:b/>
                <w:lang w:val="ro-RO"/>
              </w:rPr>
              <w:t xml:space="preserve"> </w:t>
            </w:r>
            <w:r w:rsidRPr="00E25C39">
              <w:rPr>
                <w:rFonts w:cstheme="minorHAnsi"/>
                <w:b/>
                <w:lang w:val="ro-RO"/>
              </w:rPr>
              <w:t>achiziției:</w:t>
            </w:r>
            <w:r>
              <w:rPr>
                <w:rFonts w:cstheme="minorHAnsi"/>
                <w:b/>
                <w:lang w:val="ro-RO"/>
              </w:rPr>
              <w:t xml:space="preserve"> </w:t>
            </w:r>
            <w:r w:rsidR="006E7430">
              <w:rPr>
                <w:rFonts w:cstheme="minorHAnsi"/>
                <w:b/>
                <w:lang w:val="ro-RO"/>
              </w:rPr>
              <w:t xml:space="preserve"> </w:t>
            </w:r>
            <w:r w:rsidR="00E75FC8">
              <w:rPr>
                <w:rFonts w:cstheme="minorHAnsi"/>
                <w:b/>
                <w:lang w:val="ro-RO"/>
              </w:rPr>
              <w:t>Materiale</w:t>
            </w:r>
            <w:r w:rsidR="00ED75C0">
              <w:rPr>
                <w:rFonts w:cstheme="minorHAnsi"/>
                <w:b/>
                <w:lang w:val="ro-RO"/>
              </w:rPr>
              <w:t xml:space="preserve"> </w:t>
            </w:r>
            <w:r w:rsidR="00A740B1">
              <w:rPr>
                <w:rFonts w:cstheme="minorHAnsi"/>
                <w:b/>
                <w:lang w:val="ro-RO"/>
              </w:rPr>
              <w:t>de</w:t>
            </w:r>
            <w:r w:rsidR="00ED75C0">
              <w:rPr>
                <w:rFonts w:cstheme="minorHAnsi"/>
                <w:b/>
                <w:lang w:val="ro-RO"/>
              </w:rPr>
              <w:t xml:space="preserve"> </w:t>
            </w:r>
            <w:r w:rsidR="00ED75C0" w:rsidRPr="00ED75C0">
              <w:rPr>
                <w:rFonts w:cstheme="minorHAnsi"/>
                <w:b/>
                <w:lang w:val="ro-RO"/>
              </w:rPr>
              <w:t xml:space="preserve">(b) Instruire </w:t>
            </w:r>
            <w:r w:rsidR="00E75FC8">
              <w:rPr>
                <w:rFonts w:cstheme="minorHAnsi"/>
                <w:b/>
                <w:lang w:val="ro-RO"/>
              </w:rPr>
              <w:t xml:space="preserve">(I) </w:t>
            </w:r>
            <w:r w:rsidR="001856C2">
              <w:rPr>
                <w:rFonts w:cstheme="minorHAnsi"/>
                <w:b/>
                <w:lang w:val="ro-RO"/>
              </w:rPr>
              <w:t>–</w:t>
            </w:r>
            <w:r w:rsidR="00ED75C0">
              <w:rPr>
                <w:rFonts w:cstheme="minorHAnsi"/>
                <w:b/>
                <w:lang w:val="ro-RO"/>
              </w:rPr>
              <w:t xml:space="preserve"> </w:t>
            </w:r>
            <w:r w:rsidR="001A626E">
              <w:rPr>
                <w:rFonts w:cstheme="minorHAnsi"/>
                <w:b/>
                <w:lang w:val="ro-RO"/>
              </w:rPr>
              <w:t>Kit student</w:t>
            </w:r>
            <w:r w:rsidR="001856C2">
              <w:rPr>
                <w:rFonts w:cstheme="minorHAnsi"/>
                <w:b/>
                <w:lang w:val="ro-RO"/>
              </w:rPr>
              <w:t xml:space="preserve"> </w:t>
            </w:r>
            <w:r w:rsidR="001856C2" w:rsidRPr="0063599F">
              <w:rPr>
                <w:rFonts w:cstheme="minorHAnsi"/>
                <w:b/>
                <w:lang w:val="ro-RO"/>
              </w:rPr>
              <w:t>(</w:t>
            </w:r>
            <w:r w:rsidR="001A626E">
              <w:rPr>
                <w:rFonts w:ascii="Calibri" w:hAnsi="Calibri" w:cs="Calibri"/>
              </w:rPr>
              <w:t xml:space="preserve">HDD extern </w:t>
            </w:r>
            <w:proofErr w:type="spellStart"/>
            <w:r w:rsidR="001A626E">
              <w:rPr>
                <w:rFonts w:ascii="Calibri" w:hAnsi="Calibri" w:cs="Calibri"/>
              </w:rPr>
              <w:t>portabil</w:t>
            </w:r>
            <w:proofErr w:type="spellEnd"/>
            <w:r w:rsidR="001A626E">
              <w:rPr>
                <w:rFonts w:ascii="Calibri" w:hAnsi="Calibri" w:cs="Calibri"/>
              </w:rPr>
              <w:t xml:space="preserve"> 15 </w:t>
            </w:r>
            <w:proofErr w:type="spellStart"/>
            <w:r w:rsidR="001A626E">
              <w:rPr>
                <w:rFonts w:ascii="Calibri" w:hAnsi="Calibri" w:cs="Calibri"/>
              </w:rPr>
              <w:t>buc</w:t>
            </w:r>
            <w:proofErr w:type="spellEnd"/>
            <w:r w:rsidR="001A626E">
              <w:rPr>
                <w:rFonts w:ascii="Calibri" w:hAnsi="Calibri" w:cs="Calibri"/>
              </w:rPr>
              <w:t xml:space="preserve">.; </w:t>
            </w:r>
            <w:proofErr w:type="spellStart"/>
            <w:r w:rsidR="001A626E">
              <w:rPr>
                <w:rFonts w:ascii="Calibri" w:hAnsi="Calibri" w:cs="Calibri"/>
              </w:rPr>
              <w:t>rucsac</w:t>
            </w:r>
            <w:proofErr w:type="spellEnd"/>
            <w:r w:rsidR="001A626E">
              <w:rPr>
                <w:rFonts w:ascii="Calibri" w:hAnsi="Calibri" w:cs="Calibri"/>
              </w:rPr>
              <w:t xml:space="preserve"> 15 </w:t>
            </w:r>
            <w:proofErr w:type="spellStart"/>
            <w:r w:rsidR="001A626E">
              <w:rPr>
                <w:rFonts w:ascii="Calibri" w:hAnsi="Calibri" w:cs="Calibri"/>
              </w:rPr>
              <w:t>buc</w:t>
            </w:r>
            <w:proofErr w:type="spellEnd"/>
            <w:r w:rsidR="001A626E">
              <w:rPr>
                <w:rFonts w:ascii="Calibri" w:hAnsi="Calibri" w:cs="Calibri"/>
              </w:rPr>
              <w:t>.</w:t>
            </w:r>
            <w:r w:rsidR="001856C2" w:rsidRPr="0063599F">
              <w:rPr>
                <w:rFonts w:ascii="Calibri" w:hAnsi="Calibri" w:cs="Calibri"/>
              </w:rPr>
              <w:t>)</w:t>
            </w:r>
            <w:r w:rsidR="001A626E">
              <w:rPr>
                <w:rFonts w:cstheme="minorHAnsi"/>
                <w:lang w:val="ro-RO"/>
              </w:rPr>
              <w:t xml:space="preserve">, </w:t>
            </w:r>
            <w:r w:rsidR="001E27DE" w:rsidRPr="001E27DE">
              <w:rPr>
                <w:rFonts w:cstheme="minorHAnsi"/>
                <w:lang w:val="ro-RO"/>
              </w:rPr>
              <w:t xml:space="preserve">activitatea I din  proiect – Activități de </w:t>
            </w:r>
            <w:r w:rsidR="00E75FC8">
              <w:rPr>
                <w:rFonts w:cstheme="minorHAnsi"/>
                <w:lang w:val="ro-RO"/>
              </w:rPr>
              <w:t>implementare (I)</w:t>
            </w:r>
            <w:r w:rsidR="001E27DE" w:rsidRPr="001E27DE">
              <w:rPr>
                <w:rFonts w:cstheme="minorHAnsi"/>
                <w:lang w:val="ro-RO"/>
              </w:rPr>
              <w:t xml:space="preserve"> pentru </w:t>
            </w:r>
            <w:r w:rsidR="001E27DE">
              <w:rPr>
                <w:rFonts w:cstheme="minorHAnsi"/>
                <w:lang w:val="ro-RO"/>
              </w:rPr>
              <w:t xml:space="preserve">GT </w:t>
            </w:r>
            <w:r w:rsidR="009B1E13" w:rsidRPr="001E27DE">
              <w:rPr>
                <w:rFonts w:cstheme="minorHAnsi"/>
                <w:lang w:val="ro-RO"/>
              </w:rPr>
              <w:t xml:space="preserve">anul </w:t>
            </w:r>
            <w:r w:rsidR="001E27DE">
              <w:rPr>
                <w:rFonts w:cstheme="minorHAnsi"/>
                <w:lang w:val="ro-RO"/>
              </w:rPr>
              <w:t>I</w:t>
            </w:r>
            <w:r w:rsidR="001A626E">
              <w:rPr>
                <w:rFonts w:cstheme="minorHAnsi"/>
                <w:lang w:val="ro-RO"/>
              </w:rPr>
              <w:t>I</w:t>
            </w:r>
            <w:r w:rsidR="009B1E13" w:rsidRPr="001E27DE">
              <w:rPr>
                <w:rFonts w:cstheme="minorHAnsi"/>
                <w:lang w:val="ro-RO"/>
              </w:rPr>
              <w:t>I de proiect</w:t>
            </w:r>
          </w:p>
        </w:tc>
      </w:tr>
    </w:tbl>
    <w:p w14:paraId="637F2E34" w14:textId="77777777" w:rsidR="00E25C39" w:rsidRPr="00E25C39" w:rsidRDefault="00E25C39" w:rsidP="00E25C39">
      <w:pPr>
        <w:tabs>
          <w:tab w:val="left" w:pos="7545"/>
          <w:tab w:val="left" w:pos="7995"/>
          <w:tab w:val="right" w:pos="9700"/>
        </w:tabs>
        <w:spacing w:after="0" w:line="240" w:lineRule="auto"/>
        <w:ind w:right="46"/>
        <w:rPr>
          <w:rFonts w:cstheme="minorHAnsi"/>
          <w:b/>
          <w:lang w:val="ro-RO"/>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8820"/>
      </w:tblGrid>
      <w:tr w:rsidR="00E25C39" w:rsidRPr="00A038CF" w14:paraId="72973489" w14:textId="77777777" w:rsidTr="001A626E">
        <w:trPr>
          <w:tblHeader/>
        </w:trPr>
        <w:tc>
          <w:tcPr>
            <w:tcW w:w="810" w:type="dxa"/>
            <w:shd w:val="clear" w:color="auto" w:fill="F2F2F2"/>
          </w:tcPr>
          <w:p w14:paraId="211C74E2" w14:textId="199E1CDB" w:rsidR="00E25C39" w:rsidRPr="00A038CF" w:rsidRDefault="00C56E5C" w:rsidP="00E25C39">
            <w:pPr>
              <w:tabs>
                <w:tab w:val="left" w:pos="7545"/>
                <w:tab w:val="left" w:pos="7995"/>
                <w:tab w:val="right" w:pos="9700"/>
              </w:tabs>
              <w:spacing w:after="0" w:line="240" w:lineRule="auto"/>
              <w:ind w:right="46"/>
              <w:rPr>
                <w:rFonts w:cstheme="minorHAnsi"/>
                <w:b/>
                <w:sz w:val="20"/>
                <w:szCs w:val="20"/>
                <w:lang w:val="ro-RO"/>
              </w:rPr>
            </w:pPr>
            <w:r w:rsidRPr="00A038CF">
              <w:rPr>
                <w:rFonts w:cstheme="minorHAnsi"/>
                <w:b/>
                <w:sz w:val="20"/>
                <w:szCs w:val="20"/>
                <w:lang w:val="ro-RO"/>
              </w:rPr>
              <w:t>Nr. Lot</w:t>
            </w:r>
          </w:p>
        </w:tc>
        <w:tc>
          <w:tcPr>
            <w:tcW w:w="8820" w:type="dxa"/>
            <w:shd w:val="clear" w:color="auto" w:fill="F2F2F2"/>
            <w:vAlign w:val="center"/>
          </w:tcPr>
          <w:p w14:paraId="5BBCBC78" w14:textId="243A58A1" w:rsidR="00E25C39" w:rsidRPr="00A038CF" w:rsidRDefault="00E25C39" w:rsidP="001A626E">
            <w:pPr>
              <w:tabs>
                <w:tab w:val="left" w:pos="7545"/>
                <w:tab w:val="left" w:pos="7995"/>
                <w:tab w:val="right" w:pos="9700"/>
              </w:tabs>
              <w:spacing w:after="0" w:line="240" w:lineRule="auto"/>
              <w:ind w:right="46"/>
              <w:jc w:val="center"/>
              <w:rPr>
                <w:rFonts w:cstheme="minorHAnsi"/>
                <w:b/>
                <w:sz w:val="20"/>
                <w:szCs w:val="20"/>
                <w:lang w:val="ro-RO"/>
              </w:rPr>
            </w:pPr>
            <w:r w:rsidRPr="00A038CF">
              <w:rPr>
                <w:rFonts w:cstheme="minorHAnsi"/>
                <w:b/>
                <w:sz w:val="20"/>
                <w:szCs w:val="20"/>
                <w:lang w:val="ro-RO"/>
              </w:rPr>
              <w:t>Specificații tehnice solicitate</w:t>
            </w:r>
          </w:p>
        </w:tc>
      </w:tr>
      <w:tr w:rsidR="00280642" w:rsidRPr="00A038CF" w14:paraId="7F4194CB" w14:textId="77777777" w:rsidTr="000B5BD9">
        <w:trPr>
          <w:tblHeader/>
        </w:trPr>
        <w:tc>
          <w:tcPr>
            <w:tcW w:w="810" w:type="dxa"/>
            <w:shd w:val="clear" w:color="auto" w:fill="F2F2F2"/>
          </w:tcPr>
          <w:p w14:paraId="3A877EE6" w14:textId="77777777" w:rsidR="00280642" w:rsidRPr="00A038CF" w:rsidRDefault="00280642" w:rsidP="00E25C39">
            <w:pPr>
              <w:tabs>
                <w:tab w:val="left" w:pos="7545"/>
                <w:tab w:val="left" w:pos="7995"/>
                <w:tab w:val="right" w:pos="9700"/>
              </w:tabs>
              <w:spacing w:after="0" w:line="240" w:lineRule="auto"/>
              <w:ind w:right="46"/>
              <w:rPr>
                <w:rFonts w:cstheme="minorHAnsi"/>
                <w:b/>
                <w:sz w:val="20"/>
                <w:szCs w:val="20"/>
                <w:lang w:val="ro-RO"/>
              </w:rPr>
            </w:pPr>
          </w:p>
        </w:tc>
        <w:tc>
          <w:tcPr>
            <w:tcW w:w="8820" w:type="dxa"/>
            <w:shd w:val="clear" w:color="auto" w:fill="F2F2F2"/>
          </w:tcPr>
          <w:p w14:paraId="7B1C143E" w14:textId="45D7D6C9" w:rsidR="00280642" w:rsidRPr="00A038CF" w:rsidRDefault="00280642" w:rsidP="001A626E">
            <w:pPr>
              <w:tabs>
                <w:tab w:val="left" w:pos="7545"/>
                <w:tab w:val="left" w:pos="7995"/>
                <w:tab w:val="right" w:pos="9700"/>
              </w:tabs>
              <w:spacing w:after="0" w:line="240" w:lineRule="auto"/>
              <w:ind w:right="46"/>
              <w:jc w:val="center"/>
              <w:rPr>
                <w:rFonts w:cstheme="minorHAnsi"/>
                <w:b/>
                <w:sz w:val="20"/>
                <w:szCs w:val="20"/>
                <w:lang w:val="ro-RO"/>
              </w:rPr>
            </w:pPr>
            <w:r w:rsidRPr="00A038CF">
              <w:rPr>
                <w:rFonts w:cstheme="minorHAnsi"/>
                <w:b/>
                <w:sz w:val="20"/>
                <w:szCs w:val="20"/>
                <w:lang w:val="ro-RO"/>
              </w:rPr>
              <w:t xml:space="preserve">Lot </w:t>
            </w:r>
            <w:r w:rsidR="001E27DE" w:rsidRPr="00A038CF">
              <w:rPr>
                <w:rFonts w:cstheme="minorHAnsi"/>
                <w:b/>
                <w:sz w:val="20"/>
                <w:szCs w:val="20"/>
                <w:lang w:val="ro-RO"/>
              </w:rPr>
              <w:t xml:space="preserve">– </w:t>
            </w:r>
            <w:r w:rsidR="001A626E">
              <w:rPr>
                <w:rFonts w:cstheme="minorHAnsi"/>
                <w:b/>
                <w:sz w:val="20"/>
                <w:szCs w:val="20"/>
                <w:lang w:val="ro-RO"/>
              </w:rPr>
              <w:t>Kit student</w:t>
            </w:r>
          </w:p>
        </w:tc>
      </w:tr>
      <w:tr w:rsidR="00E25C39" w:rsidRPr="00A038CF" w14:paraId="30C35E58" w14:textId="77777777" w:rsidTr="000B5BD9">
        <w:tc>
          <w:tcPr>
            <w:tcW w:w="810" w:type="dxa"/>
          </w:tcPr>
          <w:p w14:paraId="2DC77005" w14:textId="29BA7022" w:rsidR="00E25C39" w:rsidRPr="00A038CF" w:rsidRDefault="00280642" w:rsidP="00E25C39">
            <w:pPr>
              <w:tabs>
                <w:tab w:val="left" w:pos="7545"/>
                <w:tab w:val="left" w:pos="7995"/>
                <w:tab w:val="right" w:pos="9700"/>
              </w:tabs>
              <w:spacing w:after="0" w:line="240" w:lineRule="auto"/>
              <w:ind w:right="46"/>
              <w:rPr>
                <w:rFonts w:cstheme="minorHAnsi"/>
                <w:b/>
                <w:sz w:val="20"/>
                <w:szCs w:val="20"/>
                <w:lang w:val="ro-RO"/>
              </w:rPr>
            </w:pPr>
            <w:r w:rsidRPr="00A038CF">
              <w:rPr>
                <w:rFonts w:cstheme="minorHAnsi"/>
                <w:b/>
                <w:sz w:val="20"/>
                <w:szCs w:val="20"/>
                <w:lang w:val="ro-RO"/>
              </w:rPr>
              <w:t>1</w:t>
            </w:r>
          </w:p>
        </w:tc>
        <w:tc>
          <w:tcPr>
            <w:tcW w:w="8820" w:type="dxa"/>
            <w:vAlign w:val="bottom"/>
          </w:tcPr>
          <w:p w14:paraId="57213A38" w14:textId="36EFE854" w:rsidR="00E25C39" w:rsidRPr="00A038CF" w:rsidRDefault="00E25C39" w:rsidP="001856C2">
            <w:pPr>
              <w:pStyle w:val="ListParagraph"/>
              <w:numPr>
                <w:ilvl w:val="1"/>
                <w:numId w:val="4"/>
              </w:numPr>
              <w:tabs>
                <w:tab w:val="left" w:pos="7545"/>
                <w:tab w:val="left" w:pos="7995"/>
                <w:tab w:val="right" w:pos="9700"/>
              </w:tabs>
              <w:spacing w:after="0" w:line="240" w:lineRule="auto"/>
              <w:ind w:right="46"/>
              <w:rPr>
                <w:rFonts w:cstheme="minorHAnsi"/>
                <w:b/>
                <w:i/>
                <w:sz w:val="20"/>
                <w:szCs w:val="20"/>
                <w:lang w:val="ro-RO"/>
              </w:rPr>
            </w:pPr>
            <w:r w:rsidRPr="00A038CF">
              <w:rPr>
                <w:rFonts w:cstheme="minorHAnsi"/>
                <w:b/>
                <w:i/>
                <w:sz w:val="20"/>
                <w:szCs w:val="20"/>
                <w:lang w:val="ro-RO"/>
              </w:rPr>
              <w:t>Denumire produs</w:t>
            </w:r>
            <w:r w:rsidR="001856C2">
              <w:rPr>
                <w:rFonts w:cstheme="minorHAnsi"/>
                <w:b/>
                <w:i/>
                <w:sz w:val="20"/>
                <w:szCs w:val="20"/>
                <w:lang w:val="ro-RO"/>
              </w:rPr>
              <w:t xml:space="preserve">:  </w:t>
            </w:r>
            <w:r w:rsidR="001856C2" w:rsidRPr="001856C2">
              <w:rPr>
                <w:rFonts w:ascii="Calibri" w:eastAsia="Times New Roman" w:hAnsi="Calibri" w:cs="Calibri"/>
                <w:sz w:val="20"/>
                <w:szCs w:val="20"/>
                <w:lang w:val="ro-RO"/>
              </w:rPr>
              <w:t xml:space="preserve"> </w:t>
            </w:r>
            <w:r w:rsidR="00A70F28">
              <w:rPr>
                <w:rFonts w:cs="Calibri"/>
                <w:color w:val="000000"/>
                <w:sz w:val="20"/>
                <w:szCs w:val="20"/>
              </w:rPr>
              <w:t xml:space="preserve">HDD extern </w:t>
            </w:r>
            <w:proofErr w:type="spellStart"/>
            <w:r w:rsidR="00A70F28">
              <w:rPr>
                <w:rFonts w:cs="Calibri"/>
                <w:color w:val="000000"/>
                <w:sz w:val="20"/>
                <w:szCs w:val="20"/>
              </w:rPr>
              <w:t>portabil</w:t>
            </w:r>
            <w:proofErr w:type="spellEnd"/>
          </w:p>
        </w:tc>
      </w:tr>
      <w:tr w:rsidR="00E25C39" w:rsidRPr="00A038CF" w14:paraId="1AB6BAD8" w14:textId="77777777" w:rsidTr="000B5BD9">
        <w:tc>
          <w:tcPr>
            <w:tcW w:w="810" w:type="dxa"/>
          </w:tcPr>
          <w:p w14:paraId="5207344D" w14:textId="77777777" w:rsidR="00E25C39" w:rsidRPr="00A038CF" w:rsidRDefault="00E25C39" w:rsidP="00E25C39">
            <w:pPr>
              <w:tabs>
                <w:tab w:val="left" w:pos="7545"/>
                <w:tab w:val="left" w:pos="7995"/>
                <w:tab w:val="right" w:pos="9700"/>
              </w:tabs>
              <w:spacing w:after="0" w:line="240" w:lineRule="auto"/>
              <w:ind w:right="46"/>
              <w:rPr>
                <w:rFonts w:cstheme="minorHAnsi"/>
                <w:b/>
                <w:sz w:val="20"/>
                <w:szCs w:val="20"/>
                <w:lang w:val="ro-RO"/>
              </w:rPr>
            </w:pPr>
          </w:p>
        </w:tc>
        <w:tc>
          <w:tcPr>
            <w:tcW w:w="8820" w:type="dxa"/>
            <w:vAlign w:val="bottom"/>
          </w:tcPr>
          <w:p w14:paraId="6D66E25D" w14:textId="15F4027D" w:rsidR="00DB74D4" w:rsidRPr="00A038CF" w:rsidRDefault="0020613C" w:rsidP="00627AEB">
            <w:pPr>
              <w:tabs>
                <w:tab w:val="left" w:pos="7545"/>
                <w:tab w:val="left" w:pos="7995"/>
                <w:tab w:val="right" w:pos="9700"/>
              </w:tabs>
              <w:spacing w:after="0" w:line="240" w:lineRule="auto"/>
              <w:ind w:right="46"/>
              <w:jc w:val="both"/>
              <w:rPr>
                <w:rFonts w:cstheme="minorHAnsi"/>
                <w:sz w:val="20"/>
                <w:szCs w:val="20"/>
                <w:lang w:val="ro-RO"/>
              </w:rPr>
            </w:pPr>
            <w:r>
              <w:rPr>
                <w:rFonts w:cstheme="minorHAnsi"/>
                <w:sz w:val="20"/>
                <w:szCs w:val="20"/>
                <w:lang w:val="ro-RO"/>
              </w:rPr>
              <w:t>Descriere generală</w:t>
            </w:r>
            <w:r w:rsidR="00DB74D4" w:rsidRPr="00A038CF">
              <w:rPr>
                <w:rFonts w:cstheme="minorHAnsi"/>
                <w:sz w:val="20"/>
                <w:szCs w:val="20"/>
                <w:lang w:val="ro-RO"/>
              </w:rPr>
              <w:t>:</w:t>
            </w:r>
          </w:p>
          <w:p w14:paraId="200EEE1D" w14:textId="6837783E" w:rsidR="00A70F28" w:rsidRPr="0018085C" w:rsidRDefault="0018085C" w:rsidP="00A70F28">
            <w:pPr>
              <w:pStyle w:val="NoSpacing"/>
              <w:rPr>
                <w:rFonts w:ascii="Calibri" w:eastAsia="Times New Roman" w:hAnsi="Calibri" w:cs="Calibri"/>
                <w:color w:val="000000" w:themeColor="text1"/>
                <w:sz w:val="20"/>
                <w:szCs w:val="20"/>
                <w:lang w:val="ro-RO"/>
              </w:rPr>
            </w:pPr>
            <w:r>
              <w:rPr>
                <w:rFonts w:ascii="Calibri" w:eastAsia="Times New Roman" w:hAnsi="Calibri" w:cs="Calibri"/>
                <w:sz w:val="20"/>
                <w:szCs w:val="20"/>
                <w:lang w:val="ro-RO"/>
              </w:rPr>
              <w:t xml:space="preserve">HDD extern </w:t>
            </w:r>
            <w:r w:rsidRPr="0018085C">
              <w:rPr>
                <w:rFonts w:ascii="Calibri" w:eastAsia="Times New Roman" w:hAnsi="Calibri" w:cs="Calibri"/>
                <w:sz w:val="20"/>
                <w:szCs w:val="20"/>
                <w:lang w:val="ro-RO"/>
              </w:rPr>
              <w:t xml:space="preserve">portabil </w:t>
            </w:r>
            <w:r w:rsidR="00A70F28" w:rsidRPr="0018085C">
              <w:rPr>
                <w:rFonts w:ascii="Calibri" w:eastAsia="Times New Roman" w:hAnsi="Calibri" w:cs="Calibri"/>
                <w:color w:val="000000" w:themeColor="text1"/>
                <w:sz w:val="20"/>
                <w:szCs w:val="20"/>
                <w:lang w:val="ro-RO"/>
              </w:rPr>
              <w:t>WD Elements Portable, 3TB, 2.5", USB 3.0, Negru, interfata minim USB 3.0</w:t>
            </w:r>
          </w:p>
          <w:p w14:paraId="3C447573" w14:textId="6B0331B1" w:rsidR="00A70F28" w:rsidRPr="00A70F28" w:rsidRDefault="00A70F28" w:rsidP="00A70F28">
            <w:pPr>
              <w:spacing w:after="0" w:line="240" w:lineRule="auto"/>
              <w:rPr>
                <w:rFonts w:ascii="Calibri" w:eastAsia="Times New Roman" w:hAnsi="Calibri" w:cs="Calibri"/>
                <w:sz w:val="20"/>
                <w:szCs w:val="20"/>
                <w:lang w:val="ro-RO"/>
              </w:rPr>
            </w:pPr>
            <w:r w:rsidRPr="0018085C">
              <w:rPr>
                <w:rFonts w:ascii="Calibri" w:eastAsia="Times New Roman" w:hAnsi="Calibri" w:cs="Calibri"/>
                <w:color w:val="000000" w:themeColor="text1"/>
                <w:sz w:val="20"/>
                <w:szCs w:val="20"/>
                <w:lang w:val="ro-RO"/>
              </w:rPr>
              <w:t>Sisteme de operare: minim Microsoft Windows 8.0 cu software inclus; Format</w:t>
            </w:r>
            <w:r w:rsidRPr="00A70F28">
              <w:rPr>
                <w:rFonts w:ascii="Calibri" w:eastAsia="Times New Roman" w:hAnsi="Calibri" w:cs="Calibri"/>
                <w:sz w:val="20"/>
                <w:szCs w:val="20"/>
                <w:lang w:val="ro-RO"/>
              </w:rPr>
              <w:t>: 2.5"</w:t>
            </w:r>
          </w:p>
          <w:p w14:paraId="3CB894B9" w14:textId="77777777" w:rsidR="00716A27" w:rsidRDefault="00A70F28" w:rsidP="00A70F28">
            <w:pPr>
              <w:spacing w:after="0" w:line="240" w:lineRule="auto"/>
              <w:rPr>
                <w:rFonts w:ascii="Calibri" w:eastAsia="Times New Roman" w:hAnsi="Calibri" w:cs="Calibri"/>
                <w:sz w:val="20"/>
                <w:szCs w:val="20"/>
                <w:lang w:val="ro-RO"/>
              </w:rPr>
            </w:pPr>
            <w:r w:rsidRPr="00A70F28">
              <w:rPr>
                <w:rFonts w:ascii="Calibri" w:eastAsia="Times New Roman" w:hAnsi="Calibri" w:cs="Calibri"/>
                <w:sz w:val="20"/>
                <w:szCs w:val="20"/>
                <w:lang w:val="ro-RO"/>
              </w:rPr>
              <w:t>Viteza de rotatie: minim 5400 rpm</w:t>
            </w:r>
            <w:r>
              <w:rPr>
                <w:rFonts w:ascii="Calibri" w:eastAsia="Times New Roman" w:hAnsi="Calibri" w:cs="Calibri"/>
                <w:sz w:val="20"/>
                <w:szCs w:val="20"/>
                <w:lang w:val="ro-RO"/>
              </w:rPr>
              <w:t xml:space="preserve">; </w:t>
            </w:r>
            <w:r w:rsidRPr="00A70F28">
              <w:rPr>
                <w:rFonts w:ascii="Calibri" w:eastAsia="Times New Roman" w:hAnsi="Calibri" w:cs="Calibri"/>
                <w:sz w:val="20"/>
                <w:szCs w:val="20"/>
                <w:lang w:val="ro-RO"/>
              </w:rPr>
              <w:t>Buffer: 8MB</w:t>
            </w:r>
            <w:r>
              <w:rPr>
                <w:rFonts w:ascii="Calibri" w:eastAsia="Times New Roman" w:hAnsi="Calibri" w:cs="Calibri"/>
                <w:sz w:val="20"/>
                <w:szCs w:val="20"/>
                <w:lang w:val="ro-RO"/>
              </w:rPr>
              <w:t xml:space="preserve">; </w:t>
            </w:r>
            <w:r w:rsidRPr="00A70F28">
              <w:rPr>
                <w:rFonts w:ascii="Calibri" w:eastAsia="Times New Roman" w:hAnsi="Calibri" w:cs="Calibri"/>
                <w:sz w:val="20"/>
                <w:szCs w:val="20"/>
                <w:lang w:val="ro-RO"/>
              </w:rPr>
              <w:t>Criptare a datelor AES 256-bit</w:t>
            </w:r>
            <w:r>
              <w:rPr>
                <w:rFonts w:ascii="Calibri" w:eastAsia="Times New Roman" w:hAnsi="Calibri" w:cs="Calibri"/>
                <w:sz w:val="20"/>
                <w:szCs w:val="20"/>
                <w:lang w:val="ro-RO"/>
              </w:rPr>
              <w:t xml:space="preserve">; </w:t>
            </w:r>
            <w:r w:rsidRPr="00A70F28">
              <w:rPr>
                <w:rFonts w:ascii="Calibri" w:eastAsia="Times New Roman" w:hAnsi="Calibri" w:cs="Calibri"/>
                <w:sz w:val="20"/>
                <w:szCs w:val="20"/>
                <w:lang w:val="ro-RO"/>
              </w:rPr>
              <w:t>Accesorii: 2 x Cablu USB</w:t>
            </w:r>
          </w:p>
          <w:p w14:paraId="796E621C" w14:textId="1859F5D1" w:rsidR="00C13422" w:rsidRPr="00A038CF" w:rsidRDefault="00C13422" w:rsidP="00A70F28">
            <w:pPr>
              <w:spacing w:after="0" w:line="240" w:lineRule="auto"/>
              <w:rPr>
                <w:rFonts w:ascii="Calibri" w:eastAsia="Times New Roman" w:hAnsi="Calibri" w:cs="Calibri"/>
                <w:sz w:val="20"/>
                <w:szCs w:val="20"/>
                <w:lang w:val="ro-RO"/>
              </w:rPr>
            </w:pPr>
            <w:r>
              <w:rPr>
                <w:rFonts w:ascii="Calibri" w:eastAsia="Times New Roman" w:hAnsi="Calibri" w:cs="Calibri"/>
                <w:sz w:val="20"/>
                <w:szCs w:val="20"/>
                <w:lang w:val="ro-RO"/>
              </w:rPr>
              <w:t>Termen de garantie minim 2 ani de la livrare.</w:t>
            </w:r>
          </w:p>
        </w:tc>
      </w:tr>
      <w:tr w:rsidR="001856C2" w:rsidRPr="00A038CF" w14:paraId="12A5436B" w14:textId="77777777" w:rsidTr="000B5BD9">
        <w:tc>
          <w:tcPr>
            <w:tcW w:w="810" w:type="dxa"/>
          </w:tcPr>
          <w:p w14:paraId="689AAF3B" w14:textId="77777777" w:rsidR="001856C2" w:rsidRPr="00A038CF" w:rsidRDefault="001856C2" w:rsidP="00E25C39">
            <w:pPr>
              <w:tabs>
                <w:tab w:val="left" w:pos="7545"/>
                <w:tab w:val="left" w:pos="7995"/>
                <w:tab w:val="right" w:pos="9700"/>
              </w:tabs>
              <w:spacing w:after="0" w:line="240" w:lineRule="auto"/>
              <w:ind w:right="46"/>
              <w:rPr>
                <w:rFonts w:cstheme="minorHAnsi"/>
                <w:b/>
                <w:sz w:val="20"/>
                <w:szCs w:val="20"/>
                <w:lang w:val="ro-RO"/>
              </w:rPr>
            </w:pPr>
          </w:p>
        </w:tc>
        <w:tc>
          <w:tcPr>
            <w:tcW w:w="8820" w:type="dxa"/>
            <w:vAlign w:val="bottom"/>
          </w:tcPr>
          <w:p w14:paraId="114156A2" w14:textId="310F6493" w:rsidR="001856C2" w:rsidRPr="00A038CF" w:rsidRDefault="001856C2" w:rsidP="00A70F28">
            <w:pPr>
              <w:tabs>
                <w:tab w:val="left" w:pos="7545"/>
                <w:tab w:val="left" w:pos="7995"/>
                <w:tab w:val="right" w:pos="9700"/>
              </w:tabs>
              <w:spacing w:after="0" w:line="240" w:lineRule="auto"/>
              <w:ind w:right="46"/>
              <w:jc w:val="both"/>
              <w:rPr>
                <w:rFonts w:cstheme="minorHAnsi"/>
                <w:sz w:val="20"/>
                <w:szCs w:val="20"/>
                <w:lang w:val="ro-RO"/>
              </w:rPr>
            </w:pPr>
            <w:r>
              <w:rPr>
                <w:rFonts w:cstheme="minorHAnsi"/>
                <w:b/>
                <w:i/>
                <w:sz w:val="20"/>
                <w:szCs w:val="20"/>
                <w:lang w:val="ro-RO"/>
              </w:rPr>
              <w:t xml:space="preserve">1.2. </w:t>
            </w:r>
            <w:r w:rsidRPr="00A038CF">
              <w:rPr>
                <w:rFonts w:cstheme="minorHAnsi"/>
                <w:b/>
                <w:i/>
                <w:sz w:val="20"/>
                <w:szCs w:val="20"/>
                <w:lang w:val="ro-RO"/>
              </w:rPr>
              <w:t>Denumire produs</w:t>
            </w:r>
            <w:r>
              <w:rPr>
                <w:rFonts w:cstheme="minorHAnsi"/>
                <w:b/>
                <w:i/>
                <w:sz w:val="20"/>
                <w:szCs w:val="20"/>
                <w:lang w:val="ro-RO"/>
              </w:rPr>
              <w:t xml:space="preserve">:  </w:t>
            </w:r>
            <w:r w:rsidRPr="001856C2">
              <w:rPr>
                <w:rFonts w:ascii="Calibri" w:eastAsia="Times New Roman" w:hAnsi="Calibri" w:cs="Calibri"/>
                <w:sz w:val="20"/>
                <w:szCs w:val="20"/>
                <w:lang w:val="ro-RO"/>
              </w:rPr>
              <w:t xml:space="preserve"> </w:t>
            </w:r>
            <w:r w:rsidR="00A70F28">
              <w:rPr>
                <w:rFonts w:ascii="Calibri" w:eastAsia="Times New Roman" w:hAnsi="Calibri" w:cs="Calibri"/>
                <w:sz w:val="20"/>
                <w:szCs w:val="20"/>
                <w:lang w:val="ro-RO"/>
              </w:rPr>
              <w:t>Rucsac</w:t>
            </w:r>
          </w:p>
        </w:tc>
      </w:tr>
      <w:tr w:rsidR="001856C2" w:rsidRPr="00A038CF" w14:paraId="6DE578EC" w14:textId="77777777" w:rsidTr="000B5BD9">
        <w:tc>
          <w:tcPr>
            <w:tcW w:w="810" w:type="dxa"/>
          </w:tcPr>
          <w:p w14:paraId="0CC35341" w14:textId="77777777" w:rsidR="001856C2" w:rsidRPr="00A038CF" w:rsidRDefault="001856C2" w:rsidP="00E25C39">
            <w:pPr>
              <w:tabs>
                <w:tab w:val="left" w:pos="7545"/>
                <w:tab w:val="left" w:pos="7995"/>
                <w:tab w:val="right" w:pos="9700"/>
              </w:tabs>
              <w:spacing w:after="0" w:line="240" w:lineRule="auto"/>
              <w:ind w:right="46"/>
              <w:rPr>
                <w:rFonts w:cstheme="minorHAnsi"/>
                <w:b/>
                <w:sz w:val="20"/>
                <w:szCs w:val="20"/>
                <w:lang w:val="ro-RO"/>
              </w:rPr>
            </w:pPr>
          </w:p>
        </w:tc>
        <w:tc>
          <w:tcPr>
            <w:tcW w:w="8820" w:type="dxa"/>
            <w:vAlign w:val="bottom"/>
          </w:tcPr>
          <w:p w14:paraId="4F535D0A" w14:textId="73A02B07" w:rsidR="001856C2" w:rsidRDefault="0020613C" w:rsidP="00627AEB">
            <w:pPr>
              <w:tabs>
                <w:tab w:val="left" w:pos="7545"/>
                <w:tab w:val="left" w:pos="7995"/>
                <w:tab w:val="right" w:pos="9700"/>
              </w:tabs>
              <w:spacing w:after="0" w:line="240" w:lineRule="auto"/>
              <w:ind w:right="46"/>
              <w:jc w:val="both"/>
              <w:rPr>
                <w:rFonts w:cstheme="minorHAnsi"/>
                <w:sz w:val="20"/>
                <w:szCs w:val="20"/>
                <w:lang w:val="ro-RO"/>
              </w:rPr>
            </w:pPr>
            <w:r>
              <w:rPr>
                <w:rFonts w:cstheme="minorHAnsi"/>
                <w:sz w:val="20"/>
                <w:szCs w:val="20"/>
                <w:lang w:val="ro-RO"/>
              </w:rPr>
              <w:t>Descriere generală</w:t>
            </w:r>
            <w:r w:rsidR="001856C2" w:rsidRPr="001856C2">
              <w:rPr>
                <w:rFonts w:cstheme="minorHAnsi"/>
                <w:sz w:val="20"/>
                <w:szCs w:val="20"/>
                <w:lang w:val="ro-RO"/>
              </w:rPr>
              <w:t>:</w:t>
            </w:r>
          </w:p>
          <w:p w14:paraId="629FADD8" w14:textId="465A2E4B" w:rsidR="0018085C" w:rsidRDefault="0018085C" w:rsidP="00627AEB">
            <w:pPr>
              <w:tabs>
                <w:tab w:val="left" w:pos="7545"/>
                <w:tab w:val="left" w:pos="7995"/>
                <w:tab w:val="right" w:pos="9700"/>
              </w:tabs>
              <w:spacing w:after="0" w:line="240" w:lineRule="auto"/>
              <w:ind w:right="46"/>
              <w:jc w:val="both"/>
              <w:rPr>
                <w:rFonts w:cstheme="minorHAnsi"/>
                <w:sz w:val="20"/>
                <w:szCs w:val="20"/>
                <w:lang w:val="ro-RO"/>
              </w:rPr>
            </w:pPr>
            <w:r w:rsidRPr="00D80A5E">
              <w:rPr>
                <w:rFonts w:ascii="Calibri" w:hAnsi="Calibri" w:cs="Calibri"/>
                <w:sz w:val="20"/>
                <w:szCs w:val="20"/>
                <w:lang w:val="ro-RO"/>
              </w:rPr>
              <w:t>Dimensiuni minime 40x20x25 cm (lungime x lățime x înălțime)</w:t>
            </w:r>
            <w:r>
              <w:rPr>
                <w:rFonts w:ascii="Calibri" w:hAnsi="Calibri" w:cs="Calibri"/>
                <w:sz w:val="20"/>
                <w:szCs w:val="20"/>
                <w:lang w:val="ro-RO"/>
              </w:rPr>
              <w:t>, închidere cu fermoar, compartimente: minim 2 buzunare frontale, 2 buzunare laterale, un compartiment principal; material – canvas poliester, rezistent la uzură; culoare roșu bordo; funcții: 2 curele/bretele ajustabile, un mâner superior, as</w:t>
            </w:r>
            <w:r w:rsidR="00C13422">
              <w:rPr>
                <w:rFonts w:ascii="Calibri" w:hAnsi="Calibri" w:cs="Calibri"/>
                <w:sz w:val="20"/>
                <w:szCs w:val="20"/>
                <w:lang w:val="ro-RO"/>
              </w:rPr>
              <w:t>pect sport. Termen de garantie minim 1 an de la livrare. Imagine orientativă.</w:t>
            </w:r>
          </w:p>
          <w:p w14:paraId="3C5D99E3" w14:textId="027CA9D1" w:rsidR="001856C2" w:rsidRPr="00A038CF" w:rsidRDefault="0018085C" w:rsidP="00627AEB">
            <w:pPr>
              <w:tabs>
                <w:tab w:val="left" w:pos="7545"/>
                <w:tab w:val="left" w:pos="7995"/>
                <w:tab w:val="right" w:pos="9700"/>
              </w:tabs>
              <w:spacing w:after="0" w:line="240" w:lineRule="auto"/>
              <w:ind w:right="46"/>
              <w:jc w:val="both"/>
              <w:rPr>
                <w:rFonts w:cstheme="minorHAnsi"/>
                <w:sz w:val="20"/>
                <w:szCs w:val="20"/>
                <w:lang w:val="ro-RO"/>
              </w:rPr>
            </w:pPr>
            <w:r>
              <w:rPr>
                <w:noProof/>
                <w:lang w:val="en-GB" w:eastAsia="en-GB"/>
              </w:rPr>
              <w:drawing>
                <wp:inline distT="0" distB="0" distL="0" distR="0" wp14:anchorId="038B5DAB" wp14:editId="3FE7E484">
                  <wp:extent cx="1362075" cy="1765056"/>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62369" cy="1765437"/>
                          </a:xfrm>
                          <a:prstGeom prst="rect">
                            <a:avLst/>
                          </a:prstGeom>
                        </pic:spPr>
                      </pic:pic>
                    </a:graphicData>
                  </a:graphic>
                </wp:inline>
              </w:drawing>
            </w:r>
          </w:p>
        </w:tc>
      </w:tr>
      <w:tr w:rsidR="00C13422" w:rsidRPr="00A038CF" w14:paraId="0AF03F67" w14:textId="77777777" w:rsidTr="000B5BD9">
        <w:tc>
          <w:tcPr>
            <w:tcW w:w="810" w:type="dxa"/>
          </w:tcPr>
          <w:p w14:paraId="63A9E03E" w14:textId="77777777" w:rsidR="00C13422" w:rsidRPr="00A038CF" w:rsidRDefault="00C13422" w:rsidP="00E25C39">
            <w:pPr>
              <w:tabs>
                <w:tab w:val="left" w:pos="7545"/>
                <w:tab w:val="left" w:pos="7995"/>
                <w:tab w:val="right" w:pos="9700"/>
              </w:tabs>
              <w:spacing w:after="0" w:line="240" w:lineRule="auto"/>
              <w:ind w:right="46"/>
              <w:rPr>
                <w:rFonts w:cstheme="minorHAnsi"/>
                <w:b/>
                <w:sz w:val="20"/>
                <w:szCs w:val="20"/>
                <w:lang w:val="ro-RO"/>
              </w:rPr>
            </w:pPr>
          </w:p>
        </w:tc>
        <w:tc>
          <w:tcPr>
            <w:tcW w:w="8820" w:type="dxa"/>
            <w:vAlign w:val="bottom"/>
          </w:tcPr>
          <w:p w14:paraId="070CA3B0" w14:textId="032B75B6" w:rsidR="00C13422" w:rsidRDefault="00C13422" w:rsidP="00627AEB">
            <w:pPr>
              <w:tabs>
                <w:tab w:val="left" w:pos="7545"/>
                <w:tab w:val="left" w:pos="7995"/>
                <w:tab w:val="right" w:pos="9700"/>
              </w:tabs>
              <w:spacing w:after="0" w:line="240" w:lineRule="auto"/>
              <w:ind w:right="46"/>
              <w:jc w:val="both"/>
              <w:rPr>
                <w:rFonts w:cstheme="minorHAnsi"/>
                <w:sz w:val="20"/>
                <w:szCs w:val="20"/>
                <w:lang w:val="ro-RO"/>
              </w:rPr>
            </w:pPr>
            <w:r w:rsidRPr="006E5E5A">
              <w:rPr>
                <w:rFonts w:cstheme="minorHAnsi"/>
                <w:b/>
                <w:i/>
                <w:sz w:val="20"/>
                <w:szCs w:val="20"/>
                <w:lang w:val="ro-RO"/>
              </w:rPr>
              <w:t xml:space="preserve">Termenul de livrare </w:t>
            </w:r>
            <w:r w:rsidRPr="006E5E5A">
              <w:rPr>
                <w:rFonts w:cstheme="minorHAnsi"/>
                <w:sz w:val="20"/>
                <w:szCs w:val="20"/>
                <w:lang w:val="ro-RO"/>
              </w:rPr>
              <w:t xml:space="preserve">va fi de maxim </w:t>
            </w:r>
            <w:r>
              <w:rPr>
                <w:rFonts w:cstheme="minorHAnsi"/>
                <w:sz w:val="20"/>
                <w:szCs w:val="20"/>
                <w:lang w:val="ro-RO"/>
              </w:rPr>
              <w:t>1</w:t>
            </w:r>
            <w:r w:rsidRPr="006E5E5A">
              <w:rPr>
                <w:rFonts w:cstheme="minorHAnsi"/>
                <w:sz w:val="20"/>
                <w:szCs w:val="20"/>
                <w:lang w:val="ro-RO"/>
              </w:rPr>
              <w:t xml:space="preserve">0 zile de la semnarea contractului de catre ambele parti contractante.  La livrare toate produsele vor fi insotite de certificate de calitate si/sau declaratii de conformitate. </w:t>
            </w:r>
          </w:p>
        </w:tc>
      </w:tr>
      <w:tr w:rsidR="00C13422" w:rsidRPr="00A038CF" w14:paraId="25CA9830" w14:textId="77777777" w:rsidTr="000B5BD9">
        <w:tc>
          <w:tcPr>
            <w:tcW w:w="810" w:type="dxa"/>
          </w:tcPr>
          <w:p w14:paraId="7C13B139" w14:textId="77777777" w:rsidR="00C13422" w:rsidRPr="00A038CF" w:rsidRDefault="00C13422" w:rsidP="00E25C39">
            <w:pPr>
              <w:tabs>
                <w:tab w:val="left" w:pos="7545"/>
                <w:tab w:val="left" w:pos="7995"/>
                <w:tab w:val="right" w:pos="9700"/>
              </w:tabs>
              <w:spacing w:after="0" w:line="240" w:lineRule="auto"/>
              <w:ind w:right="46"/>
              <w:rPr>
                <w:rFonts w:cstheme="minorHAnsi"/>
                <w:b/>
                <w:sz w:val="20"/>
                <w:szCs w:val="20"/>
                <w:lang w:val="ro-RO"/>
              </w:rPr>
            </w:pPr>
          </w:p>
        </w:tc>
        <w:tc>
          <w:tcPr>
            <w:tcW w:w="8820" w:type="dxa"/>
            <w:vAlign w:val="bottom"/>
          </w:tcPr>
          <w:p w14:paraId="50A2CB41" w14:textId="77777777" w:rsidR="00C13422" w:rsidRPr="00A038CF" w:rsidRDefault="00C13422" w:rsidP="00BE4334">
            <w:pPr>
              <w:tabs>
                <w:tab w:val="left" w:pos="7545"/>
                <w:tab w:val="left" w:pos="7995"/>
                <w:tab w:val="right" w:pos="9700"/>
              </w:tabs>
              <w:spacing w:after="0" w:line="240" w:lineRule="auto"/>
              <w:ind w:right="46"/>
              <w:rPr>
                <w:rFonts w:cstheme="minorHAnsi"/>
                <w:b/>
                <w:i/>
                <w:sz w:val="20"/>
                <w:szCs w:val="20"/>
                <w:lang w:val="ro-RO"/>
              </w:rPr>
            </w:pPr>
            <w:r w:rsidRPr="00A038CF">
              <w:rPr>
                <w:rFonts w:cstheme="minorHAnsi"/>
                <w:b/>
                <w:i/>
                <w:sz w:val="20"/>
                <w:szCs w:val="20"/>
                <w:lang w:val="ro-RO"/>
              </w:rPr>
              <w:t xml:space="preserve">Parametri de funcţionare minim acceptaţi  de către Beneficiar: </w:t>
            </w:r>
          </w:p>
          <w:p w14:paraId="105C5F26" w14:textId="77777777" w:rsidR="00C13422" w:rsidRPr="00A038CF" w:rsidRDefault="00C13422" w:rsidP="00BE4334">
            <w:pPr>
              <w:tabs>
                <w:tab w:val="left" w:pos="7545"/>
                <w:tab w:val="left" w:pos="7995"/>
                <w:tab w:val="right" w:pos="9700"/>
              </w:tabs>
              <w:spacing w:after="0" w:line="240" w:lineRule="auto"/>
              <w:ind w:right="46"/>
              <w:rPr>
                <w:rFonts w:cstheme="minorHAnsi"/>
                <w:b/>
                <w:i/>
                <w:sz w:val="20"/>
                <w:szCs w:val="20"/>
                <w:lang w:val="ro-RO"/>
              </w:rPr>
            </w:pPr>
            <w:r w:rsidRPr="00A038CF">
              <w:rPr>
                <w:sz w:val="20"/>
                <w:szCs w:val="20"/>
              </w:rPr>
              <w:t xml:space="preserve">- </w:t>
            </w:r>
            <w:proofErr w:type="spellStart"/>
            <w:r w:rsidRPr="00A038CF">
              <w:rPr>
                <w:sz w:val="20"/>
                <w:szCs w:val="20"/>
              </w:rPr>
              <w:t>Cerințele</w:t>
            </w:r>
            <w:proofErr w:type="spellEnd"/>
            <w:r w:rsidRPr="00A038CF">
              <w:rPr>
                <w:sz w:val="20"/>
                <w:szCs w:val="20"/>
              </w:rPr>
              <w:t xml:space="preserve"> </w:t>
            </w:r>
            <w:proofErr w:type="spellStart"/>
            <w:r w:rsidRPr="00A038CF">
              <w:rPr>
                <w:sz w:val="20"/>
                <w:szCs w:val="20"/>
              </w:rPr>
              <w:t>impuse</w:t>
            </w:r>
            <w:proofErr w:type="spellEnd"/>
            <w:r w:rsidRPr="00A038CF">
              <w:rPr>
                <w:sz w:val="20"/>
                <w:szCs w:val="20"/>
              </w:rPr>
              <w:t xml:space="preserve"> </w:t>
            </w:r>
            <w:proofErr w:type="spellStart"/>
            <w:r w:rsidRPr="00A038CF">
              <w:rPr>
                <w:sz w:val="20"/>
                <w:szCs w:val="20"/>
              </w:rPr>
              <w:t>prin</w:t>
            </w:r>
            <w:proofErr w:type="spellEnd"/>
            <w:r w:rsidRPr="00A038CF">
              <w:rPr>
                <w:sz w:val="20"/>
                <w:szCs w:val="20"/>
              </w:rPr>
              <w:t xml:space="preserve"> </w:t>
            </w:r>
            <w:proofErr w:type="spellStart"/>
            <w:r w:rsidRPr="00A038CF">
              <w:rPr>
                <w:sz w:val="20"/>
                <w:szCs w:val="20"/>
              </w:rPr>
              <w:t>prezentul</w:t>
            </w:r>
            <w:proofErr w:type="spellEnd"/>
            <w:r w:rsidRPr="00A038CF">
              <w:rPr>
                <w:sz w:val="20"/>
                <w:szCs w:val="20"/>
              </w:rPr>
              <w:t xml:space="preserve"> </w:t>
            </w:r>
            <w:proofErr w:type="spellStart"/>
            <w:r w:rsidRPr="00A038CF">
              <w:rPr>
                <w:sz w:val="20"/>
                <w:szCs w:val="20"/>
              </w:rPr>
              <w:t>formular</w:t>
            </w:r>
            <w:proofErr w:type="spellEnd"/>
            <w:r w:rsidRPr="00A038CF">
              <w:rPr>
                <w:sz w:val="20"/>
                <w:szCs w:val="20"/>
              </w:rPr>
              <w:t xml:space="preserve"> de </w:t>
            </w:r>
            <w:proofErr w:type="spellStart"/>
            <w:r w:rsidRPr="00A038CF">
              <w:rPr>
                <w:sz w:val="20"/>
                <w:szCs w:val="20"/>
              </w:rPr>
              <w:t>specificatii</w:t>
            </w:r>
            <w:proofErr w:type="spellEnd"/>
            <w:r w:rsidRPr="00A038CF">
              <w:rPr>
                <w:sz w:val="20"/>
                <w:szCs w:val="20"/>
              </w:rPr>
              <w:t xml:space="preserve"> </w:t>
            </w:r>
            <w:proofErr w:type="spellStart"/>
            <w:r w:rsidRPr="00A038CF">
              <w:rPr>
                <w:sz w:val="20"/>
                <w:szCs w:val="20"/>
              </w:rPr>
              <w:t>tehnice</w:t>
            </w:r>
            <w:proofErr w:type="spellEnd"/>
            <w:r w:rsidRPr="00A038CF">
              <w:rPr>
                <w:sz w:val="20"/>
                <w:szCs w:val="20"/>
              </w:rPr>
              <w:t xml:space="preserve"> </w:t>
            </w:r>
            <w:proofErr w:type="spellStart"/>
            <w:r w:rsidRPr="00A038CF">
              <w:rPr>
                <w:sz w:val="20"/>
                <w:szCs w:val="20"/>
              </w:rPr>
              <w:t>vor</w:t>
            </w:r>
            <w:proofErr w:type="spellEnd"/>
            <w:r w:rsidRPr="00A038CF">
              <w:rPr>
                <w:sz w:val="20"/>
                <w:szCs w:val="20"/>
              </w:rPr>
              <w:t xml:space="preserve"> fi considerate ca </w:t>
            </w:r>
            <w:proofErr w:type="spellStart"/>
            <w:r w:rsidRPr="00A038CF">
              <w:rPr>
                <w:sz w:val="20"/>
                <w:szCs w:val="20"/>
              </w:rPr>
              <w:t>fiind</w:t>
            </w:r>
            <w:proofErr w:type="spellEnd"/>
            <w:r w:rsidRPr="00A038CF">
              <w:rPr>
                <w:sz w:val="20"/>
                <w:szCs w:val="20"/>
              </w:rPr>
              <w:t xml:space="preserve"> </w:t>
            </w:r>
            <w:proofErr w:type="spellStart"/>
            <w:r w:rsidRPr="00A038CF">
              <w:rPr>
                <w:sz w:val="20"/>
                <w:szCs w:val="20"/>
              </w:rPr>
              <w:t>minimale</w:t>
            </w:r>
            <w:proofErr w:type="spellEnd"/>
            <w:r w:rsidRPr="00A038CF">
              <w:rPr>
                <w:sz w:val="20"/>
                <w:szCs w:val="20"/>
              </w:rPr>
              <w:t xml:space="preserve"> </w:t>
            </w:r>
            <w:proofErr w:type="spellStart"/>
            <w:r w:rsidRPr="00A038CF">
              <w:rPr>
                <w:sz w:val="20"/>
                <w:szCs w:val="20"/>
              </w:rPr>
              <w:t>si</w:t>
            </w:r>
            <w:proofErr w:type="spellEnd"/>
            <w:r w:rsidRPr="00A038CF">
              <w:rPr>
                <w:sz w:val="20"/>
                <w:szCs w:val="20"/>
              </w:rPr>
              <w:t xml:space="preserve"> </w:t>
            </w:r>
            <w:proofErr w:type="spellStart"/>
            <w:r w:rsidRPr="00A038CF">
              <w:rPr>
                <w:sz w:val="20"/>
                <w:szCs w:val="20"/>
              </w:rPr>
              <w:t>obligatorii</w:t>
            </w:r>
            <w:proofErr w:type="spellEnd"/>
            <w:r w:rsidRPr="00A038CF">
              <w:rPr>
                <w:sz w:val="20"/>
                <w:szCs w:val="20"/>
              </w:rPr>
              <w:t xml:space="preserve">. </w:t>
            </w:r>
            <w:proofErr w:type="spellStart"/>
            <w:r w:rsidRPr="00A038CF">
              <w:rPr>
                <w:sz w:val="20"/>
                <w:szCs w:val="20"/>
              </w:rPr>
              <w:t>Eventualele</w:t>
            </w:r>
            <w:proofErr w:type="spellEnd"/>
            <w:r w:rsidRPr="00A038CF">
              <w:rPr>
                <w:sz w:val="20"/>
                <w:szCs w:val="20"/>
              </w:rPr>
              <w:t xml:space="preserve"> </w:t>
            </w:r>
            <w:proofErr w:type="spellStart"/>
            <w:r w:rsidRPr="00A038CF">
              <w:rPr>
                <w:sz w:val="20"/>
                <w:szCs w:val="20"/>
              </w:rPr>
              <w:t>specificații</w:t>
            </w:r>
            <w:proofErr w:type="spellEnd"/>
            <w:r w:rsidRPr="00A038CF">
              <w:rPr>
                <w:sz w:val="20"/>
                <w:szCs w:val="20"/>
              </w:rPr>
              <w:t xml:space="preserve"> </w:t>
            </w:r>
            <w:proofErr w:type="spellStart"/>
            <w:r w:rsidRPr="00A038CF">
              <w:rPr>
                <w:sz w:val="20"/>
                <w:szCs w:val="20"/>
              </w:rPr>
              <w:t>tehnice</w:t>
            </w:r>
            <w:proofErr w:type="spellEnd"/>
            <w:r w:rsidRPr="00A038CF">
              <w:rPr>
                <w:sz w:val="20"/>
                <w:szCs w:val="20"/>
              </w:rPr>
              <w:t xml:space="preserve"> care </w:t>
            </w:r>
            <w:proofErr w:type="spellStart"/>
            <w:r w:rsidRPr="00A038CF">
              <w:rPr>
                <w:sz w:val="20"/>
                <w:szCs w:val="20"/>
              </w:rPr>
              <w:t>ar</w:t>
            </w:r>
            <w:proofErr w:type="spellEnd"/>
            <w:r w:rsidRPr="00A038CF">
              <w:rPr>
                <w:sz w:val="20"/>
                <w:szCs w:val="20"/>
              </w:rPr>
              <w:t xml:space="preserve"> </w:t>
            </w:r>
            <w:proofErr w:type="spellStart"/>
            <w:r w:rsidRPr="00A038CF">
              <w:rPr>
                <w:sz w:val="20"/>
                <w:szCs w:val="20"/>
              </w:rPr>
              <w:t>putea</w:t>
            </w:r>
            <w:proofErr w:type="spellEnd"/>
            <w:r w:rsidRPr="00A038CF">
              <w:rPr>
                <w:sz w:val="20"/>
                <w:szCs w:val="20"/>
              </w:rPr>
              <w:t xml:space="preserve"> </w:t>
            </w:r>
            <w:proofErr w:type="spellStart"/>
            <w:r w:rsidRPr="00A038CF">
              <w:rPr>
                <w:sz w:val="20"/>
                <w:szCs w:val="20"/>
              </w:rPr>
              <w:t>indica</w:t>
            </w:r>
            <w:proofErr w:type="spellEnd"/>
            <w:r w:rsidRPr="00A038CF">
              <w:rPr>
                <w:sz w:val="20"/>
                <w:szCs w:val="20"/>
              </w:rPr>
              <w:t xml:space="preserve"> o </w:t>
            </w:r>
            <w:proofErr w:type="spellStart"/>
            <w:r w:rsidRPr="00A038CF">
              <w:rPr>
                <w:sz w:val="20"/>
                <w:szCs w:val="20"/>
              </w:rPr>
              <w:t>anumita</w:t>
            </w:r>
            <w:proofErr w:type="spellEnd"/>
            <w:r w:rsidRPr="00A038CF">
              <w:rPr>
                <w:sz w:val="20"/>
                <w:szCs w:val="20"/>
              </w:rPr>
              <w:t xml:space="preserve"> </w:t>
            </w:r>
            <w:proofErr w:type="spellStart"/>
            <w:r w:rsidRPr="00A038CF">
              <w:rPr>
                <w:sz w:val="20"/>
                <w:szCs w:val="20"/>
              </w:rPr>
              <w:t>certificare</w:t>
            </w:r>
            <w:proofErr w:type="spellEnd"/>
            <w:r w:rsidRPr="00A038CF">
              <w:rPr>
                <w:sz w:val="20"/>
                <w:szCs w:val="20"/>
              </w:rPr>
              <w:t xml:space="preserve">, </w:t>
            </w:r>
            <w:proofErr w:type="spellStart"/>
            <w:r w:rsidRPr="00A038CF">
              <w:rPr>
                <w:sz w:val="20"/>
                <w:szCs w:val="20"/>
              </w:rPr>
              <w:t>atestare</w:t>
            </w:r>
            <w:proofErr w:type="spellEnd"/>
            <w:r w:rsidRPr="00A038CF">
              <w:rPr>
                <w:sz w:val="20"/>
                <w:szCs w:val="20"/>
              </w:rPr>
              <w:t xml:space="preserve">, </w:t>
            </w:r>
            <w:proofErr w:type="spellStart"/>
            <w:r w:rsidRPr="00A038CF">
              <w:rPr>
                <w:sz w:val="20"/>
                <w:szCs w:val="20"/>
              </w:rPr>
              <w:t>origine</w:t>
            </w:r>
            <w:proofErr w:type="spellEnd"/>
            <w:r w:rsidRPr="00A038CF">
              <w:rPr>
                <w:sz w:val="20"/>
                <w:szCs w:val="20"/>
              </w:rPr>
              <w:t xml:space="preserve">, </w:t>
            </w:r>
            <w:proofErr w:type="spellStart"/>
            <w:r w:rsidRPr="00A038CF">
              <w:rPr>
                <w:sz w:val="20"/>
                <w:szCs w:val="20"/>
              </w:rPr>
              <w:t>sursa</w:t>
            </w:r>
            <w:proofErr w:type="spellEnd"/>
            <w:r>
              <w:rPr>
                <w:sz w:val="20"/>
                <w:szCs w:val="20"/>
              </w:rPr>
              <w:t>,</w:t>
            </w:r>
            <w:r w:rsidRPr="00A038CF">
              <w:rPr>
                <w:sz w:val="20"/>
                <w:szCs w:val="20"/>
              </w:rPr>
              <w:t xml:space="preserve"> </w:t>
            </w:r>
            <w:proofErr w:type="spellStart"/>
            <w:r w:rsidRPr="00A038CF">
              <w:rPr>
                <w:sz w:val="20"/>
                <w:szCs w:val="20"/>
              </w:rPr>
              <w:t>productie</w:t>
            </w:r>
            <w:proofErr w:type="spellEnd"/>
            <w:r w:rsidRPr="00A038CF">
              <w:rPr>
                <w:sz w:val="20"/>
                <w:szCs w:val="20"/>
              </w:rPr>
              <w:t>,</w:t>
            </w:r>
            <w:r>
              <w:rPr>
                <w:sz w:val="20"/>
                <w:szCs w:val="20"/>
              </w:rPr>
              <w:t xml:space="preserve"> </w:t>
            </w:r>
            <w:proofErr w:type="spellStart"/>
            <w:r w:rsidRPr="00A038CF">
              <w:rPr>
                <w:sz w:val="20"/>
                <w:szCs w:val="20"/>
              </w:rPr>
              <w:t>procedeu</w:t>
            </w:r>
            <w:proofErr w:type="spellEnd"/>
            <w:r w:rsidRPr="00A038CF">
              <w:rPr>
                <w:sz w:val="20"/>
                <w:szCs w:val="20"/>
              </w:rPr>
              <w:t xml:space="preserve"> special, </w:t>
            </w:r>
            <w:proofErr w:type="spellStart"/>
            <w:r w:rsidRPr="00A038CF">
              <w:rPr>
                <w:sz w:val="20"/>
                <w:szCs w:val="20"/>
              </w:rPr>
              <w:t>marca</w:t>
            </w:r>
            <w:proofErr w:type="spellEnd"/>
            <w:r w:rsidRPr="00A038CF">
              <w:rPr>
                <w:sz w:val="20"/>
                <w:szCs w:val="20"/>
              </w:rPr>
              <w:t xml:space="preserve"> de fabricant, </w:t>
            </w:r>
            <w:proofErr w:type="spellStart"/>
            <w:r w:rsidRPr="00A038CF">
              <w:rPr>
                <w:sz w:val="20"/>
                <w:szCs w:val="20"/>
              </w:rPr>
              <w:t>marca</w:t>
            </w:r>
            <w:proofErr w:type="spellEnd"/>
            <w:r w:rsidRPr="00A038CF">
              <w:rPr>
                <w:sz w:val="20"/>
                <w:szCs w:val="20"/>
              </w:rPr>
              <w:t xml:space="preserve"> </w:t>
            </w:r>
            <w:proofErr w:type="spellStart"/>
            <w:r w:rsidRPr="00A038CF">
              <w:rPr>
                <w:sz w:val="20"/>
                <w:szCs w:val="20"/>
              </w:rPr>
              <w:t>comerciala</w:t>
            </w:r>
            <w:proofErr w:type="spellEnd"/>
            <w:r w:rsidRPr="00A038CF">
              <w:rPr>
                <w:sz w:val="20"/>
                <w:szCs w:val="20"/>
              </w:rPr>
              <w:t xml:space="preserve">, brevet de </w:t>
            </w:r>
            <w:proofErr w:type="spellStart"/>
            <w:r w:rsidRPr="00A038CF">
              <w:rPr>
                <w:sz w:val="20"/>
                <w:szCs w:val="20"/>
              </w:rPr>
              <w:t>inventie</w:t>
            </w:r>
            <w:proofErr w:type="spellEnd"/>
            <w:r w:rsidRPr="00A038CF">
              <w:rPr>
                <w:sz w:val="20"/>
                <w:szCs w:val="20"/>
              </w:rPr>
              <w:t xml:space="preserve"> </w:t>
            </w:r>
            <w:proofErr w:type="spellStart"/>
            <w:r w:rsidRPr="00A038CF">
              <w:rPr>
                <w:sz w:val="20"/>
                <w:szCs w:val="20"/>
              </w:rPr>
              <w:t>sau</w:t>
            </w:r>
            <w:proofErr w:type="spellEnd"/>
            <w:r w:rsidRPr="00A038CF">
              <w:rPr>
                <w:sz w:val="20"/>
                <w:szCs w:val="20"/>
              </w:rPr>
              <w:t xml:space="preserve"> </w:t>
            </w:r>
            <w:proofErr w:type="spellStart"/>
            <w:r w:rsidRPr="00A038CF">
              <w:rPr>
                <w:sz w:val="20"/>
                <w:szCs w:val="20"/>
              </w:rPr>
              <w:t>licenta</w:t>
            </w:r>
            <w:proofErr w:type="spellEnd"/>
            <w:r w:rsidRPr="00A038CF">
              <w:rPr>
                <w:sz w:val="20"/>
                <w:szCs w:val="20"/>
              </w:rPr>
              <w:t xml:space="preserve"> de </w:t>
            </w:r>
            <w:proofErr w:type="spellStart"/>
            <w:r w:rsidRPr="00A038CF">
              <w:rPr>
                <w:sz w:val="20"/>
                <w:szCs w:val="20"/>
              </w:rPr>
              <w:t>fabricatie</w:t>
            </w:r>
            <w:proofErr w:type="spellEnd"/>
            <w:r w:rsidRPr="00A038CF">
              <w:rPr>
                <w:sz w:val="20"/>
                <w:szCs w:val="20"/>
              </w:rPr>
              <w:t xml:space="preserve"> pot fi </w:t>
            </w:r>
            <w:proofErr w:type="spellStart"/>
            <w:r w:rsidRPr="00A038CF">
              <w:rPr>
                <w:sz w:val="20"/>
                <w:szCs w:val="20"/>
              </w:rPr>
              <w:t>mentionate</w:t>
            </w:r>
            <w:proofErr w:type="spellEnd"/>
            <w:r w:rsidRPr="00A038CF">
              <w:rPr>
                <w:sz w:val="20"/>
                <w:szCs w:val="20"/>
              </w:rPr>
              <w:t xml:space="preserve"> </w:t>
            </w:r>
            <w:proofErr w:type="spellStart"/>
            <w:r w:rsidRPr="00A038CF">
              <w:rPr>
                <w:sz w:val="20"/>
                <w:szCs w:val="20"/>
              </w:rPr>
              <w:t>numai</w:t>
            </w:r>
            <w:proofErr w:type="spellEnd"/>
            <w:r w:rsidRPr="00A038CF">
              <w:rPr>
                <w:sz w:val="20"/>
                <w:szCs w:val="20"/>
              </w:rPr>
              <w:t xml:space="preserve"> </w:t>
            </w:r>
            <w:proofErr w:type="spellStart"/>
            <w:r w:rsidRPr="00A038CF">
              <w:rPr>
                <w:sz w:val="20"/>
                <w:szCs w:val="20"/>
              </w:rPr>
              <w:t>pentru</w:t>
            </w:r>
            <w:proofErr w:type="spellEnd"/>
            <w:r w:rsidRPr="00A038CF">
              <w:rPr>
                <w:sz w:val="20"/>
                <w:szCs w:val="20"/>
              </w:rPr>
              <w:t xml:space="preserve"> ca </w:t>
            </w:r>
            <w:proofErr w:type="spellStart"/>
            <w:r w:rsidRPr="00A038CF">
              <w:rPr>
                <w:sz w:val="20"/>
                <w:szCs w:val="20"/>
              </w:rPr>
              <w:t>identificarea</w:t>
            </w:r>
            <w:proofErr w:type="spellEnd"/>
            <w:r w:rsidRPr="00A038CF">
              <w:rPr>
                <w:sz w:val="20"/>
                <w:szCs w:val="20"/>
              </w:rPr>
              <w:t xml:space="preserve"> </w:t>
            </w:r>
            <w:proofErr w:type="spellStart"/>
            <w:r w:rsidRPr="00A038CF">
              <w:rPr>
                <w:sz w:val="20"/>
                <w:szCs w:val="20"/>
              </w:rPr>
              <w:t>cerintelor</w:t>
            </w:r>
            <w:proofErr w:type="spellEnd"/>
            <w:r w:rsidRPr="00A038CF">
              <w:rPr>
                <w:sz w:val="20"/>
                <w:szCs w:val="20"/>
              </w:rPr>
              <w:t xml:space="preserve"> </w:t>
            </w:r>
            <w:proofErr w:type="spellStart"/>
            <w:r w:rsidRPr="00A038CF">
              <w:rPr>
                <w:sz w:val="20"/>
                <w:szCs w:val="20"/>
              </w:rPr>
              <w:t>să</w:t>
            </w:r>
            <w:proofErr w:type="spellEnd"/>
            <w:r w:rsidRPr="00A038CF">
              <w:rPr>
                <w:sz w:val="20"/>
                <w:szCs w:val="20"/>
              </w:rPr>
              <w:t xml:space="preserve"> se </w:t>
            </w:r>
            <w:proofErr w:type="spellStart"/>
            <w:r w:rsidRPr="00A038CF">
              <w:rPr>
                <w:sz w:val="20"/>
                <w:szCs w:val="20"/>
              </w:rPr>
              <w:t>facă</w:t>
            </w:r>
            <w:proofErr w:type="spellEnd"/>
            <w:r w:rsidRPr="00A038CF">
              <w:rPr>
                <w:sz w:val="20"/>
                <w:szCs w:val="20"/>
              </w:rPr>
              <w:t xml:space="preserve"> cu </w:t>
            </w:r>
            <w:proofErr w:type="spellStart"/>
            <w:r w:rsidRPr="00A038CF">
              <w:rPr>
                <w:sz w:val="20"/>
                <w:szCs w:val="20"/>
              </w:rPr>
              <w:t>ușurință</w:t>
            </w:r>
            <w:proofErr w:type="spellEnd"/>
            <w:r w:rsidRPr="00A038CF">
              <w:rPr>
                <w:sz w:val="20"/>
                <w:szCs w:val="20"/>
              </w:rPr>
              <w:t xml:space="preserve"> </w:t>
            </w:r>
            <w:proofErr w:type="spellStart"/>
            <w:r w:rsidRPr="00A038CF">
              <w:rPr>
                <w:sz w:val="20"/>
                <w:szCs w:val="20"/>
              </w:rPr>
              <w:t>și</w:t>
            </w:r>
            <w:proofErr w:type="spellEnd"/>
            <w:r w:rsidRPr="00A038CF">
              <w:rPr>
                <w:sz w:val="20"/>
                <w:szCs w:val="20"/>
              </w:rPr>
              <w:t xml:space="preserve"> </w:t>
            </w:r>
            <w:proofErr w:type="spellStart"/>
            <w:r w:rsidRPr="00A038CF">
              <w:rPr>
                <w:sz w:val="20"/>
                <w:szCs w:val="20"/>
              </w:rPr>
              <w:t>exactitate</w:t>
            </w:r>
            <w:proofErr w:type="spellEnd"/>
            <w:r w:rsidRPr="00A038CF">
              <w:rPr>
                <w:sz w:val="20"/>
                <w:szCs w:val="20"/>
              </w:rPr>
              <w:t xml:space="preserve"> </w:t>
            </w:r>
            <w:proofErr w:type="spellStart"/>
            <w:r w:rsidRPr="00A038CF">
              <w:rPr>
                <w:sz w:val="20"/>
                <w:szCs w:val="20"/>
              </w:rPr>
              <w:t>și</w:t>
            </w:r>
            <w:proofErr w:type="spellEnd"/>
            <w:r w:rsidRPr="00A038CF">
              <w:rPr>
                <w:sz w:val="20"/>
                <w:szCs w:val="20"/>
              </w:rPr>
              <w:t xml:space="preserve"> nu pot </w:t>
            </w:r>
            <w:proofErr w:type="spellStart"/>
            <w:r w:rsidRPr="00A038CF">
              <w:rPr>
                <w:sz w:val="20"/>
                <w:szCs w:val="20"/>
              </w:rPr>
              <w:t>aduce</w:t>
            </w:r>
            <w:proofErr w:type="spellEnd"/>
            <w:r w:rsidRPr="00A038CF">
              <w:rPr>
                <w:sz w:val="20"/>
                <w:szCs w:val="20"/>
              </w:rPr>
              <w:t xml:space="preserve"> </w:t>
            </w:r>
            <w:proofErr w:type="spellStart"/>
            <w:r w:rsidRPr="00A038CF">
              <w:rPr>
                <w:sz w:val="20"/>
                <w:szCs w:val="20"/>
              </w:rPr>
              <w:t>avantaje</w:t>
            </w:r>
            <w:proofErr w:type="spellEnd"/>
            <w:r w:rsidRPr="00A038CF">
              <w:rPr>
                <w:sz w:val="20"/>
                <w:szCs w:val="20"/>
              </w:rPr>
              <w:t xml:space="preserve"> </w:t>
            </w:r>
            <w:proofErr w:type="spellStart"/>
            <w:r w:rsidRPr="00A038CF">
              <w:rPr>
                <w:sz w:val="20"/>
                <w:szCs w:val="20"/>
              </w:rPr>
              <w:t>sau</w:t>
            </w:r>
            <w:proofErr w:type="spellEnd"/>
            <w:r w:rsidRPr="00A038CF">
              <w:rPr>
                <w:sz w:val="20"/>
                <w:szCs w:val="20"/>
              </w:rPr>
              <w:t xml:space="preserve"> </w:t>
            </w:r>
            <w:proofErr w:type="spellStart"/>
            <w:r w:rsidRPr="00A038CF">
              <w:rPr>
                <w:sz w:val="20"/>
                <w:szCs w:val="20"/>
              </w:rPr>
              <w:t>dezavantaje</w:t>
            </w:r>
            <w:proofErr w:type="spellEnd"/>
            <w:r w:rsidRPr="00A038CF">
              <w:rPr>
                <w:sz w:val="20"/>
                <w:szCs w:val="20"/>
              </w:rPr>
              <w:t xml:space="preserve"> </w:t>
            </w:r>
            <w:proofErr w:type="spellStart"/>
            <w:r w:rsidRPr="00A038CF">
              <w:rPr>
                <w:sz w:val="20"/>
                <w:szCs w:val="20"/>
              </w:rPr>
              <w:t>niciunui</w:t>
            </w:r>
            <w:proofErr w:type="spellEnd"/>
            <w:r w:rsidRPr="00A038CF">
              <w:rPr>
                <w:sz w:val="20"/>
                <w:szCs w:val="20"/>
              </w:rPr>
              <w:t xml:space="preserve"> </w:t>
            </w:r>
            <w:proofErr w:type="spellStart"/>
            <w:r w:rsidRPr="00A038CF">
              <w:rPr>
                <w:sz w:val="20"/>
                <w:szCs w:val="20"/>
              </w:rPr>
              <w:t>ofertant</w:t>
            </w:r>
            <w:proofErr w:type="spellEnd"/>
            <w:r w:rsidRPr="00A038CF">
              <w:rPr>
                <w:sz w:val="20"/>
                <w:szCs w:val="20"/>
              </w:rPr>
              <w:t>.</w:t>
            </w:r>
            <w:r w:rsidRPr="00A038CF">
              <w:rPr>
                <w:rFonts w:cstheme="minorHAnsi"/>
                <w:sz w:val="20"/>
                <w:szCs w:val="20"/>
                <w:lang w:val="ro-RO"/>
              </w:rPr>
              <w:t xml:space="preserve"> </w:t>
            </w:r>
          </w:p>
          <w:p w14:paraId="42BAE2D0" w14:textId="77777777" w:rsidR="00C13422" w:rsidRDefault="00C13422" w:rsidP="00BE4334">
            <w:pPr>
              <w:tabs>
                <w:tab w:val="left" w:pos="7545"/>
                <w:tab w:val="left" w:pos="7995"/>
                <w:tab w:val="right" w:pos="9700"/>
              </w:tabs>
              <w:spacing w:after="0" w:line="240" w:lineRule="auto"/>
              <w:ind w:right="46"/>
              <w:rPr>
                <w:rFonts w:cstheme="minorHAnsi"/>
                <w:sz w:val="20"/>
                <w:szCs w:val="20"/>
                <w:lang w:val="ro-RO"/>
              </w:rPr>
            </w:pPr>
            <w:r w:rsidRPr="00A038CF">
              <w:rPr>
                <w:rFonts w:cstheme="minorHAnsi"/>
                <w:sz w:val="20"/>
                <w:szCs w:val="20"/>
                <w:lang w:val="ro-RO"/>
              </w:rPr>
              <w:t xml:space="preserve">- Termenul de garantie va fi minim </w:t>
            </w:r>
            <w:r>
              <w:rPr>
                <w:rFonts w:cstheme="minorHAnsi"/>
                <w:sz w:val="20"/>
                <w:szCs w:val="20"/>
                <w:lang w:val="ro-RO"/>
              </w:rPr>
              <w:t>2</w:t>
            </w:r>
            <w:r w:rsidRPr="00A038CF">
              <w:rPr>
                <w:rFonts w:cstheme="minorHAnsi"/>
                <w:sz w:val="20"/>
                <w:szCs w:val="20"/>
                <w:lang w:val="ro-RO"/>
              </w:rPr>
              <w:t xml:space="preserve"> ani</w:t>
            </w:r>
            <w:r>
              <w:rPr>
                <w:rFonts w:cstheme="minorHAnsi"/>
                <w:sz w:val="20"/>
                <w:szCs w:val="20"/>
                <w:lang w:val="ro-RO"/>
              </w:rPr>
              <w:t xml:space="preserve"> pentrun poz. 1.1 si de minim 1 an pentru poz. 1.2</w:t>
            </w:r>
            <w:r w:rsidRPr="00A038CF">
              <w:rPr>
                <w:rFonts w:cstheme="minorHAnsi"/>
                <w:sz w:val="20"/>
                <w:szCs w:val="20"/>
                <w:lang w:val="ro-RO"/>
              </w:rPr>
              <w:t>, sau in cazul in care termenul de garantie oferit de producator va fi mai mare, atunci va fi luat in considerare acest termen. La livrare toate produsele vor fi insotite de certificate de calitate si/sau declaratii de conformitate.</w:t>
            </w:r>
            <w:r>
              <w:rPr>
                <w:rFonts w:cstheme="minorHAnsi"/>
                <w:sz w:val="20"/>
                <w:szCs w:val="20"/>
                <w:lang w:val="ro-RO"/>
              </w:rPr>
              <w:t xml:space="preserve"> </w:t>
            </w:r>
          </w:p>
          <w:p w14:paraId="1A82C4F5" w14:textId="169C0D46" w:rsidR="00C13422" w:rsidRPr="001856C2" w:rsidRDefault="00C13422" w:rsidP="001856C2">
            <w:pPr>
              <w:tabs>
                <w:tab w:val="left" w:pos="7545"/>
                <w:tab w:val="left" w:pos="7995"/>
                <w:tab w:val="right" w:pos="9700"/>
              </w:tabs>
              <w:spacing w:after="0" w:line="240" w:lineRule="auto"/>
              <w:ind w:right="46"/>
              <w:jc w:val="both"/>
              <w:rPr>
                <w:rFonts w:cstheme="minorHAnsi"/>
                <w:b/>
                <w:i/>
                <w:sz w:val="20"/>
                <w:szCs w:val="20"/>
                <w:lang w:val="ro-RO"/>
              </w:rPr>
            </w:pPr>
            <w:r>
              <w:rPr>
                <w:rFonts w:cstheme="minorHAnsi"/>
                <w:sz w:val="20"/>
                <w:szCs w:val="20"/>
                <w:lang w:val="ro-RO"/>
              </w:rPr>
              <w:t xml:space="preserve">- </w:t>
            </w:r>
            <w:r w:rsidRPr="00A038CF">
              <w:rPr>
                <w:rFonts w:cstheme="minorHAnsi"/>
                <w:sz w:val="20"/>
                <w:szCs w:val="20"/>
                <w:lang w:val="ro-RO"/>
              </w:rPr>
              <w:t>Caracteristicile menționate sunt minime și obligatorii. Orice caracteristică superioară va fi acceptată</w:t>
            </w:r>
            <w:r>
              <w:rPr>
                <w:rFonts w:cstheme="minorHAnsi"/>
                <w:sz w:val="20"/>
                <w:szCs w:val="20"/>
                <w:lang w:val="ro-RO"/>
              </w:rPr>
              <w:t>.</w:t>
            </w:r>
          </w:p>
        </w:tc>
      </w:tr>
      <w:tr w:rsidR="00C13422" w:rsidRPr="00A038CF" w14:paraId="4295C6EA" w14:textId="77777777" w:rsidTr="000B5BD9">
        <w:tc>
          <w:tcPr>
            <w:tcW w:w="810" w:type="dxa"/>
          </w:tcPr>
          <w:p w14:paraId="16E74CDE" w14:textId="77777777" w:rsidR="00C13422" w:rsidRPr="00A038CF" w:rsidRDefault="00C13422" w:rsidP="00E25C39">
            <w:pPr>
              <w:tabs>
                <w:tab w:val="left" w:pos="7545"/>
                <w:tab w:val="left" w:pos="7995"/>
                <w:tab w:val="right" w:pos="9700"/>
              </w:tabs>
              <w:spacing w:after="0" w:line="240" w:lineRule="auto"/>
              <w:ind w:right="46"/>
              <w:rPr>
                <w:rFonts w:cstheme="minorHAnsi"/>
                <w:b/>
                <w:sz w:val="20"/>
                <w:szCs w:val="20"/>
                <w:lang w:val="ro-RO"/>
              </w:rPr>
            </w:pPr>
          </w:p>
        </w:tc>
        <w:tc>
          <w:tcPr>
            <w:tcW w:w="8820" w:type="dxa"/>
            <w:vAlign w:val="bottom"/>
          </w:tcPr>
          <w:p w14:paraId="57287A85" w14:textId="77777777" w:rsidR="00C13422" w:rsidRPr="000B70E6" w:rsidRDefault="00C13422" w:rsidP="00BE4334">
            <w:pPr>
              <w:tabs>
                <w:tab w:val="left" w:pos="7545"/>
                <w:tab w:val="left" w:pos="7995"/>
                <w:tab w:val="right" w:pos="9700"/>
              </w:tabs>
              <w:spacing w:after="0" w:line="240" w:lineRule="auto"/>
              <w:ind w:right="46"/>
              <w:rPr>
                <w:rFonts w:cstheme="minorHAnsi"/>
                <w:bCs/>
                <w:sz w:val="20"/>
                <w:szCs w:val="20"/>
                <w:lang w:val="ro-RO"/>
              </w:rPr>
            </w:pPr>
            <w:r w:rsidRPr="000B70E6">
              <w:rPr>
                <w:rFonts w:cstheme="minorHAnsi"/>
                <w:bCs/>
                <w:sz w:val="20"/>
                <w:szCs w:val="20"/>
                <w:u w:val="single"/>
                <w:lang w:val="ro-RO"/>
              </w:rPr>
              <w:t>Cerinte valabile pentru toate produsele</w:t>
            </w:r>
            <w:r w:rsidRPr="000B70E6">
              <w:rPr>
                <w:rFonts w:cstheme="minorHAnsi"/>
                <w:bCs/>
                <w:sz w:val="20"/>
                <w:szCs w:val="20"/>
                <w:lang w:val="ro-RO"/>
              </w:rPr>
              <w:t>:</w:t>
            </w:r>
          </w:p>
          <w:p w14:paraId="427CA369" w14:textId="46F11942" w:rsidR="00C13422" w:rsidRPr="00A038CF" w:rsidRDefault="00C13422" w:rsidP="001856C2">
            <w:pPr>
              <w:tabs>
                <w:tab w:val="left" w:pos="7545"/>
                <w:tab w:val="left" w:pos="7995"/>
                <w:tab w:val="right" w:pos="9700"/>
              </w:tabs>
              <w:spacing w:after="0" w:line="240" w:lineRule="auto"/>
              <w:ind w:right="46"/>
              <w:jc w:val="both"/>
              <w:rPr>
                <w:rFonts w:cstheme="minorHAnsi"/>
                <w:b/>
                <w:i/>
                <w:sz w:val="20"/>
                <w:szCs w:val="20"/>
                <w:lang w:val="ro-RO"/>
              </w:rPr>
            </w:pPr>
            <w:r w:rsidRPr="000B70E6">
              <w:rPr>
                <w:rFonts w:cstheme="minorHAnsi"/>
                <w:bCs/>
                <w:sz w:val="20"/>
                <w:szCs w:val="20"/>
                <w:lang w:val="ro-RO"/>
              </w:rPr>
              <w:t xml:space="preserve">În perioada de garanție, furnizorul are obligația de a remedia orice defecțiune și/sau nefuncționalitate cu privire la produsele furnizate în termen de maxim 5 (cinci) zile de la data la care  a fost transmisa notificarea de catre beneficiar, fără costuri suplimentare pentru acesta. In cazul în care nu este posibilă </w:t>
            </w:r>
            <w:r w:rsidRPr="000B70E6">
              <w:rPr>
                <w:rFonts w:cstheme="minorHAnsi"/>
                <w:bCs/>
                <w:sz w:val="20"/>
                <w:szCs w:val="20"/>
                <w:lang w:val="ro-RO"/>
              </w:rPr>
              <w:lastRenderedPageBreak/>
              <w:t>remedierea defecţiunilor produselor furnizate, furnizorul are obligaţia de a înlocui de îndată produsele defecte cu altele noi, cu performanţe similare sau superioare, cu titlu definitiv, fără a solicita costuri Beneficiarului. Produsele înlocuite vor beneficia de o nouă perioadă de garanţie care curge de la data înlocuirii acestora, respectiv de la data semnării fără obiecţiuni a unui nou proces-verbal de recepţie cantitativă şi calitativă.</w:t>
            </w:r>
          </w:p>
        </w:tc>
      </w:tr>
      <w:tr w:rsidR="00C13422" w:rsidRPr="00A038CF" w14:paraId="43099C62" w14:textId="77777777" w:rsidTr="000B5BD9">
        <w:tc>
          <w:tcPr>
            <w:tcW w:w="810" w:type="dxa"/>
          </w:tcPr>
          <w:p w14:paraId="2C133CEF" w14:textId="77777777" w:rsidR="00C13422" w:rsidRPr="00A038CF" w:rsidRDefault="00C13422" w:rsidP="00E25C39">
            <w:pPr>
              <w:tabs>
                <w:tab w:val="left" w:pos="7545"/>
                <w:tab w:val="left" w:pos="7995"/>
                <w:tab w:val="right" w:pos="9700"/>
              </w:tabs>
              <w:spacing w:after="0" w:line="240" w:lineRule="auto"/>
              <w:ind w:right="46"/>
              <w:rPr>
                <w:rFonts w:cstheme="minorHAnsi"/>
                <w:b/>
                <w:sz w:val="20"/>
                <w:szCs w:val="20"/>
                <w:lang w:val="ro-RO"/>
              </w:rPr>
            </w:pPr>
          </w:p>
        </w:tc>
        <w:tc>
          <w:tcPr>
            <w:tcW w:w="8820" w:type="dxa"/>
            <w:vAlign w:val="bottom"/>
          </w:tcPr>
          <w:p w14:paraId="059201F7" w14:textId="77777777" w:rsidR="00C13422" w:rsidRPr="00A038CF" w:rsidRDefault="00C13422" w:rsidP="00627AEB">
            <w:pPr>
              <w:tabs>
                <w:tab w:val="left" w:pos="7545"/>
                <w:tab w:val="left" w:pos="7995"/>
                <w:tab w:val="right" w:pos="9700"/>
              </w:tabs>
              <w:spacing w:after="0" w:line="240" w:lineRule="auto"/>
              <w:ind w:right="46"/>
              <w:jc w:val="both"/>
              <w:rPr>
                <w:rFonts w:cstheme="minorHAnsi"/>
                <w:i/>
                <w:sz w:val="20"/>
                <w:szCs w:val="20"/>
                <w:lang w:val="ro-RO"/>
              </w:rPr>
            </w:pPr>
            <w:r w:rsidRPr="00A038CF">
              <w:rPr>
                <w:rFonts w:cstheme="minorHAnsi"/>
                <w:i/>
                <w:sz w:val="20"/>
                <w:szCs w:val="20"/>
                <w:lang w:val="ro-RO"/>
              </w:rPr>
              <w:t>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Aceste specificaţii vor fi considerate ca având menţiunea de « sau echivalent »</w:t>
            </w:r>
          </w:p>
          <w:p w14:paraId="79155923" w14:textId="4D62243E" w:rsidR="00C13422" w:rsidRPr="00A038CF" w:rsidRDefault="00C13422" w:rsidP="00627AEB">
            <w:pPr>
              <w:tabs>
                <w:tab w:val="left" w:pos="7545"/>
                <w:tab w:val="left" w:pos="7995"/>
                <w:tab w:val="right" w:pos="9700"/>
              </w:tabs>
              <w:spacing w:after="0" w:line="240" w:lineRule="auto"/>
              <w:ind w:right="46"/>
              <w:jc w:val="both"/>
              <w:rPr>
                <w:rFonts w:cstheme="minorHAnsi"/>
                <w:sz w:val="20"/>
                <w:szCs w:val="20"/>
              </w:rPr>
            </w:pPr>
            <w:r w:rsidRPr="00A038CF">
              <w:rPr>
                <w:rFonts w:cstheme="minorHAnsi"/>
                <w:i/>
                <w:sz w:val="20"/>
                <w:szCs w:val="20"/>
                <w:lang w:val="ro-RO"/>
              </w:rPr>
              <w:t>Cerințele solicitate vor fi considerate ca fiind minimale. În acest sens orice ofertă prezentată, care se abate de la cerințele minime, va fi luată în considerare, dar numai în măsura în care CONŢINE DESCRIEREA ŞI DENUMIREA CLARĂ A PRODUSELOR şi presupune asigurarea unui nivel calitativ superior cerințelor minimale din formular, în caz contrar, oferta va fi declarată NECONFORMĂ. Ofertarea de produse cu caracteristici inferioare celor prevăzute în Formular atrage neconformitatea ofertei.</w:t>
            </w:r>
          </w:p>
        </w:tc>
      </w:tr>
    </w:tbl>
    <w:p w14:paraId="16993F14" w14:textId="77777777" w:rsidR="00E25C39" w:rsidRPr="00E25C39" w:rsidRDefault="00E25C39" w:rsidP="00E25C39">
      <w:pPr>
        <w:tabs>
          <w:tab w:val="left" w:pos="7545"/>
          <w:tab w:val="left" w:pos="7995"/>
          <w:tab w:val="right" w:pos="9700"/>
        </w:tabs>
        <w:spacing w:after="0" w:line="240" w:lineRule="auto"/>
        <w:ind w:right="46"/>
        <w:rPr>
          <w:rFonts w:cstheme="minorHAnsi"/>
          <w:b/>
          <w:lang w:val="ro-RO"/>
        </w:rPr>
      </w:pPr>
    </w:p>
    <w:tbl>
      <w:tblPr>
        <w:tblW w:w="4652"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0"/>
        <w:gridCol w:w="3239"/>
      </w:tblGrid>
      <w:tr w:rsidR="00C56E5C" w14:paraId="0DDE4344" w14:textId="77777777" w:rsidTr="001A4437">
        <w:tc>
          <w:tcPr>
            <w:tcW w:w="3253" w:type="pct"/>
            <w:tcBorders>
              <w:top w:val="single" w:sz="4" w:space="0" w:color="auto"/>
              <w:left w:val="single" w:sz="4" w:space="0" w:color="auto"/>
              <w:bottom w:val="single" w:sz="4" w:space="0" w:color="auto"/>
              <w:right w:val="single" w:sz="4" w:space="0" w:color="auto"/>
            </w:tcBorders>
            <w:hideMark/>
          </w:tcPr>
          <w:p w14:paraId="0E482B31" w14:textId="77777777" w:rsidR="00C56E5C" w:rsidRDefault="00C56E5C" w:rsidP="002B6465">
            <w:pPr>
              <w:spacing w:after="0" w:line="240" w:lineRule="auto"/>
              <w:jc w:val="center"/>
              <w:rPr>
                <w:rFonts w:ascii="Calibri" w:eastAsia="Calibri" w:hAnsi="Calibri" w:cs="Calibri"/>
                <w:b/>
              </w:rPr>
            </w:pPr>
            <w:r>
              <w:rPr>
                <w:rFonts w:ascii="Calibri" w:eastAsia="Calibri" w:hAnsi="Calibri" w:cs="Calibri"/>
                <w:b/>
              </w:rPr>
              <w:t>Director grant,</w:t>
            </w:r>
          </w:p>
          <w:p w14:paraId="01ADAC3B" w14:textId="09ED8230" w:rsidR="00C56E5C" w:rsidRDefault="00C56E5C" w:rsidP="00DC72BF">
            <w:pPr>
              <w:spacing w:after="0"/>
              <w:jc w:val="center"/>
              <w:rPr>
                <w:rFonts w:ascii="Calibri" w:eastAsia="Calibri" w:hAnsi="Calibri" w:cs="Calibri"/>
                <w:b/>
              </w:rPr>
            </w:pPr>
            <w:r>
              <w:rPr>
                <w:rFonts w:ascii="Calibri" w:eastAsia="Calibri" w:hAnsi="Calibri" w:cs="Calibri"/>
              </w:rPr>
              <w:t xml:space="preserve">Lector </w:t>
            </w:r>
            <w:proofErr w:type="spellStart"/>
            <w:r>
              <w:rPr>
                <w:rFonts w:ascii="Calibri" w:eastAsia="Calibri" w:hAnsi="Calibri" w:cs="Calibri"/>
              </w:rPr>
              <w:t>univ.</w:t>
            </w:r>
            <w:proofErr w:type="spellEnd"/>
            <w:r>
              <w:rPr>
                <w:rFonts w:ascii="Calibri" w:eastAsia="Calibri" w:hAnsi="Calibri" w:cs="Calibri"/>
              </w:rPr>
              <w:t xml:space="preserve"> dr. </w:t>
            </w:r>
            <w:proofErr w:type="spellStart"/>
            <w:r w:rsidR="00DC72BF">
              <w:rPr>
                <w:rFonts w:ascii="Calibri" w:eastAsia="Calibri" w:hAnsi="Calibri" w:cs="Calibri"/>
              </w:rPr>
              <w:t>Andra</w:t>
            </w:r>
            <w:proofErr w:type="spellEnd"/>
            <w:r w:rsidR="00DC72BF">
              <w:rPr>
                <w:rFonts w:ascii="Calibri" w:eastAsia="Calibri" w:hAnsi="Calibri" w:cs="Calibri"/>
              </w:rPr>
              <w:t xml:space="preserve"> IFTIMIEI</w:t>
            </w:r>
          </w:p>
        </w:tc>
        <w:tc>
          <w:tcPr>
            <w:tcW w:w="1747" w:type="pct"/>
            <w:tcBorders>
              <w:top w:val="single" w:sz="4" w:space="0" w:color="auto"/>
              <w:left w:val="single" w:sz="4" w:space="0" w:color="auto"/>
              <w:bottom w:val="single" w:sz="4" w:space="0" w:color="auto"/>
              <w:right w:val="single" w:sz="4" w:space="0" w:color="auto"/>
            </w:tcBorders>
            <w:hideMark/>
          </w:tcPr>
          <w:p w14:paraId="7EB4F419" w14:textId="77777777" w:rsidR="00C56E5C" w:rsidRDefault="00C56E5C" w:rsidP="002B6465">
            <w:pPr>
              <w:spacing w:after="0" w:line="240" w:lineRule="auto"/>
              <w:jc w:val="center"/>
              <w:rPr>
                <w:rFonts w:ascii="Calibri" w:eastAsia="Calibri" w:hAnsi="Calibri" w:cs="Calibri"/>
                <w:b/>
              </w:rPr>
            </w:pPr>
            <w:proofErr w:type="spellStart"/>
            <w:r>
              <w:rPr>
                <w:rFonts w:ascii="Calibri" w:eastAsia="Calibri" w:hAnsi="Calibri" w:cs="Calibri"/>
                <w:b/>
              </w:rPr>
              <w:t>Serviciul</w:t>
            </w:r>
            <w:proofErr w:type="spellEnd"/>
            <w:r>
              <w:rPr>
                <w:rFonts w:ascii="Calibri" w:eastAsia="Calibri" w:hAnsi="Calibri" w:cs="Calibri"/>
                <w:b/>
              </w:rPr>
              <w:t xml:space="preserve"> </w:t>
            </w:r>
            <w:proofErr w:type="spellStart"/>
            <w:r>
              <w:rPr>
                <w:rFonts w:ascii="Calibri" w:eastAsia="Calibri" w:hAnsi="Calibri" w:cs="Calibri"/>
                <w:b/>
              </w:rPr>
              <w:t>Achiziții</w:t>
            </w:r>
            <w:proofErr w:type="spellEnd"/>
            <w:r>
              <w:rPr>
                <w:rFonts w:ascii="Calibri" w:eastAsia="Calibri" w:hAnsi="Calibri" w:cs="Calibri"/>
                <w:b/>
              </w:rPr>
              <w:t>,</w:t>
            </w:r>
          </w:p>
          <w:p w14:paraId="7F056AC7" w14:textId="42BCAF72" w:rsidR="00C56E5C" w:rsidRDefault="00C56E5C" w:rsidP="002B6465">
            <w:pPr>
              <w:spacing w:after="0" w:line="240" w:lineRule="auto"/>
              <w:jc w:val="center"/>
              <w:rPr>
                <w:rFonts w:ascii="Calibri" w:eastAsia="Calibri" w:hAnsi="Calibri" w:cs="Calibri"/>
              </w:rPr>
            </w:pPr>
            <w:proofErr w:type="spellStart"/>
            <w:r>
              <w:rPr>
                <w:rFonts w:ascii="Calibri" w:eastAsia="Calibri" w:hAnsi="Calibri" w:cs="Calibri"/>
              </w:rPr>
              <w:t>Ing</w:t>
            </w:r>
            <w:proofErr w:type="spellEnd"/>
            <w:r>
              <w:rPr>
                <w:rFonts w:ascii="Calibri" w:eastAsia="Calibri" w:hAnsi="Calibri" w:cs="Calibri"/>
              </w:rPr>
              <w:t>.</w:t>
            </w:r>
            <w:r w:rsidR="0018085C">
              <w:rPr>
                <w:rFonts w:ascii="Calibri" w:eastAsia="Calibri" w:hAnsi="Calibri" w:cs="Calibri"/>
              </w:rPr>
              <w:t xml:space="preserve"> </w:t>
            </w:r>
            <w:r>
              <w:rPr>
                <w:rFonts w:ascii="Calibri" w:eastAsia="Calibri" w:hAnsi="Calibri" w:cs="Calibri"/>
              </w:rPr>
              <w:t>Carmen HRITCU</w:t>
            </w:r>
          </w:p>
        </w:tc>
      </w:tr>
      <w:tr w:rsidR="00C56E5C" w14:paraId="22502D78" w14:textId="77777777" w:rsidTr="00A70F28">
        <w:trPr>
          <w:trHeight w:val="440"/>
        </w:trPr>
        <w:tc>
          <w:tcPr>
            <w:tcW w:w="3253" w:type="pct"/>
            <w:tcBorders>
              <w:top w:val="single" w:sz="4" w:space="0" w:color="auto"/>
              <w:left w:val="single" w:sz="4" w:space="0" w:color="auto"/>
              <w:bottom w:val="single" w:sz="4" w:space="0" w:color="auto"/>
              <w:right w:val="single" w:sz="4" w:space="0" w:color="auto"/>
            </w:tcBorders>
            <w:hideMark/>
          </w:tcPr>
          <w:p w14:paraId="5047649B" w14:textId="7E472BBB" w:rsidR="00C56E5C" w:rsidRDefault="00C56E5C" w:rsidP="001A4437">
            <w:pPr>
              <w:spacing w:after="0" w:line="240" w:lineRule="auto"/>
              <w:jc w:val="center"/>
              <w:rPr>
                <w:rFonts w:ascii="Calibri" w:eastAsia="Calibri" w:hAnsi="Calibri" w:cs="Calibri"/>
              </w:rPr>
            </w:pPr>
            <w:r>
              <w:rPr>
                <w:rFonts w:ascii="Calibri" w:eastAsia="Calibri" w:hAnsi="Calibri" w:cs="Calibri"/>
              </w:rPr>
              <w:t>Data:</w:t>
            </w:r>
            <w:r w:rsidR="00035922">
              <w:rPr>
                <w:rFonts w:ascii="Calibri" w:eastAsia="Calibri" w:hAnsi="Calibri" w:cs="Calibri"/>
              </w:rPr>
              <w:t xml:space="preserve"> </w:t>
            </w:r>
            <w:r w:rsidR="00431F28">
              <w:rPr>
                <w:rFonts w:ascii="Calibri" w:eastAsia="Calibri" w:hAnsi="Calibri" w:cs="Calibri"/>
              </w:rPr>
              <w:t>13.10.2022</w:t>
            </w:r>
            <w:r w:rsidR="00035922">
              <w:rPr>
                <w:rFonts w:ascii="Calibri" w:eastAsia="Calibri" w:hAnsi="Calibri" w:cs="Calibri"/>
              </w:rPr>
              <w:t xml:space="preserve">  </w:t>
            </w:r>
          </w:p>
        </w:tc>
        <w:tc>
          <w:tcPr>
            <w:tcW w:w="1747" w:type="pct"/>
            <w:tcBorders>
              <w:top w:val="single" w:sz="4" w:space="0" w:color="auto"/>
              <w:left w:val="single" w:sz="4" w:space="0" w:color="auto"/>
              <w:bottom w:val="single" w:sz="4" w:space="0" w:color="auto"/>
              <w:right w:val="single" w:sz="4" w:space="0" w:color="auto"/>
            </w:tcBorders>
            <w:hideMark/>
          </w:tcPr>
          <w:p w14:paraId="5DEB7555" w14:textId="155ED2CF" w:rsidR="00C56E5C" w:rsidRDefault="00C56E5C" w:rsidP="002B6465">
            <w:pPr>
              <w:spacing w:after="0" w:line="240" w:lineRule="auto"/>
              <w:jc w:val="center"/>
              <w:rPr>
                <w:rFonts w:ascii="Calibri" w:eastAsia="Calibri" w:hAnsi="Calibri" w:cs="Calibri"/>
              </w:rPr>
            </w:pPr>
            <w:r>
              <w:rPr>
                <w:rFonts w:ascii="Calibri" w:eastAsia="Calibri" w:hAnsi="Calibri" w:cs="Calibri"/>
              </w:rPr>
              <w:t xml:space="preserve">Data: </w:t>
            </w:r>
            <w:r w:rsidR="00431F28">
              <w:rPr>
                <w:rFonts w:ascii="Calibri" w:eastAsia="Calibri" w:hAnsi="Calibri" w:cs="Calibri"/>
              </w:rPr>
              <w:t>13.10.2022</w:t>
            </w:r>
          </w:p>
          <w:p w14:paraId="2D0134B7" w14:textId="4FFCFA7C" w:rsidR="00C56E5C" w:rsidRDefault="00C56E5C" w:rsidP="002B6465">
            <w:pPr>
              <w:spacing w:after="0" w:line="240" w:lineRule="auto"/>
              <w:jc w:val="center"/>
              <w:rPr>
                <w:rFonts w:ascii="Calibri" w:eastAsia="Calibri" w:hAnsi="Calibri" w:cs="Calibri"/>
              </w:rPr>
            </w:pPr>
          </w:p>
        </w:tc>
      </w:tr>
    </w:tbl>
    <w:p w14:paraId="1E279BA2" w14:textId="77777777" w:rsidR="00E25C39" w:rsidRPr="00E25C39" w:rsidRDefault="00E25C39" w:rsidP="00A70F28">
      <w:pPr>
        <w:tabs>
          <w:tab w:val="left" w:pos="7545"/>
          <w:tab w:val="left" w:pos="7995"/>
          <w:tab w:val="right" w:pos="9700"/>
        </w:tabs>
        <w:spacing w:after="0" w:line="240" w:lineRule="auto"/>
        <w:ind w:right="46"/>
        <w:rPr>
          <w:rFonts w:cstheme="minorHAnsi"/>
          <w:b/>
          <w:lang w:val="ro-RO"/>
        </w:rPr>
      </w:pPr>
    </w:p>
    <w:sectPr w:rsidR="00E25C39" w:rsidRPr="00E25C39" w:rsidSect="00E25C39">
      <w:footerReference w:type="default" r:id="rId9"/>
      <w:headerReference w:type="first" r:id="rId10"/>
      <w:footerReference w:type="first" r:id="rId11"/>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1E7ED7" w14:textId="77777777" w:rsidR="00FF599D" w:rsidRDefault="00FF599D" w:rsidP="0020720D">
      <w:pPr>
        <w:spacing w:after="0" w:line="240" w:lineRule="auto"/>
      </w:pPr>
      <w:r>
        <w:separator/>
      </w:r>
    </w:p>
  </w:endnote>
  <w:endnote w:type="continuationSeparator" w:id="0">
    <w:p w14:paraId="084FFBA8" w14:textId="77777777" w:rsidR="00FF599D" w:rsidRDefault="00FF599D"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29EDB7D2" w:rsidR="002B6465" w:rsidRDefault="002B6465">
        <w:pPr>
          <w:pStyle w:val="Footer"/>
          <w:jc w:val="center"/>
        </w:pPr>
        <w:r>
          <w:fldChar w:fldCharType="begin"/>
        </w:r>
        <w:r>
          <w:instrText xml:space="preserve"> PAGE   \* MERGEFORMAT </w:instrText>
        </w:r>
        <w:r>
          <w:fldChar w:fldCharType="separate"/>
        </w:r>
        <w:r w:rsidR="00580220">
          <w:rPr>
            <w:noProof/>
          </w:rPr>
          <w:t>2</w:t>
        </w:r>
        <w:r>
          <w:rPr>
            <w:noProof/>
          </w:rPr>
          <w:fldChar w:fldCharType="end"/>
        </w:r>
      </w:p>
    </w:sdtContent>
  </w:sdt>
  <w:p w14:paraId="03F9177D" w14:textId="77777777" w:rsidR="002B6465" w:rsidRPr="00503B35" w:rsidRDefault="002B6465"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36A7FC6A" w:rsidR="002B6465" w:rsidRDefault="002B6465">
        <w:pPr>
          <w:pStyle w:val="Footer"/>
          <w:jc w:val="center"/>
        </w:pPr>
        <w:r>
          <w:fldChar w:fldCharType="begin"/>
        </w:r>
        <w:r>
          <w:instrText xml:space="preserve"> PAGE   \* MERGEFORMAT </w:instrText>
        </w:r>
        <w:r>
          <w:fldChar w:fldCharType="separate"/>
        </w:r>
        <w:r w:rsidR="00580220">
          <w:rPr>
            <w:noProof/>
          </w:rPr>
          <w:t>1</w:t>
        </w:r>
        <w:r>
          <w:rPr>
            <w:noProof/>
          </w:rPr>
          <w:fldChar w:fldCharType="end"/>
        </w:r>
      </w:p>
    </w:sdtContent>
  </w:sdt>
  <w:p w14:paraId="636232B2" w14:textId="77777777" w:rsidR="002B6465" w:rsidRDefault="002B64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0FA56C" w14:textId="77777777" w:rsidR="00FF599D" w:rsidRDefault="00FF599D" w:rsidP="0020720D">
      <w:pPr>
        <w:spacing w:after="0" w:line="240" w:lineRule="auto"/>
      </w:pPr>
      <w:r>
        <w:separator/>
      </w:r>
    </w:p>
  </w:footnote>
  <w:footnote w:type="continuationSeparator" w:id="0">
    <w:p w14:paraId="4AE0B589" w14:textId="77777777" w:rsidR="00FF599D" w:rsidRDefault="00FF599D" w:rsidP="00207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2B6465" w:rsidRPr="007B364A" w:rsidRDefault="002B6465"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5249BE"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2D3E17"/>
    <w:multiLevelType w:val="multilevel"/>
    <w:tmpl w:val="8CA88A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8796B62"/>
    <w:multiLevelType w:val="hybridMultilevel"/>
    <w:tmpl w:val="BC488B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2E05F7"/>
    <w:multiLevelType w:val="multilevel"/>
    <w:tmpl w:val="EE6C2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86797C"/>
    <w:multiLevelType w:val="hybridMultilevel"/>
    <w:tmpl w:val="66203600"/>
    <w:lvl w:ilvl="0" w:tplc="05FAA50C">
      <w:numFmt w:val="bullet"/>
      <w:lvlText w:val="-"/>
      <w:lvlJc w:val="left"/>
      <w:pPr>
        <w:ind w:left="3120" w:hanging="360"/>
      </w:pPr>
      <w:rPr>
        <w:rFonts w:ascii="Calibri" w:eastAsiaTheme="minorHAnsi" w:hAnsi="Calibri" w:cs="Calibri" w:hint="default"/>
      </w:rPr>
    </w:lvl>
    <w:lvl w:ilvl="1" w:tplc="04090003" w:tentative="1">
      <w:start w:val="1"/>
      <w:numFmt w:val="bullet"/>
      <w:lvlText w:val="o"/>
      <w:lvlJc w:val="left"/>
      <w:pPr>
        <w:ind w:left="3840" w:hanging="360"/>
      </w:pPr>
      <w:rPr>
        <w:rFonts w:ascii="Courier New" w:hAnsi="Courier New" w:cs="Courier New" w:hint="default"/>
      </w:rPr>
    </w:lvl>
    <w:lvl w:ilvl="2" w:tplc="04090005" w:tentative="1">
      <w:start w:val="1"/>
      <w:numFmt w:val="bullet"/>
      <w:lvlText w:val=""/>
      <w:lvlJc w:val="left"/>
      <w:pPr>
        <w:ind w:left="4560" w:hanging="360"/>
      </w:pPr>
      <w:rPr>
        <w:rFonts w:ascii="Wingdings" w:hAnsi="Wingdings" w:hint="default"/>
      </w:rPr>
    </w:lvl>
    <w:lvl w:ilvl="3" w:tplc="04090001" w:tentative="1">
      <w:start w:val="1"/>
      <w:numFmt w:val="bullet"/>
      <w:lvlText w:val=""/>
      <w:lvlJc w:val="left"/>
      <w:pPr>
        <w:ind w:left="5280" w:hanging="360"/>
      </w:pPr>
      <w:rPr>
        <w:rFonts w:ascii="Symbol" w:hAnsi="Symbol" w:hint="default"/>
      </w:rPr>
    </w:lvl>
    <w:lvl w:ilvl="4" w:tplc="04090003" w:tentative="1">
      <w:start w:val="1"/>
      <w:numFmt w:val="bullet"/>
      <w:lvlText w:val="o"/>
      <w:lvlJc w:val="left"/>
      <w:pPr>
        <w:ind w:left="6000" w:hanging="360"/>
      </w:pPr>
      <w:rPr>
        <w:rFonts w:ascii="Courier New" w:hAnsi="Courier New" w:cs="Courier New" w:hint="default"/>
      </w:rPr>
    </w:lvl>
    <w:lvl w:ilvl="5" w:tplc="04090005" w:tentative="1">
      <w:start w:val="1"/>
      <w:numFmt w:val="bullet"/>
      <w:lvlText w:val=""/>
      <w:lvlJc w:val="left"/>
      <w:pPr>
        <w:ind w:left="6720" w:hanging="360"/>
      </w:pPr>
      <w:rPr>
        <w:rFonts w:ascii="Wingdings" w:hAnsi="Wingdings" w:hint="default"/>
      </w:rPr>
    </w:lvl>
    <w:lvl w:ilvl="6" w:tplc="04090001" w:tentative="1">
      <w:start w:val="1"/>
      <w:numFmt w:val="bullet"/>
      <w:lvlText w:val=""/>
      <w:lvlJc w:val="left"/>
      <w:pPr>
        <w:ind w:left="7440" w:hanging="360"/>
      </w:pPr>
      <w:rPr>
        <w:rFonts w:ascii="Symbol" w:hAnsi="Symbol" w:hint="default"/>
      </w:rPr>
    </w:lvl>
    <w:lvl w:ilvl="7" w:tplc="04090003" w:tentative="1">
      <w:start w:val="1"/>
      <w:numFmt w:val="bullet"/>
      <w:lvlText w:val="o"/>
      <w:lvlJc w:val="left"/>
      <w:pPr>
        <w:ind w:left="8160" w:hanging="360"/>
      </w:pPr>
      <w:rPr>
        <w:rFonts w:ascii="Courier New" w:hAnsi="Courier New" w:cs="Courier New" w:hint="default"/>
      </w:rPr>
    </w:lvl>
    <w:lvl w:ilvl="8" w:tplc="04090005" w:tentative="1">
      <w:start w:val="1"/>
      <w:numFmt w:val="bullet"/>
      <w:lvlText w:val=""/>
      <w:lvlJc w:val="left"/>
      <w:pPr>
        <w:ind w:left="8880" w:hanging="360"/>
      </w:pPr>
      <w:rPr>
        <w:rFonts w:ascii="Wingdings" w:hAnsi="Wingdings" w:hint="default"/>
      </w:rPr>
    </w:lvl>
  </w:abstractNum>
  <w:abstractNum w:abstractNumId="5" w15:restartNumberingAfterBreak="0">
    <w:nsid w:val="4325302B"/>
    <w:multiLevelType w:val="hybridMultilevel"/>
    <w:tmpl w:val="1CF0AD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3B6535"/>
    <w:multiLevelType w:val="hybridMultilevel"/>
    <w:tmpl w:val="C9984D60"/>
    <w:lvl w:ilvl="0" w:tplc="F59E620C">
      <w:numFmt w:val="bullet"/>
      <w:lvlText w:val="-"/>
      <w:lvlJc w:val="left"/>
      <w:pPr>
        <w:ind w:left="3195" w:hanging="360"/>
      </w:pPr>
      <w:rPr>
        <w:rFonts w:ascii="Calibri" w:eastAsiaTheme="minorHAnsi" w:hAnsi="Calibri" w:cs="Calibri" w:hint="default"/>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7"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446046AD"/>
    <w:multiLevelType w:val="hybridMultilevel"/>
    <w:tmpl w:val="57D03F9C"/>
    <w:lvl w:ilvl="0" w:tplc="6E86A5F6">
      <w:numFmt w:val="bullet"/>
      <w:lvlText w:val="-"/>
      <w:lvlJc w:val="left"/>
      <w:pPr>
        <w:ind w:left="3240" w:hanging="360"/>
      </w:pPr>
      <w:rPr>
        <w:rFonts w:ascii="Calibri" w:eastAsiaTheme="minorHAnsi" w:hAnsi="Calibri"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4D0920F8"/>
    <w:multiLevelType w:val="multilevel"/>
    <w:tmpl w:val="E5CEC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DFE2662"/>
    <w:multiLevelType w:val="hybridMultilevel"/>
    <w:tmpl w:val="B324E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13554C"/>
    <w:multiLevelType w:val="multilevel"/>
    <w:tmpl w:val="FAC4C5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769D4033"/>
    <w:multiLevelType w:val="multilevel"/>
    <w:tmpl w:val="5CF4920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3" w15:restartNumberingAfterBreak="0">
    <w:nsid w:val="77B23A2F"/>
    <w:multiLevelType w:val="hybridMultilevel"/>
    <w:tmpl w:val="B51C8D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9AD23CF"/>
    <w:multiLevelType w:val="hybridMultilevel"/>
    <w:tmpl w:val="F03CCC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7"/>
  </w:num>
  <w:num w:numId="4">
    <w:abstractNumId w:val="3"/>
  </w:num>
  <w:num w:numId="5">
    <w:abstractNumId w:val="11"/>
  </w:num>
  <w:num w:numId="6">
    <w:abstractNumId w:val="12"/>
  </w:num>
  <w:num w:numId="7">
    <w:abstractNumId w:val="9"/>
  </w:num>
  <w:num w:numId="8">
    <w:abstractNumId w:val="10"/>
  </w:num>
  <w:num w:numId="9">
    <w:abstractNumId w:val="1"/>
  </w:num>
  <w:num w:numId="10">
    <w:abstractNumId w:val="6"/>
  </w:num>
  <w:num w:numId="11">
    <w:abstractNumId w:val="4"/>
  </w:num>
  <w:num w:numId="12">
    <w:abstractNumId w:val="8"/>
  </w:num>
  <w:num w:numId="13">
    <w:abstractNumId w:val="2"/>
  </w:num>
  <w:num w:numId="14">
    <w:abstractNumId w:val="13"/>
  </w:num>
  <w:num w:numId="15">
    <w:abstractNumId w:val="15"/>
  </w:num>
  <w:num w:numId="16">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activeWritingStyle w:appName="MSWord" w:lang="en-US" w:vendorID="64" w:dllVersion="131078" w:nlCheck="1" w:checkStyle="0"/>
  <w:activeWritingStyle w:appName="MSWord" w:lang="fr-FR"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7E3"/>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22"/>
    <w:rsid w:val="0003596A"/>
    <w:rsid w:val="00037149"/>
    <w:rsid w:val="0003785C"/>
    <w:rsid w:val="000379FF"/>
    <w:rsid w:val="0004093F"/>
    <w:rsid w:val="00040A2E"/>
    <w:rsid w:val="00040F3E"/>
    <w:rsid w:val="00041084"/>
    <w:rsid w:val="00041846"/>
    <w:rsid w:val="00042681"/>
    <w:rsid w:val="00042999"/>
    <w:rsid w:val="00042D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602"/>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3FC5"/>
    <w:rsid w:val="000B49A3"/>
    <w:rsid w:val="000B4C1D"/>
    <w:rsid w:val="000B4EF2"/>
    <w:rsid w:val="000B52AE"/>
    <w:rsid w:val="000B59BF"/>
    <w:rsid w:val="000B5BD9"/>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7"/>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2594"/>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49"/>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419"/>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85C"/>
    <w:rsid w:val="00180C93"/>
    <w:rsid w:val="00180FB7"/>
    <w:rsid w:val="0018102D"/>
    <w:rsid w:val="00182CD9"/>
    <w:rsid w:val="001841A0"/>
    <w:rsid w:val="001845D2"/>
    <w:rsid w:val="00184CBF"/>
    <w:rsid w:val="00184E59"/>
    <w:rsid w:val="001856C2"/>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B43"/>
    <w:rsid w:val="00193CEB"/>
    <w:rsid w:val="00193FEC"/>
    <w:rsid w:val="00194570"/>
    <w:rsid w:val="001945A0"/>
    <w:rsid w:val="00194973"/>
    <w:rsid w:val="0019539E"/>
    <w:rsid w:val="00195A8B"/>
    <w:rsid w:val="00195C57"/>
    <w:rsid w:val="00195D38"/>
    <w:rsid w:val="00195D69"/>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437"/>
    <w:rsid w:val="001A443E"/>
    <w:rsid w:val="001A466F"/>
    <w:rsid w:val="001A4C84"/>
    <w:rsid w:val="001A5020"/>
    <w:rsid w:val="001A5921"/>
    <w:rsid w:val="001A5A58"/>
    <w:rsid w:val="001A626E"/>
    <w:rsid w:val="001A6B1C"/>
    <w:rsid w:val="001A7E71"/>
    <w:rsid w:val="001B0090"/>
    <w:rsid w:val="001B0568"/>
    <w:rsid w:val="001B0F81"/>
    <w:rsid w:val="001B1237"/>
    <w:rsid w:val="001B2E33"/>
    <w:rsid w:val="001B4B9D"/>
    <w:rsid w:val="001B4C42"/>
    <w:rsid w:val="001B588C"/>
    <w:rsid w:val="001B59A4"/>
    <w:rsid w:val="001B6B0A"/>
    <w:rsid w:val="001B6BD6"/>
    <w:rsid w:val="001B6DCB"/>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7C7C"/>
    <w:rsid w:val="001E12F6"/>
    <w:rsid w:val="001E27DE"/>
    <w:rsid w:val="001E3D2E"/>
    <w:rsid w:val="001E3F1D"/>
    <w:rsid w:val="001E5422"/>
    <w:rsid w:val="001E5444"/>
    <w:rsid w:val="001E5556"/>
    <w:rsid w:val="001E5721"/>
    <w:rsid w:val="001E58D3"/>
    <w:rsid w:val="001E5FCA"/>
    <w:rsid w:val="001E6DDD"/>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13C"/>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37A2A"/>
    <w:rsid w:val="002404C2"/>
    <w:rsid w:val="002412E5"/>
    <w:rsid w:val="00241621"/>
    <w:rsid w:val="00241630"/>
    <w:rsid w:val="002419BB"/>
    <w:rsid w:val="00242B33"/>
    <w:rsid w:val="002438E9"/>
    <w:rsid w:val="00243C7C"/>
    <w:rsid w:val="002440E9"/>
    <w:rsid w:val="002443B8"/>
    <w:rsid w:val="00245078"/>
    <w:rsid w:val="002455CD"/>
    <w:rsid w:val="00245993"/>
    <w:rsid w:val="00246028"/>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77E89"/>
    <w:rsid w:val="00280443"/>
    <w:rsid w:val="00280642"/>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705"/>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4F4D"/>
    <w:rsid w:val="002B5469"/>
    <w:rsid w:val="002B5840"/>
    <w:rsid w:val="002B600A"/>
    <w:rsid w:val="002B6465"/>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081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1E"/>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9B3"/>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1EF"/>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0C3"/>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8AE"/>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1F28"/>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6B"/>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34E"/>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6C8"/>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220"/>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0CD9"/>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5938"/>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27AEB"/>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BFB"/>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B7CC6"/>
    <w:rsid w:val="006B7FAC"/>
    <w:rsid w:val="006C011E"/>
    <w:rsid w:val="006C0222"/>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430"/>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787"/>
    <w:rsid w:val="00762FF9"/>
    <w:rsid w:val="00763266"/>
    <w:rsid w:val="007632E7"/>
    <w:rsid w:val="00763A0E"/>
    <w:rsid w:val="00764504"/>
    <w:rsid w:val="00764932"/>
    <w:rsid w:val="007649B8"/>
    <w:rsid w:val="00764C02"/>
    <w:rsid w:val="00767707"/>
    <w:rsid w:val="0076770E"/>
    <w:rsid w:val="00767902"/>
    <w:rsid w:val="007700FB"/>
    <w:rsid w:val="0077053A"/>
    <w:rsid w:val="00770A0B"/>
    <w:rsid w:val="00770C97"/>
    <w:rsid w:val="00770F9E"/>
    <w:rsid w:val="007723ED"/>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1F60"/>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7CE"/>
    <w:rsid w:val="007A3FFC"/>
    <w:rsid w:val="007A480C"/>
    <w:rsid w:val="007A4A10"/>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2F13"/>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23F"/>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2F"/>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508"/>
    <w:rsid w:val="00913830"/>
    <w:rsid w:val="00914182"/>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A79"/>
    <w:rsid w:val="00925BF2"/>
    <w:rsid w:val="00925D2F"/>
    <w:rsid w:val="00927107"/>
    <w:rsid w:val="00927883"/>
    <w:rsid w:val="0093176F"/>
    <w:rsid w:val="00931780"/>
    <w:rsid w:val="0093209A"/>
    <w:rsid w:val="00932C33"/>
    <w:rsid w:val="0093354E"/>
    <w:rsid w:val="009339F3"/>
    <w:rsid w:val="00934AEE"/>
    <w:rsid w:val="009352EF"/>
    <w:rsid w:val="00940648"/>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28D"/>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943"/>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1E13"/>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5A8"/>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38CF"/>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0F28"/>
    <w:rsid w:val="00A71417"/>
    <w:rsid w:val="00A7155B"/>
    <w:rsid w:val="00A71832"/>
    <w:rsid w:val="00A72453"/>
    <w:rsid w:val="00A726E6"/>
    <w:rsid w:val="00A72920"/>
    <w:rsid w:val="00A72C32"/>
    <w:rsid w:val="00A72ED9"/>
    <w:rsid w:val="00A7396F"/>
    <w:rsid w:val="00A73D85"/>
    <w:rsid w:val="00A740B1"/>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EFE"/>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0830"/>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B79"/>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19D3"/>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57E6"/>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7C1"/>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422"/>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6E5C"/>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9D5"/>
    <w:rsid w:val="00CC5C7E"/>
    <w:rsid w:val="00CC5D57"/>
    <w:rsid w:val="00CC63FE"/>
    <w:rsid w:val="00CC6D14"/>
    <w:rsid w:val="00CC72E4"/>
    <w:rsid w:val="00CD001E"/>
    <w:rsid w:val="00CD05F3"/>
    <w:rsid w:val="00CD1346"/>
    <w:rsid w:val="00CD16C9"/>
    <w:rsid w:val="00CD1CD4"/>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091F"/>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9B9"/>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77622"/>
    <w:rsid w:val="00D77ADD"/>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4ED0"/>
    <w:rsid w:val="00DB5EE6"/>
    <w:rsid w:val="00DB5F3F"/>
    <w:rsid w:val="00DB6CCC"/>
    <w:rsid w:val="00DB70A4"/>
    <w:rsid w:val="00DB74D4"/>
    <w:rsid w:val="00DC04D5"/>
    <w:rsid w:val="00DC0855"/>
    <w:rsid w:val="00DC0F63"/>
    <w:rsid w:val="00DC1356"/>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2BF"/>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0AD"/>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0650"/>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0F3"/>
    <w:rsid w:val="00E14242"/>
    <w:rsid w:val="00E1550B"/>
    <w:rsid w:val="00E15821"/>
    <w:rsid w:val="00E169B7"/>
    <w:rsid w:val="00E16FFB"/>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BED"/>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5FC8"/>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97E8E"/>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0B9"/>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1E07"/>
    <w:rsid w:val="00ED20A9"/>
    <w:rsid w:val="00ED3554"/>
    <w:rsid w:val="00ED3860"/>
    <w:rsid w:val="00ED5B2E"/>
    <w:rsid w:val="00ED6340"/>
    <w:rsid w:val="00ED6379"/>
    <w:rsid w:val="00ED7349"/>
    <w:rsid w:val="00ED73EC"/>
    <w:rsid w:val="00ED75C0"/>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BDE"/>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1DC"/>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A26"/>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5EFA"/>
    <w:rsid w:val="00FD6D05"/>
    <w:rsid w:val="00FD6E56"/>
    <w:rsid w:val="00FD71D4"/>
    <w:rsid w:val="00FD7D49"/>
    <w:rsid w:val="00FE0313"/>
    <w:rsid w:val="00FE037A"/>
    <w:rsid w:val="00FE09B4"/>
    <w:rsid w:val="00FE0F52"/>
    <w:rsid w:val="00FE1077"/>
    <w:rsid w:val="00FE1EFB"/>
    <w:rsid w:val="00FE231F"/>
    <w:rsid w:val="00FE25DB"/>
    <w:rsid w:val="00FE25F4"/>
    <w:rsid w:val="00FE2DBB"/>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599D"/>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995C9910-0AC2-4220-AFA6-CC396AD4E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6920">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E7D88D-146E-449C-AF6F-219F1DF3F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692</Words>
  <Characters>3947</Characters>
  <Application>Microsoft Office Word</Application>
  <DocSecurity>0</DocSecurity>
  <Lines>32</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2021-03-30T05:15:00Z</cp:lastPrinted>
  <dcterms:created xsi:type="dcterms:W3CDTF">2022-10-20T09:55:00Z</dcterms:created>
  <dcterms:modified xsi:type="dcterms:W3CDTF">2022-10-20T09:55:00Z</dcterms:modified>
</cp:coreProperties>
</file>