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7A740" w14:textId="319184F0" w:rsidR="00CD7F93" w:rsidRPr="00024E6F" w:rsidRDefault="00CD7F93" w:rsidP="00E27CBC">
      <w:pPr>
        <w:pStyle w:val="Heading1"/>
        <w:numPr>
          <w:ilvl w:val="0"/>
          <w:numId w:val="0"/>
        </w:numPr>
        <w:spacing w:after="0" w:line="360" w:lineRule="auto"/>
        <w:jc w:val="right"/>
        <w:rPr>
          <w:rFonts w:asciiTheme="minorHAnsi" w:hAnsiTheme="minorHAnsi"/>
          <w:color w:val="000000" w:themeColor="text1"/>
          <w:sz w:val="24"/>
          <w:szCs w:val="24"/>
        </w:rPr>
      </w:pPr>
      <w:bookmarkStart w:id="0" w:name="_Toc487729335"/>
    </w:p>
    <w:p w14:paraId="7F9C2A94" w14:textId="77777777" w:rsidR="00F32C3A" w:rsidRDefault="00F32C3A" w:rsidP="00F32C3A"/>
    <w:p w14:paraId="251A5E49" w14:textId="77777777" w:rsidR="00F32C3A" w:rsidRDefault="00F32C3A" w:rsidP="00F32C3A"/>
    <w:p w14:paraId="7F9FED5C" w14:textId="77777777" w:rsidR="00F32C3A" w:rsidRPr="00F32C3A" w:rsidRDefault="00F32C3A" w:rsidP="00F32C3A"/>
    <w:bookmarkEnd w:id="0"/>
    <w:p w14:paraId="6F097FAE" w14:textId="77777777" w:rsidR="00911446" w:rsidRDefault="00911446" w:rsidP="00911446">
      <w:pPr>
        <w:pStyle w:val="Heading1"/>
        <w:numPr>
          <w:ilvl w:val="0"/>
          <w:numId w:val="0"/>
        </w:numPr>
        <w:spacing w:after="0" w:line="360" w:lineRule="auto"/>
        <w:jc w:val="center"/>
        <w:rPr>
          <w:rFonts w:asciiTheme="minorHAnsi" w:hAnsiTheme="minorHAnsi"/>
          <w:color w:val="000000" w:themeColor="text1"/>
          <w:sz w:val="28"/>
          <w:szCs w:val="24"/>
        </w:rPr>
      </w:pPr>
      <w:r w:rsidRPr="00024E6F">
        <w:rPr>
          <w:rFonts w:asciiTheme="minorHAnsi" w:hAnsiTheme="minorHAnsi"/>
          <w:color w:val="000000" w:themeColor="text1"/>
          <w:sz w:val="28"/>
          <w:szCs w:val="24"/>
        </w:rPr>
        <w:t xml:space="preserve">METODOLOGIE </w:t>
      </w:r>
    </w:p>
    <w:p w14:paraId="5A743909" w14:textId="77777777" w:rsidR="00911446" w:rsidRPr="00024E6F" w:rsidRDefault="00911446" w:rsidP="00911446">
      <w:pPr>
        <w:pStyle w:val="Heading1"/>
        <w:numPr>
          <w:ilvl w:val="0"/>
          <w:numId w:val="0"/>
        </w:numPr>
        <w:spacing w:after="0" w:line="360" w:lineRule="auto"/>
        <w:jc w:val="center"/>
        <w:rPr>
          <w:rFonts w:asciiTheme="minorHAnsi" w:hAnsiTheme="minorHAnsi"/>
          <w:color w:val="000000" w:themeColor="text1"/>
          <w:sz w:val="28"/>
          <w:szCs w:val="24"/>
        </w:rPr>
      </w:pPr>
      <w:r>
        <w:rPr>
          <w:rFonts w:asciiTheme="minorHAnsi" w:hAnsiTheme="minorHAnsi"/>
          <w:color w:val="000000" w:themeColor="text1"/>
          <w:sz w:val="28"/>
          <w:szCs w:val="24"/>
        </w:rPr>
        <w:t>PRIVIND FINANȚAREA STAGIILOR, PARTICIPAREA LA CONFERINȚE ȘI PUBLICAREA DE ARTICOLE  ȘTIINȚIFICE</w:t>
      </w:r>
    </w:p>
    <w:p w14:paraId="53D11931" w14:textId="77777777" w:rsidR="008E4A3D" w:rsidRDefault="008E4A3D" w:rsidP="00E27CBC">
      <w:pPr>
        <w:pStyle w:val="WW-Default"/>
        <w:spacing w:line="360" w:lineRule="auto"/>
        <w:jc w:val="center"/>
        <w:rPr>
          <w:rFonts w:asciiTheme="minorHAnsi" w:hAnsiTheme="minorHAnsi"/>
          <w:b/>
          <w:bCs/>
          <w:color w:val="000000" w:themeColor="text1"/>
          <w:lang w:val="ro-RO"/>
        </w:rPr>
      </w:pPr>
      <w:bookmarkStart w:id="1" w:name="_GoBack"/>
      <w:bookmarkEnd w:id="1"/>
    </w:p>
    <w:p w14:paraId="21E6C785" w14:textId="77777777" w:rsidR="003A44E3" w:rsidRDefault="003A44E3" w:rsidP="00E27CBC">
      <w:pPr>
        <w:pStyle w:val="WW-Default"/>
        <w:spacing w:line="360" w:lineRule="auto"/>
        <w:jc w:val="center"/>
        <w:rPr>
          <w:rFonts w:asciiTheme="minorHAnsi" w:hAnsiTheme="minorHAnsi"/>
          <w:b/>
          <w:bCs/>
          <w:color w:val="000000" w:themeColor="text1"/>
          <w:lang w:val="ro-RO"/>
        </w:rPr>
      </w:pPr>
    </w:p>
    <w:p w14:paraId="67BA3E07" w14:textId="77777777" w:rsidR="00F241E3" w:rsidRDefault="00B424F6" w:rsidP="00E27CBC">
      <w:pPr>
        <w:pStyle w:val="WW-Default"/>
        <w:spacing w:line="360" w:lineRule="auto"/>
        <w:jc w:val="center"/>
        <w:rPr>
          <w:rFonts w:asciiTheme="minorHAnsi" w:hAnsiTheme="minorHAnsi"/>
          <w:b/>
          <w:bCs/>
          <w:color w:val="000000" w:themeColor="text1"/>
          <w:lang w:val="ro-RO"/>
        </w:rPr>
      </w:pPr>
      <w:r w:rsidRPr="00024E6F">
        <w:rPr>
          <w:rFonts w:asciiTheme="minorHAnsi" w:hAnsiTheme="minorHAnsi"/>
          <w:b/>
          <w:bCs/>
          <w:color w:val="000000" w:themeColor="text1"/>
          <w:lang w:val="ro-RO"/>
        </w:rPr>
        <w:t xml:space="preserve">în cadrul Proiectului </w:t>
      </w:r>
    </w:p>
    <w:p w14:paraId="7061ABBC" w14:textId="0BE83EB4" w:rsidR="00EE0D53" w:rsidRPr="00024E6F" w:rsidRDefault="003B336C" w:rsidP="00E27CBC">
      <w:pPr>
        <w:pStyle w:val="WW-Default"/>
        <w:spacing w:line="360" w:lineRule="auto"/>
        <w:jc w:val="center"/>
        <w:rPr>
          <w:rFonts w:asciiTheme="minorHAnsi" w:hAnsiTheme="minorHAnsi"/>
          <w:b/>
          <w:bCs/>
          <w:color w:val="000000" w:themeColor="text1"/>
          <w:lang w:val="ro-RO"/>
        </w:rPr>
      </w:pPr>
      <w:r w:rsidRPr="00024E6F">
        <w:rPr>
          <w:rFonts w:asciiTheme="minorHAnsi" w:hAnsiTheme="minorHAnsi"/>
          <w:b/>
          <w:bCs/>
          <w:color w:val="000000" w:themeColor="text1"/>
          <w:lang w:val="ro-RO"/>
        </w:rPr>
        <w:t>„</w:t>
      </w:r>
      <w:r w:rsidR="00B424F6" w:rsidRPr="00024E6F">
        <w:rPr>
          <w:rFonts w:asciiTheme="minorHAnsi" w:hAnsiTheme="minorHAnsi"/>
          <w:b/>
          <w:bCs/>
          <w:color w:val="000000" w:themeColor="text1"/>
          <w:lang w:val="ro-RO"/>
        </w:rPr>
        <w:t>Dezvoltarea capacității de inovare și creșterea impactului cercetării de excelență la UAIC</w:t>
      </w:r>
      <w:r w:rsidRPr="00024E6F">
        <w:rPr>
          <w:rFonts w:asciiTheme="minorHAnsi" w:hAnsiTheme="minorHAnsi"/>
          <w:b/>
          <w:bCs/>
          <w:color w:val="000000" w:themeColor="text1"/>
          <w:lang w:val="ro-RO"/>
        </w:rPr>
        <w:t>”</w:t>
      </w:r>
    </w:p>
    <w:p w14:paraId="63742A1F" w14:textId="7A80DE3F" w:rsidR="00B424F6" w:rsidRDefault="00B424F6" w:rsidP="00E27CBC">
      <w:pPr>
        <w:pStyle w:val="WW-Default"/>
        <w:spacing w:line="360" w:lineRule="auto"/>
        <w:jc w:val="both"/>
        <w:rPr>
          <w:rFonts w:asciiTheme="minorHAnsi" w:hAnsiTheme="minorHAnsi"/>
          <w:b/>
          <w:bCs/>
          <w:color w:val="000000" w:themeColor="text1"/>
          <w:lang w:val="ro-RO"/>
        </w:rPr>
      </w:pPr>
    </w:p>
    <w:p w14:paraId="0FBE790B" w14:textId="77777777" w:rsidR="007976E6" w:rsidRDefault="007976E6" w:rsidP="00FE4F8F">
      <w:pPr>
        <w:spacing w:line="360" w:lineRule="auto"/>
        <w:jc w:val="both"/>
        <w:rPr>
          <w:color w:val="000000" w:themeColor="text1"/>
          <w:lang w:val="ro-RO"/>
        </w:rPr>
      </w:pPr>
    </w:p>
    <w:p w14:paraId="045B9040" w14:textId="77777777" w:rsidR="0003776C" w:rsidRDefault="0003776C" w:rsidP="00FE4F8F">
      <w:pPr>
        <w:spacing w:line="360" w:lineRule="auto"/>
        <w:jc w:val="both"/>
        <w:rPr>
          <w:color w:val="000000" w:themeColor="text1"/>
          <w:lang w:val="ro-RO"/>
        </w:rPr>
      </w:pPr>
    </w:p>
    <w:p w14:paraId="47B9A91D" w14:textId="77777777" w:rsidR="0003776C" w:rsidRDefault="0003776C" w:rsidP="00FE4F8F">
      <w:pPr>
        <w:spacing w:line="360" w:lineRule="auto"/>
        <w:jc w:val="both"/>
        <w:rPr>
          <w:color w:val="000000" w:themeColor="text1"/>
          <w:lang w:val="ro-RO"/>
        </w:rPr>
      </w:pPr>
    </w:p>
    <w:p w14:paraId="38998A6A" w14:textId="77777777" w:rsidR="0003776C" w:rsidRDefault="0003776C" w:rsidP="00FE4F8F">
      <w:pPr>
        <w:spacing w:line="360" w:lineRule="auto"/>
        <w:jc w:val="both"/>
        <w:rPr>
          <w:color w:val="000000" w:themeColor="text1"/>
          <w:lang w:val="ro-RO"/>
        </w:rPr>
      </w:pPr>
    </w:p>
    <w:p w14:paraId="755FC5EB" w14:textId="77777777" w:rsidR="0003776C" w:rsidRDefault="0003776C" w:rsidP="00FE4F8F">
      <w:pPr>
        <w:spacing w:line="360" w:lineRule="auto"/>
        <w:jc w:val="both"/>
        <w:rPr>
          <w:color w:val="000000" w:themeColor="text1"/>
          <w:lang w:val="ro-RO"/>
        </w:rPr>
      </w:pPr>
    </w:p>
    <w:p w14:paraId="7638B829" w14:textId="78FDFD65" w:rsidR="0003776C" w:rsidRDefault="0003776C" w:rsidP="0003776C">
      <w:pPr>
        <w:spacing w:line="360" w:lineRule="auto"/>
        <w:jc w:val="center"/>
        <w:rPr>
          <w:b/>
          <w:color w:val="000000" w:themeColor="text1"/>
          <w:sz w:val="40"/>
          <w:szCs w:val="40"/>
          <w:lang w:val="ro-RO"/>
        </w:rPr>
      </w:pPr>
      <w:r w:rsidRPr="0003776C">
        <w:rPr>
          <w:b/>
          <w:color w:val="000000" w:themeColor="text1"/>
          <w:sz w:val="40"/>
          <w:szCs w:val="40"/>
          <w:lang w:val="ro-RO"/>
        </w:rPr>
        <w:t>ANEXE</w:t>
      </w:r>
    </w:p>
    <w:p w14:paraId="3561D045" w14:textId="77777777" w:rsidR="00F32C3A" w:rsidRDefault="00F32C3A" w:rsidP="0003776C">
      <w:pPr>
        <w:spacing w:line="360" w:lineRule="auto"/>
        <w:jc w:val="center"/>
        <w:rPr>
          <w:b/>
          <w:color w:val="000000" w:themeColor="text1"/>
          <w:sz w:val="40"/>
          <w:szCs w:val="40"/>
          <w:lang w:val="ro-RO"/>
        </w:rPr>
      </w:pPr>
    </w:p>
    <w:p w14:paraId="047FA5A3" w14:textId="77777777" w:rsidR="00F32C3A" w:rsidRPr="0003776C" w:rsidRDefault="00F32C3A" w:rsidP="0003776C">
      <w:pPr>
        <w:spacing w:line="360" w:lineRule="auto"/>
        <w:jc w:val="center"/>
        <w:rPr>
          <w:b/>
          <w:color w:val="000000" w:themeColor="text1"/>
          <w:sz w:val="40"/>
          <w:szCs w:val="40"/>
          <w:lang w:val="ro-RO"/>
        </w:rPr>
      </w:pPr>
    </w:p>
    <w:p w14:paraId="68107A2C" w14:textId="24DD6DC6" w:rsidR="00D354A9" w:rsidRPr="00024E6F" w:rsidRDefault="00D354A9">
      <w:pPr>
        <w:rPr>
          <w:color w:val="000000" w:themeColor="text1"/>
          <w:lang w:val="ro-RO"/>
        </w:rPr>
      </w:pPr>
      <w:r w:rsidRPr="00024E6F">
        <w:rPr>
          <w:color w:val="000000" w:themeColor="text1"/>
          <w:lang w:val="ro-RO"/>
        </w:rPr>
        <w:br w:type="page"/>
      </w:r>
    </w:p>
    <w:p w14:paraId="60B987A3" w14:textId="77777777" w:rsidR="00CB6DC8" w:rsidRPr="00024E6F" w:rsidRDefault="00CB6DC8" w:rsidP="00CB6DC8">
      <w:pPr>
        <w:pStyle w:val="Heading1"/>
        <w:numPr>
          <w:ilvl w:val="0"/>
          <w:numId w:val="0"/>
        </w:numPr>
        <w:spacing w:after="0" w:line="360" w:lineRule="auto"/>
        <w:jc w:val="right"/>
        <w:rPr>
          <w:rFonts w:asciiTheme="minorHAnsi" w:hAnsiTheme="minorHAnsi"/>
          <w:i/>
          <w:color w:val="000000" w:themeColor="text1"/>
          <w:sz w:val="24"/>
          <w:szCs w:val="24"/>
        </w:rPr>
      </w:pPr>
      <w:r w:rsidRPr="00024E6F">
        <w:rPr>
          <w:rFonts w:asciiTheme="minorHAnsi" w:hAnsiTheme="minorHAnsi"/>
          <w:i/>
          <w:color w:val="000000" w:themeColor="text1"/>
          <w:sz w:val="24"/>
          <w:szCs w:val="24"/>
        </w:rPr>
        <w:lastRenderedPageBreak/>
        <w:t>ANEXA 1</w:t>
      </w:r>
    </w:p>
    <w:p w14:paraId="4895526E" w14:textId="77777777" w:rsidR="00CB6DC8" w:rsidRPr="00024E6F" w:rsidRDefault="00CB6DC8" w:rsidP="00CB6DC8">
      <w:pPr>
        <w:spacing w:line="360" w:lineRule="auto"/>
        <w:jc w:val="right"/>
        <w:rPr>
          <w:rFonts w:ascii="Cambria" w:hAnsi="Cambria" w:cs="Times New Roman"/>
          <w:i/>
          <w:color w:val="000000" w:themeColor="text1"/>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3076"/>
      </w:tblGrid>
      <w:tr w:rsidR="000A188A" w:rsidRPr="000A188A" w14:paraId="4EB03A10" w14:textId="77777777" w:rsidTr="000A188A">
        <w:tc>
          <w:tcPr>
            <w:tcW w:w="7338" w:type="dxa"/>
          </w:tcPr>
          <w:p w14:paraId="50CB4B4E" w14:textId="77777777" w:rsidR="000A188A" w:rsidRPr="000A188A" w:rsidRDefault="000A188A" w:rsidP="000A188A">
            <w:pPr>
              <w:shd w:val="clear" w:color="auto" w:fill="FFFFFF"/>
              <w:jc w:val="both"/>
              <w:rPr>
                <w:rFonts w:ascii="Times" w:hAnsi="Times" w:cs="Times New Roman"/>
                <w:color w:val="000000" w:themeColor="text1"/>
                <w:spacing w:val="-5"/>
                <w:w w:val="91"/>
                <w:lang w:val="ro-RO"/>
              </w:rPr>
            </w:pPr>
            <w:r w:rsidRPr="000A188A">
              <w:rPr>
                <w:rFonts w:ascii="Times" w:hAnsi="Times" w:cs="Times New Roman"/>
                <w:color w:val="000000" w:themeColor="text1"/>
                <w:spacing w:val="-5"/>
                <w:w w:val="91"/>
                <w:lang w:val="ro-RO"/>
              </w:rPr>
              <w:t xml:space="preserve">Vizat </w:t>
            </w:r>
          </w:p>
          <w:p w14:paraId="7C193B99" w14:textId="5E9121B3" w:rsidR="000A188A" w:rsidRPr="000A188A" w:rsidRDefault="000A188A" w:rsidP="000A188A">
            <w:pPr>
              <w:shd w:val="clear" w:color="auto" w:fill="FFFFFF"/>
              <w:jc w:val="both"/>
              <w:rPr>
                <w:rFonts w:ascii="Times" w:hAnsi="Times" w:cs="Times New Roman"/>
                <w:color w:val="000000" w:themeColor="text1"/>
                <w:spacing w:val="-5"/>
                <w:w w:val="91"/>
                <w:lang w:val="ro-RO"/>
              </w:rPr>
            </w:pPr>
            <w:r w:rsidRPr="000A188A">
              <w:rPr>
                <w:rFonts w:ascii="Times" w:hAnsi="Times"/>
                <w:color w:val="000000" w:themeColor="text1"/>
                <w:lang w:val="ro-RO"/>
              </w:rPr>
              <w:t>Serviciul pentru Administrarea</w:t>
            </w:r>
            <w:r w:rsidRPr="000A188A">
              <w:rPr>
                <w:rFonts w:ascii="Times" w:hAnsi="Times" w:cs="Times New Roman"/>
                <w:color w:val="000000" w:themeColor="text1"/>
                <w:spacing w:val="-5"/>
                <w:w w:val="91"/>
                <w:lang w:val="ro-RO"/>
              </w:rPr>
              <w:t xml:space="preserve"> </w:t>
            </w:r>
          </w:p>
          <w:p w14:paraId="59C09B76" w14:textId="0188D58C" w:rsidR="000A188A" w:rsidRPr="000A188A" w:rsidRDefault="000A188A" w:rsidP="003A44E3">
            <w:pPr>
              <w:shd w:val="clear" w:color="auto" w:fill="FFFFFF"/>
              <w:jc w:val="both"/>
              <w:rPr>
                <w:rFonts w:ascii="Times" w:hAnsi="Times" w:cs="Times New Roman"/>
                <w:color w:val="000000" w:themeColor="text1"/>
                <w:spacing w:val="-5"/>
                <w:w w:val="91"/>
                <w:lang w:val="ro-RO"/>
              </w:rPr>
            </w:pPr>
            <w:r w:rsidRPr="000A188A">
              <w:rPr>
                <w:rFonts w:ascii="Times" w:hAnsi="Times"/>
                <w:color w:val="000000" w:themeColor="text1"/>
                <w:lang w:val="ro-RO"/>
              </w:rPr>
              <w:t>Proiectelor de Cercetare Științifică</w:t>
            </w:r>
          </w:p>
        </w:tc>
        <w:tc>
          <w:tcPr>
            <w:tcW w:w="3076" w:type="dxa"/>
          </w:tcPr>
          <w:p w14:paraId="5E687EA2" w14:textId="77777777" w:rsidR="000A188A" w:rsidRPr="000A188A" w:rsidRDefault="000A188A" w:rsidP="000A188A">
            <w:pPr>
              <w:shd w:val="clear" w:color="auto" w:fill="FFFFFF"/>
              <w:jc w:val="both"/>
              <w:rPr>
                <w:rFonts w:ascii="Times" w:hAnsi="Times" w:cs="Times New Roman"/>
                <w:color w:val="000000" w:themeColor="text1"/>
                <w:spacing w:val="-5"/>
                <w:w w:val="91"/>
                <w:lang w:val="ro-RO"/>
              </w:rPr>
            </w:pPr>
            <w:r w:rsidRPr="000A188A">
              <w:rPr>
                <w:rFonts w:ascii="Times" w:hAnsi="Times" w:cs="Times New Roman"/>
                <w:color w:val="000000" w:themeColor="text1"/>
                <w:spacing w:val="-5"/>
                <w:w w:val="91"/>
                <w:lang w:val="ro-RO"/>
              </w:rPr>
              <w:t xml:space="preserve">Vizat </w:t>
            </w:r>
          </w:p>
          <w:p w14:paraId="249D8703" w14:textId="4A515143" w:rsidR="000A188A" w:rsidRPr="000A188A" w:rsidRDefault="000A188A" w:rsidP="000A188A">
            <w:pPr>
              <w:shd w:val="clear" w:color="auto" w:fill="FFFFFF"/>
              <w:jc w:val="both"/>
              <w:rPr>
                <w:rFonts w:ascii="Times" w:hAnsi="Times" w:cs="Times New Roman"/>
                <w:color w:val="000000" w:themeColor="text1"/>
                <w:spacing w:val="-5"/>
                <w:w w:val="91"/>
                <w:lang w:val="ro-RO"/>
              </w:rPr>
            </w:pPr>
            <w:r w:rsidRPr="000A188A">
              <w:rPr>
                <w:rFonts w:ascii="Times" w:hAnsi="Times" w:cs="Times New Roman"/>
                <w:color w:val="000000" w:themeColor="text1"/>
                <w:spacing w:val="-5"/>
                <w:w w:val="91"/>
                <w:lang w:val="ro-RO"/>
              </w:rPr>
              <w:t>Director Proiect</w:t>
            </w:r>
          </w:p>
          <w:p w14:paraId="4D18E258" w14:textId="77777777" w:rsidR="000A188A" w:rsidRPr="000A188A" w:rsidRDefault="000A188A" w:rsidP="00D86DD5">
            <w:pPr>
              <w:jc w:val="both"/>
              <w:rPr>
                <w:rFonts w:ascii="Times" w:hAnsi="Times" w:cs="Times New Roman"/>
                <w:color w:val="000000" w:themeColor="text1"/>
                <w:spacing w:val="-5"/>
                <w:w w:val="91"/>
                <w:lang w:val="ro-RO"/>
              </w:rPr>
            </w:pPr>
          </w:p>
        </w:tc>
      </w:tr>
    </w:tbl>
    <w:p w14:paraId="38C759A3" w14:textId="77777777" w:rsidR="00D86DD5" w:rsidRPr="000A188A" w:rsidRDefault="00D86DD5" w:rsidP="00D86DD5">
      <w:pPr>
        <w:shd w:val="clear" w:color="auto" w:fill="FFFFFF"/>
        <w:jc w:val="both"/>
        <w:rPr>
          <w:rFonts w:ascii="Times" w:hAnsi="Times"/>
          <w:color w:val="000000" w:themeColor="text1"/>
          <w:lang w:val="ro-RO"/>
        </w:rPr>
      </w:pPr>
    </w:p>
    <w:p w14:paraId="5FD464BF" w14:textId="77777777" w:rsidR="000A188A" w:rsidRPr="000A188A" w:rsidRDefault="000A188A" w:rsidP="00D86DD5">
      <w:pPr>
        <w:shd w:val="clear" w:color="auto" w:fill="FFFFFF"/>
        <w:jc w:val="both"/>
        <w:rPr>
          <w:rFonts w:ascii="Times" w:hAnsi="Times" w:cs="Times New Roman"/>
          <w:b/>
          <w:color w:val="000000" w:themeColor="text1"/>
          <w:spacing w:val="-5"/>
          <w:w w:val="91"/>
          <w:lang w:val="ro-RO"/>
        </w:rPr>
      </w:pPr>
    </w:p>
    <w:p w14:paraId="433A56E3" w14:textId="77777777" w:rsidR="00CB6DC8" w:rsidRPr="000A188A" w:rsidRDefault="00CB6DC8" w:rsidP="00CB6DC8">
      <w:pPr>
        <w:shd w:val="clear" w:color="auto" w:fill="FFFFFF"/>
        <w:spacing w:line="360" w:lineRule="auto"/>
        <w:ind w:right="43"/>
        <w:jc w:val="center"/>
        <w:rPr>
          <w:rFonts w:ascii="Times" w:hAnsi="Times" w:cs="Times New Roman"/>
          <w:b/>
          <w:color w:val="000000" w:themeColor="text1"/>
          <w:spacing w:val="3"/>
          <w:lang w:val="ro-RO"/>
        </w:rPr>
      </w:pPr>
      <w:r w:rsidRPr="000A188A">
        <w:rPr>
          <w:rFonts w:ascii="Times" w:hAnsi="Times" w:cs="Times New Roman"/>
          <w:b/>
          <w:color w:val="000000" w:themeColor="text1"/>
          <w:spacing w:val="3"/>
          <w:sz w:val="28"/>
          <w:lang w:val="ro-RO"/>
        </w:rPr>
        <w:t>Domnule Director</w:t>
      </w:r>
      <w:r w:rsidRPr="000A188A">
        <w:rPr>
          <w:rFonts w:ascii="Times" w:hAnsi="Times" w:cs="Times New Roman"/>
          <w:b/>
          <w:color w:val="000000" w:themeColor="text1"/>
          <w:spacing w:val="3"/>
          <w:lang w:val="ro-RO"/>
        </w:rPr>
        <w:t>,</w:t>
      </w:r>
    </w:p>
    <w:p w14:paraId="755E827F" w14:textId="0102F0BA" w:rsidR="00CB6DC8" w:rsidRPr="000A188A" w:rsidRDefault="00CB6DC8" w:rsidP="00CB6DC8">
      <w:pPr>
        <w:shd w:val="clear" w:color="auto" w:fill="FFFFFF"/>
        <w:tabs>
          <w:tab w:val="left" w:leader="dot" w:pos="-90"/>
          <w:tab w:val="left" w:leader="dot" w:pos="2630"/>
          <w:tab w:val="left" w:leader="underscore" w:pos="3038"/>
          <w:tab w:val="left" w:leader="dot" w:pos="3547"/>
        </w:tabs>
        <w:spacing w:line="360" w:lineRule="auto"/>
        <w:ind w:firstLine="567"/>
        <w:jc w:val="both"/>
        <w:rPr>
          <w:rFonts w:ascii="Times" w:hAnsi="Times" w:cs="Times New Roman"/>
          <w:color w:val="000000" w:themeColor="text1"/>
          <w:spacing w:val="10"/>
          <w:w w:val="91"/>
          <w:lang w:val="ro-RO"/>
        </w:rPr>
      </w:pPr>
      <w:r w:rsidRPr="000A188A">
        <w:rPr>
          <w:rFonts w:ascii="Times" w:hAnsi="Times" w:cs="Times New Roman"/>
          <w:color w:val="000000" w:themeColor="text1"/>
          <w:spacing w:val="-2"/>
          <w:w w:val="91"/>
          <w:lang w:val="ro-RO"/>
        </w:rPr>
        <w:t xml:space="preserve">Subsemnatul/a ____________________________________________________________, </w:t>
      </w:r>
      <w:r w:rsidRPr="000A188A">
        <w:rPr>
          <w:rFonts w:ascii="Times" w:hAnsi="Times" w:cs="Times New Roman"/>
          <w:color w:val="000000" w:themeColor="text1"/>
          <w:spacing w:val="1"/>
          <w:w w:val="91"/>
          <w:lang w:val="ro-RO"/>
        </w:rPr>
        <w:t xml:space="preserve">(grad didactic) </w:t>
      </w:r>
      <w:r w:rsidRPr="000A188A">
        <w:rPr>
          <w:rFonts w:ascii="Times" w:hAnsi="Times" w:cs="Times New Roman"/>
          <w:color w:val="000000" w:themeColor="text1"/>
          <w:spacing w:val="5"/>
          <w:w w:val="91"/>
          <w:lang w:val="ro-RO"/>
        </w:rPr>
        <w:t xml:space="preserve">_____________________, </w:t>
      </w:r>
      <w:r w:rsidRPr="000A188A">
        <w:rPr>
          <w:rFonts w:ascii="Times" w:hAnsi="Times" w:cs="Times New Roman"/>
          <w:color w:val="000000" w:themeColor="text1"/>
          <w:spacing w:val="10"/>
          <w:w w:val="91"/>
          <w:lang w:val="ro-RO"/>
        </w:rPr>
        <w:t xml:space="preserve">la Facultatea de ________________________________________ Departamentul ___________________________________ vă rog să aprobați înscrierea la </w:t>
      </w:r>
      <w:bookmarkStart w:id="2" w:name="_Hlk527833336"/>
      <w:r w:rsidRPr="000A188A">
        <w:rPr>
          <w:rFonts w:ascii="Times" w:hAnsi="Times" w:cs="Times New Roman"/>
          <w:color w:val="000000" w:themeColor="text1"/>
          <w:spacing w:val="10"/>
          <w:w w:val="91"/>
          <w:lang w:val="ro-RO"/>
        </w:rPr>
        <w:t xml:space="preserve">competiția organizată de Universitatea Alexandru Ioan Cuza din Iași în cadrul Proiectului </w:t>
      </w:r>
      <w:r w:rsidRPr="000A188A">
        <w:rPr>
          <w:rFonts w:ascii="Times" w:hAnsi="Times"/>
          <w:b/>
          <w:color w:val="000000" w:themeColor="text1"/>
          <w:lang w:val="ro-RO"/>
        </w:rPr>
        <w:t>”Dezvoltarea capacității de inovare și creșterea impactului cercetării de excelență la UAIC”</w:t>
      </w:r>
      <w:r w:rsidRPr="000A188A">
        <w:rPr>
          <w:rFonts w:ascii="Times" w:hAnsi="Times" w:cs="Times New Roman"/>
          <w:color w:val="000000" w:themeColor="text1"/>
          <w:spacing w:val="10"/>
          <w:w w:val="91"/>
          <w:lang w:val="ro-RO"/>
        </w:rPr>
        <w:t xml:space="preserve"> finanțat de Ministerul Cercetării și Inovării prin Programul 1 – Dezvoltarea sistemului național de cercetare-dezvoltare, Subprogram 1.2 – Performanță instituțională</w:t>
      </w:r>
      <w:r w:rsidR="00317E1D" w:rsidRPr="000A188A">
        <w:rPr>
          <w:rFonts w:ascii="Times" w:hAnsi="Times" w:cs="Times New Roman"/>
          <w:color w:val="000000" w:themeColor="text1"/>
          <w:spacing w:val="10"/>
          <w:w w:val="91"/>
          <w:lang w:val="ro-RO"/>
        </w:rPr>
        <w:t xml:space="preserve"> </w:t>
      </w:r>
      <w:r w:rsidRPr="000A188A">
        <w:rPr>
          <w:rFonts w:ascii="Times" w:hAnsi="Times" w:cs="Times New Roman"/>
          <w:color w:val="000000" w:themeColor="text1"/>
          <w:spacing w:val="10"/>
          <w:w w:val="91"/>
          <w:lang w:val="ro-RO"/>
        </w:rPr>
        <w:t>- Proiecte de finanțare a excelenței în CDI, Contract nr. 34PFE/19.10.2018</w:t>
      </w:r>
      <w:bookmarkEnd w:id="2"/>
      <w:r w:rsidRPr="000A188A">
        <w:rPr>
          <w:rFonts w:ascii="Times" w:hAnsi="Times" w:cs="Times New Roman"/>
          <w:color w:val="000000" w:themeColor="text1"/>
          <w:spacing w:val="10"/>
          <w:w w:val="91"/>
          <w:lang w:val="ro-RO"/>
        </w:rPr>
        <w:t xml:space="preserve"> pentru finanțarea</w:t>
      </w:r>
      <w:r w:rsidR="000A188A">
        <w:rPr>
          <w:rFonts w:ascii="Times" w:hAnsi="Times" w:cs="Times New Roman"/>
          <w:color w:val="000000" w:themeColor="text1"/>
          <w:spacing w:val="10"/>
          <w:w w:val="91"/>
          <w:lang w:val="ro-RO"/>
        </w:rPr>
        <w:t xml:space="preserve"> </w:t>
      </w:r>
      <w:r w:rsidR="00B07AC9">
        <w:rPr>
          <w:rFonts w:ascii="Times" w:hAnsi="Times" w:cs="Times New Roman"/>
          <w:color w:val="000000" w:themeColor="text1"/>
          <w:spacing w:val="10"/>
          <w:w w:val="91"/>
          <w:lang w:val="ro-RO"/>
        </w:rPr>
        <w:t>următoarelor</w:t>
      </w:r>
      <w:r w:rsidR="000A188A">
        <w:rPr>
          <w:rFonts w:ascii="Times" w:hAnsi="Times" w:cs="Times New Roman"/>
          <w:color w:val="000000" w:themeColor="text1"/>
          <w:spacing w:val="10"/>
          <w:w w:val="91"/>
          <w:lang w:val="ro-RO"/>
        </w:rPr>
        <w:t xml:space="preserve"> activități</w:t>
      </w:r>
      <w:r w:rsidRPr="000A188A">
        <w:rPr>
          <w:rFonts w:ascii="Times" w:hAnsi="Times" w:cs="Times New Roman"/>
          <w:color w:val="000000" w:themeColor="text1"/>
          <w:spacing w:val="10"/>
          <w:w w:val="91"/>
          <w:lang w:val="ro-RO"/>
        </w:rPr>
        <w:t>:</w:t>
      </w:r>
    </w:p>
    <w:p w14:paraId="599E910F" w14:textId="77777777" w:rsidR="000A188A" w:rsidRPr="000A188A" w:rsidRDefault="000A188A" w:rsidP="000A188A">
      <w:pPr>
        <w:shd w:val="clear" w:color="auto" w:fill="FFFFFF"/>
        <w:tabs>
          <w:tab w:val="left" w:leader="dot" w:pos="-90"/>
          <w:tab w:val="left" w:leader="dot" w:pos="2630"/>
          <w:tab w:val="left" w:leader="underscore" w:pos="3038"/>
          <w:tab w:val="left" w:leader="dot" w:pos="3547"/>
        </w:tabs>
        <w:spacing w:line="276" w:lineRule="auto"/>
        <w:jc w:val="both"/>
        <w:rPr>
          <w:rFonts w:ascii="Times" w:hAnsi="Times"/>
          <w:color w:val="000000" w:themeColor="text1"/>
          <w:lang w:val="ro-RO"/>
        </w:rPr>
      </w:pPr>
      <w:r w:rsidRPr="000A188A">
        <w:rPr>
          <w:rFonts w:ascii="Times New Roman" w:hAnsi="Times New Roman" w:cs="Times New Roman"/>
          <w:color w:val="000000" w:themeColor="text1"/>
          <w:spacing w:val="10"/>
          <w:w w:val="91"/>
          <w:sz w:val="36"/>
          <w:lang w:val="ro-RO"/>
        </w:rPr>
        <w:t>□</w:t>
      </w:r>
      <w:r w:rsidRPr="000A188A">
        <w:rPr>
          <w:rFonts w:ascii="Times" w:hAnsi="Times" w:cs="Times New Roman"/>
          <w:color w:val="000000" w:themeColor="text1"/>
          <w:spacing w:val="10"/>
          <w:w w:val="91"/>
          <w:sz w:val="36"/>
          <w:lang w:val="ro-RO"/>
        </w:rPr>
        <w:t xml:space="preserve"> </w:t>
      </w:r>
      <w:r w:rsidRPr="000A188A">
        <w:rPr>
          <w:rFonts w:ascii="Times" w:hAnsi="Times"/>
          <w:color w:val="000000" w:themeColor="text1"/>
          <w:lang w:val="ro-RO"/>
        </w:rPr>
        <w:t xml:space="preserve">OS1.A1. Publicarea de articole în reviste indexate Web of Science din cvartila Q1 (zona roșie, conform UEFISCDI) și articole în regim </w:t>
      </w:r>
      <w:r w:rsidRPr="000A188A">
        <w:rPr>
          <w:rFonts w:ascii="Times" w:hAnsi="Times"/>
          <w:i/>
          <w:color w:val="000000" w:themeColor="text1"/>
          <w:lang w:val="ro-RO"/>
        </w:rPr>
        <w:t>open access</w:t>
      </w:r>
      <w:r w:rsidRPr="000A188A">
        <w:rPr>
          <w:rFonts w:ascii="Times" w:hAnsi="Times"/>
          <w:color w:val="000000" w:themeColor="text1"/>
          <w:lang w:val="ro-RO"/>
        </w:rPr>
        <w:t xml:space="preserve"> în reviste indexate Web of Science;</w:t>
      </w:r>
    </w:p>
    <w:p w14:paraId="332FD427" w14:textId="77777777" w:rsidR="000A188A" w:rsidRPr="000A188A" w:rsidRDefault="000A188A" w:rsidP="000A188A">
      <w:pPr>
        <w:shd w:val="clear" w:color="auto" w:fill="FFFFFF"/>
        <w:tabs>
          <w:tab w:val="left" w:leader="dot" w:pos="-90"/>
          <w:tab w:val="left" w:leader="dot" w:pos="2630"/>
          <w:tab w:val="left" w:leader="underscore" w:pos="3038"/>
          <w:tab w:val="left" w:leader="dot" w:pos="3547"/>
        </w:tabs>
        <w:spacing w:line="276" w:lineRule="auto"/>
        <w:jc w:val="both"/>
        <w:rPr>
          <w:rStyle w:val="None"/>
          <w:rFonts w:ascii="Times" w:hAnsi="Times" w:cs="Times New Roman"/>
          <w:color w:val="000000" w:themeColor="text1"/>
          <w:spacing w:val="10"/>
          <w:w w:val="91"/>
          <w:lang w:val="ro-RO"/>
        </w:rPr>
      </w:pPr>
      <w:r w:rsidRPr="000A188A">
        <w:rPr>
          <w:rFonts w:ascii="Times New Roman" w:hAnsi="Times New Roman" w:cs="Times New Roman"/>
          <w:color w:val="000000" w:themeColor="text1"/>
          <w:spacing w:val="10"/>
          <w:w w:val="91"/>
          <w:sz w:val="36"/>
          <w:lang w:val="ro-RO"/>
        </w:rPr>
        <w:t>□</w:t>
      </w:r>
      <w:r w:rsidRPr="000A188A">
        <w:rPr>
          <w:rFonts w:ascii="Times" w:hAnsi="Times" w:cs="Times New Roman"/>
          <w:color w:val="000000" w:themeColor="text1"/>
          <w:spacing w:val="10"/>
          <w:w w:val="91"/>
          <w:lang w:val="ro-RO"/>
        </w:rPr>
        <w:t xml:space="preserve"> OS1.A2. Participare la conferințe cu lucrare invitată sau acceptată spre prezentare.</w:t>
      </w:r>
    </w:p>
    <w:p w14:paraId="1ED09B52" w14:textId="4CEA9EA1" w:rsidR="00CB6DC8" w:rsidRPr="000A188A" w:rsidRDefault="00CB6DC8" w:rsidP="000A188A">
      <w:pPr>
        <w:shd w:val="clear" w:color="auto" w:fill="FFFFFF"/>
        <w:tabs>
          <w:tab w:val="left" w:leader="dot" w:pos="-90"/>
          <w:tab w:val="left" w:leader="dot" w:pos="2630"/>
          <w:tab w:val="left" w:leader="underscore" w:pos="3038"/>
          <w:tab w:val="left" w:leader="dot" w:pos="3547"/>
        </w:tabs>
        <w:spacing w:line="276" w:lineRule="auto"/>
        <w:jc w:val="both"/>
        <w:rPr>
          <w:rStyle w:val="None"/>
          <w:rFonts w:ascii="Times" w:hAnsi="Times"/>
          <w:color w:val="000000" w:themeColor="text1"/>
          <w:lang w:val="ro-RO"/>
        </w:rPr>
      </w:pPr>
      <w:r w:rsidRPr="000A188A">
        <w:rPr>
          <w:rFonts w:ascii="Times New Roman" w:hAnsi="Times New Roman" w:cs="Times New Roman"/>
          <w:color w:val="000000" w:themeColor="text1"/>
          <w:spacing w:val="10"/>
          <w:w w:val="91"/>
          <w:sz w:val="36"/>
          <w:lang w:val="ro-RO"/>
        </w:rPr>
        <w:t>□</w:t>
      </w:r>
      <w:r w:rsidRPr="000A188A">
        <w:rPr>
          <w:rFonts w:ascii="Times" w:hAnsi="Times" w:cs="Times New Roman"/>
          <w:color w:val="000000" w:themeColor="text1"/>
          <w:spacing w:val="10"/>
          <w:w w:val="91"/>
          <w:sz w:val="36"/>
          <w:lang w:val="ro-RO"/>
        </w:rPr>
        <w:t xml:space="preserve"> </w:t>
      </w:r>
      <w:r w:rsidRPr="000A188A">
        <w:rPr>
          <w:rStyle w:val="None"/>
          <w:rFonts w:ascii="Times" w:hAnsi="Times"/>
          <w:color w:val="000000" w:themeColor="text1"/>
          <w:lang w:val="ro-RO"/>
        </w:rPr>
        <w:t>OS4.A1. Realizarea de stagii de cercetare (1-6 luni) la universități din Top 500 ARWU sau institute de cercetare</w:t>
      </w:r>
      <w:r w:rsidR="00FD7E29" w:rsidRPr="000A188A">
        <w:rPr>
          <w:rStyle w:val="None"/>
          <w:rFonts w:ascii="Times" w:hAnsi="Times"/>
          <w:color w:val="000000" w:themeColor="text1"/>
          <w:lang w:val="ro-RO"/>
        </w:rPr>
        <w:t>;</w:t>
      </w:r>
    </w:p>
    <w:p w14:paraId="43E36BF6" w14:textId="372E6111" w:rsidR="00CB6DC8" w:rsidRPr="000A188A" w:rsidRDefault="00CB6DC8" w:rsidP="000A188A">
      <w:pPr>
        <w:shd w:val="clear" w:color="auto" w:fill="FFFFFF"/>
        <w:tabs>
          <w:tab w:val="left" w:leader="dot" w:pos="-90"/>
          <w:tab w:val="left" w:leader="dot" w:pos="2630"/>
          <w:tab w:val="left" w:leader="underscore" w:pos="3038"/>
          <w:tab w:val="left" w:leader="dot" w:pos="3547"/>
        </w:tabs>
        <w:spacing w:line="276" w:lineRule="auto"/>
        <w:jc w:val="both"/>
        <w:rPr>
          <w:rStyle w:val="None"/>
          <w:rFonts w:ascii="Times" w:hAnsi="Times"/>
          <w:color w:val="000000" w:themeColor="text1"/>
          <w:lang w:val="ro-RO"/>
        </w:rPr>
      </w:pPr>
      <w:r w:rsidRPr="000A188A">
        <w:rPr>
          <w:rFonts w:ascii="Times New Roman" w:hAnsi="Times New Roman" w:cs="Times New Roman"/>
          <w:color w:val="000000" w:themeColor="text1"/>
          <w:spacing w:val="10"/>
          <w:w w:val="91"/>
          <w:sz w:val="36"/>
          <w:lang w:val="ro-RO"/>
        </w:rPr>
        <w:t>□</w:t>
      </w:r>
      <w:r w:rsidRPr="000A188A">
        <w:rPr>
          <w:rFonts w:ascii="Times" w:hAnsi="Times" w:cs="Times New Roman"/>
          <w:color w:val="000000" w:themeColor="text1"/>
          <w:spacing w:val="10"/>
          <w:w w:val="91"/>
          <w:sz w:val="36"/>
          <w:lang w:val="ro-RO"/>
        </w:rPr>
        <w:t xml:space="preserve"> </w:t>
      </w:r>
      <w:r w:rsidRPr="000A188A">
        <w:rPr>
          <w:rStyle w:val="None"/>
          <w:rFonts w:ascii="Times" w:hAnsi="Times"/>
          <w:color w:val="000000" w:themeColor="text1"/>
          <w:lang w:val="ro-RO"/>
        </w:rPr>
        <w:t>OS4.A2. Realizarea unui stagiu pentru înțelegerea/învățarea unor noi tehnici de lucru utile in proiecte inter/trans-disciplinare</w:t>
      </w:r>
      <w:r w:rsidR="00FD7E29" w:rsidRPr="000A188A">
        <w:rPr>
          <w:rStyle w:val="None"/>
          <w:rFonts w:ascii="Times" w:hAnsi="Times"/>
          <w:color w:val="000000" w:themeColor="text1"/>
          <w:lang w:val="ro-RO"/>
        </w:rPr>
        <w:t>;</w:t>
      </w:r>
    </w:p>
    <w:p w14:paraId="3FFA24F4" w14:textId="25EB037E" w:rsidR="00AB7A27" w:rsidRPr="000A188A" w:rsidRDefault="00CB6DC8" w:rsidP="000A188A">
      <w:pPr>
        <w:shd w:val="clear" w:color="auto" w:fill="FFFFFF"/>
        <w:tabs>
          <w:tab w:val="left" w:leader="dot" w:pos="-90"/>
          <w:tab w:val="left" w:leader="dot" w:pos="2630"/>
          <w:tab w:val="left" w:leader="underscore" w:pos="3038"/>
          <w:tab w:val="left" w:leader="dot" w:pos="3547"/>
        </w:tabs>
        <w:spacing w:line="276" w:lineRule="auto"/>
        <w:jc w:val="both"/>
        <w:rPr>
          <w:rStyle w:val="None"/>
          <w:rFonts w:ascii="Times" w:hAnsi="Times"/>
          <w:color w:val="000000" w:themeColor="text1"/>
          <w:lang w:val="ro-RO"/>
        </w:rPr>
      </w:pPr>
      <w:r w:rsidRPr="000A188A">
        <w:rPr>
          <w:rFonts w:ascii="Times New Roman" w:hAnsi="Times New Roman" w:cs="Times New Roman"/>
          <w:color w:val="000000" w:themeColor="text1"/>
          <w:spacing w:val="10"/>
          <w:w w:val="91"/>
          <w:sz w:val="36"/>
          <w:lang w:val="ro-RO"/>
        </w:rPr>
        <w:t>□</w:t>
      </w:r>
      <w:r w:rsidRPr="000A188A">
        <w:rPr>
          <w:rFonts w:ascii="Times" w:hAnsi="Times" w:cs="Times New Roman"/>
          <w:color w:val="000000" w:themeColor="text1"/>
          <w:spacing w:val="10"/>
          <w:w w:val="91"/>
          <w:sz w:val="36"/>
          <w:lang w:val="ro-RO"/>
        </w:rPr>
        <w:t xml:space="preserve"> </w:t>
      </w:r>
      <w:r w:rsidRPr="000A188A">
        <w:rPr>
          <w:rStyle w:val="None"/>
          <w:rFonts w:ascii="Times" w:hAnsi="Times"/>
          <w:color w:val="000000" w:themeColor="text1"/>
          <w:lang w:val="ro-RO"/>
        </w:rPr>
        <w:t>OS4.A3. Realizarea unor stagii de documentare în vederea demarării de noi proiecte cu subiecte ce pot oferi avantaj competitiv în competiții interne și internaționale</w:t>
      </w:r>
      <w:r w:rsidR="00FD7E29" w:rsidRPr="000A188A">
        <w:rPr>
          <w:rStyle w:val="None"/>
          <w:rFonts w:ascii="Times" w:hAnsi="Times"/>
          <w:color w:val="000000" w:themeColor="text1"/>
          <w:lang w:val="ro-RO"/>
        </w:rPr>
        <w:t>;</w:t>
      </w:r>
    </w:p>
    <w:p w14:paraId="3C575EB3" w14:textId="77777777" w:rsidR="00CB6DC8" w:rsidRPr="000A188A" w:rsidRDefault="00CB6DC8" w:rsidP="00CB6DC8">
      <w:pPr>
        <w:shd w:val="clear" w:color="auto" w:fill="FFFFFF"/>
        <w:tabs>
          <w:tab w:val="left" w:leader="dot" w:pos="-90"/>
          <w:tab w:val="left" w:leader="dot" w:pos="2630"/>
          <w:tab w:val="left" w:leader="underscore" w:pos="3038"/>
          <w:tab w:val="left" w:leader="dot" w:pos="3547"/>
        </w:tabs>
        <w:spacing w:line="360" w:lineRule="auto"/>
        <w:ind w:firstLine="567"/>
        <w:jc w:val="both"/>
        <w:rPr>
          <w:rStyle w:val="None"/>
          <w:rFonts w:ascii="Times" w:hAnsi="Times"/>
          <w:color w:val="000000" w:themeColor="text1"/>
          <w:lang w:val="ro-RO"/>
        </w:rPr>
      </w:pPr>
      <w:r w:rsidRPr="000A188A">
        <w:rPr>
          <w:rStyle w:val="None"/>
          <w:rFonts w:ascii="Times" w:hAnsi="Times"/>
          <w:color w:val="000000" w:themeColor="text1"/>
          <w:lang w:val="ro-RO"/>
        </w:rPr>
        <w:t xml:space="preserve">Atașez următoarele documente: </w:t>
      </w:r>
      <w:r w:rsidRPr="000A188A">
        <w:rPr>
          <w:rFonts w:ascii="Times" w:hAnsi="Times"/>
          <w:color w:val="000000" w:themeColor="text1"/>
          <w:lang w:val="ro-RO"/>
        </w:rPr>
        <w:t>ANEXA 2 – Cerere de finanțare; CV</w:t>
      </w:r>
      <w:r w:rsidRPr="000A188A">
        <w:rPr>
          <w:rFonts w:ascii="Times" w:hAnsi="Times"/>
          <w:color w:val="000000" w:themeColor="text1"/>
          <w:lang w:val="fr-FR"/>
        </w:rPr>
        <w:t xml:space="preserve"> </w:t>
      </w:r>
      <w:r w:rsidRPr="000A188A">
        <w:rPr>
          <w:rFonts w:ascii="Times" w:hAnsi="Times"/>
          <w:color w:val="000000" w:themeColor="text1"/>
          <w:lang w:val="ro-RO"/>
        </w:rPr>
        <w:t>-ul solicitantului, în format EUROPASS; Documente justificative.</w:t>
      </w:r>
    </w:p>
    <w:p w14:paraId="7ED8CB4C" w14:textId="77777777" w:rsidR="00CB6DC8" w:rsidRPr="00024E6F" w:rsidRDefault="00CB6DC8" w:rsidP="00CB6DC8">
      <w:pPr>
        <w:shd w:val="clear" w:color="auto" w:fill="FFFFFF"/>
        <w:tabs>
          <w:tab w:val="left" w:leader="dot" w:pos="-90"/>
          <w:tab w:val="left" w:leader="dot" w:pos="2630"/>
          <w:tab w:val="left" w:leader="underscore" w:pos="3038"/>
          <w:tab w:val="left" w:leader="dot" w:pos="3547"/>
        </w:tabs>
        <w:spacing w:line="360" w:lineRule="auto"/>
        <w:ind w:firstLine="567"/>
        <w:jc w:val="both"/>
        <w:rPr>
          <w:rStyle w:val="None"/>
          <w:rFonts w:ascii="Cambria" w:hAnsi="Cambria"/>
          <w:color w:val="000000" w:themeColor="text1"/>
          <w:lang w:val="ro-RO"/>
        </w:rPr>
      </w:pPr>
    </w:p>
    <w:p w14:paraId="5DFC0D61" w14:textId="77777777" w:rsidR="00CB6DC8" w:rsidRPr="00024E6F" w:rsidRDefault="00CB6DC8" w:rsidP="00AB7A27">
      <w:pPr>
        <w:jc w:val="both"/>
        <w:rPr>
          <w:color w:val="000000" w:themeColor="text1"/>
          <w:lang w:val="fr-FR"/>
        </w:rPr>
      </w:pPr>
      <w:r w:rsidRPr="00024E6F">
        <w:rPr>
          <w:color w:val="000000" w:themeColor="text1"/>
          <w:lang w:val="fr-FR"/>
        </w:rPr>
        <w:t xml:space="preserve">Data: </w:t>
      </w:r>
    </w:p>
    <w:p w14:paraId="299A3C4C" w14:textId="77777777" w:rsidR="00CB6DC8" w:rsidRPr="00024E6F" w:rsidRDefault="00CB6DC8" w:rsidP="00AB7A27">
      <w:pPr>
        <w:jc w:val="both"/>
        <w:rPr>
          <w:color w:val="000000" w:themeColor="text1"/>
          <w:lang w:val="fr-FR"/>
        </w:rPr>
      </w:pPr>
    </w:p>
    <w:p w14:paraId="1D080554" w14:textId="77777777" w:rsidR="00CB6DC8" w:rsidRPr="00024E6F" w:rsidRDefault="00CB6DC8" w:rsidP="00AB7A27">
      <w:pPr>
        <w:jc w:val="both"/>
        <w:rPr>
          <w:color w:val="000000" w:themeColor="text1"/>
          <w:lang w:val="fr-FR"/>
        </w:rPr>
      </w:pPr>
      <w:proofErr w:type="spellStart"/>
      <w:r w:rsidRPr="00024E6F">
        <w:rPr>
          <w:color w:val="000000" w:themeColor="text1"/>
          <w:lang w:val="fr-FR"/>
        </w:rPr>
        <w:t>Solicitant</w:t>
      </w:r>
      <w:proofErr w:type="spellEnd"/>
      <w:r w:rsidRPr="00024E6F">
        <w:rPr>
          <w:color w:val="000000" w:themeColor="text1"/>
          <w:lang w:val="fr-FR"/>
        </w:rPr>
        <w:t>,</w:t>
      </w:r>
    </w:p>
    <w:p w14:paraId="4B2734BE" w14:textId="5A98F795" w:rsidR="00CB6DC8" w:rsidRPr="00024E6F" w:rsidRDefault="00CB6DC8" w:rsidP="00AB7A27">
      <w:pPr>
        <w:rPr>
          <w:color w:val="000000" w:themeColor="text1"/>
          <w:lang w:val="ro-RO"/>
        </w:rPr>
      </w:pPr>
      <w:proofErr w:type="spellStart"/>
      <w:r w:rsidRPr="00024E6F">
        <w:rPr>
          <w:color w:val="000000" w:themeColor="text1"/>
          <w:lang w:val="fr-FR"/>
        </w:rPr>
        <w:t>Nume</w:t>
      </w:r>
      <w:proofErr w:type="spellEnd"/>
      <w:r w:rsidRPr="00024E6F">
        <w:rPr>
          <w:color w:val="000000" w:themeColor="text1"/>
          <w:lang w:val="fr-FR"/>
        </w:rPr>
        <w:t xml:space="preserve">, </w:t>
      </w:r>
      <w:proofErr w:type="spellStart"/>
      <w:r w:rsidRPr="00024E6F">
        <w:rPr>
          <w:color w:val="000000" w:themeColor="text1"/>
          <w:lang w:val="fr-FR"/>
        </w:rPr>
        <w:t>prenume</w:t>
      </w:r>
      <w:proofErr w:type="spellEnd"/>
      <w:r w:rsidRPr="00024E6F">
        <w:rPr>
          <w:color w:val="000000" w:themeColor="text1"/>
          <w:lang w:val="ro-RO"/>
        </w:rPr>
        <w:br w:type="page"/>
      </w:r>
    </w:p>
    <w:p w14:paraId="14B55C27" w14:textId="77777777" w:rsidR="00CB6DC8" w:rsidRPr="00024E6F" w:rsidRDefault="00CB6DC8" w:rsidP="00CB6DC8">
      <w:pPr>
        <w:pStyle w:val="Heading1"/>
        <w:numPr>
          <w:ilvl w:val="0"/>
          <w:numId w:val="0"/>
        </w:numPr>
        <w:spacing w:after="0" w:line="360" w:lineRule="auto"/>
        <w:jc w:val="right"/>
        <w:rPr>
          <w:rFonts w:asciiTheme="minorHAnsi" w:hAnsiTheme="minorHAnsi"/>
          <w:i/>
          <w:color w:val="000000" w:themeColor="text1"/>
          <w:sz w:val="24"/>
          <w:szCs w:val="24"/>
        </w:rPr>
      </w:pPr>
      <w:r w:rsidRPr="00024E6F">
        <w:rPr>
          <w:rFonts w:asciiTheme="minorHAnsi" w:hAnsiTheme="minorHAnsi"/>
          <w:i/>
          <w:color w:val="000000" w:themeColor="text1"/>
          <w:sz w:val="24"/>
          <w:szCs w:val="24"/>
        </w:rPr>
        <w:lastRenderedPageBreak/>
        <w:t>ANEXA 2</w:t>
      </w:r>
    </w:p>
    <w:p w14:paraId="0C9D05BC" w14:textId="77777777" w:rsidR="00CB6DC8" w:rsidRPr="00024E6F" w:rsidRDefault="00CB6DC8" w:rsidP="00CB6DC8">
      <w:pPr>
        <w:pStyle w:val="Heading1"/>
        <w:numPr>
          <w:ilvl w:val="0"/>
          <w:numId w:val="0"/>
        </w:numPr>
        <w:spacing w:after="0" w:line="360" w:lineRule="auto"/>
        <w:jc w:val="right"/>
        <w:rPr>
          <w:rFonts w:asciiTheme="minorHAnsi" w:hAnsiTheme="minorHAnsi"/>
          <w:color w:val="000000" w:themeColor="text1"/>
          <w:sz w:val="24"/>
          <w:szCs w:val="24"/>
        </w:rPr>
      </w:pPr>
    </w:p>
    <w:p w14:paraId="7EF1AE4C" w14:textId="77777777" w:rsidR="00CB6DC8" w:rsidRPr="00024E6F" w:rsidRDefault="00CB6DC8" w:rsidP="00CB6DC8">
      <w:pPr>
        <w:pStyle w:val="Heading1"/>
        <w:numPr>
          <w:ilvl w:val="0"/>
          <w:numId w:val="0"/>
        </w:numPr>
        <w:spacing w:after="0" w:line="360" w:lineRule="auto"/>
        <w:jc w:val="center"/>
        <w:rPr>
          <w:rFonts w:asciiTheme="minorHAnsi" w:hAnsiTheme="minorHAnsi"/>
          <w:color w:val="000000" w:themeColor="text1"/>
          <w:sz w:val="28"/>
          <w:szCs w:val="24"/>
        </w:rPr>
      </w:pPr>
      <w:r w:rsidRPr="00024E6F">
        <w:rPr>
          <w:rFonts w:asciiTheme="minorHAnsi" w:hAnsiTheme="minorHAnsi"/>
          <w:color w:val="000000" w:themeColor="text1"/>
          <w:sz w:val="28"/>
          <w:szCs w:val="24"/>
        </w:rPr>
        <w:t>CERERE DE FINANŢARE</w:t>
      </w:r>
    </w:p>
    <w:p w14:paraId="18B891DF" w14:textId="77777777" w:rsidR="00CB6DC8" w:rsidRPr="00024E6F" w:rsidRDefault="00CB6DC8" w:rsidP="00CB6DC8">
      <w:pPr>
        <w:pStyle w:val="WW-Default"/>
        <w:spacing w:line="360" w:lineRule="auto"/>
        <w:jc w:val="both"/>
        <w:rPr>
          <w:rFonts w:asciiTheme="minorHAnsi" w:hAnsiTheme="minorHAnsi"/>
          <w:b/>
          <w:bCs/>
          <w:color w:val="000000" w:themeColor="text1"/>
          <w:lang w:val="ro-RO"/>
        </w:rPr>
      </w:pPr>
    </w:p>
    <w:p w14:paraId="7BC0E004" w14:textId="77777777" w:rsidR="00CB6DC8" w:rsidRPr="00024E6F" w:rsidRDefault="00CB6DC8" w:rsidP="00CB6DC8">
      <w:pPr>
        <w:pStyle w:val="WW-Default"/>
        <w:spacing w:line="360" w:lineRule="auto"/>
        <w:jc w:val="both"/>
        <w:rPr>
          <w:rFonts w:asciiTheme="minorHAnsi" w:hAnsiTheme="minorHAnsi"/>
          <w:b/>
          <w:bCs/>
          <w:color w:val="000000" w:themeColor="text1"/>
          <w:lang w:val="ro-RO"/>
        </w:rPr>
      </w:pPr>
      <w:r w:rsidRPr="00024E6F">
        <w:rPr>
          <w:rFonts w:asciiTheme="minorHAnsi" w:hAnsiTheme="minorHAnsi"/>
          <w:b/>
          <w:bCs/>
          <w:color w:val="000000" w:themeColor="text1"/>
          <w:lang w:val="ro-RO"/>
        </w:rPr>
        <w:t>A. Informații generale</w:t>
      </w:r>
    </w:p>
    <w:p w14:paraId="315EE8A6" w14:textId="77777777" w:rsidR="00CB6DC8" w:rsidRPr="00024E6F" w:rsidRDefault="00CB6DC8" w:rsidP="00CB6DC8">
      <w:pPr>
        <w:pStyle w:val="WW-Default"/>
        <w:spacing w:line="360" w:lineRule="auto"/>
        <w:jc w:val="both"/>
        <w:rPr>
          <w:rFonts w:asciiTheme="minorHAnsi" w:hAnsiTheme="minorHAnsi"/>
          <w:b/>
          <w:bCs/>
          <w:color w:val="000000" w:themeColor="text1"/>
          <w:lang w:val="ro-RO"/>
        </w:rPr>
      </w:pPr>
      <w:r w:rsidRPr="00024E6F">
        <w:rPr>
          <w:rFonts w:asciiTheme="minorHAnsi" w:hAnsiTheme="minorHAnsi"/>
          <w:b/>
          <w:bCs/>
          <w:color w:val="000000" w:themeColor="text1"/>
          <w:lang w:val="ro-RO"/>
        </w:rPr>
        <w:t>Solicitant:</w:t>
      </w:r>
    </w:p>
    <w:p w14:paraId="210FF110" w14:textId="77777777" w:rsidR="00CB6DC8" w:rsidRPr="00024E6F" w:rsidRDefault="00CB6DC8" w:rsidP="00CB6DC8">
      <w:pPr>
        <w:pStyle w:val="WW-Default"/>
        <w:spacing w:line="360" w:lineRule="auto"/>
        <w:jc w:val="both"/>
        <w:rPr>
          <w:rFonts w:asciiTheme="minorHAnsi" w:hAnsiTheme="minorHAnsi"/>
          <w:color w:val="000000" w:themeColor="text1"/>
          <w:lang w:val="ro-RO"/>
        </w:rPr>
      </w:pPr>
      <w:r w:rsidRPr="00024E6F">
        <w:rPr>
          <w:rFonts w:asciiTheme="minorHAnsi" w:hAnsiTheme="minorHAnsi"/>
          <w:color w:val="000000" w:themeColor="text1"/>
          <w:lang w:val="ro-RO"/>
        </w:rPr>
        <w:tab/>
        <w:t xml:space="preserve">Nume: </w:t>
      </w:r>
    </w:p>
    <w:p w14:paraId="38E03DDB" w14:textId="77777777" w:rsidR="00CB6DC8" w:rsidRPr="00024E6F" w:rsidRDefault="00CB6DC8" w:rsidP="00CB6DC8">
      <w:pPr>
        <w:pStyle w:val="WW-Default"/>
        <w:spacing w:line="360" w:lineRule="auto"/>
        <w:jc w:val="both"/>
        <w:rPr>
          <w:rFonts w:asciiTheme="minorHAnsi" w:hAnsiTheme="minorHAnsi"/>
          <w:color w:val="000000" w:themeColor="text1"/>
          <w:lang w:val="ro-RO"/>
        </w:rPr>
      </w:pPr>
      <w:r w:rsidRPr="00024E6F">
        <w:rPr>
          <w:rFonts w:asciiTheme="minorHAnsi" w:hAnsiTheme="minorHAnsi"/>
          <w:color w:val="000000" w:themeColor="text1"/>
          <w:lang w:val="ro-RO"/>
        </w:rPr>
        <w:tab/>
        <w:t xml:space="preserve">Prenume: </w:t>
      </w:r>
    </w:p>
    <w:p w14:paraId="0DB1C02C" w14:textId="77777777" w:rsidR="00CB6DC8" w:rsidRPr="00024E6F" w:rsidRDefault="00CB6DC8" w:rsidP="00CB6DC8">
      <w:pPr>
        <w:pStyle w:val="WW-Default"/>
        <w:spacing w:line="360" w:lineRule="auto"/>
        <w:jc w:val="both"/>
        <w:rPr>
          <w:rFonts w:asciiTheme="minorHAnsi" w:hAnsiTheme="minorHAnsi"/>
          <w:color w:val="000000" w:themeColor="text1"/>
          <w:lang w:val="ro-RO"/>
        </w:rPr>
      </w:pPr>
      <w:r w:rsidRPr="00024E6F">
        <w:rPr>
          <w:rFonts w:asciiTheme="minorHAnsi" w:hAnsiTheme="minorHAnsi"/>
          <w:color w:val="000000" w:themeColor="text1"/>
          <w:lang w:val="ro-RO"/>
        </w:rPr>
        <w:tab/>
        <w:t xml:space="preserve">Data nașterii: </w:t>
      </w:r>
    </w:p>
    <w:p w14:paraId="772601A4" w14:textId="77777777" w:rsidR="00CB6DC8" w:rsidRPr="00024E6F" w:rsidRDefault="00CB6DC8" w:rsidP="00CB6DC8">
      <w:pPr>
        <w:pStyle w:val="WW-Default"/>
        <w:spacing w:line="360" w:lineRule="auto"/>
        <w:jc w:val="both"/>
        <w:rPr>
          <w:rFonts w:asciiTheme="minorHAnsi" w:hAnsiTheme="minorHAnsi"/>
          <w:color w:val="000000" w:themeColor="text1"/>
          <w:lang w:val="ro-RO"/>
        </w:rPr>
      </w:pPr>
      <w:r w:rsidRPr="00024E6F">
        <w:rPr>
          <w:rFonts w:asciiTheme="minorHAnsi" w:hAnsiTheme="minorHAnsi"/>
          <w:color w:val="000000" w:themeColor="text1"/>
          <w:lang w:val="ro-RO"/>
        </w:rPr>
        <w:tab/>
        <w:t xml:space="preserve">Anul susținerii tezei de doctorat: </w:t>
      </w:r>
    </w:p>
    <w:p w14:paraId="0819F07C" w14:textId="77777777" w:rsidR="00CB6DC8" w:rsidRPr="00024E6F" w:rsidRDefault="00CB6DC8" w:rsidP="00CB6DC8">
      <w:pPr>
        <w:pStyle w:val="WW-Default"/>
        <w:spacing w:line="360" w:lineRule="auto"/>
        <w:ind w:firstLine="720"/>
        <w:jc w:val="both"/>
        <w:rPr>
          <w:rFonts w:asciiTheme="minorHAnsi" w:hAnsiTheme="minorHAnsi"/>
          <w:color w:val="000000" w:themeColor="text1"/>
          <w:lang w:val="ro-RO"/>
        </w:rPr>
      </w:pPr>
      <w:r w:rsidRPr="00024E6F">
        <w:rPr>
          <w:rFonts w:asciiTheme="minorHAnsi" w:hAnsiTheme="minorHAnsi"/>
          <w:color w:val="000000" w:themeColor="text1"/>
          <w:lang w:val="ro-RO"/>
        </w:rPr>
        <w:t xml:space="preserve">Titlul științific: </w:t>
      </w:r>
    </w:p>
    <w:p w14:paraId="662B7AEB" w14:textId="77777777" w:rsidR="00CB6DC8" w:rsidRPr="00024E6F" w:rsidRDefault="00CB6DC8" w:rsidP="00CB6DC8">
      <w:pPr>
        <w:pStyle w:val="WW-Default"/>
        <w:spacing w:line="360" w:lineRule="auto"/>
        <w:ind w:firstLine="720"/>
        <w:jc w:val="both"/>
        <w:rPr>
          <w:rFonts w:asciiTheme="minorHAnsi" w:hAnsiTheme="minorHAnsi"/>
          <w:color w:val="000000" w:themeColor="text1"/>
          <w:lang w:val="ro-RO"/>
        </w:rPr>
      </w:pPr>
      <w:r w:rsidRPr="00024E6F">
        <w:rPr>
          <w:rFonts w:asciiTheme="minorHAnsi" w:hAnsiTheme="minorHAnsi"/>
          <w:color w:val="000000" w:themeColor="text1"/>
          <w:lang w:val="ro-RO"/>
        </w:rPr>
        <w:t xml:space="preserve">Facultatea de </w:t>
      </w:r>
    </w:p>
    <w:p w14:paraId="2D177A37" w14:textId="77777777" w:rsidR="00CB6DC8" w:rsidRPr="00024E6F" w:rsidRDefault="00CB6DC8" w:rsidP="00CB6DC8">
      <w:pPr>
        <w:pStyle w:val="WW-Default"/>
        <w:spacing w:line="360" w:lineRule="auto"/>
        <w:ind w:firstLine="720"/>
        <w:jc w:val="both"/>
        <w:rPr>
          <w:rFonts w:asciiTheme="minorHAnsi" w:hAnsiTheme="minorHAnsi"/>
          <w:color w:val="000000" w:themeColor="text1"/>
          <w:lang w:val="ro-RO"/>
        </w:rPr>
      </w:pPr>
      <w:r w:rsidRPr="00024E6F">
        <w:rPr>
          <w:rFonts w:asciiTheme="minorHAnsi" w:hAnsiTheme="minorHAnsi"/>
          <w:color w:val="000000" w:themeColor="text1"/>
          <w:lang w:val="ro-RO"/>
        </w:rPr>
        <w:t xml:space="preserve">Departamentul </w:t>
      </w:r>
    </w:p>
    <w:p w14:paraId="78B85895" w14:textId="77777777" w:rsidR="00CB6DC8" w:rsidRPr="00024E6F" w:rsidRDefault="00CB6DC8" w:rsidP="00CB6DC8">
      <w:pPr>
        <w:pStyle w:val="WW-Default"/>
        <w:spacing w:line="360" w:lineRule="auto"/>
        <w:jc w:val="both"/>
        <w:rPr>
          <w:rFonts w:asciiTheme="minorHAnsi" w:hAnsiTheme="minorHAnsi"/>
          <w:color w:val="000000" w:themeColor="text1"/>
          <w:lang w:val="ro-RO"/>
        </w:rPr>
      </w:pPr>
      <w:r w:rsidRPr="00024E6F">
        <w:rPr>
          <w:rFonts w:asciiTheme="minorHAnsi" w:hAnsiTheme="minorHAnsi"/>
          <w:color w:val="000000" w:themeColor="text1"/>
          <w:lang w:val="ro-RO"/>
        </w:rPr>
        <w:tab/>
        <w:t xml:space="preserve">Telefon: </w:t>
      </w:r>
    </w:p>
    <w:p w14:paraId="532B4CB4" w14:textId="77777777" w:rsidR="00CB6DC8" w:rsidRPr="00024E6F" w:rsidRDefault="00CB6DC8" w:rsidP="00CB6DC8">
      <w:pPr>
        <w:pStyle w:val="WW-Default"/>
        <w:spacing w:line="360" w:lineRule="auto"/>
        <w:jc w:val="both"/>
        <w:rPr>
          <w:rFonts w:asciiTheme="minorHAnsi" w:hAnsiTheme="minorHAnsi"/>
          <w:color w:val="000000" w:themeColor="text1"/>
          <w:lang w:val="ro-RO"/>
        </w:rPr>
      </w:pPr>
      <w:r w:rsidRPr="00024E6F">
        <w:rPr>
          <w:rFonts w:asciiTheme="minorHAnsi" w:hAnsiTheme="minorHAnsi"/>
          <w:color w:val="000000" w:themeColor="text1"/>
          <w:lang w:val="ro-RO"/>
        </w:rPr>
        <w:tab/>
        <w:t xml:space="preserve">Adresa de e-mail: </w:t>
      </w:r>
    </w:p>
    <w:p w14:paraId="3F2A89E8" w14:textId="77777777" w:rsidR="00CB6DC8" w:rsidRPr="00024E6F" w:rsidRDefault="00CB6DC8" w:rsidP="00CB6DC8">
      <w:pPr>
        <w:pStyle w:val="WW-Default"/>
        <w:spacing w:line="360" w:lineRule="auto"/>
        <w:jc w:val="both"/>
        <w:rPr>
          <w:rFonts w:asciiTheme="minorHAnsi" w:hAnsiTheme="minorHAnsi"/>
          <w:b/>
          <w:color w:val="000000" w:themeColor="text1"/>
          <w:lang w:val="ro-RO"/>
        </w:rPr>
      </w:pPr>
    </w:p>
    <w:p w14:paraId="5DF94E10" w14:textId="77777777" w:rsidR="00CB6DC8" w:rsidRPr="00024E6F" w:rsidRDefault="00CB6DC8" w:rsidP="00CB6DC8">
      <w:pPr>
        <w:pStyle w:val="WW-Default"/>
        <w:spacing w:line="360" w:lineRule="auto"/>
        <w:jc w:val="both"/>
        <w:rPr>
          <w:rFonts w:asciiTheme="minorHAnsi" w:hAnsiTheme="minorHAnsi"/>
          <w:b/>
          <w:color w:val="000000" w:themeColor="text1"/>
          <w:lang w:val="ro-RO"/>
        </w:rPr>
      </w:pPr>
      <w:r w:rsidRPr="00024E6F">
        <w:rPr>
          <w:rFonts w:asciiTheme="minorHAnsi" w:hAnsiTheme="minorHAnsi"/>
          <w:b/>
          <w:color w:val="000000" w:themeColor="text1"/>
          <w:lang w:val="ro-RO"/>
        </w:rPr>
        <w:t xml:space="preserve">Domeniul științific: </w:t>
      </w:r>
    </w:p>
    <w:tbl>
      <w:tblPr>
        <w:tblStyle w:val="TableGrid"/>
        <w:tblW w:w="0" w:type="auto"/>
        <w:tblLook w:val="04A0" w:firstRow="1" w:lastRow="0" w:firstColumn="1" w:lastColumn="0" w:noHBand="0" w:noVBand="1"/>
      </w:tblPr>
      <w:tblGrid>
        <w:gridCol w:w="3471"/>
        <w:gridCol w:w="3471"/>
        <w:gridCol w:w="3472"/>
      </w:tblGrid>
      <w:tr w:rsidR="00024E6F" w:rsidRPr="00960CA4" w14:paraId="44A34D52" w14:textId="77777777" w:rsidTr="00024E6F">
        <w:tc>
          <w:tcPr>
            <w:tcW w:w="3471" w:type="dxa"/>
            <w:vAlign w:val="center"/>
          </w:tcPr>
          <w:p w14:paraId="4034B246" w14:textId="77777777" w:rsidR="00CB6DC8" w:rsidRPr="00024E6F" w:rsidRDefault="00CB6DC8" w:rsidP="00024E6F">
            <w:pPr>
              <w:pStyle w:val="WW-Default"/>
              <w:spacing w:line="360" w:lineRule="auto"/>
              <w:rPr>
                <w:rFonts w:asciiTheme="minorHAnsi" w:hAnsiTheme="minorHAnsi"/>
                <w:color w:val="000000" w:themeColor="text1"/>
                <w:lang w:val="ro-RO"/>
              </w:rPr>
            </w:pPr>
            <w:r w:rsidRPr="00024E6F">
              <w:rPr>
                <w:rFonts w:asciiTheme="minorHAnsi" w:hAnsiTheme="minorHAnsi"/>
                <w:color w:val="000000" w:themeColor="text1"/>
                <w:lang w:val="ro-RO"/>
              </w:rPr>
              <w:t>1. Matematică și informatică</w:t>
            </w:r>
          </w:p>
        </w:tc>
        <w:tc>
          <w:tcPr>
            <w:tcW w:w="3471" w:type="dxa"/>
            <w:vAlign w:val="center"/>
          </w:tcPr>
          <w:p w14:paraId="40A807F0" w14:textId="77777777" w:rsidR="00CB6DC8" w:rsidRPr="00024E6F" w:rsidRDefault="00CB6DC8" w:rsidP="00024E6F">
            <w:pPr>
              <w:pStyle w:val="WW-Default"/>
              <w:spacing w:line="360" w:lineRule="auto"/>
              <w:rPr>
                <w:rFonts w:asciiTheme="minorHAnsi" w:hAnsiTheme="minorHAnsi"/>
                <w:color w:val="000000" w:themeColor="text1"/>
                <w:lang w:val="ro-RO"/>
              </w:rPr>
            </w:pPr>
            <w:r w:rsidRPr="00024E6F">
              <w:rPr>
                <w:rFonts w:asciiTheme="minorHAnsi" w:hAnsiTheme="minorHAnsi"/>
                <w:color w:val="000000" w:themeColor="text1"/>
                <w:lang w:val="ro-RO"/>
              </w:rPr>
              <w:t>5. Știința materialelor</w:t>
            </w:r>
          </w:p>
        </w:tc>
        <w:tc>
          <w:tcPr>
            <w:tcW w:w="3472" w:type="dxa"/>
            <w:vMerge w:val="restart"/>
            <w:vAlign w:val="center"/>
          </w:tcPr>
          <w:p w14:paraId="09455A3B" w14:textId="77777777" w:rsidR="00CB6DC8" w:rsidRPr="00024E6F" w:rsidRDefault="00CB6DC8" w:rsidP="00024E6F">
            <w:pPr>
              <w:pStyle w:val="WW-Default"/>
              <w:spacing w:line="360" w:lineRule="auto"/>
              <w:rPr>
                <w:rFonts w:asciiTheme="minorHAnsi" w:hAnsiTheme="minorHAnsi"/>
                <w:color w:val="000000" w:themeColor="text1"/>
                <w:lang w:val="ro-RO"/>
              </w:rPr>
            </w:pPr>
            <w:r w:rsidRPr="00024E6F">
              <w:rPr>
                <w:rFonts w:asciiTheme="minorHAnsi" w:hAnsiTheme="minorHAnsi"/>
                <w:color w:val="000000" w:themeColor="text1"/>
                <w:lang w:val="ro-RO"/>
              </w:rPr>
              <w:t>9. Științele vieții aplicate și biotehnologii</w:t>
            </w:r>
          </w:p>
        </w:tc>
      </w:tr>
      <w:tr w:rsidR="00024E6F" w:rsidRPr="00024E6F" w14:paraId="6C5305BA" w14:textId="77777777" w:rsidTr="00024E6F">
        <w:tc>
          <w:tcPr>
            <w:tcW w:w="3471" w:type="dxa"/>
            <w:vAlign w:val="center"/>
          </w:tcPr>
          <w:p w14:paraId="47DA0BFE" w14:textId="77777777" w:rsidR="00CB6DC8" w:rsidRPr="00024E6F" w:rsidRDefault="00CB6DC8" w:rsidP="00024E6F">
            <w:pPr>
              <w:pStyle w:val="WW-Default"/>
              <w:spacing w:line="360" w:lineRule="auto"/>
              <w:rPr>
                <w:rFonts w:asciiTheme="minorHAnsi" w:hAnsiTheme="minorHAnsi"/>
                <w:color w:val="000000" w:themeColor="text1"/>
                <w:lang w:val="ro-RO"/>
              </w:rPr>
            </w:pPr>
            <w:r w:rsidRPr="00024E6F">
              <w:rPr>
                <w:rFonts w:asciiTheme="minorHAnsi" w:hAnsiTheme="minorHAnsi"/>
                <w:color w:val="000000" w:themeColor="text1"/>
                <w:lang w:val="ro-RO"/>
              </w:rPr>
              <w:t>2. Chimie</w:t>
            </w:r>
          </w:p>
        </w:tc>
        <w:tc>
          <w:tcPr>
            <w:tcW w:w="3471" w:type="dxa"/>
            <w:vAlign w:val="center"/>
          </w:tcPr>
          <w:p w14:paraId="130AFAE0" w14:textId="77777777" w:rsidR="00CB6DC8" w:rsidRPr="00024E6F" w:rsidRDefault="00CB6DC8" w:rsidP="00024E6F">
            <w:pPr>
              <w:pStyle w:val="WW-Default"/>
              <w:spacing w:line="360" w:lineRule="auto"/>
              <w:rPr>
                <w:rFonts w:asciiTheme="minorHAnsi" w:hAnsiTheme="minorHAnsi"/>
                <w:color w:val="000000" w:themeColor="text1"/>
                <w:lang w:val="ro-RO"/>
              </w:rPr>
            </w:pPr>
            <w:r w:rsidRPr="00024E6F">
              <w:rPr>
                <w:rFonts w:asciiTheme="minorHAnsi" w:hAnsiTheme="minorHAnsi"/>
                <w:color w:val="000000" w:themeColor="text1"/>
                <w:lang w:val="ro-RO"/>
              </w:rPr>
              <w:t>6. Științele pământului</w:t>
            </w:r>
          </w:p>
        </w:tc>
        <w:tc>
          <w:tcPr>
            <w:tcW w:w="3472" w:type="dxa"/>
            <w:vMerge/>
            <w:vAlign w:val="center"/>
          </w:tcPr>
          <w:p w14:paraId="2747108F" w14:textId="77777777" w:rsidR="00CB6DC8" w:rsidRPr="00024E6F" w:rsidRDefault="00CB6DC8" w:rsidP="00024E6F">
            <w:pPr>
              <w:pStyle w:val="WW-Default"/>
              <w:spacing w:line="360" w:lineRule="auto"/>
              <w:rPr>
                <w:rFonts w:asciiTheme="minorHAnsi" w:hAnsiTheme="minorHAnsi"/>
                <w:color w:val="000000" w:themeColor="text1"/>
                <w:lang w:val="ro-RO"/>
              </w:rPr>
            </w:pPr>
          </w:p>
        </w:tc>
      </w:tr>
      <w:tr w:rsidR="00024E6F" w:rsidRPr="00024E6F" w14:paraId="7DD8AA92" w14:textId="77777777" w:rsidTr="00024E6F">
        <w:tc>
          <w:tcPr>
            <w:tcW w:w="3471" w:type="dxa"/>
            <w:vAlign w:val="center"/>
          </w:tcPr>
          <w:p w14:paraId="480FB139" w14:textId="77777777" w:rsidR="00CB6DC8" w:rsidRPr="00024E6F" w:rsidRDefault="00CB6DC8" w:rsidP="00024E6F">
            <w:pPr>
              <w:pStyle w:val="WW-Default"/>
              <w:spacing w:line="360" w:lineRule="auto"/>
              <w:rPr>
                <w:rFonts w:asciiTheme="minorHAnsi" w:hAnsiTheme="minorHAnsi"/>
                <w:color w:val="000000" w:themeColor="text1"/>
                <w:lang w:val="ro-RO"/>
              </w:rPr>
            </w:pPr>
            <w:r w:rsidRPr="00024E6F">
              <w:rPr>
                <w:rFonts w:asciiTheme="minorHAnsi" w:hAnsiTheme="minorHAnsi"/>
                <w:color w:val="000000" w:themeColor="text1"/>
                <w:lang w:val="ro-RO"/>
              </w:rPr>
              <w:t>3. Fizică</w:t>
            </w:r>
          </w:p>
        </w:tc>
        <w:tc>
          <w:tcPr>
            <w:tcW w:w="3471" w:type="dxa"/>
            <w:vAlign w:val="center"/>
          </w:tcPr>
          <w:p w14:paraId="1D0EACE7" w14:textId="77777777" w:rsidR="00CB6DC8" w:rsidRPr="00024E6F" w:rsidRDefault="00CB6DC8" w:rsidP="00024E6F">
            <w:pPr>
              <w:pStyle w:val="WW-Default"/>
              <w:spacing w:line="360" w:lineRule="auto"/>
              <w:rPr>
                <w:rFonts w:asciiTheme="minorHAnsi" w:hAnsiTheme="minorHAnsi"/>
                <w:color w:val="000000" w:themeColor="text1"/>
                <w:lang w:val="ro-RO"/>
              </w:rPr>
            </w:pPr>
            <w:r w:rsidRPr="00024E6F">
              <w:rPr>
                <w:rFonts w:asciiTheme="minorHAnsi" w:hAnsiTheme="minorHAnsi"/>
                <w:color w:val="000000" w:themeColor="text1"/>
                <w:lang w:val="ro-RO"/>
              </w:rPr>
              <w:t>7. Biologie și ecologie</w:t>
            </w:r>
          </w:p>
        </w:tc>
        <w:tc>
          <w:tcPr>
            <w:tcW w:w="3472" w:type="dxa"/>
            <w:vAlign w:val="center"/>
          </w:tcPr>
          <w:p w14:paraId="570BE18C" w14:textId="77777777" w:rsidR="00CB6DC8" w:rsidRPr="00024E6F" w:rsidRDefault="00CB6DC8" w:rsidP="00024E6F">
            <w:pPr>
              <w:pStyle w:val="WW-Default"/>
              <w:spacing w:line="360" w:lineRule="auto"/>
              <w:rPr>
                <w:rFonts w:asciiTheme="minorHAnsi" w:hAnsiTheme="minorHAnsi"/>
                <w:color w:val="000000" w:themeColor="text1"/>
                <w:lang w:val="ro-RO"/>
              </w:rPr>
            </w:pPr>
            <w:r w:rsidRPr="00024E6F">
              <w:rPr>
                <w:rFonts w:asciiTheme="minorHAnsi" w:hAnsiTheme="minorHAnsi"/>
                <w:color w:val="000000" w:themeColor="text1"/>
                <w:lang w:val="ro-RO"/>
              </w:rPr>
              <w:t>10. Științe sociale și economice</w:t>
            </w:r>
          </w:p>
        </w:tc>
      </w:tr>
      <w:tr w:rsidR="00CB6DC8" w:rsidRPr="00024E6F" w14:paraId="4DC948FE" w14:textId="77777777" w:rsidTr="00024E6F">
        <w:tc>
          <w:tcPr>
            <w:tcW w:w="3471" w:type="dxa"/>
            <w:vAlign w:val="center"/>
          </w:tcPr>
          <w:p w14:paraId="7C14A6C2" w14:textId="77777777" w:rsidR="00CB6DC8" w:rsidRPr="00024E6F" w:rsidRDefault="00CB6DC8" w:rsidP="00024E6F">
            <w:pPr>
              <w:pStyle w:val="WW-Default"/>
              <w:spacing w:line="360" w:lineRule="auto"/>
              <w:rPr>
                <w:rFonts w:asciiTheme="minorHAnsi" w:hAnsiTheme="minorHAnsi"/>
                <w:color w:val="000000" w:themeColor="text1"/>
                <w:lang w:val="ro-RO"/>
              </w:rPr>
            </w:pPr>
            <w:r w:rsidRPr="00024E6F">
              <w:rPr>
                <w:rFonts w:asciiTheme="minorHAnsi" w:hAnsiTheme="minorHAnsi"/>
                <w:color w:val="000000" w:themeColor="text1"/>
                <w:lang w:val="ro-RO"/>
              </w:rPr>
              <w:t>4. Științe inginerești</w:t>
            </w:r>
          </w:p>
        </w:tc>
        <w:tc>
          <w:tcPr>
            <w:tcW w:w="3471" w:type="dxa"/>
            <w:vAlign w:val="center"/>
          </w:tcPr>
          <w:p w14:paraId="3F4E6D44" w14:textId="77777777" w:rsidR="00CB6DC8" w:rsidRPr="00024E6F" w:rsidRDefault="00CB6DC8" w:rsidP="00024E6F">
            <w:pPr>
              <w:pStyle w:val="WW-Default"/>
              <w:spacing w:line="360" w:lineRule="auto"/>
              <w:rPr>
                <w:rFonts w:asciiTheme="minorHAnsi" w:hAnsiTheme="minorHAnsi"/>
                <w:color w:val="000000" w:themeColor="text1"/>
                <w:lang w:val="ro-RO"/>
              </w:rPr>
            </w:pPr>
            <w:r w:rsidRPr="00024E6F">
              <w:rPr>
                <w:rFonts w:asciiTheme="minorHAnsi" w:hAnsiTheme="minorHAnsi"/>
                <w:color w:val="000000" w:themeColor="text1"/>
                <w:lang w:val="ro-RO"/>
              </w:rPr>
              <w:t>8. Medicină</w:t>
            </w:r>
          </w:p>
        </w:tc>
        <w:tc>
          <w:tcPr>
            <w:tcW w:w="3472" w:type="dxa"/>
            <w:vAlign w:val="center"/>
          </w:tcPr>
          <w:p w14:paraId="3EC2AF3B" w14:textId="77777777" w:rsidR="00CB6DC8" w:rsidRPr="00024E6F" w:rsidRDefault="00CB6DC8" w:rsidP="00024E6F">
            <w:pPr>
              <w:pStyle w:val="WW-Default"/>
              <w:spacing w:line="360" w:lineRule="auto"/>
              <w:rPr>
                <w:rFonts w:asciiTheme="minorHAnsi" w:hAnsiTheme="minorHAnsi"/>
                <w:color w:val="000000" w:themeColor="text1"/>
                <w:lang w:val="ro-RO"/>
              </w:rPr>
            </w:pPr>
            <w:r w:rsidRPr="00024E6F">
              <w:rPr>
                <w:rFonts w:asciiTheme="minorHAnsi" w:hAnsiTheme="minorHAnsi"/>
                <w:color w:val="000000" w:themeColor="text1"/>
                <w:lang w:val="ro-RO"/>
              </w:rPr>
              <w:t>11. Științe umaniste</w:t>
            </w:r>
          </w:p>
        </w:tc>
      </w:tr>
    </w:tbl>
    <w:p w14:paraId="3E021AF4" w14:textId="77777777" w:rsidR="00CB6DC8" w:rsidRDefault="00CB6DC8" w:rsidP="00CB6DC8">
      <w:pPr>
        <w:pStyle w:val="WW-Default"/>
        <w:spacing w:line="360" w:lineRule="auto"/>
        <w:jc w:val="both"/>
        <w:rPr>
          <w:rFonts w:asciiTheme="minorHAnsi" w:hAnsiTheme="minorHAnsi"/>
          <w:b/>
          <w:color w:val="000000" w:themeColor="text1"/>
          <w:lang w:val="ro-RO"/>
        </w:rPr>
      </w:pPr>
    </w:p>
    <w:p w14:paraId="6F93ADF1" w14:textId="79751673" w:rsidR="00606F40" w:rsidRPr="00024E6F" w:rsidRDefault="00606F40" w:rsidP="00606F40">
      <w:pPr>
        <w:pStyle w:val="WW-Default"/>
        <w:spacing w:line="360" w:lineRule="auto"/>
        <w:jc w:val="both"/>
        <w:rPr>
          <w:rFonts w:asciiTheme="minorHAnsi" w:hAnsiTheme="minorHAnsi"/>
          <w:b/>
          <w:color w:val="000000" w:themeColor="text1"/>
          <w:lang w:val="ro-RO"/>
        </w:rPr>
      </w:pPr>
      <w:r w:rsidRPr="00024E6F">
        <w:rPr>
          <w:rFonts w:asciiTheme="minorHAnsi" w:hAnsiTheme="minorHAnsi"/>
          <w:b/>
          <w:color w:val="000000" w:themeColor="text1"/>
          <w:lang w:val="ro-RO"/>
        </w:rPr>
        <w:t xml:space="preserve">Domeniul </w:t>
      </w:r>
      <w:r>
        <w:rPr>
          <w:rFonts w:asciiTheme="minorHAnsi" w:hAnsiTheme="minorHAnsi"/>
          <w:b/>
          <w:color w:val="000000" w:themeColor="text1"/>
          <w:lang w:val="ro-RO"/>
        </w:rPr>
        <w:t>de doctorat</w:t>
      </w:r>
      <w:r w:rsidRPr="00024E6F">
        <w:rPr>
          <w:rFonts w:asciiTheme="minorHAnsi" w:hAnsiTheme="minorHAnsi"/>
          <w:b/>
          <w:color w:val="000000" w:themeColor="text1"/>
          <w:lang w:val="ro-RO"/>
        </w:rPr>
        <w:t xml:space="preserve">: </w:t>
      </w:r>
      <w:r w:rsidR="003A44E3">
        <w:rPr>
          <w:rFonts w:asciiTheme="minorHAnsi" w:hAnsiTheme="minorHAnsi"/>
          <w:b/>
          <w:color w:val="000000" w:themeColor="text1"/>
          <w:lang w:val="ro-RO"/>
        </w:rPr>
        <w:t>___________________________________</w:t>
      </w:r>
    </w:p>
    <w:p w14:paraId="18C59938" w14:textId="77777777" w:rsidR="00606F40" w:rsidRPr="00024E6F" w:rsidRDefault="00606F40" w:rsidP="00CB6DC8">
      <w:pPr>
        <w:pStyle w:val="WW-Default"/>
        <w:spacing w:line="360" w:lineRule="auto"/>
        <w:jc w:val="both"/>
        <w:rPr>
          <w:rFonts w:asciiTheme="minorHAnsi" w:hAnsiTheme="minorHAnsi"/>
          <w:b/>
          <w:color w:val="000000" w:themeColor="text1"/>
          <w:lang w:val="ro-RO"/>
        </w:rPr>
      </w:pPr>
    </w:p>
    <w:p w14:paraId="71D0E4F2" w14:textId="77777777" w:rsidR="00CB6DC8" w:rsidRPr="00024E6F" w:rsidRDefault="00CB6DC8" w:rsidP="00CB6DC8">
      <w:pPr>
        <w:pStyle w:val="WW-Default"/>
        <w:spacing w:line="360" w:lineRule="auto"/>
        <w:jc w:val="both"/>
        <w:rPr>
          <w:rFonts w:asciiTheme="minorHAnsi" w:hAnsiTheme="minorHAnsi"/>
          <w:b/>
          <w:color w:val="000000" w:themeColor="text1"/>
          <w:lang w:val="ro-RO"/>
        </w:rPr>
      </w:pPr>
      <w:r w:rsidRPr="00024E6F">
        <w:rPr>
          <w:rFonts w:asciiTheme="minorHAnsi" w:hAnsiTheme="minorHAnsi"/>
          <w:b/>
          <w:color w:val="000000" w:themeColor="text1"/>
          <w:lang w:val="ro-RO"/>
        </w:rPr>
        <w:t xml:space="preserve">B. Descrierea proiectului (max. 3 pagini) </w:t>
      </w:r>
    </w:p>
    <w:p w14:paraId="75EBFDBD" w14:textId="77777777" w:rsidR="00CB6DC8" w:rsidRPr="00024E6F" w:rsidRDefault="00CB6DC8" w:rsidP="00CB6DC8">
      <w:pPr>
        <w:pStyle w:val="WW-Default"/>
        <w:spacing w:line="360" w:lineRule="auto"/>
        <w:jc w:val="both"/>
        <w:rPr>
          <w:rFonts w:asciiTheme="minorHAnsi" w:hAnsiTheme="minorHAnsi"/>
          <w:color w:val="000000" w:themeColor="text1"/>
          <w:lang w:val="ro-RO"/>
        </w:rPr>
      </w:pPr>
    </w:p>
    <w:p w14:paraId="7972362A" w14:textId="68D9BFAC" w:rsidR="00CB6DC8" w:rsidRPr="00024E6F" w:rsidRDefault="00CB6DC8" w:rsidP="00CB6DC8">
      <w:pPr>
        <w:pStyle w:val="WW-Default"/>
        <w:spacing w:line="360" w:lineRule="auto"/>
        <w:jc w:val="both"/>
        <w:rPr>
          <w:rFonts w:asciiTheme="minorHAnsi" w:hAnsiTheme="minorHAnsi"/>
          <w:color w:val="000000" w:themeColor="text1"/>
          <w:lang w:val="ro-RO"/>
        </w:rPr>
      </w:pPr>
      <w:r w:rsidRPr="00024E6F">
        <w:rPr>
          <w:rFonts w:asciiTheme="minorHAnsi" w:hAnsiTheme="minorHAnsi"/>
          <w:color w:val="000000" w:themeColor="text1"/>
          <w:lang w:val="ro-RO"/>
        </w:rPr>
        <w:t>Pentru fiecare tip de activitate, pentru care se solicită finanțare, se va face o scurtă motivare și o prezentare a impactului asupra activității de cercetare a solicitantului</w:t>
      </w:r>
      <w:r w:rsidR="00B07AC9">
        <w:rPr>
          <w:rFonts w:asciiTheme="minorHAnsi" w:hAnsiTheme="minorHAnsi"/>
          <w:color w:val="000000" w:themeColor="text1"/>
          <w:lang w:val="ro-RO"/>
        </w:rPr>
        <w:t xml:space="preserve"> și a rezultatelor estimate</w:t>
      </w:r>
      <w:r w:rsidRPr="00024E6F">
        <w:rPr>
          <w:rFonts w:asciiTheme="minorHAnsi" w:hAnsiTheme="minorHAnsi"/>
          <w:color w:val="000000" w:themeColor="text1"/>
          <w:lang w:val="ro-RO"/>
        </w:rPr>
        <w:t xml:space="preserve">. </w:t>
      </w:r>
    </w:p>
    <w:p w14:paraId="2D94E8DD" w14:textId="77777777" w:rsidR="00CB6DC8" w:rsidRPr="00024E6F" w:rsidRDefault="00CB6DC8" w:rsidP="00CB6DC8">
      <w:pPr>
        <w:pStyle w:val="WW-Default"/>
        <w:spacing w:line="360" w:lineRule="auto"/>
        <w:ind w:left="720"/>
        <w:jc w:val="both"/>
        <w:rPr>
          <w:rFonts w:asciiTheme="minorHAnsi" w:eastAsiaTheme="minorEastAsia" w:hAnsiTheme="minorHAnsi" w:cstheme="minorBidi"/>
          <w:i/>
          <w:color w:val="000000" w:themeColor="text1"/>
          <w:lang w:val="ro-RO" w:eastAsia="zh-CN"/>
        </w:rPr>
      </w:pPr>
    </w:p>
    <w:p w14:paraId="44B626A6" w14:textId="77777777" w:rsidR="00CB6DC8" w:rsidRPr="00024E6F" w:rsidRDefault="00CB6DC8" w:rsidP="00CB6DC8">
      <w:pPr>
        <w:pStyle w:val="ListParagraph"/>
        <w:tabs>
          <w:tab w:val="left" w:pos="142"/>
          <w:tab w:val="left" w:pos="284"/>
        </w:tabs>
        <w:spacing w:after="0" w:line="360" w:lineRule="auto"/>
        <w:ind w:left="0"/>
        <w:jc w:val="both"/>
        <w:rPr>
          <w:rFonts w:asciiTheme="minorHAnsi" w:hAnsiTheme="minorHAnsi"/>
          <w:color w:val="000000" w:themeColor="text1"/>
          <w:sz w:val="24"/>
          <w:szCs w:val="24"/>
          <w:lang w:val="ro-RO"/>
        </w:rPr>
      </w:pPr>
      <w:r w:rsidRPr="00024E6F">
        <w:rPr>
          <w:rFonts w:asciiTheme="minorHAnsi" w:hAnsiTheme="minorHAnsi"/>
          <w:color w:val="000000" w:themeColor="text1"/>
          <w:sz w:val="24"/>
          <w:szCs w:val="24"/>
          <w:lang w:val="ro-RO"/>
        </w:rPr>
        <w:lastRenderedPageBreak/>
        <w:t>Se atașează documente (copie) care să ateste acceptarea lucrării/accesul la infrastructură/biblioteci/taxă de publicare etc.</w:t>
      </w:r>
    </w:p>
    <w:p w14:paraId="1AF58945" w14:textId="77777777" w:rsidR="00CB6DC8" w:rsidRPr="00024E6F" w:rsidRDefault="00CB6DC8" w:rsidP="00CB6DC8">
      <w:pPr>
        <w:spacing w:line="360" w:lineRule="auto"/>
        <w:jc w:val="both"/>
        <w:rPr>
          <w:b/>
          <w:color w:val="000000" w:themeColor="text1"/>
          <w:lang w:val="ro-RO"/>
        </w:rPr>
      </w:pPr>
    </w:p>
    <w:p w14:paraId="589FE32C" w14:textId="77777777" w:rsidR="00CB6DC8" w:rsidRPr="00024E6F" w:rsidRDefault="00CB6DC8" w:rsidP="00CB6DC8">
      <w:pPr>
        <w:spacing w:line="360" w:lineRule="auto"/>
        <w:jc w:val="both"/>
        <w:rPr>
          <w:b/>
          <w:color w:val="000000" w:themeColor="text1"/>
          <w:lang w:val="ro-RO"/>
        </w:rPr>
      </w:pPr>
      <w:r w:rsidRPr="00024E6F">
        <w:rPr>
          <w:b/>
          <w:color w:val="000000" w:themeColor="text1"/>
          <w:lang w:val="ro-RO"/>
        </w:rPr>
        <w:t>C. Buget estimativ</w:t>
      </w:r>
    </w:p>
    <w:p w14:paraId="08DAF74A" w14:textId="77777777" w:rsidR="00CB6DC8" w:rsidRPr="00024E6F" w:rsidRDefault="00CB6DC8" w:rsidP="00CB6DC8">
      <w:pPr>
        <w:spacing w:line="360" w:lineRule="auto"/>
        <w:jc w:val="both"/>
        <w:rPr>
          <w:b/>
          <w:color w:val="000000" w:themeColor="text1"/>
          <w:lang w:val="ro-RO"/>
        </w:rPr>
      </w:pPr>
    </w:p>
    <w:tbl>
      <w:tblPr>
        <w:tblStyle w:val="TableGrid"/>
        <w:tblW w:w="10881" w:type="dxa"/>
        <w:tblLook w:val="04A0" w:firstRow="1" w:lastRow="0" w:firstColumn="1" w:lastColumn="0" w:noHBand="0" w:noVBand="1"/>
      </w:tblPr>
      <w:tblGrid>
        <w:gridCol w:w="675"/>
        <w:gridCol w:w="7088"/>
        <w:gridCol w:w="3118"/>
      </w:tblGrid>
      <w:tr w:rsidR="00024E6F" w:rsidRPr="00024E6F" w14:paraId="39DBA62D" w14:textId="77777777" w:rsidTr="00C8718D">
        <w:tc>
          <w:tcPr>
            <w:tcW w:w="675" w:type="dxa"/>
            <w:vAlign w:val="center"/>
          </w:tcPr>
          <w:p w14:paraId="534D7F5D" w14:textId="77777777" w:rsidR="00CB6DC8" w:rsidRPr="00024E6F" w:rsidRDefault="00CB6DC8" w:rsidP="00024E6F">
            <w:pPr>
              <w:spacing w:line="360" w:lineRule="auto"/>
              <w:rPr>
                <w:b/>
                <w:color w:val="000000" w:themeColor="text1"/>
                <w:lang w:val="ro-RO"/>
              </w:rPr>
            </w:pPr>
            <w:r w:rsidRPr="00024E6F">
              <w:rPr>
                <w:b/>
                <w:color w:val="000000" w:themeColor="text1"/>
                <w:lang w:val="ro-RO"/>
              </w:rPr>
              <w:t>Nr. crt.</w:t>
            </w:r>
          </w:p>
        </w:tc>
        <w:tc>
          <w:tcPr>
            <w:tcW w:w="7088" w:type="dxa"/>
            <w:vAlign w:val="center"/>
          </w:tcPr>
          <w:p w14:paraId="5F1BF670" w14:textId="77777777" w:rsidR="00CB6DC8" w:rsidRPr="00024E6F" w:rsidRDefault="00CB6DC8" w:rsidP="00024E6F">
            <w:pPr>
              <w:spacing w:line="360" w:lineRule="auto"/>
              <w:rPr>
                <w:b/>
                <w:color w:val="000000" w:themeColor="text1"/>
                <w:lang w:val="ro-RO"/>
              </w:rPr>
            </w:pPr>
            <w:r w:rsidRPr="00024E6F">
              <w:rPr>
                <w:b/>
                <w:color w:val="000000" w:themeColor="text1"/>
                <w:lang w:val="ro-RO"/>
              </w:rPr>
              <w:t>Categorie cheltuieli</w:t>
            </w:r>
          </w:p>
        </w:tc>
        <w:tc>
          <w:tcPr>
            <w:tcW w:w="3118" w:type="dxa"/>
            <w:vAlign w:val="center"/>
          </w:tcPr>
          <w:p w14:paraId="4ECA16DB" w14:textId="77777777" w:rsidR="00CB6DC8" w:rsidRPr="00024E6F" w:rsidRDefault="00CB6DC8" w:rsidP="00024E6F">
            <w:pPr>
              <w:spacing w:line="360" w:lineRule="auto"/>
              <w:rPr>
                <w:b/>
                <w:color w:val="000000" w:themeColor="text1"/>
                <w:lang w:val="ro-RO"/>
              </w:rPr>
            </w:pPr>
            <w:r w:rsidRPr="00024E6F">
              <w:rPr>
                <w:b/>
                <w:color w:val="000000" w:themeColor="text1"/>
                <w:lang w:val="ro-RO"/>
              </w:rPr>
              <w:t>Buget solicitat (lei)</w:t>
            </w:r>
          </w:p>
        </w:tc>
      </w:tr>
      <w:tr w:rsidR="00024E6F" w:rsidRPr="00473BAC" w14:paraId="4EF9C444" w14:textId="77777777" w:rsidTr="00C8718D">
        <w:tc>
          <w:tcPr>
            <w:tcW w:w="675" w:type="dxa"/>
          </w:tcPr>
          <w:p w14:paraId="1E457376" w14:textId="18C3B189" w:rsidR="00CB6DC8" w:rsidRPr="00024E6F" w:rsidRDefault="00024E6F" w:rsidP="00024E6F">
            <w:pPr>
              <w:spacing w:line="360" w:lineRule="auto"/>
              <w:rPr>
                <w:color w:val="000000" w:themeColor="text1"/>
                <w:lang w:val="ro-RO"/>
              </w:rPr>
            </w:pPr>
            <w:r>
              <w:rPr>
                <w:color w:val="000000" w:themeColor="text1"/>
                <w:lang w:val="ro-RO"/>
              </w:rPr>
              <w:t>1</w:t>
            </w:r>
            <w:r w:rsidR="00FD7E29" w:rsidRPr="00024E6F">
              <w:rPr>
                <w:color w:val="000000" w:themeColor="text1"/>
                <w:lang w:val="ro-RO"/>
              </w:rPr>
              <w:t>.</w:t>
            </w:r>
          </w:p>
        </w:tc>
        <w:tc>
          <w:tcPr>
            <w:tcW w:w="7088" w:type="dxa"/>
            <w:vAlign w:val="center"/>
          </w:tcPr>
          <w:p w14:paraId="696B2C90" w14:textId="1840654E" w:rsidR="00CB6DC8" w:rsidRPr="00024E6F" w:rsidRDefault="00CB6DC8" w:rsidP="00C8718D">
            <w:pPr>
              <w:spacing w:line="360" w:lineRule="auto"/>
              <w:rPr>
                <w:color w:val="000000" w:themeColor="text1"/>
                <w:lang w:val="ro-RO"/>
              </w:rPr>
            </w:pPr>
            <w:r w:rsidRPr="00024E6F">
              <w:rPr>
                <w:color w:val="000000" w:themeColor="text1"/>
                <w:lang w:val="ro-RO"/>
              </w:rPr>
              <w:t>Cheltuieli OS4.A1. Realizarea de stagii de cercetare (1-6 luni) la universități din Top 500 ARWU sau institute de cercetare</w:t>
            </w:r>
          </w:p>
        </w:tc>
        <w:tc>
          <w:tcPr>
            <w:tcW w:w="3118" w:type="dxa"/>
            <w:vAlign w:val="center"/>
          </w:tcPr>
          <w:p w14:paraId="08F83B66" w14:textId="77777777" w:rsidR="00CB6DC8" w:rsidRDefault="00193790" w:rsidP="00C8718D">
            <w:pPr>
              <w:spacing w:line="276" w:lineRule="auto"/>
              <w:rPr>
                <w:color w:val="000000" w:themeColor="text1"/>
                <w:lang w:val="ro-RO"/>
              </w:rPr>
            </w:pPr>
            <w:r>
              <w:rPr>
                <w:color w:val="000000" w:themeColor="text1"/>
                <w:lang w:val="ro-RO"/>
              </w:rPr>
              <w:t>Diurnă</w:t>
            </w:r>
            <w:r w:rsidR="00234C9B">
              <w:rPr>
                <w:color w:val="000000" w:themeColor="text1"/>
                <w:lang w:val="ro-RO"/>
              </w:rPr>
              <w:t>:</w:t>
            </w:r>
          </w:p>
          <w:p w14:paraId="7BB2271C" w14:textId="77777777" w:rsidR="00234C9B" w:rsidRDefault="00234C9B" w:rsidP="00C8718D">
            <w:pPr>
              <w:spacing w:line="276" w:lineRule="auto"/>
              <w:rPr>
                <w:color w:val="000000" w:themeColor="text1"/>
                <w:lang w:val="ro-RO"/>
              </w:rPr>
            </w:pPr>
            <w:r>
              <w:rPr>
                <w:color w:val="000000" w:themeColor="text1"/>
                <w:lang w:val="ro-RO"/>
              </w:rPr>
              <w:t>Transport:</w:t>
            </w:r>
          </w:p>
          <w:p w14:paraId="6A295057" w14:textId="77777777" w:rsidR="00234C9B" w:rsidRDefault="00234C9B" w:rsidP="00C8718D">
            <w:pPr>
              <w:spacing w:line="276" w:lineRule="auto"/>
              <w:rPr>
                <w:color w:val="000000" w:themeColor="text1"/>
                <w:lang w:val="ro-RO"/>
              </w:rPr>
            </w:pPr>
            <w:r>
              <w:rPr>
                <w:color w:val="000000" w:themeColor="text1"/>
                <w:lang w:val="ro-RO"/>
              </w:rPr>
              <w:t>Cazare:</w:t>
            </w:r>
          </w:p>
          <w:p w14:paraId="4F998114" w14:textId="533E2C68" w:rsidR="00234C9B" w:rsidRPr="00024E6F" w:rsidRDefault="00234C9B" w:rsidP="00C8718D">
            <w:pPr>
              <w:spacing w:line="276" w:lineRule="auto"/>
              <w:rPr>
                <w:color w:val="000000" w:themeColor="text1"/>
                <w:lang w:val="ro-RO"/>
              </w:rPr>
            </w:pPr>
            <w:r>
              <w:rPr>
                <w:color w:val="000000" w:themeColor="text1"/>
                <w:lang w:val="ro-RO"/>
              </w:rPr>
              <w:t>TOTAL:</w:t>
            </w:r>
          </w:p>
        </w:tc>
      </w:tr>
      <w:tr w:rsidR="00024E6F" w:rsidRPr="00473BAC" w14:paraId="5015D87C" w14:textId="77777777" w:rsidTr="00C8718D">
        <w:tc>
          <w:tcPr>
            <w:tcW w:w="675" w:type="dxa"/>
          </w:tcPr>
          <w:p w14:paraId="5EEB4309" w14:textId="63AFF758" w:rsidR="00CB6DC8" w:rsidRPr="00024E6F" w:rsidRDefault="00024E6F" w:rsidP="00024E6F">
            <w:pPr>
              <w:spacing w:line="360" w:lineRule="auto"/>
              <w:rPr>
                <w:color w:val="000000" w:themeColor="text1"/>
                <w:lang w:val="ro-RO"/>
              </w:rPr>
            </w:pPr>
            <w:r>
              <w:rPr>
                <w:color w:val="000000" w:themeColor="text1"/>
                <w:lang w:val="ro-RO"/>
              </w:rPr>
              <w:t>2</w:t>
            </w:r>
            <w:r w:rsidR="00FD7E29" w:rsidRPr="00024E6F">
              <w:rPr>
                <w:color w:val="000000" w:themeColor="text1"/>
                <w:lang w:val="ro-RO"/>
              </w:rPr>
              <w:t>.</w:t>
            </w:r>
          </w:p>
        </w:tc>
        <w:tc>
          <w:tcPr>
            <w:tcW w:w="7088" w:type="dxa"/>
            <w:vAlign w:val="center"/>
          </w:tcPr>
          <w:p w14:paraId="0277A46A" w14:textId="797B2CC9" w:rsidR="00CB6DC8" w:rsidRPr="00024E6F" w:rsidRDefault="00CB6DC8" w:rsidP="00C8718D">
            <w:pPr>
              <w:spacing w:line="360" w:lineRule="auto"/>
              <w:rPr>
                <w:color w:val="000000" w:themeColor="text1"/>
                <w:lang w:val="ro-RO"/>
              </w:rPr>
            </w:pPr>
            <w:r w:rsidRPr="00024E6F">
              <w:rPr>
                <w:color w:val="000000" w:themeColor="text1"/>
                <w:lang w:val="ro-RO"/>
              </w:rPr>
              <w:t>Cheltuieli OS4.A2. Realizarea unui stagiu pentru înțelegerea/învățarea unor noi tehnici de lucru utile in proiecte inter/trans-disciplinare</w:t>
            </w:r>
          </w:p>
        </w:tc>
        <w:tc>
          <w:tcPr>
            <w:tcW w:w="3118" w:type="dxa"/>
            <w:vAlign w:val="center"/>
          </w:tcPr>
          <w:p w14:paraId="094FDDF0" w14:textId="77777777" w:rsidR="00234C9B" w:rsidRDefault="00234C9B" w:rsidP="00C8718D">
            <w:pPr>
              <w:spacing w:line="276" w:lineRule="auto"/>
              <w:rPr>
                <w:color w:val="000000" w:themeColor="text1"/>
                <w:lang w:val="ro-RO"/>
              </w:rPr>
            </w:pPr>
            <w:r>
              <w:rPr>
                <w:color w:val="000000" w:themeColor="text1"/>
                <w:lang w:val="ro-RO"/>
              </w:rPr>
              <w:t>Diurnă:</w:t>
            </w:r>
          </w:p>
          <w:p w14:paraId="5802051F" w14:textId="77777777" w:rsidR="00234C9B" w:rsidRDefault="00234C9B" w:rsidP="00C8718D">
            <w:pPr>
              <w:spacing w:line="276" w:lineRule="auto"/>
              <w:rPr>
                <w:color w:val="000000" w:themeColor="text1"/>
                <w:lang w:val="ro-RO"/>
              </w:rPr>
            </w:pPr>
            <w:r>
              <w:rPr>
                <w:color w:val="000000" w:themeColor="text1"/>
                <w:lang w:val="ro-RO"/>
              </w:rPr>
              <w:t>Transport:</w:t>
            </w:r>
          </w:p>
          <w:p w14:paraId="608B544C" w14:textId="77777777" w:rsidR="00234C9B" w:rsidRDefault="00234C9B" w:rsidP="00C8718D">
            <w:pPr>
              <w:spacing w:line="276" w:lineRule="auto"/>
              <w:rPr>
                <w:color w:val="000000" w:themeColor="text1"/>
                <w:lang w:val="ro-RO"/>
              </w:rPr>
            </w:pPr>
            <w:r>
              <w:rPr>
                <w:color w:val="000000" w:themeColor="text1"/>
                <w:lang w:val="ro-RO"/>
              </w:rPr>
              <w:t>Cazare:</w:t>
            </w:r>
          </w:p>
          <w:p w14:paraId="42EB1873" w14:textId="5C2DBFE0" w:rsidR="00CB6DC8" w:rsidRPr="00024E6F" w:rsidRDefault="00234C9B" w:rsidP="00C8718D">
            <w:pPr>
              <w:spacing w:line="276" w:lineRule="auto"/>
              <w:rPr>
                <w:color w:val="000000" w:themeColor="text1"/>
                <w:lang w:val="ro-RO"/>
              </w:rPr>
            </w:pPr>
            <w:r>
              <w:rPr>
                <w:color w:val="000000" w:themeColor="text1"/>
                <w:lang w:val="ro-RO"/>
              </w:rPr>
              <w:t>TOTAL:</w:t>
            </w:r>
          </w:p>
        </w:tc>
      </w:tr>
      <w:tr w:rsidR="00024E6F" w:rsidRPr="00473BAC" w14:paraId="503CC950" w14:textId="77777777" w:rsidTr="00C8718D">
        <w:tc>
          <w:tcPr>
            <w:tcW w:w="675" w:type="dxa"/>
          </w:tcPr>
          <w:p w14:paraId="711EDC51" w14:textId="4B102D20" w:rsidR="00CB6DC8" w:rsidRPr="00024E6F" w:rsidRDefault="00024E6F" w:rsidP="00024E6F">
            <w:pPr>
              <w:spacing w:line="360" w:lineRule="auto"/>
              <w:rPr>
                <w:color w:val="000000" w:themeColor="text1"/>
                <w:lang w:val="ro-RO"/>
              </w:rPr>
            </w:pPr>
            <w:r>
              <w:rPr>
                <w:color w:val="000000" w:themeColor="text1"/>
                <w:lang w:val="ro-RO"/>
              </w:rPr>
              <w:t>3</w:t>
            </w:r>
            <w:r w:rsidR="00FD7E29" w:rsidRPr="00024E6F">
              <w:rPr>
                <w:color w:val="000000" w:themeColor="text1"/>
                <w:lang w:val="ro-RO"/>
              </w:rPr>
              <w:t>.</w:t>
            </w:r>
          </w:p>
        </w:tc>
        <w:tc>
          <w:tcPr>
            <w:tcW w:w="7088" w:type="dxa"/>
            <w:vAlign w:val="center"/>
          </w:tcPr>
          <w:p w14:paraId="47F7165F" w14:textId="2EE3B471" w:rsidR="00CB6DC8" w:rsidRPr="00024E6F" w:rsidRDefault="00CB6DC8" w:rsidP="00C8718D">
            <w:pPr>
              <w:spacing w:line="360" w:lineRule="auto"/>
              <w:rPr>
                <w:color w:val="000000" w:themeColor="text1"/>
                <w:lang w:val="ro-RO"/>
              </w:rPr>
            </w:pPr>
            <w:r w:rsidRPr="00024E6F">
              <w:rPr>
                <w:color w:val="000000" w:themeColor="text1"/>
                <w:lang w:val="ro-RO"/>
              </w:rPr>
              <w:t>Cheltuieli OS4.A3. Realizarea unor stagii de documentare în vederea demarării de noi proiecte cu subiecte ce pot oferi avantaj competitiv în competiții interne și internaționale.</w:t>
            </w:r>
          </w:p>
        </w:tc>
        <w:tc>
          <w:tcPr>
            <w:tcW w:w="3118" w:type="dxa"/>
            <w:vAlign w:val="center"/>
          </w:tcPr>
          <w:p w14:paraId="6589590C" w14:textId="77777777" w:rsidR="00234C9B" w:rsidRDefault="00234C9B" w:rsidP="00C8718D">
            <w:pPr>
              <w:spacing w:line="276" w:lineRule="auto"/>
              <w:rPr>
                <w:color w:val="000000" w:themeColor="text1"/>
                <w:lang w:val="ro-RO"/>
              </w:rPr>
            </w:pPr>
            <w:r>
              <w:rPr>
                <w:color w:val="000000" w:themeColor="text1"/>
                <w:lang w:val="ro-RO"/>
              </w:rPr>
              <w:t>Diurnă:</w:t>
            </w:r>
          </w:p>
          <w:p w14:paraId="612A0D1B" w14:textId="77777777" w:rsidR="00234C9B" w:rsidRDefault="00234C9B" w:rsidP="00C8718D">
            <w:pPr>
              <w:spacing w:line="276" w:lineRule="auto"/>
              <w:rPr>
                <w:color w:val="000000" w:themeColor="text1"/>
                <w:lang w:val="ro-RO"/>
              </w:rPr>
            </w:pPr>
            <w:r>
              <w:rPr>
                <w:color w:val="000000" w:themeColor="text1"/>
                <w:lang w:val="ro-RO"/>
              </w:rPr>
              <w:t>Transport:</w:t>
            </w:r>
          </w:p>
          <w:p w14:paraId="2545A64B" w14:textId="77777777" w:rsidR="00234C9B" w:rsidRDefault="00234C9B" w:rsidP="00C8718D">
            <w:pPr>
              <w:spacing w:line="276" w:lineRule="auto"/>
              <w:rPr>
                <w:color w:val="000000" w:themeColor="text1"/>
                <w:lang w:val="ro-RO"/>
              </w:rPr>
            </w:pPr>
            <w:r>
              <w:rPr>
                <w:color w:val="000000" w:themeColor="text1"/>
                <w:lang w:val="ro-RO"/>
              </w:rPr>
              <w:t>Cazare:</w:t>
            </w:r>
          </w:p>
          <w:p w14:paraId="6D221998" w14:textId="7C094AC8" w:rsidR="00CB6DC8" w:rsidRPr="00024E6F" w:rsidRDefault="00234C9B" w:rsidP="00C8718D">
            <w:pPr>
              <w:spacing w:line="276" w:lineRule="auto"/>
              <w:rPr>
                <w:color w:val="000000" w:themeColor="text1"/>
                <w:lang w:val="ro-RO"/>
              </w:rPr>
            </w:pPr>
            <w:r>
              <w:rPr>
                <w:color w:val="000000" w:themeColor="text1"/>
                <w:lang w:val="ro-RO"/>
              </w:rPr>
              <w:t>TOTAL:</w:t>
            </w:r>
          </w:p>
        </w:tc>
      </w:tr>
      <w:tr w:rsidR="00024E6F" w:rsidRPr="00024E6F" w14:paraId="67FD2FD9" w14:textId="77777777" w:rsidTr="00C8718D">
        <w:tc>
          <w:tcPr>
            <w:tcW w:w="675" w:type="dxa"/>
          </w:tcPr>
          <w:p w14:paraId="4703EDE2" w14:textId="048FDA49" w:rsidR="00CB6DC8" w:rsidRPr="00024E6F" w:rsidRDefault="00024E6F" w:rsidP="00024E6F">
            <w:pPr>
              <w:spacing w:line="360" w:lineRule="auto"/>
              <w:rPr>
                <w:color w:val="000000" w:themeColor="text1"/>
                <w:lang w:val="ro-RO"/>
              </w:rPr>
            </w:pPr>
            <w:r>
              <w:rPr>
                <w:color w:val="000000" w:themeColor="text1"/>
                <w:lang w:val="ro-RO"/>
              </w:rPr>
              <w:t>4</w:t>
            </w:r>
            <w:r w:rsidR="00FD7E29" w:rsidRPr="00024E6F">
              <w:rPr>
                <w:color w:val="000000" w:themeColor="text1"/>
                <w:lang w:val="ro-RO"/>
              </w:rPr>
              <w:t>.</w:t>
            </w:r>
          </w:p>
        </w:tc>
        <w:tc>
          <w:tcPr>
            <w:tcW w:w="7088" w:type="dxa"/>
            <w:vAlign w:val="center"/>
          </w:tcPr>
          <w:p w14:paraId="7CC9DF8C" w14:textId="665390B7" w:rsidR="00CB6DC8" w:rsidRPr="00024E6F" w:rsidRDefault="00CB6DC8" w:rsidP="00C8718D">
            <w:pPr>
              <w:spacing w:line="360" w:lineRule="auto"/>
              <w:rPr>
                <w:color w:val="000000" w:themeColor="text1"/>
                <w:lang w:val="ro-RO"/>
              </w:rPr>
            </w:pPr>
            <w:r w:rsidRPr="00024E6F">
              <w:rPr>
                <w:color w:val="000000" w:themeColor="text1"/>
                <w:lang w:val="ro-RO"/>
              </w:rPr>
              <w:t xml:space="preserve">Cheltuieli OS1.A1. Publicarea de articole în reviste indexate Web of Science din cvartila Q1 (zona roșie, conform UEFISCDI) și articole în regim </w:t>
            </w:r>
            <w:r w:rsidRPr="00024E6F">
              <w:rPr>
                <w:i/>
                <w:color w:val="000000" w:themeColor="text1"/>
                <w:lang w:val="ro-RO"/>
              </w:rPr>
              <w:t>open access</w:t>
            </w:r>
            <w:r w:rsidRPr="00024E6F">
              <w:rPr>
                <w:color w:val="000000" w:themeColor="text1"/>
                <w:lang w:val="ro-RO"/>
              </w:rPr>
              <w:t xml:space="preserve"> în reviste indexate Web of Science (</w:t>
            </w:r>
            <w:r w:rsidRPr="00024E6F">
              <w:rPr>
                <w:i/>
                <w:iCs/>
                <w:color w:val="000000" w:themeColor="text1"/>
                <w:lang w:val="ro-RO"/>
              </w:rPr>
              <w:t>open access)</w:t>
            </w:r>
          </w:p>
        </w:tc>
        <w:tc>
          <w:tcPr>
            <w:tcW w:w="3118" w:type="dxa"/>
            <w:vAlign w:val="center"/>
          </w:tcPr>
          <w:p w14:paraId="0F343992" w14:textId="77777777" w:rsidR="00CB6DC8" w:rsidRDefault="00C8718D" w:rsidP="00C8718D">
            <w:pPr>
              <w:spacing w:line="276" w:lineRule="auto"/>
              <w:rPr>
                <w:color w:val="000000" w:themeColor="text1"/>
                <w:lang w:val="ro-RO"/>
              </w:rPr>
            </w:pPr>
            <w:r>
              <w:rPr>
                <w:color w:val="000000" w:themeColor="text1"/>
                <w:lang w:val="ro-RO"/>
              </w:rPr>
              <w:t>Taxă de publicare:</w:t>
            </w:r>
          </w:p>
          <w:p w14:paraId="67920601" w14:textId="77777777" w:rsidR="00C8718D" w:rsidRPr="00024E6F" w:rsidRDefault="00C8718D" w:rsidP="00C8718D">
            <w:pPr>
              <w:spacing w:line="276" w:lineRule="auto"/>
              <w:jc w:val="right"/>
              <w:rPr>
                <w:color w:val="000000" w:themeColor="text1"/>
                <w:lang w:val="ro-RO"/>
              </w:rPr>
            </w:pPr>
          </w:p>
        </w:tc>
      </w:tr>
      <w:tr w:rsidR="00FD7E29" w:rsidRPr="00024E6F" w14:paraId="6EF63AF8" w14:textId="77777777" w:rsidTr="00C8718D">
        <w:tc>
          <w:tcPr>
            <w:tcW w:w="675" w:type="dxa"/>
          </w:tcPr>
          <w:p w14:paraId="4F1E8BC9" w14:textId="619154E7" w:rsidR="00FD7E29" w:rsidRPr="00024E6F" w:rsidRDefault="00024E6F" w:rsidP="00024E6F">
            <w:pPr>
              <w:spacing w:line="360" w:lineRule="auto"/>
              <w:rPr>
                <w:color w:val="000000" w:themeColor="text1"/>
                <w:lang w:val="ro-RO"/>
              </w:rPr>
            </w:pPr>
            <w:r>
              <w:rPr>
                <w:color w:val="000000" w:themeColor="text1"/>
                <w:lang w:val="ro-RO"/>
              </w:rPr>
              <w:t>5</w:t>
            </w:r>
            <w:r w:rsidR="00FD7E29" w:rsidRPr="00024E6F">
              <w:rPr>
                <w:color w:val="000000" w:themeColor="text1"/>
                <w:lang w:val="ro-RO"/>
              </w:rPr>
              <w:t>.</w:t>
            </w:r>
          </w:p>
        </w:tc>
        <w:tc>
          <w:tcPr>
            <w:tcW w:w="7088" w:type="dxa"/>
            <w:vAlign w:val="center"/>
          </w:tcPr>
          <w:p w14:paraId="61E58292" w14:textId="708E2578" w:rsidR="00FD7E29" w:rsidRPr="00024E6F" w:rsidRDefault="00FD7E29" w:rsidP="00C8718D">
            <w:pPr>
              <w:spacing w:line="360" w:lineRule="auto"/>
              <w:rPr>
                <w:color w:val="000000" w:themeColor="text1"/>
                <w:lang w:val="ro-RO"/>
              </w:rPr>
            </w:pPr>
            <w:r w:rsidRPr="00024E6F">
              <w:rPr>
                <w:color w:val="000000" w:themeColor="text1"/>
                <w:lang w:val="ro-RO"/>
              </w:rPr>
              <w:t xml:space="preserve">Cheltuieli </w:t>
            </w:r>
            <w:r w:rsidRPr="00024E6F">
              <w:rPr>
                <w:bCs/>
                <w:color w:val="000000" w:themeColor="text1"/>
                <w:lang w:val="ro-RO"/>
              </w:rPr>
              <w:t>OS1.A2. Participare la conferințe cu lucrare invitată sau acceptată spre prezentare</w:t>
            </w:r>
          </w:p>
        </w:tc>
        <w:tc>
          <w:tcPr>
            <w:tcW w:w="3118" w:type="dxa"/>
            <w:vAlign w:val="center"/>
          </w:tcPr>
          <w:p w14:paraId="3C7E086B" w14:textId="77777777" w:rsidR="00234C9B" w:rsidRDefault="00234C9B" w:rsidP="00C8718D">
            <w:pPr>
              <w:spacing w:line="276" w:lineRule="auto"/>
              <w:rPr>
                <w:color w:val="000000" w:themeColor="text1"/>
                <w:lang w:val="ro-RO"/>
              </w:rPr>
            </w:pPr>
            <w:r>
              <w:rPr>
                <w:color w:val="000000" w:themeColor="text1"/>
                <w:lang w:val="ro-RO"/>
              </w:rPr>
              <w:t>Diurnă:</w:t>
            </w:r>
          </w:p>
          <w:p w14:paraId="4A15D700" w14:textId="77777777" w:rsidR="00234C9B" w:rsidRDefault="00234C9B" w:rsidP="00C8718D">
            <w:pPr>
              <w:spacing w:line="276" w:lineRule="auto"/>
              <w:rPr>
                <w:color w:val="000000" w:themeColor="text1"/>
                <w:lang w:val="ro-RO"/>
              </w:rPr>
            </w:pPr>
            <w:r>
              <w:rPr>
                <w:color w:val="000000" w:themeColor="text1"/>
                <w:lang w:val="ro-RO"/>
              </w:rPr>
              <w:t>Transport:</w:t>
            </w:r>
          </w:p>
          <w:p w14:paraId="42E5E494" w14:textId="07DDC26A" w:rsidR="00234C9B" w:rsidRDefault="00234C9B" w:rsidP="00C8718D">
            <w:pPr>
              <w:spacing w:line="276" w:lineRule="auto"/>
              <w:rPr>
                <w:color w:val="000000" w:themeColor="text1"/>
                <w:lang w:val="ro-RO"/>
              </w:rPr>
            </w:pPr>
            <w:r>
              <w:rPr>
                <w:color w:val="000000" w:themeColor="text1"/>
                <w:lang w:val="ro-RO"/>
              </w:rPr>
              <w:t>Cazare:</w:t>
            </w:r>
          </w:p>
          <w:p w14:paraId="6177FFCC" w14:textId="4859002C" w:rsidR="00234C9B" w:rsidRDefault="00234C9B" w:rsidP="00C8718D">
            <w:pPr>
              <w:spacing w:line="276" w:lineRule="auto"/>
              <w:rPr>
                <w:color w:val="000000" w:themeColor="text1"/>
                <w:lang w:val="ro-RO"/>
              </w:rPr>
            </w:pPr>
            <w:r>
              <w:rPr>
                <w:color w:val="000000" w:themeColor="text1"/>
                <w:lang w:val="ro-RO"/>
              </w:rPr>
              <w:t>Taxă participare:</w:t>
            </w:r>
          </w:p>
          <w:p w14:paraId="3CCF121A" w14:textId="087EE9D8" w:rsidR="00FD7E29" w:rsidRPr="00024E6F" w:rsidRDefault="00234C9B" w:rsidP="00C8718D">
            <w:pPr>
              <w:spacing w:line="276" w:lineRule="auto"/>
              <w:rPr>
                <w:color w:val="000000" w:themeColor="text1"/>
                <w:lang w:val="ro-RO"/>
              </w:rPr>
            </w:pPr>
            <w:r>
              <w:rPr>
                <w:color w:val="000000" w:themeColor="text1"/>
                <w:lang w:val="ro-RO"/>
              </w:rPr>
              <w:t>TOTAL:</w:t>
            </w:r>
          </w:p>
        </w:tc>
      </w:tr>
      <w:tr w:rsidR="00CB6DC8" w:rsidRPr="00024E6F" w14:paraId="35F35524" w14:textId="77777777" w:rsidTr="00C8718D">
        <w:tc>
          <w:tcPr>
            <w:tcW w:w="675" w:type="dxa"/>
          </w:tcPr>
          <w:p w14:paraId="77218FB7" w14:textId="23C18FB4" w:rsidR="00CB6DC8" w:rsidRPr="00024E6F" w:rsidRDefault="00024E6F" w:rsidP="00024E6F">
            <w:pPr>
              <w:spacing w:line="360" w:lineRule="auto"/>
              <w:rPr>
                <w:color w:val="000000" w:themeColor="text1"/>
                <w:lang w:val="ro-RO"/>
              </w:rPr>
            </w:pPr>
            <w:r>
              <w:rPr>
                <w:color w:val="000000" w:themeColor="text1"/>
                <w:lang w:val="ro-RO"/>
              </w:rPr>
              <w:t>6</w:t>
            </w:r>
            <w:r w:rsidR="00FD7E29" w:rsidRPr="00024E6F">
              <w:rPr>
                <w:color w:val="000000" w:themeColor="text1"/>
                <w:lang w:val="ro-RO"/>
              </w:rPr>
              <w:t>.</w:t>
            </w:r>
          </w:p>
        </w:tc>
        <w:tc>
          <w:tcPr>
            <w:tcW w:w="7088" w:type="dxa"/>
            <w:vAlign w:val="center"/>
          </w:tcPr>
          <w:p w14:paraId="5D93514C" w14:textId="77777777" w:rsidR="00CB6DC8" w:rsidRPr="00024E6F" w:rsidRDefault="00CB6DC8" w:rsidP="00024E6F">
            <w:pPr>
              <w:spacing w:line="360" w:lineRule="auto"/>
              <w:rPr>
                <w:color w:val="000000" w:themeColor="text1"/>
                <w:lang w:val="ro-RO"/>
              </w:rPr>
            </w:pPr>
            <w:r w:rsidRPr="00024E6F">
              <w:rPr>
                <w:b/>
                <w:color w:val="000000" w:themeColor="text1"/>
                <w:lang w:val="ro-RO"/>
              </w:rPr>
              <w:t>TOTAL BUGET</w:t>
            </w:r>
            <w:r w:rsidRPr="00024E6F">
              <w:rPr>
                <w:color w:val="000000" w:themeColor="text1"/>
                <w:lang w:val="ro-RO"/>
              </w:rPr>
              <w:t xml:space="preserve"> (lei)</w:t>
            </w:r>
          </w:p>
        </w:tc>
        <w:tc>
          <w:tcPr>
            <w:tcW w:w="3118" w:type="dxa"/>
            <w:vAlign w:val="center"/>
          </w:tcPr>
          <w:p w14:paraId="77A2A726" w14:textId="77777777" w:rsidR="00CB6DC8" w:rsidRPr="00024E6F" w:rsidRDefault="00CB6DC8" w:rsidP="00024E6F">
            <w:pPr>
              <w:spacing w:line="360" w:lineRule="auto"/>
              <w:jc w:val="right"/>
              <w:rPr>
                <w:color w:val="000000" w:themeColor="text1"/>
                <w:lang w:val="ro-RO"/>
              </w:rPr>
            </w:pPr>
          </w:p>
        </w:tc>
      </w:tr>
    </w:tbl>
    <w:p w14:paraId="11355EAB" w14:textId="77777777" w:rsidR="00CB6DC8" w:rsidRPr="00024E6F" w:rsidRDefault="00CB6DC8" w:rsidP="00CB6DC8">
      <w:pPr>
        <w:spacing w:line="360" w:lineRule="auto"/>
        <w:rPr>
          <w:color w:val="000000" w:themeColor="text1"/>
          <w:lang w:val="ro-RO"/>
        </w:rPr>
      </w:pPr>
    </w:p>
    <w:p w14:paraId="477D8B21" w14:textId="77777777" w:rsidR="00CB6DC8" w:rsidRPr="00024E6F" w:rsidRDefault="00CB6DC8" w:rsidP="00CB6DC8">
      <w:pPr>
        <w:spacing w:line="360" w:lineRule="auto"/>
        <w:jc w:val="both"/>
        <w:rPr>
          <w:color w:val="000000" w:themeColor="text1"/>
          <w:lang w:val="ro-RO"/>
        </w:rPr>
      </w:pPr>
      <w:r w:rsidRPr="00024E6F">
        <w:rPr>
          <w:color w:val="000000" w:themeColor="text1"/>
          <w:lang w:val="ro-RO"/>
        </w:rPr>
        <w:t xml:space="preserve">Data: </w:t>
      </w:r>
    </w:p>
    <w:p w14:paraId="364F55FE" w14:textId="77777777" w:rsidR="00CB6DC8" w:rsidRPr="00024E6F" w:rsidRDefault="00CB6DC8" w:rsidP="00CB6DC8">
      <w:pPr>
        <w:spacing w:line="360" w:lineRule="auto"/>
        <w:jc w:val="both"/>
        <w:rPr>
          <w:color w:val="000000" w:themeColor="text1"/>
          <w:lang w:val="ro-RO"/>
        </w:rPr>
      </w:pPr>
    </w:p>
    <w:p w14:paraId="1CA2C56C" w14:textId="77777777" w:rsidR="00CB6DC8" w:rsidRPr="00024E6F" w:rsidRDefault="00CB6DC8" w:rsidP="00CB6DC8">
      <w:pPr>
        <w:spacing w:line="360" w:lineRule="auto"/>
        <w:jc w:val="both"/>
        <w:rPr>
          <w:color w:val="000000" w:themeColor="text1"/>
          <w:lang w:val="ro-RO"/>
        </w:rPr>
      </w:pPr>
      <w:r w:rsidRPr="00024E6F">
        <w:rPr>
          <w:color w:val="000000" w:themeColor="text1"/>
          <w:lang w:val="ro-RO"/>
        </w:rPr>
        <w:t>Solicitant,</w:t>
      </w:r>
    </w:p>
    <w:p w14:paraId="7F0A171C" w14:textId="77351332" w:rsidR="00CB6DC8" w:rsidRPr="00024E6F" w:rsidRDefault="00CB6DC8">
      <w:pPr>
        <w:rPr>
          <w:color w:val="000000" w:themeColor="text1"/>
          <w:lang w:val="ro-RO"/>
        </w:rPr>
      </w:pPr>
      <w:r w:rsidRPr="00024E6F">
        <w:rPr>
          <w:color w:val="000000" w:themeColor="text1"/>
          <w:lang w:val="ro-RO"/>
        </w:rPr>
        <w:t>Nume, prenume</w:t>
      </w:r>
      <w:r w:rsidRPr="00024E6F">
        <w:rPr>
          <w:color w:val="000000" w:themeColor="text1"/>
          <w:lang w:val="ro-RO"/>
        </w:rPr>
        <w:br w:type="page"/>
      </w:r>
    </w:p>
    <w:p w14:paraId="40C10158" w14:textId="1C89F9F8" w:rsidR="00CB6DC8" w:rsidRPr="00024E6F" w:rsidRDefault="00CB6DC8" w:rsidP="00CB6DC8">
      <w:pPr>
        <w:pStyle w:val="Heading1"/>
        <w:numPr>
          <w:ilvl w:val="0"/>
          <w:numId w:val="0"/>
        </w:numPr>
        <w:spacing w:after="0" w:line="360" w:lineRule="auto"/>
        <w:jc w:val="right"/>
        <w:rPr>
          <w:rFonts w:asciiTheme="minorHAnsi" w:hAnsiTheme="minorHAnsi"/>
          <w:i/>
          <w:color w:val="000000" w:themeColor="text1"/>
          <w:sz w:val="24"/>
          <w:szCs w:val="24"/>
        </w:rPr>
      </w:pPr>
      <w:r w:rsidRPr="00024E6F">
        <w:rPr>
          <w:rFonts w:asciiTheme="minorHAnsi" w:hAnsiTheme="minorHAnsi"/>
          <w:i/>
          <w:color w:val="000000" w:themeColor="text1"/>
          <w:sz w:val="24"/>
          <w:szCs w:val="24"/>
        </w:rPr>
        <w:lastRenderedPageBreak/>
        <w:t xml:space="preserve">ANEXA </w:t>
      </w:r>
      <w:r w:rsidR="00317E1D" w:rsidRPr="00024E6F">
        <w:rPr>
          <w:rFonts w:asciiTheme="minorHAnsi" w:hAnsiTheme="minorHAnsi"/>
          <w:i/>
          <w:color w:val="000000" w:themeColor="text1"/>
          <w:sz w:val="24"/>
          <w:szCs w:val="24"/>
        </w:rPr>
        <w:t>3</w:t>
      </w:r>
    </w:p>
    <w:p w14:paraId="475D76D8" w14:textId="77777777" w:rsidR="00CB6DC8" w:rsidRPr="00024E6F" w:rsidRDefault="00CB6DC8" w:rsidP="00CB6DC8">
      <w:pPr>
        <w:pStyle w:val="Heading1"/>
        <w:numPr>
          <w:ilvl w:val="0"/>
          <w:numId w:val="0"/>
        </w:numPr>
        <w:spacing w:after="0" w:line="360" w:lineRule="auto"/>
        <w:jc w:val="right"/>
        <w:rPr>
          <w:rFonts w:asciiTheme="minorHAnsi" w:hAnsiTheme="minorHAnsi"/>
          <w:color w:val="000000" w:themeColor="text1"/>
          <w:sz w:val="24"/>
          <w:szCs w:val="24"/>
        </w:rPr>
      </w:pPr>
    </w:p>
    <w:p w14:paraId="67A50931" w14:textId="126DB26C" w:rsidR="00CB6DC8" w:rsidRPr="00024E6F" w:rsidRDefault="00317E1D" w:rsidP="00CB6DC8">
      <w:pPr>
        <w:pStyle w:val="Heading1"/>
        <w:numPr>
          <w:ilvl w:val="0"/>
          <w:numId w:val="0"/>
        </w:numPr>
        <w:spacing w:after="0" w:line="360" w:lineRule="auto"/>
        <w:jc w:val="center"/>
        <w:rPr>
          <w:rFonts w:asciiTheme="minorHAnsi" w:hAnsiTheme="minorHAnsi"/>
          <w:color w:val="000000" w:themeColor="text1"/>
          <w:sz w:val="28"/>
          <w:szCs w:val="24"/>
        </w:rPr>
      </w:pPr>
      <w:r w:rsidRPr="00024E6F">
        <w:rPr>
          <w:rFonts w:asciiTheme="minorHAnsi" w:hAnsiTheme="minorHAnsi"/>
          <w:color w:val="000000" w:themeColor="text1"/>
          <w:sz w:val="28"/>
          <w:szCs w:val="24"/>
        </w:rPr>
        <w:t xml:space="preserve">DECLARAȚIA PE PROPRIE RĂSPUNDERE </w:t>
      </w:r>
      <w:r w:rsidRPr="00024E6F">
        <w:rPr>
          <w:rFonts w:asciiTheme="minorHAnsi" w:hAnsiTheme="minorHAnsi"/>
          <w:color w:val="000000" w:themeColor="text1"/>
          <w:sz w:val="28"/>
          <w:szCs w:val="24"/>
        </w:rPr>
        <w:br/>
        <w:t>cu privire la consecințele nerealizării activității finanțate</w:t>
      </w:r>
    </w:p>
    <w:p w14:paraId="415E9D01" w14:textId="77777777" w:rsidR="00CB6DC8" w:rsidRPr="00024E6F" w:rsidRDefault="00CB6DC8" w:rsidP="00317E1D">
      <w:pPr>
        <w:pStyle w:val="WW-Default"/>
        <w:spacing w:line="360" w:lineRule="auto"/>
        <w:jc w:val="both"/>
        <w:rPr>
          <w:rFonts w:asciiTheme="minorHAnsi" w:hAnsiTheme="minorHAnsi"/>
          <w:b/>
          <w:bCs/>
          <w:color w:val="000000" w:themeColor="text1"/>
          <w:lang w:val="ro-RO"/>
        </w:rPr>
      </w:pPr>
    </w:p>
    <w:p w14:paraId="41A303EC" w14:textId="77777777" w:rsidR="00317E1D" w:rsidRPr="00024E6F" w:rsidRDefault="00317E1D" w:rsidP="00317E1D">
      <w:pPr>
        <w:spacing w:line="360" w:lineRule="auto"/>
        <w:rPr>
          <w:color w:val="000000" w:themeColor="text1"/>
          <w:lang w:val="ro-RO"/>
        </w:rPr>
      </w:pPr>
    </w:p>
    <w:p w14:paraId="43AB0255" w14:textId="5E9408A1" w:rsidR="00317E1D" w:rsidRPr="00024E6F" w:rsidRDefault="00317E1D" w:rsidP="00317E1D">
      <w:pPr>
        <w:spacing w:line="360" w:lineRule="auto"/>
        <w:ind w:firstLine="567"/>
        <w:jc w:val="both"/>
        <w:rPr>
          <w:color w:val="000000" w:themeColor="text1"/>
          <w:lang w:val="ro-RO"/>
        </w:rPr>
      </w:pPr>
      <w:r w:rsidRPr="00024E6F">
        <w:rPr>
          <w:rFonts w:ascii="Cambria" w:hAnsi="Cambria" w:cs="Times New Roman"/>
          <w:color w:val="000000" w:themeColor="text1"/>
          <w:spacing w:val="-2"/>
          <w:w w:val="91"/>
          <w:lang w:val="ro-RO"/>
        </w:rPr>
        <w:t xml:space="preserve">Subsemnatul/a ____________________________________________________________, </w:t>
      </w:r>
      <w:r w:rsidRPr="00024E6F">
        <w:rPr>
          <w:rFonts w:ascii="Cambria" w:hAnsi="Cambria" w:cs="Times New Roman"/>
          <w:color w:val="000000" w:themeColor="text1"/>
          <w:spacing w:val="1"/>
          <w:w w:val="91"/>
          <w:lang w:val="ro-RO"/>
        </w:rPr>
        <w:t xml:space="preserve">(grad didactic) </w:t>
      </w:r>
      <w:r w:rsidRPr="00024E6F">
        <w:rPr>
          <w:rFonts w:ascii="Cambria" w:hAnsi="Cambria" w:cs="Times New Roman"/>
          <w:color w:val="000000" w:themeColor="text1"/>
          <w:spacing w:val="5"/>
          <w:w w:val="91"/>
          <w:lang w:val="ro-RO"/>
        </w:rPr>
        <w:t xml:space="preserve">_____________________, </w:t>
      </w:r>
      <w:r w:rsidRPr="00024E6F">
        <w:rPr>
          <w:rFonts w:ascii="Cambria" w:hAnsi="Cambria" w:cs="Times New Roman"/>
          <w:color w:val="000000" w:themeColor="text1"/>
          <w:spacing w:val="10"/>
          <w:w w:val="91"/>
          <w:lang w:val="ro-RO"/>
        </w:rPr>
        <w:t>la Facultatea de ________________________________________ Departamentul __________________________________</w:t>
      </w:r>
      <w:r w:rsidRPr="00024E6F">
        <w:rPr>
          <w:color w:val="000000" w:themeColor="text1"/>
          <w:lang w:val="ro-RO"/>
        </w:rPr>
        <w:t>, mă angajez ca - în cazul finanțării solicitării depuse în cadrul competiției organizată de Universitatea Alexandru Ioan Cuza din Iași în cadrul Proiectului ”Dezvoltarea capacității de inovare și creșterea impactului cercetării de excelență la UAIC” finanțat de Ministerul Cercetării și Inovării prin Programul 1 – Dezvoltarea sistemului național de cercetare-dezvoltare, Subprogram 1.2 – Performanță instituțională - Proiecte de finanțare a excelenței în CDI, Contract nr. 34PFE/19.10.2018 - să restitui fondurile alocate, în condițiile nerealizării parțiale / totale a activității finanțate, din motive care îmi sunt imputabile.</w:t>
      </w:r>
    </w:p>
    <w:p w14:paraId="54A86257" w14:textId="705567AB" w:rsidR="00CB6DC8" w:rsidRPr="00024E6F" w:rsidRDefault="00CB6DC8" w:rsidP="00317E1D">
      <w:pPr>
        <w:spacing w:line="360" w:lineRule="auto"/>
        <w:rPr>
          <w:color w:val="000000" w:themeColor="text1"/>
          <w:lang w:val="ro-RO"/>
        </w:rPr>
      </w:pPr>
    </w:p>
    <w:p w14:paraId="6556F47C" w14:textId="77777777" w:rsidR="00317E1D" w:rsidRPr="00024E6F" w:rsidRDefault="00317E1D" w:rsidP="00317E1D">
      <w:pPr>
        <w:spacing w:line="360" w:lineRule="auto"/>
        <w:rPr>
          <w:color w:val="000000" w:themeColor="text1"/>
          <w:lang w:val="ro-RO"/>
        </w:rPr>
      </w:pPr>
    </w:p>
    <w:p w14:paraId="53EE247E" w14:textId="77777777" w:rsidR="00317E1D" w:rsidRPr="00024E6F" w:rsidRDefault="00317E1D" w:rsidP="00317E1D">
      <w:pPr>
        <w:spacing w:line="360" w:lineRule="auto"/>
        <w:jc w:val="both"/>
        <w:rPr>
          <w:color w:val="000000" w:themeColor="text1"/>
          <w:lang w:val="ro-RO"/>
        </w:rPr>
      </w:pPr>
      <w:r w:rsidRPr="00024E6F">
        <w:rPr>
          <w:color w:val="000000" w:themeColor="text1"/>
          <w:lang w:val="ro-RO"/>
        </w:rPr>
        <w:t xml:space="preserve">Data: </w:t>
      </w:r>
    </w:p>
    <w:p w14:paraId="71FAE1BE" w14:textId="77777777" w:rsidR="00317E1D" w:rsidRPr="00024E6F" w:rsidRDefault="00317E1D" w:rsidP="00317E1D">
      <w:pPr>
        <w:spacing w:line="360" w:lineRule="auto"/>
        <w:jc w:val="both"/>
        <w:rPr>
          <w:color w:val="000000" w:themeColor="text1"/>
          <w:lang w:val="ro-RO"/>
        </w:rPr>
      </w:pPr>
    </w:p>
    <w:p w14:paraId="40B32C69" w14:textId="77777777" w:rsidR="00317E1D" w:rsidRPr="00024E6F" w:rsidRDefault="00317E1D" w:rsidP="00317E1D">
      <w:pPr>
        <w:spacing w:line="360" w:lineRule="auto"/>
        <w:jc w:val="both"/>
        <w:rPr>
          <w:color w:val="000000" w:themeColor="text1"/>
          <w:lang w:val="ro-RO"/>
        </w:rPr>
      </w:pPr>
      <w:r w:rsidRPr="00024E6F">
        <w:rPr>
          <w:color w:val="000000" w:themeColor="text1"/>
          <w:lang w:val="ro-RO"/>
        </w:rPr>
        <w:t>Solicitant,</w:t>
      </w:r>
    </w:p>
    <w:p w14:paraId="34BB91AF" w14:textId="77777777" w:rsidR="00317E1D" w:rsidRPr="00024E6F" w:rsidRDefault="00317E1D" w:rsidP="00317E1D">
      <w:pPr>
        <w:spacing w:line="360" w:lineRule="auto"/>
        <w:jc w:val="both"/>
        <w:rPr>
          <w:color w:val="000000" w:themeColor="text1"/>
          <w:lang w:val="ro-RO"/>
        </w:rPr>
      </w:pPr>
      <w:r w:rsidRPr="00024E6F">
        <w:rPr>
          <w:color w:val="000000" w:themeColor="text1"/>
          <w:lang w:val="ro-RO"/>
        </w:rPr>
        <w:t>Nume, prenume</w:t>
      </w:r>
    </w:p>
    <w:p w14:paraId="1AD0C2BD" w14:textId="77777777" w:rsidR="00317E1D" w:rsidRPr="00024E6F" w:rsidRDefault="00317E1D" w:rsidP="00317E1D">
      <w:pPr>
        <w:shd w:val="clear" w:color="auto" w:fill="FFFFFF"/>
        <w:spacing w:line="360" w:lineRule="auto"/>
        <w:jc w:val="both"/>
        <w:rPr>
          <w:rFonts w:cs="Times New Roman"/>
          <w:b/>
          <w:color w:val="000000" w:themeColor="text1"/>
          <w:spacing w:val="-3"/>
          <w:w w:val="91"/>
          <w:lang w:val="ro-RO"/>
        </w:rPr>
      </w:pPr>
    </w:p>
    <w:p w14:paraId="59B6B766" w14:textId="77777777" w:rsidR="00CB6DC8" w:rsidRPr="00024E6F" w:rsidRDefault="00CB6DC8" w:rsidP="00CB6DC8">
      <w:pPr>
        <w:spacing w:line="360" w:lineRule="auto"/>
        <w:rPr>
          <w:color w:val="000000" w:themeColor="text1"/>
          <w:lang w:val="ro-RO"/>
        </w:rPr>
      </w:pPr>
    </w:p>
    <w:sectPr w:rsidR="00CB6DC8" w:rsidRPr="00024E6F" w:rsidSect="00CD7F93">
      <w:headerReference w:type="default" r:id="rId9"/>
      <w:footerReference w:type="default" r:id="rId10"/>
      <w:pgSz w:w="11900" w:h="16840" w:code="9"/>
      <w:pgMar w:top="851" w:right="851" w:bottom="851"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D8EE5B" w15:done="0"/>
  <w15:commentEx w15:paraId="5DF7063B" w15:paraIdParent="3DD8EE5B" w15:done="0"/>
  <w15:commentEx w15:paraId="3415EF81" w15:done="0"/>
  <w15:commentEx w15:paraId="49C8A7DF" w15:paraIdParent="3415EF81" w15:done="0"/>
  <w15:commentEx w15:paraId="511D82BE" w15:done="0"/>
  <w15:commentEx w15:paraId="585AD67E" w15:paraIdParent="511D82BE" w15:done="0"/>
  <w15:commentEx w15:paraId="4BAF4647" w15:done="0"/>
  <w15:commentEx w15:paraId="5D452C81" w15:done="0"/>
  <w15:commentEx w15:paraId="45211727" w15:done="0"/>
  <w15:commentEx w15:paraId="6CB97DD0" w15:done="0"/>
  <w15:commentEx w15:paraId="0078E463" w15:done="0"/>
  <w15:commentEx w15:paraId="183660B7" w15:done="0"/>
  <w15:commentEx w15:paraId="254956A5" w15:done="0"/>
  <w15:commentEx w15:paraId="75C8F456" w15:done="0"/>
  <w15:commentEx w15:paraId="2B17B4AB" w15:done="0"/>
  <w15:commentEx w15:paraId="571142E7" w15:done="0"/>
  <w15:commentEx w15:paraId="4B7524C3" w15:done="0"/>
  <w15:commentEx w15:paraId="43B04510" w15:done="0"/>
  <w15:commentEx w15:paraId="31B478BB" w15:done="0"/>
  <w15:commentEx w15:paraId="5EF609C2" w15:done="0"/>
  <w15:commentEx w15:paraId="297DEE19" w15:done="0"/>
  <w15:commentEx w15:paraId="71F1EBA0" w15:done="0"/>
  <w15:commentEx w15:paraId="6AC5A4CE" w15:done="0"/>
  <w15:commentEx w15:paraId="4ABB4E71" w15:done="0"/>
  <w15:commentEx w15:paraId="44DBC5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D8EE5B" w16cid:durableId="1F79EE41"/>
  <w16cid:commentId w16cid:paraId="5DF7063B" w16cid:durableId="1F79F2DF"/>
  <w16cid:commentId w16cid:paraId="3415EF81" w16cid:durableId="1F79F202"/>
  <w16cid:commentId w16cid:paraId="49C8A7DF" w16cid:durableId="1F79F350"/>
  <w16cid:commentId w16cid:paraId="511D82BE" w16cid:durableId="1F79EE0B"/>
  <w16cid:commentId w16cid:paraId="585AD67E" w16cid:durableId="1F79F383"/>
  <w16cid:commentId w16cid:paraId="4BAF4647" w16cid:durableId="1F79F24D"/>
  <w16cid:commentId w16cid:paraId="5D452C81" w16cid:durableId="1F79F1DC"/>
  <w16cid:commentId w16cid:paraId="45211727" w16cid:durableId="1F79F0DC"/>
  <w16cid:commentId w16cid:paraId="6CB97DD0" w16cid:durableId="1F79F112"/>
  <w16cid:commentId w16cid:paraId="0078E463" w16cid:durableId="1F79EE6F"/>
  <w16cid:commentId w16cid:paraId="183660B7" w16cid:durableId="1F79F285"/>
  <w16cid:commentId w16cid:paraId="254956A5" w16cid:durableId="1F79F15C"/>
  <w16cid:commentId w16cid:paraId="75C8F456" w16cid:durableId="1F79F068"/>
  <w16cid:commentId w16cid:paraId="2B17B4AB" w16cid:durableId="1F79F2A3"/>
  <w16cid:commentId w16cid:paraId="571142E7" w16cid:durableId="1F79EE8E"/>
  <w16cid:commentId w16cid:paraId="4B7524C3" w16cid:durableId="1F79F08E"/>
  <w16cid:commentId w16cid:paraId="43B04510" w16cid:durableId="1F79F035"/>
  <w16cid:commentId w16cid:paraId="31B478BB" w16cid:durableId="1F79F18D"/>
  <w16cid:commentId w16cid:paraId="5EF609C2" w16cid:durableId="1F79EEB3"/>
  <w16cid:commentId w16cid:paraId="297DEE19" w16cid:durableId="1F79EF99"/>
  <w16cid:commentId w16cid:paraId="71F1EBA0" w16cid:durableId="1F79EF3B"/>
  <w16cid:commentId w16cid:paraId="6AC5A4CE" w16cid:durableId="1F79EF5F"/>
  <w16cid:commentId w16cid:paraId="4ABB4E71" w16cid:durableId="1F79EED1"/>
  <w16cid:commentId w16cid:paraId="44DBC53B" w16cid:durableId="1F79EEE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CECB7" w14:textId="77777777" w:rsidR="00F00505" w:rsidRDefault="00F00505" w:rsidP="00A02F76">
      <w:r>
        <w:separator/>
      </w:r>
    </w:p>
  </w:endnote>
  <w:endnote w:type="continuationSeparator" w:id="0">
    <w:p w14:paraId="698C0922" w14:textId="77777777" w:rsidR="00F00505" w:rsidRDefault="00F00505" w:rsidP="00A0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맑은 고딕">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Arial">
    <w:altName w:val="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55" w:type="pct"/>
      <w:tblInd w:w="-31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527"/>
      <w:gridCol w:w="418"/>
    </w:tblGrid>
    <w:tr w:rsidR="00F00505" w:rsidRPr="007E2A38" w14:paraId="63DBBA16" w14:textId="77777777" w:rsidTr="00827858">
      <w:trPr>
        <w:trHeight w:val="612"/>
      </w:trPr>
      <w:tc>
        <w:tcPr>
          <w:tcW w:w="9947" w:type="dxa"/>
        </w:tcPr>
        <w:p w14:paraId="18A8B331" w14:textId="778673A5" w:rsidR="00F00505" w:rsidRPr="00CD7F93" w:rsidRDefault="00F00505">
          <w:pPr>
            <w:pStyle w:val="Footer"/>
            <w:jc w:val="right"/>
            <w:rPr>
              <w:rFonts w:cs="Times New Roman"/>
              <w:b/>
              <w:bCs/>
              <w:color w:val="4F81BD" w:themeColor="accent1"/>
              <w:sz w:val="18"/>
              <w:szCs w:val="18"/>
              <w:lang w:val="fr-FR"/>
            </w:rPr>
          </w:pPr>
          <w:r>
            <w:rPr>
              <w:rFonts w:cs="Times New Roman"/>
              <w:sz w:val="18"/>
              <w:szCs w:val="18"/>
              <w:lang w:val="ro-RO"/>
            </w:rPr>
            <w:t xml:space="preserve"> </w:t>
          </w:r>
          <w:r w:rsidRPr="00827858">
            <w:rPr>
              <w:rFonts w:cs="Times New Roman"/>
              <w:sz w:val="18"/>
              <w:szCs w:val="18"/>
              <w:lang w:val="ro-RO"/>
            </w:rPr>
            <w:t>Contract nr. 34PFE/19.10.2018</w:t>
          </w:r>
          <w:r>
            <w:rPr>
              <w:rFonts w:cs="Times New Roman"/>
              <w:sz w:val="18"/>
              <w:szCs w:val="18"/>
              <w:lang w:val="ro-RO"/>
            </w:rPr>
            <w:t xml:space="preserve"> - </w:t>
          </w:r>
          <w:r w:rsidRPr="00657512">
            <w:rPr>
              <w:rFonts w:cs="Times New Roman"/>
              <w:sz w:val="18"/>
              <w:szCs w:val="18"/>
              <w:lang w:val="ro-RO"/>
            </w:rPr>
            <w:t>”Dezvoltarea capacității de inovare și creșterea impactului cercetării de excelență la UAIC”</w:t>
          </w:r>
        </w:p>
      </w:tc>
      <w:tc>
        <w:tcPr>
          <w:tcW w:w="395" w:type="dxa"/>
        </w:tcPr>
        <w:p w14:paraId="1AEF27EF" w14:textId="77777777" w:rsidR="00F00505" w:rsidRPr="007E2A38" w:rsidRDefault="00F00505">
          <w:pPr>
            <w:pStyle w:val="Footer"/>
            <w:rPr>
              <w:rFonts w:cs="Times New Roman"/>
              <w:sz w:val="18"/>
              <w:szCs w:val="18"/>
            </w:rPr>
          </w:pPr>
          <w:r w:rsidRPr="007E2A38">
            <w:rPr>
              <w:rFonts w:cs="Times New Roman"/>
              <w:sz w:val="18"/>
              <w:szCs w:val="18"/>
            </w:rPr>
            <w:fldChar w:fldCharType="begin"/>
          </w:r>
          <w:r w:rsidRPr="007E2A38">
            <w:rPr>
              <w:rFonts w:cs="Times New Roman"/>
              <w:sz w:val="18"/>
              <w:szCs w:val="18"/>
            </w:rPr>
            <w:instrText xml:space="preserve"> PAGE   \* MERGEFORMAT </w:instrText>
          </w:r>
          <w:r w:rsidRPr="007E2A38">
            <w:rPr>
              <w:rFonts w:cs="Times New Roman"/>
              <w:sz w:val="18"/>
              <w:szCs w:val="18"/>
            </w:rPr>
            <w:fldChar w:fldCharType="separate"/>
          </w:r>
          <w:r w:rsidR="00911446" w:rsidRPr="00911446">
            <w:rPr>
              <w:rFonts w:cs="Times New Roman"/>
              <w:b/>
              <w:bCs/>
              <w:noProof/>
              <w:color w:val="4F81BD" w:themeColor="accent1"/>
              <w:sz w:val="18"/>
              <w:szCs w:val="18"/>
            </w:rPr>
            <w:t>5</w:t>
          </w:r>
          <w:r w:rsidRPr="007E2A38">
            <w:rPr>
              <w:rFonts w:cs="Times New Roman"/>
              <w:b/>
              <w:bCs/>
              <w:noProof/>
              <w:color w:val="4F81BD" w:themeColor="accent1"/>
              <w:sz w:val="18"/>
              <w:szCs w:val="18"/>
            </w:rPr>
            <w:fldChar w:fldCharType="end"/>
          </w:r>
        </w:p>
      </w:tc>
    </w:tr>
  </w:tbl>
  <w:p w14:paraId="7F7EDC05" w14:textId="77777777" w:rsidR="00F00505" w:rsidRDefault="00F00505" w:rsidP="008278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78481" w14:textId="77777777" w:rsidR="00F00505" w:rsidRDefault="00F00505" w:rsidP="00A02F76">
      <w:r>
        <w:separator/>
      </w:r>
    </w:p>
  </w:footnote>
  <w:footnote w:type="continuationSeparator" w:id="0">
    <w:p w14:paraId="0ED1A163" w14:textId="77777777" w:rsidR="00F00505" w:rsidRDefault="00F00505" w:rsidP="00A02F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6E0F7" w14:textId="77777777" w:rsidR="00F00505" w:rsidRDefault="00F00505">
    <w:pPr>
      <w:pStyle w:val="Header"/>
    </w:pPr>
    <w:r>
      <w:rPr>
        <w:noProof/>
      </w:rPr>
      <w:drawing>
        <wp:anchor distT="0" distB="0" distL="0" distR="0" simplePos="0" relativeHeight="251658240" behindDoc="0" locked="0" layoutInCell="1" allowOverlap="1" wp14:anchorId="0CD26C92" wp14:editId="7F9BD7B4">
          <wp:simplePos x="0" y="0"/>
          <wp:positionH relativeFrom="column">
            <wp:align>center</wp:align>
          </wp:positionH>
          <wp:positionV relativeFrom="paragraph">
            <wp:posOffset>-220980</wp:posOffset>
          </wp:positionV>
          <wp:extent cx="6986905" cy="1166495"/>
          <wp:effectExtent l="0" t="0" r="0" b="1905"/>
          <wp:wrapThrough wrapText="bothSides">
            <wp:wrapPolygon edited="0">
              <wp:start x="0" y="0"/>
              <wp:lineTo x="0" y="21165"/>
              <wp:lineTo x="21516" y="21165"/>
              <wp:lineTo x="2151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6905" cy="1166495"/>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71084"/>
    <w:multiLevelType w:val="hybridMultilevel"/>
    <w:tmpl w:val="AE601908"/>
    <w:lvl w:ilvl="0" w:tplc="021093F6">
      <w:numFmt w:val="bullet"/>
      <w:lvlText w:val="-"/>
      <w:lvlJc w:val="left"/>
      <w:pPr>
        <w:ind w:left="720" w:hanging="360"/>
      </w:pPr>
      <w:rPr>
        <w:rFonts w:ascii="Cambria" w:eastAsiaTheme="minorEastAsia" w:hAnsi="Cambria"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88426E9"/>
    <w:multiLevelType w:val="hybridMultilevel"/>
    <w:tmpl w:val="EFFAFE34"/>
    <w:lvl w:ilvl="0" w:tplc="0BB21A9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46447016"/>
    <w:multiLevelType w:val="hybridMultilevel"/>
    <w:tmpl w:val="0F6293E2"/>
    <w:lvl w:ilvl="0" w:tplc="C0527AD8">
      <w:start w:val="1"/>
      <w:numFmt w:val="decimal"/>
      <w:pStyle w:val="Heading1"/>
      <w:lvlText w:val="%1."/>
      <w:lvlJc w:val="left"/>
      <w:pPr>
        <w:ind w:left="360" w:hanging="360"/>
      </w:pPr>
      <w:rPr>
        <w:rFonts w:hint="default"/>
        <w:b/>
        <w:bCs w:val="0"/>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nsid w:val="471F331A"/>
    <w:multiLevelType w:val="hybridMultilevel"/>
    <w:tmpl w:val="3934DDE2"/>
    <w:lvl w:ilvl="0" w:tplc="B9B4C46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54FE50AC"/>
    <w:multiLevelType w:val="hybridMultilevel"/>
    <w:tmpl w:val="3934DDE2"/>
    <w:lvl w:ilvl="0" w:tplc="B9B4C46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5E1F0647"/>
    <w:multiLevelType w:val="hybridMultilevel"/>
    <w:tmpl w:val="AA8EBC62"/>
    <w:lvl w:ilvl="0" w:tplc="68AE4F8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5F532EAB"/>
    <w:multiLevelType w:val="hybridMultilevel"/>
    <w:tmpl w:val="8B6042BC"/>
    <w:lvl w:ilvl="0" w:tplc="8A1CF0D8">
      <w:start w:val="1"/>
      <w:numFmt w:val="lowerLetter"/>
      <w:lvlText w:val="%1)"/>
      <w:lvlJc w:val="left"/>
      <w:pPr>
        <w:ind w:left="644" w:hanging="360"/>
      </w:pPr>
      <w:rPr>
        <w:rFonts w:ascii="Calibri" w:eastAsia="Calibri" w:hAnsi="Calibri" w:cs="Calibr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708D1674"/>
    <w:multiLevelType w:val="hybridMultilevel"/>
    <w:tmpl w:val="BEF2D7B0"/>
    <w:lvl w:ilvl="0" w:tplc="ED42B8D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74E844BC"/>
    <w:multiLevelType w:val="multilevel"/>
    <w:tmpl w:val="D8EA4B98"/>
    <w:styleLink w:val="CurrentList1"/>
    <w:lvl w:ilvl="0">
      <w:start w:val="1"/>
      <w:numFmt w:val="decimal"/>
      <w:pStyle w:val="Articol"/>
      <w:suff w:val="space"/>
      <w:lvlText w:val="Art. %1"/>
      <w:lvlJc w:val="left"/>
      <w:pPr>
        <w:ind w:left="426" w:firstLine="0"/>
      </w:pPr>
      <w:rPr>
        <w:rFonts w:hint="default"/>
        <w:b/>
        <w:i w:val="0"/>
      </w:rPr>
    </w:lvl>
    <w:lvl w:ilvl="1">
      <w:start w:val="1"/>
      <w:numFmt w:val="decimal"/>
      <w:pStyle w:val="TextAlineat"/>
      <w:suff w:val="space"/>
      <w:lvlText w:val="%1.%2"/>
      <w:lvlJc w:val="left"/>
      <w:pPr>
        <w:ind w:left="284" w:firstLine="0"/>
      </w:pPr>
      <w:rPr>
        <w:rFonts w:hint="default"/>
        <w:b/>
        <w:i w:val="0"/>
      </w:rPr>
    </w:lvl>
    <w:lvl w:ilvl="2">
      <w:start w:val="1"/>
      <w:numFmt w:val="lowerLetter"/>
      <w:suff w:val="space"/>
      <w:lvlText w:val="(%3)"/>
      <w:lvlJc w:val="left"/>
      <w:pPr>
        <w:ind w:left="284" w:firstLine="0"/>
      </w:pPr>
      <w:rPr>
        <w:rFonts w:ascii="Times New Roman" w:eastAsia="Times New Roman" w:hAnsi="Times New Roman" w:cs="Times New Roman"/>
      </w:rPr>
    </w:lvl>
    <w:lvl w:ilvl="3">
      <w:start w:val="1"/>
      <w:numFmt w:val="lowerRoman"/>
      <w:suff w:val="space"/>
      <w:lvlText w:val="%4."/>
      <w:lvlJc w:val="left"/>
      <w:pPr>
        <w:ind w:left="0" w:firstLine="0"/>
      </w:pPr>
      <w:rPr>
        <w:rFonts w:hint="default"/>
      </w:rPr>
    </w:lvl>
    <w:lvl w:ilvl="4">
      <w:start w:val="1"/>
      <w:numFmt w:val="lowerLetter"/>
      <w:lvlText w:val="(%5)"/>
      <w:lvlJc w:val="left"/>
      <w:pPr>
        <w:tabs>
          <w:tab w:val="num" w:pos="1179"/>
        </w:tabs>
        <w:ind w:left="1179" w:hanging="360"/>
      </w:pPr>
      <w:rPr>
        <w:rFonts w:hint="default"/>
      </w:rPr>
    </w:lvl>
    <w:lvl w:ilvl="5">
      <w:start w:val="1"/>
      <w:numFmt w:val="lowerRoman"/>
      <w:lvlText w:val="(%6)"/>
      <w:lvlJc w:val="left"/>
      <w:pPr>
        <w:tabs>
          <w:tab w:val="num" w:pos="1539"/>
        </w:tabs>
        <w:ind w:left="1539" w:hanging="360"/>
      </w:pPr>
      <w:rPr>
        <w:rFonts w:hint="default"/>
      </w:rPr>
    </w:lvl>
    <w:lvl w:ilvl="6">
      <w:start w:val="1"/>
      <w:numFmt w:val="decimal"/>
      <w:lvlText w:val="%7."/>
      <w:lvlJc w:val="left"/>
      <w:pPr>
        <w:tabs>
          <w:tab w:val="num" w:pos="1899"/>
        </w:tabs>
        <w:ind w:left="1899" w:hanging="360"/>
      </w:pPr>
      <w:rPr>
        <w:rFonts w:hint="default"/>
      </w:rPr>
    </w:lvl>
    <w:lvl w:ilvl="7">
      <w:start w:val="1"/>
      <w:numFmt w:val="lowerLetter"/>
      <w:lvlText w:val="%8."/>
      <w:lvlJc w:val="left"/>
      <w:pPr>
        <w:tabs>
          <w:tab w:val="num" w:pos="2259"/>
        </w:tabs>
        <w:ind w:left="2259" w:hanging="360"/>
      </w:pPr>
      <w:rPr>
        <w:rFonts w:hint="default"/>
      </w:rPr>
    </w:lvl>
    <w:lvl w:ilvl="8">
      <w:start w:val="1"/>
      <w:numFmt w:val="lowerRoman"/>
      <w:lvlText w:val="%9."/>
      <w:lvlJc w:val="left"/>
      <w:pPr>
        <w:tabs>
          <w:tab w:val="num" w:pos="2619"/>
        </w:tabs>
        <w:ind w:left="2619" w:hanging="360"/>
      </w:pPr>
      <w:rPr>
        <w:rFonts w:hint="default"/>
      </w:rPr>
    </w:lvl>
  </w:abstractNum>
  <w:abstractNum w:abstractNumId="9">
    <w:nsid w:val="7D1E447D"/>
    <w:multiLevelType w:val="hybridMultilevel"/>
    <w:tmpl w:val="3934DDE2"/>
    <w:lvl w:ilvl="0" w:tplc="B9B4C46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7E1C483D"/>
    <w:multiLevelType w:val="hybridMultilevel"/>
    <w:tmpl w:val="86CCA3D4"/>
    <w:lvl w:ilvl="0" w:tplc="0BB21A9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5"/>
  </w:num>
  <w:num w:numId="4">
    <w:abstractNumId w:val="8"/>
    <w:lvlOverride w:ilvl="0">
      <w:lvl w:ilvl="0">
        <w:start w:val="1"/>
        <w:numFmt w:val="decimal"/>
        <w:pStyle w:val="Articol"/>
        <w:suff w:val="space"/>
        <w:lvlText w:val="Art. %1"/>
        <w:lvlJc w:val="left"/>
        <w:pPr>
          <w:ind w:left="710" w:firstLine="0"/>
        </w:pPr>
        <w:rPr>
          <w:rFonts w:hint="default"/>
          <w:b/>
          <w:i w:val="0"/>
        </w:rPr>
      </w:lvl>
    </w:lvlOverride>
    <w:lvlOverride w:ilvl="1">
      <w:lvl w:ilvl="1">
        <w:start w:val="1"/>
        <w:numFmt w:val="decimal"/>
        <w:pStyle w:val="TextAlineat"/>
        <w:suff w:val="space"/>
        <w:lvlText w:val="%1.%2"/>
        <w:lvlJc w:val="left"/>
        <w:pPr>
          <w:ind w:left="426" w:firstLine="0"/>
        </w:pPr>
        <w:rPr>
          <w:rFonts w:hint="default"/>
          <w:b/>
          <w:i w:val="0"/>
        </w:rPr>
      </w:lvl>
    </w:lvlOverride>
    <w:lvlOverride w:ilvl="2">
      <w:lvl w:ilvl="2">
        <w:start w:val="1"/>
        <w:numFmt w:val="lowerLetter"/>
        <w:suff w:val="space"/>
        <w:lvlText w:val="(%3)"/>
        <w:lvlJc w:val="left"/>
        <w:pPr>
          <w:ind w:left="284" w:firstLine="0"/>
        </w:pPr>
        <w:rPr>
          <w:rFonts w:ascii="Times New Roman" w:eastAsia="Times New Roman" w:hAnsi="Times New Roman" w:cs="Times New Roman"/>
        </w:rPr>
      </w:lvl>
    </w:lvlOverride>
  </w:num>
  <w:num w:numId="5">
    <w:abstractNumId w:val="8"/>
  </w:num>
  <w:num w:numId="6">
    <w:abstractNumId w:val="2"/>
  </w:num>
  <w:num w:numId="7">
    <w:abstractNumId w:val="3"/>
  </w:num>
  <w:num w:numId="8">
    <w:abstractNumId w:val="1"/>
  </w:num>
  <w:num w:numId="9">
    <w:abstractNumId w:val="0"/>
  </w:num>
  <w:num w:numId="10">
    <w:abstractNumId w:val="9"/>
  </w:num>
  <w:num w:numId="11">
    <w:abstractNumId w:val="7"/>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meo Asiminei">
    <w15:presenceInfo w15:providerId="Windows Live" w15:userId="6fbad1b40eb873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76"/>
    <w:rsid w:val="00000C4F"/>
    <w:rsid w:val="00001CE5"/>
    <w:rsid w:val="00020EBC"/>
    <w:rsid w:val="00024E6F"/>
    <w:rsid w:val="00030F10"/>
    <w:rsid w:val="0003513F"/>
    <w:rsid w:val="0003776C"/>
    <w:rsid w:val="00037D82"/>
    <w:rsid w:val="000451E6"/>
    <w:rsid w:val="00046B02"/>
    <w:rsid w:val="00054E41"/>
    <w:rsid w:val="000610DE"/>
    <w:rsid w:val="000617B6"/>
    <w:rsid w:val="0006796F"/>
    <w:rsid w:val="00077990"/>
    <w:rsid w:val="0008304D"/>
    <w:rsid w:val="00085F66"/>
    <w:rsid w:val="00086DE4"/>
    <w:rsid w:val="00096C58"/>
    <w:rsid w:val="000A16D1"/>
    <w:rsid w:val="000A188A"/>
    <w:rsid w:val="000A33B6"/>
    <w:rsid w:val="000B512F"/>
    <w:rsid w:val="000B51D3"/>
    <w:rsid w:val="000B56B5"/>
    <w:rsid w:val="000D0329"/>
    <w:rsid w:val="000D7ACB"/>
    <w:rsid w:val="000D7CD7"/>
    <w:rsid w:val="000E4CDD"/>
    <w:rsid w:val="000E7350"/>
    <w:rsid w:val="000F62F6"/>
    <w:rsid w:val="001002A0"/>
    <w:rsid w:val="001133AD"/>
    <w:rsid w:val="0012248A"/>
    <w:rsid w:val="00133AC6"/>
    <w:rsid w:val="001476E5"/>
    <w:rsid w:val="00151084"/>
    <w:rsid w:val="00154BDD"/>
    <w:rsid w:val="00155073"/>
    <w:rsid w:val="0016178B"/>
    <w:rsid w:val="00172D6B"/>
    <w:rsid w:val="0017766F"/>
    <w:rsid w:val="00193790"/>
    <w:rsid w:val="00193929"/>
    <w:rsid w:val="00194078"/>
    <w:rsid w:val="001A2F49"/>
    <w:rsid w:val="001A3E1E"/>
    <w:rsid w:val="001B4A42"/>
    <w:rsid w:val="001B61ED"/>
    <w:rsid w:val="001C6989"/>
    <w:rsid w:val="001D23B8"/>
    <w:rsid w:val="001D3BE2"/>
    <w:rsid w:val="001D6973"/>
    <w:rsid w:val="001F16A8"/>
    <w:rsid w:val="00202236"/>
    <w:rsid w:val="0021434C"/>
    <w:rsid w:val="002242F1"/>
    <w:rsid w:val="00230EA7"/>
    <w:rsid w:val="00234C9B"/>
    <w:rsid w:val="00236ED7"/>
    <w:rsid w:val="00236FA2"/>
    <w:rsid w:val="00241C4D"/>
    <w:rsid w:val="00281115"/>
    <w:rsid w:val="002A07A9"/>
    <w:rsid w:val="002A3826"/>
    <w:rsid w:val="002C1391"/>
    <w:rsid w:val="002C4270"/>
    <w:rsid w:val="002D1D1E"/>
    <w:rsid w:val="002D7EC2"/>
    <w:rsid w:val="002E0CF6"/>
    <w:rsid w:val="002F0A3C"/>
    <w:rsid w:val="00301E8C"/>
    <w:rsid w:val="0031329C"/>
    <w:rsid w:val="00315B50"/>
    <w:rsid w:val="0031688F"/>
    <w:rsid w:val="00317E1D"/>
    <w:rsid w:val="00320B7B"/>
    <w:rsid w:val="00326344"/>
    <w:rsid w:val="00333687"/>
    <w:rsid w:val="00344DEC"/>
    <w:rsid w:val="00353746"/>
    <w:rsid w:val="00353D92"/>
    <w:rsid w:val="0036028F"/>
    <w:rsid w:val="00370924"/>
    <w:rsid w:val="00370B87"/>
    <w:rsid w:val="003762E7"/>
    <w:rsid w:val="00397177"/>
    <w:rsid w:val="003A3DDD"/>
    <w:rsid w:val="003A44E3"/>
    <w:rsid w:val="003A519C"/>
    <w:rsid w:val="003A70EC"/>
    <w:rsid w:val="003B326C"/>
    <w:rsid w:val="003B336C"/>
    <w:rsid w:val="003E0F9E"/>
    <w:rsid w:val="003E2415"/>
    <w:rsid w:val="003E46A2"/>
    <w:rsid w:val="003F0F06"/>
    <w:rsid w:val="003F2C51"/>
    <w:rsid w:val="0040045E"/>
    <w:rsid w:val="00402FC4"/>
    <w:rsid w:val="004043CD"/>
    <w:rsid w:val="00407C7B"/>
    <w:rsid w:val="0042093A"/>
    <w:rsid w:val="00423339"/>
    <w:rsid w:val="00427DF7"/>
    <w:rsid w:val="00435E1D"/>
    <w:rsid w:val="00436EC5"/>
    <w:rsid w:val="0044378F"/>
    <w:rsid w:val="00445DE8"/>
    <w:rsid w:val="004666BD"/>
    <w:rsid w:val="00467E04"/>
    <w:rsid w:val="004737D6"/>
    <w:rsid w:val="00473BAC"/>
    <w:rsid w:val="00484FF8"/>
    <w:rsid w:val="00485B7D"/>
    <w:rsid w:val="004A49FE"/>
    <w:rsid w:val="004A5877"/>
    <w:rsid w:val="004A597C"/>
    <w:rsid w:val="004B0E0B"/>
    <w:rsid w:val="004C6C4E"/>
    <w:rsid w:val="004D3791"/>
    <w:rsid w:val="004F3363"/>
    <w:rsid w:val="004F488B"/>
    <w:rsid w:val="0050078C"/>
    <w:rsid w:val="00501CF9"/>
    <w:rsid w:val="00505FFF"/>
    <w:rsid w:val="0051360E"/>
    <w:rsid w:val="00535BC5"/>
    <w:rsid w:val="00537E15"/>
    <w:rsid w:val="00554403"/>
    <w:rsid w:val="00574BBE"/>
    <w:rsid w:val="0057505D"/>
    <w:rsid w:val="00575512"/>
    <w:rsid w:val="00583F7F"/>
    <w:rsid w:val="00593C16"/>
    <w:rsid w:val="005A0B2B"/>
    <w:rsid w:val="005A54EB"/>
    <w:rsid w:val="005A6338"/>
    <w:rsid w:val="005C42A9"/>
    <w:rsid w:val="005D412F"/>
    <w:rsid w:val="005D4476"/>
    <w:rsid w:val="005E13DF"/>
    <w:rsid w:val="005E47A2"/>
    <w:rsid w:val="005E66A3"/>
    <w:rsid w:val="00606F40"/>
    <w:rsid w:val="00611159"/>
    <w:rsid w:val="00616E9A"/>
    <w:rsid w:val="0062356F"/>
    <w:rsid w:val="00624222"/>
    <w:rsid w:val="00632C7A"/>
    <w:rsid w:val="00634406"/>
    <w:rsid w:val="00645E57"/>
    <w:rsid w:val="00657512"/>
    <w:rsid w:val="006615E9"/>
    <w:rsid w:val="00664C4A"/>
    <w:rsid w:val="00676373"/>
    <w:rsid w:val="00680B76"/>
    <w:rsid w:val="006840C4"/>
    <w:rsid w:val="006919CC"/>
    <w:rsid w:val="00692274"/>
    <w:rsid w:val="0069565A"/>
    <w:rsid w:val="006A082E"/>
    <w:rsid w:val="006A43D0"/>
    <w:rsid w:val="006A7DA3"/>
    <w:rsid w:val="006C237E"/>
    <w:rsid w:val="006E649A"/>
    <w:rsid w:val="007071A1"/>
    <w:rsid w:val="00707562"/>
    <w:rsid w:val="007078BC"/>
    <w:rsid w:val="00717AEF"/>
    <w:rsid w:val="00736A30"/>
    <w:rsid w:val="0074167E"/>
    <w:rsid w:val="007475C8"/>
    <w:rsid w:val="0075097D"/>
    <w:rsid w:val="007519FD"/>
    <w:rsid w:val="00753CD0"/>
    <w:rsid w:val="00754DC1"/>
    <w:rsid w:val="00764449"/>
    <w:rsid w:val="007911EE"/>
    <w:rsid w:val="00795E2B"/>
    <w:rsid w:val="007976E6"/>
    <w:rsid w:val="007A10D4"/>
    <w:rsid w:val="007A3EE6"/>
    <w:rsid w:val="007B0225"/>
    <w:rsid w:val="007B0507"/>
    <w:rsid w:val="007C4B91"/>
    <w:rsid w:val="007D1BBE"/>
    <w:rsid w:val="007D54A2"/>
    <w:rsid w:val="007E1B26"/>
    <w:rsid w:val="007E2A38"/>
    <w:rsid w:val="007E333E"/>
    <w:rsid w:val="007F7873"/>
    <w:rsid w:val="0080482A"/>
    <w:rsid w:val="008053C5"/>
    <w:rsid w:val="00807D62"/>
    <w:rsid w:val="0081512C"/>
    <w:rsid w:val="00826CAD"/>
    <w:rsid w:val="00827858"/>
    <w:rsid w:val="00832F4F"/>
    <w:rsid w:val="008557A5"/>
    <w:rsid w:val="00867D20"/>
    <w:rsid w:val="008933C2"/>
    <w:rsid w:val="008940A5"/>
    <w:rsid w:val="0089608F"/>
    <w:rsid w:val="00896BB4"/>
    <w:rsid w:val="008A79F4"/>
    <w:rsid w:val="008B1C42"/>
    <w:rsid w:val="008B1FF1"/>
    <w:rsid w:val="008C3F00"/>
    <w:rsid w:val="008C72B9"/>
    <w:rsid w:val="008D03FF"/>
    <w:rsid w:val="008E34EA"/>
    <w:rsid w:val="008E4A3D"/>
    <w:rsid w:val="008F5EE1"/>
    <w:rsid w:val="00905EE6"/>
    <w:rsid w:val="00911446"/>
    <w:rsid w:val="00916F7B"/>
    <w:rsid w:val="00925B49"/>
    <w:rsid w:val="00932EF4"/>
    <w:rsid w:val="00957E87"/>
    <w:rsid w:val="00960991"/>
    <w:rsid w:val="00960CA4"/>
    <w:rsid w:val="00962707"/>
    <w:rsid w:val="00963B4F"/>
    <w:rsid w:val="00964C98"/>
    <w:rsid w:val="00975648"/>
    <w:rsid w:val="00984100"/>
    <w:rsid w:val="0098443F"/>
    <w:rsid w:val="00985BCF"/>
    <w:rsid w:val="00991682"/>
    <w:rsid w:val="0099266E"/>
    <w:rsid w:val="009A4F17"/>
    <w:rsid w:val="009A7643"/>
    <w:rsid w:val="009B77D4"/>
    <w:rsid w:val="009C4CFD"/>
    <w:rsid w:val="009E15D1"/>
    <w:rsid w:val="009E1C28"/>
    <w:rsid w:val="009F1938"/>
    <w:rsid w:val="00A028E4"/>
    <w:rsid w:val="00A02F76"/>
    <w:rsid w:val="00A045EE"/>
    <w:rsid w:val="00A05A2E"/>
    <w:rsid w:val="00A07558"/>
    <w:rsid w:val="00A1039E"/>
    <w:rsid w:val="00A118A2"/>
    <w:rsid w:val="00A14DD4"/>
    <w:rsid w:val="00A15240"/>
    <w:rsid w:val="00A1699B"/>
    <w:rsid w:val="00A343CD"/>
    <w:rsid w:val="00A4119F"/>
    <w:rsid w:val="00A468DC"/>
    <w:rsid w:val="00A548DD"/>
    <w:rsid w:val="00A57B68"/>
    <w:rsid w:val="00A614F5"/>
    <w:rsid w:val="00A61B7C"/>
    <w:rsid w:val="00A66F05"/>
    <w:rsid w:val="00A67A59"/>
    <w:rsid w:val="00A73A92"/>
    <w:rsid w:val="00A81236"/>
    <w:rsid w:val="00A8515D"/>
    <w:rsid w:val="00A87DBA"/>
    <w:rsid w:val="00A9304D"/>
    <w:rsid w:val="00AA5C20"/>
    <w:rsid w:val="00AB7A27"/>
    <w:rsid w:val="00AC0F4B"/>
    <w:rsid w:val="00AE4E7A"/>
    <w:rsid w:val="00AF1E3D"/>
    <w:rsid w:val="00B02720"/>
    <w:rsid w:val="00B06295"/>
    <w:rsid w:val="00B07AC9"/>
    <w:rsid w:val="00B10414"/>
    <w:rsid w:val="00B21899"/>
    <w:rsid w:val="00B21F43"/>
    <w:rsid w:val="00B374FA"/>
    <w:rsid w:val="00B424F6"/>
    <w:rsid w:val="00B528E0"/>
    <w:rsid w:val="00B649CB"/>
    <w:rsid w:val="00B65889"/>
    <w:rsid w:val="00B71104"/>
    <w:rsid w:val="00B735FF"/>
    <w:rsid w:val="00B75DEF"/>
    <w:rsid w:val="00B938A4"/>
    <w:rsid w:val="00B93B29"/>
    <w:rsid w:val="00B93D77"/>
    <w:rsid w:val="00BC3F38"/>
    <w:rsid w:val="00BD181D"/>
    <w:rsid w:val="00BD1F9C"/>
    <w:rsid w:val="00BD5AEE"/>
    <w:rsid w:val="00BE0730"/>
    <w:rsid w:val="00BF1E26"/>
    <w:rsid w:val="00C01A3F"/>
    <w:rsid w:val="00C01B71"/>
    <w:rsid w:val="00C0541D"/>
    <w:rsid w:val="00C225C8"/>
    <w:rsid w:val="00C226DF"/>
    <w:rsid w:val="00C2354B"/>
    <w:rsid w:val="00C25A63"/>
    <w:rsid w:val="00C328B0"/>
    <w:rsid w:val="00C33058"/>
    <w:rsid w:val="00C519E3"/>
    <w:rsid w:val="00C51FBA"/>
    <w:rsid w:val="00C829E8"/>
    <w:rsid w:val="00C8718D"/>
    <w:rsid w:val="00C91965"/>
    <w:rsid w:val="00C96D08"/>
    <w:rsid w:val="00CB0731"/>
    <w:rsid w:val="00CB6297"/>
    <w:rsid w:val="00CB6DC8"/>
    <w:rsid w:val="00CC02B5"/>
    <w:rsid w:val="00CC5374"/>
    <w:rsid w:val="00CC7DDE"/>
    <w:rsid w:val="00CD288E"/>
    <w:rsid w:val="00CD7F93"/>
    <w:rsid w:val="00CF2874"/>
    <w:rsid w:val="00CF376F"/>
    <w:rsid w:val="00CF5246"/>
    <w:rsid w:val="00D0291F"/>
    <w:rsid w:val="00D10898"/>
    <w:rsid w:val="00D11A17"/>
    <w:rsid w:val="00D12D7A"/>
    <w:rsid w:val="00D16CA4"/>
    <w:rsid w:val="00D16E12"/>
    <w:rsid w:val="00D17EE2"/>
    <w:rsid w:val="00D30B2C"/>
    <w:rsid w:val="00D31BCF"/>
    <w:rsid w:val="00D354A9"/>
    <w:rsid w:val="00D4054F"/>
    <w:rsid w:val="00D43DC8"/>
    <w:rsid w:val="00D43F68"/>
    <w:rsid w:val="00D457D6"/>
    <w:rsid w:val="00D476D6"/>
    <w:rsid w:val="00D62B84"/>
    <w:rsid w:val="00D8495B"/>
    <w:rsid w:val="00D86DD5"/>
    <w:rsid w:val="00D919A7"/>
    <w:rsid w:val="00D96DB6"/>
    <w:rsid w:val="00DA2B99"/>
    <w:rsid w:val="00DA57B1"/>
    <w:rsid w:val="00DB5824"/>
    <w:rsid w:val="00DC0DDE"/>
    <w:rsid w:val="00DC79D5"/>
    <w:rsid w:val="00DE2806"/>
    <w:rsid w:val="00DE3F8C"/>
    <w:rsid w:val="00DF3D97"/>
    <w:rsid w:val="00DF6F36"/>
    <w:rsid w:val="00E03AF2"/>
    <w:rsid w:val="00E04278"/>
    <w:rsid w:val="00E1731F"/>
    <w:rsid w:val="00E20EE0"/>
    <w:rsid w:val="00E27CBC"/>
    <w:rsid w:val="00E471B8"/>
    <w:rsid w:val="00E52BA6"/>
    <w:rsid w:val="00E632C9"/>
    <w:rsid w:val="00E64EF9"/>
    <w:rsid w:val="00E7392C"/>
    <w:rsid w:val="00E73942"/>
    <w:rsid w:val="00E87027"/>
    <w:rsid w:val="00EA3580"/>
    <w:rsid w:val="00EC15FC"/>
    <w:rsid w:val="00EC6C1D"/>
    <w:rsid w:val="00ED537F"/>
    <w:rsid w:val="00ED682C"/>
    <w:rsid w:val="00EE0D53"/>
    <w:rsid w:val="00EE0F34"/>
    <w:rsid w:val="00EF02F8"/>
    <w:rsid w:val="00EF2392"/>
    <w:rsid w:val="00F00505"/>
    <w:rsid w:val="00F010F5"/>
    <w:rsid w:val="00F241E3"/>
    <w:rsid w:val="00F32C3A"/>
    <w:rsid w:val="00F34169"/>
    <w:rsid w:val="00F364E8"/>
    <w:rsid w:val="00F524DD"/>
    <w:rsid w:val="00F5289D"/>
    <w:rsid w:val="00F53575"/>
    <w:rsid w:val="00F5713B"/>
    <w:rsid w:val="00F57C7B"/>
    <w:rsid w:val="00F61999"/>
    <w:rsid w:val="00F64D91"/>
    <w:rsid w:val="00F71278"/>
    <w:rsid w:val="00F72BD3"/>
    <w:rsid w:val="00F74600"/>
    <w:rsid w:val="00F76C09"/>
    <w:rsid w:val="00F824C2"/>
    <w:rsid w:val="00F854EB"/>
    <w:rsid w:val="00F8597D"/>
    <w:rsid w:val="00F94300"/>
    <w:rsid w:val="00F94DA1"/>
    <w:rsid w:val="00F96361"/>
    <w:rsid w:val="00FA3A33"/>
    <w:rsid w:val="00FA5745"/>
    <w:rsid w:val="00FC6E53"/>
    <w:rsid w:val="00FD13F7"/>
    <w:rsid w:val="00FD78D4"/>
    <w:rsid w:val="00FD7E29"/>
    <w:rsid w:val="00FE4F8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00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EE0D53"/>
    <w:pPr>
      <w:numPr>
        <w:numId w:val="6"/>
      </w:numPr>
      <w:suppressAutoHyphens w:val="0"/>
      <w:outlineLvl w:val="0"/>
    </w:pPr>
    <w:rPr>
      <w:rFonts w:ascii="Trebuchet MS" w:eastAsiaTheme="minorEastAsia" w:hAnsi="Trebuchet MS" w:cstheme="minorBidi"/>
      <w:b/>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F76"/>
    <w:pPr>
      <w:tabs>
        <w:tab w:val="center" w:pos="4320"/>
        <w:tab w:val="right" w:pos="8640"/>
      </w:tabs>
    </w:pPr>
  </w:style>
  <w:style w:type="character" w:customStyle="1" w:styleId="HeaderChar">
    <w:name w:val="Header Char"/>
    <w:basedOn w:val="DefaultParagraphFont"/>
    <w:link w:val="Header"/>
    <w:uiPriority w:val="99"/>
    <w:rsid w:val="00A02F76"/>
  </w:style>
  <w:style w:type="paragraph" w:styleId="Footer">
    <w:name w:val="footer"/>
    <w:basedOn w:val="Normal"/>
    <w:link w:val="FooterChar"/>
    <w:uiPriority w:val="99"/>
    <w:unhideWhenUsed/>
    <w:rsid w:val="00A02F76"/>
    <w:pPr>
      <w:tabs>
        <w:tab w:val="center" w:pos="4320"/>
        <w:tab w:val="right" w:pos="8640"/>
      </w:tabs>
    </w:pPr>
  </w:style>
  <w:style w:type="character" w:customStyle="1" w:styleId="FooterChar">
    <w:name w:val="Footer Char"/>
    <w:basedOn w:val="DefaultParagraphFont"/>
    <w:link w:val="Footer"/>
    <w:uiPriority w:val="99"/>
    <w:rsid w:val="00A02F76"/>
  </w:style>
  <w:style w:type="table" w:styleId="TableGrid">
    <w:name w:val="Table Grid"/>
    <w:basedOn w:val="TableNormal"/>
    <w:uiPriority w:val="59"/>
    <w:rsid w:val="00315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F2392"/>
  </w:style>
  <w:style w:type="character" w:customStyle="1" w:styleId="FootnoteTextChar">
    <w:name w:val="Footnote Text Char"/>
    <w:basedOn w:val="DefaultParagraphFont"/>
    <w:link w:val="FootnoteText"/>
    <w:uiPriority w:val="99"/>
    <w:rsid w:val="00EF2392"/>
  </w:style>
  <w:style w:type="character" w:styleId="FootnoteReference">
    <w:name w:val="footnote reference"/>
    <w:basedOn w:val="DefaultParagraphFont"/>
    <w:uiPriority w:val="99"/>
    <w:unhideWhenUsed/>
    <w:rsid w:val="00EF2392"/>
    <w:rPr>
      <w:vertAlign w:val="superscript"/>
    </w:rPr>
  </w:style>
  <w:style w:type="paragraph" w:styleId="ListParagraph">
    <w:name w:val="List Paragraph"/>
    <w:basedOn w:val="Normal"/>
    <w:uiPriority w:val="34"/>
    <w:qFormat/>
    <w:rsid w:val="003F2C51"/>
    <w:pPr>
      <w:suppressAutoHyphens/>
      <w:spacing w:after="200" w:line="276" w:lineRule="auto"/>
      <w:ind w:left="720"/>
      <w:contextualSpacing/>
    </w:pPr>
    <w:rPr>
      <w:rFonts w:ascii="Calibri" w:eastAsia="Calibri" w:hAnsi="Calibri" w:cs="Calibri"/>
      <w:sz w:val="22"/>
      <w:szCs w:val="22"/>
      <w:lang w:eastAsia="ar-SA"/>
    </w:rPr>
  </w:style>
  <w:style w:type="paragraph" w:customStyle="1" w:styleId="Default">
    <w:name w:val="Default"/>
    <w:rsid w:val="00DA57B1"/>
    <w:pPr>
      <w:autoSpaceDE w:val="0"/>
      <w:autoSpaceDN w:val="0"/>
      <w:adjustRightInd w:val="0"/>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D17EE2"/>
    <w:rPr>
      <w:rFonts w:ascii="Tahoma" w:hAnsi="Tahoma" w:cs="Tahoma"/>
      <w:sz w:val="16"/>
      <w:szCs w:val="16"/>
    </w:rPr>
  </w:style>
  <w:style w:type="character" w:customStyle="1" w:styleId="BalloonTextChar">
    <w:name w:val="Balloon Text Char"/>
    <w:basedOn w:val="DefaultParagraphFont"/>
    <w:link w:val="BalloonText"/>
    <w:uiPriority w:val="99"/>
    <w:semiHidden/>
    <w:rsid w:val="00D17EE2"/>
    <w:rPr>
      <w:rFonts w:ascii="Tahoma" w:hAnsi="Tahoma" w:cs="Tahoma"/>
      <w:sz w:val="16"/>
      <w:szCs w:val="16"/>
    </w:rPr>
  </w:style>
  <w:style w:type="character" w:styleId="Hyperlink">
    <w:name w:val="Hyperlink"/>
    <w:basedOn w:val="DefaultParagraphFont"/>
    <w:uiPriority w:val="99"/>
    <w:unhideWhenUsed/>
    <w:rsid w:val="00692274"/>
    <w:rPr>
      <w:color w:val="0000FF" w:themeColor="hyperlink"/>
      <w:u w:val="single"/>
    </w:rPr>
  </w:style>
  <w:style w:type="character" w:styleId="CommentReference">
    <w:name w:val="annotation reference"/>
    <w:basedOn w:val="DefaultParagraphFont"/>
    <w:uiPriority w:val="99"/>
    <w:semiHidden/>
    <w:unhideWhenUsed/>
    <w:rsid w:val="00445DE8"/>
    <w:rPr>
      <w:sz w:val="16"/>
      <w:szCs w:val="16"/>
    </w:rPr>
  </w:style>
  <w:style w:type="paragraph" w:styleId="CommentText">
    <w:name w:val="annotation text"/>
    <w:basedOn w:val="Normal"/>
    <w:link w:val="CommentTextChar"/>
    <w:uiPriority w:val="99"/>
    <w:semiHidden/>
    <w:unhideWhenUsed/>
    <w:rsid w:val="00445DE8"/>
    <w:rPr>
      <w:sz w:val="20"/>
      <w:szCs w:val="20"/>
    </w:rPr>
  </w:style>
  <w:style w:type="character" w:customStyle="1" w:styleId="CommentTextChar">
    <w:name w:val="Comment Text Char"/>
    <w:basedOn w:val="DefaultParagraphFont"/>
    <w:link w:val="CommentText"/>
    <w:uiPriority w:val="99"/>
    <w:semiHidden/>
    <w:rsid w:val="00445DE8"/>
    <w:rPr>
      <w:sz w:val="20"/>
      <w:szCs w:val="20"/>
    </w:rPr>
  </w:style>
  <w:style w:type="paragraph" w:styleId="CommentSubject">
    <w:name w:val="annotation subject"/>
    <w:basedOn w:val="CommentText"/>
    <w:next w:val="CommentText"/>
    <w:link w:val="CommentSubjectChar"/>
    <w:uiPriority w:val="99"/>
    <w:semiHidden/>
    <w:unhideWhenUsed/>
    <w:rsid w:val="00445DE8"/>
    <w:rPr>
      <w:b/>
      <w:bCs/>
    </w:rPr>
  </w:style>
  <w:style w:type="character" w:customStyle="1" w:styleId="CommentSubjectChar">
    <w:name w:val="Comment Subject Char"/>
    <w:basedOn w:val="CommentTextChar"/>
    <w:link w:val="CommentSubject"/>
    <w:uiPriority w:val="99"/>
    <w:semiHidden/>
    <w:rsid w:val="00445DE8"/>
    <w:rPr>
      <w:b/>
      <w:bCs/>
      <w:sz w:val="20"/>
      <w:szCs w:val="20"/>
    </w:rPr>
  </w:style>
  <w:style w:type="paragraph" w:customStyle="1" w:styleId="Articol">
    <w:name w:val="Articol"/>
    <w:basedOn w:val="Normal"/>
    <w:rsid w:val="00D96DB6"/>
    <w:pPr>
      <w:numPr>
        <w:numId w:val="4"/>
      </w:numPr>
      <w:spacing w:before="120"/>
      <w:jc w:val="both"/>
    </w:pPr>
    <w:rPr>
      <w:rFonts w:ascii="Palatino Linotype" w:eastAsia="Times New Roman" w:hAnsi="Palatino Linotype" w:cs="Times New Roman"/>
      <w:sz w:val="20"/>
      <w:szCs w:val="20"/>
      <w:lang w:val="ro-RO" w:eastAsia="ro-RO"/>
    </w:rPr>
  </w:style>
  <w:style w:type="paragraph" w:customStyle="1" w:styleId="TextAlineat">
    <w:name w:val="Text_Alineat"/>
    <w:basedOn w:val="Normal"/>
    <w:rsid w:val="00D96DB6"/>
    <w:pPr>
      <w:numPr>
        <w:ilvl w:val="1"/>
        <w:numId w:val="4"/>
      </w:numPr>
      <w:spacing w:before="120"/>
      <w:jc w:val="both"/>
    </w:pPr>
    <w:rPr>
      <w:rFonts w:ascii="Palatino Linotype" w:eastAsia="Times New Roman" w:hAnsi="Palatino Linotype" w:cs="Times New Roman"/>
      <w:sz w:val="20"/>
      <w:szCs w:val="20"/>
      <w:lang w:val="ro-RO" w:eastAsia="ro-RO"/>
    </w:rPr>
  </w:style>
  <w:style w:type="numbering" w:customStyle="1" w:styleId="CurrentList1">
    <w:name w:val="Current List1"/>
    <w:rsid w:val="00D96DB6"/>
    <w:pPr>
      <w:numPr>
        <w:numId w:val="5"/>
      </w:numPr>
    </w:pPr>
  </w:style>
  <w:style w:type="character" w:customStyle="1" w:styleId="None">
    <w:name w:val="None"/>
    <w:rsid w:val="00827858"/>
  </w:style>
  <w:style w:type="character" w:customStyle="1" w:styleId="Heading1Char">
    <w:name w:val="Heading 1 Char"/>
    <w:basedOn w:val="DefaultParagraphFont"/>
    <w:link w:val="Heading1"/>
    <w:uiPriority w:val="9"/>
    <w:rsid w:val="00EE0D53"/>
    <w:rPr>
      <w:rFonts w:ascii="Trebuchet MS" w:hAnsi="Trebuchet MS"/>
      <w:b/>
      <w:sz w:val="22"/>
      <w:szCs w:val="22"/>
      <w:lang w:val="ro-RO" w:eastAsia="zh-CN"/>
    </w:rPr>
  </w:style>
  <w:style w:type="paragraph" w:customStyle="1" w:styleId="WW-Default">
    <w:name w:val="WW-Default"/>
    <w:rsid w:val="00EE0D53"/>
    <w:pPr>
      <w:suppressAutoHyphens/>
      <w:autoSpaceDE w:val="0"/>
    </w:pPr>
    <w:rPr>
      <w:rFonts w:ascii="Times New Roman" w:eastAsia="Arial" w:hAnsi="Times New Roman" w:cs="Times New Roman"/>
      <w:color w:val="000000"/>
      <w:lang w:eastAsia="ar-SA"/>
    </w:rPr>
  </w:style>
  <w:style w:type="paragraph" w:styleId="Revision">
    <w:name w:val="Revision"/>
    <w:hidden/>
    <w:uiPriority w:val="99"/>
    <w:semiHidden/>
    <w:rsid w:val="000377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EE0D53"/>
    <w:pPr>
      <w:numPr>
        <w:numId w:val="6"/>
      </w:numPr>
      <w:suppressAutoHyphens w:val="0"/>
      <w:outlineLvl w:val="0"/>
    </w:pPr>
    <w:rPr>
      <w:rFonts w:ascii="Trebuchet MS" w:eastAsiaTheme="minorEastAsia" w:hAnsi="Trebuchet MS" w:cstheme="minorBidi"/>
      <w:b/>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F76"/>
    <w:pPr>
      <w:tabs>
        <w:tab w:val="center" w:pos="4320"/>
        <w:tab w:val="right" w:pos="8640"/>
      </w:tabs>
    </w:pPr>
  </w:style>
  <w:style w:type="character" w:customStyle="1" w:styleId="HeaderChar">
    <w:name w:val="Header Char"/>
    <w:basedOn w:val="DefaultParagraphFont"/>
    <w:link w:val="Header"/>
    <w:uiPriority w:val="99"/>
    <w:rsid w:val="00A02F76"/>
  </w:style>
  <w:style w:type="paragraph" w:styleId="Footer">
    <w:name w:val="footer"/>
    <w:basedOn w:val="Normal"/>
    <w:link w:val="FooterChar"/>
    <w:uiPriority w:val="99"/>
    <w:unhideWhenUsed/>
    <w:rsid w:val="00A02F76"/>
    <w:pPr>
      <w:tabs>
        <w:tab w:val="center" w:pos="4320"/>
        <w:tab w:val="right" w:pos="8640"/>
      </w:tabs>
    </w:pPr>
  </w:style>
  <w:style w:type="character" w:customStyle="1" w:styleId="FooterChar">
    <w:name w:val="Footer Char"/>
    <w:basedOn w:val="DefaultParagraphFont"/>
    <w:link w:val="Footer"/>
    <w:uiPriority w:val="99"/>
    <w:rsid w:val="00A02F76"/>
  </w:style>
  <w:style w:type="table" w:styleId="TableGrid">
    <w:name w:val="Table Grid"/>
    <w:basedOn w:val="TableNormal"/>
    <w:uiPriority w:val="59"/>
    <w:rsid w:val="00315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F2392"/>
  </w:style>
  <w:style w:type="character" w:customStyle="1" w:styleId="FootnoteTextChar">
    <w:name w:val="Footnote Text Char"/>
    <w:basedOn w:val="DefaultParagraphFont"/>
    <w:link w:val="FootnoteText"/>
    <w:uiPriority w:val="99"/>
    <w:rsid w:val="00EF2392"/>
  </w:style>
  <w:style w:type="character" w:styleId="FootnoteReference">
    <w:name w:val="footnote reference"/>
    <w:basedOn w:val="DefaultParagraphFont"/>
    <w:uiPriority w:val="99"/>
    <w:unhideWhenUsed/>
    <w:rsid w:val="00EF2392"/>
    <w:rPr>
      <w:vertAlign w:val="superscript"/>
    </w:rPr>
  </w:style>
  <w:style w:type="paragraph" w:styleId="ListParagraph">
    <w:name w:val="List Paragraph"/>
    <w:basedOn w:val="Normal"/>
    <w:uiPriority w:val="34"/>
    <w:qFormat/>
    <w:rsid w:val="003F2C51"/>
    <w:pPr>
      <w:suppressAutoHyphens/>
      <w:spacing w:after="200" w:line="276" w:lineRule="auto"/>
      <w:ind w:left="720"/>
      <w:contextualSpacing/>
    </w:pPr>
    <w:rPr>
      <w:rFonts w:ascii="Calibri" w:eastAsia="Calibri" w:hAnsi="Calibri" w:cs="Calibri"/>
      <w:sz w:val="22"/>
      <w:szCs w:val="22"/>
      <w:lang w:eastAsia="ar-SA"/>
    </w:rPr>
  </w:style>
  <w:style w:type="paragraph" w:customStyle="1" w:styleId="Default">
    <w:name w:val="Default"/>
    <w:rsid w:val="00DA57B1"/>
    <w:pPr>
      <w:autoSpaceDE w:val="0"/>
      <w:autoSpaceDN w:val="0"/>
      <w:adjustRightInd w:val="0"/>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D17EE2"/>
    <w:rPr>
      <w:rFonts w:ascii="Tahoma" w:hAnsi="Tahoma" w:cs="Tahoma"/>
      <w:sz w:val="16"/>
      <w:szCs w:val="16"/>
    </w:rPr>
  </w:style>
  <w:style w:type="character" w:customStyle="1" w:styleId="BalloonTextChar">
    <w:name w:val="Balloon Text Char"/>
    <w:basedOn w:val="DefaultParagraphFont"/>
    <w:link w:val="BalloonText"/>
    <w:uiPriority w:val="99"/>
    <w:semiHidden/>
    <w:rsid w:val="00D17EE2"/>
    <w:rPr>
      <w:rFonts w:ascii="Tahoma" w:hAnsi="Tahoma" w:cs="Tahoma"/>
      <w:sz w:val="16"/>
      <w:szCs w:val="16"/>
    </w:rPr>
  </w:style>
  <w:style w:type="character" w:styleId="Hyperlink">
    <w:name w:val="Hyperlink"/>
    <w:basedOn w:val="DefaultParagraphFont"/>
    <w:uiPriority w:val="99"/>
    <w:unhideWhenUsed/>
    <w:rsid w:val="00692274"/>
    <w:rPr>
      <w:color w:val="0000FF" w:themeColor="hyperlink"/>
      <w:u w:val="single"/>
    </w:rPr>
  </w:style>
  <w:style w:type="character" w:styleId="CommentReference">
    <w:name w:val="annotation reference"/>
    <w:basedOn w:val="DefaultParagraphFont"/>
    <w:uiPriority w:val="99"/>
    <w:semiHidden/>
    <w:unhideWhenUsed/>
    <w:rsid w:val="00445DE8"/>
    <w:rPr>
      <w:sz w:val="16"/>
      <w:szCs w:val="16"/>
    </w:rPr>
  </w:style>
  <w:style w:type="paragraph" w:styleId="CommentText">
    <w:name w:val="annotation text"/>
    <w:basedOn w:val="Normal"/>
    <w:link w:val="CommentTextChar"/>
    <w:uiPriority w:val="99"/>
    <w:semiHidden/>
    <w:unhideWhenUsed/>
    <w:rsid w:val="00445DE8"/>
    <w:rPr>
      <w:sz w:val="20"/>
      <w:szCs w:val="20"/>
    </w:rPr>
  </w:style>
  <w:style w:type="character" w:customStyle="1" w:styleId="CommentTextChar">
    <w:name w:val="Comment Text Char"/>
    <w:basedOn w:val="DefaultParagraphFont"/>
    <w:link w:val="CommentText"/>
    <w:uiPriority w:val="99"/>
    <w:semiHidden/>
    <w:rsid w:val="00445DE8"/>
    <w:rPr>
      <w:sz w:val="20"/>
      <w:szCs w:val="20"/>
    </w:rPr>
  </w:style>
  <w:style w:type="paragraph" w:styleId="CommentSubject">
    <w:name w:val="annotation subject"/>
    <w:basedOn w:val="CommentText"/>
    <w:next w:val="CommentText"/>
    <w:link w:val="CommentSubjectChar"/>
    <w:uiPriority w:val="99"/>
    <w:semiHidden/>
    <w:unhideWhenUsed/>
    <w:rsid w:val="00445DE8"/>
    <w:rPr>
      <w:b/>
      <w:bCs/>
    </w:rPr>
  </w:style>
  <w:style w:type="character" w:customStyle="1" w:styleId="CommentSubjectChar">
    <w:name w:val="Comment Subject Char"/>
    <w:basedOn w:val="CommentTextChar"/>
    <w:link w:val="CommentSubject"/>
    <w:uiPriority w:val="99"/>
    <w:semiHidden/>
    <w:rsid w:val="00445DE8"/>
    <w:rPr>
      <w:b/>
      <w:bCs/>
      <w:sz w:val="20"/>
      <w:szCs w:val="20"/>
    </w:rPr>
  </w:style>
  <w:style w:type="paragraph" w:customStyle="1" w:styleId="Articol">
    <w:name w:val="Articol"/>
    <w:basedOn w:val="Normal"/>
    <w:rsid w:val="00D96DB6"/>
    <w:pPr>
      <w:numPr>
        <w:numId w:val="4"/>
      </w:numPr>
      <w:spacing w:before="120"/>
      <w:jc w:val="both"/>
    </w:pPr>
    <w:rPr>
      <w:rFonts w:ascii="Palatino Linotype" w:eastAsia="Times New Roman" w:hAnsi="Palatino Linotype" w:cs="Times New Roman"/>
      <w:sz w:val="20"/>
      <w:szCs w:val="20"/>
      <w:lang w:val="ro-RO" w:eastAsia="ro-RO"/>
    </w:rPr>
  </w:style>
  <w:style w:type="paragraph" w:customStyle="1" w:styleId="TextAlineat">
    <w:name w:val="Text_Alineat"/>
    <w:basedOn w:val="Normal"/>
    <w:rsid w:val="00D96DB6"/>
    <w:pPr>
      <w:numPr>
        <w:ilvl w:val="1"/>
        <w:numId w:val="4"/>
      </w:numPr>
      <w:spacing w:before="120"/>
      <w:jc w:val="both"/>
    </w:pPr>
    <w:rPr>
      <w:rFonts w:ascii="Palatino Linotype" w:eastAsia="Times New Roman" w:hAnsi="Palatino Linotype" w:cs="Times New Roman"/>
      <w:sz w:val="20"/>
      <w:szCs w:val="20"/>
      <w:lang w:val="ro-RO" w:eastAsia="ro-RO"/>
    </w:rPr>
  </w:style>
  <w:style w:type="numbering" w:customStyle="1" w:styleId="CurrentList1">
    <w:name w:val="Current List1"/>
    <w:rsid w:val="00D96DB6"/>
    <w:pPr>
      <w:numPr>
        <w:numId w:val="5"/>
      </w:numPr>
    </w:pPr>
  </w:style>
  <w:style w:type="character" w:customStyle="1" w:styleId="None">
    <w:name w:val="None"/>
    <w:rsid w:val="00827858"/>
  </w:style>
  <w:style w:type="character" w:customStyle="1" w:styleId="Heading1Char">
    <w:name w:val="Heading 1 Char"/>
    <w:basedOn w:val="DefaultParagraphFont"/>
    <w:link w:val="Heading1"/>
    <w:uiPriority w:val="9"/>
    <w:rsid w:val="00EE0D53"/>
    <w:rPr>
      <w:rFonts w:ascii="Trebuchet MS" w:hAnsi="Trebuchet MS"/>
      <w:b/>
      <w:sz w:val="22"/>
      <w:szCs w:val="22"/>
      <w:lang w:val="ro-RO" w:eastAsia="zh-CN"/>
    </w:rPr>
  </w:style>
  <w:style w:type="paragraph" w:customStyle="1" w:styleId="WW-Default">
    <w:name w:val="WW-Default"/>
    <w:rsid w:val="00EE0D53"/>
    <w:pPr>
      <w:suppressAutoHyphens/>
      <w:autoSpaceDE w:val="0"/>
    </w:pPr>
    <w:rPr>
      <w:rFonts w:ascii="Times New Roman" w:eastAsia="Arial" w:hAnsi="Times New Roman" w:cs="Times New Roman"/>
      <w:color w:val="000000"/>
      <w:lang w:eastAsia="ar-SA"/>
    </w:rPr>
  </w:style>
  <w:style w:type="paragraph" w:styleId="Revision">
    <w:name w:val="Revision"/>
    <w:hidden/>
    <w:uiPriority w:val="99"/>
    <w:semiHidden/>
    <w:rsid w:val="00037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590769">
      <w:bodyDiv w:val="1"/>
      <w:marLeft w:val="0"/>
      <w:marRight w:val="0"/>
      <w:marTop w:val="0"/>
      <w:marBottom w:val="0"/>
      <w:divBdr>
        <w:top w:val="none" w:sz="0" w:space="0" w:color="auto"/>
        <w:left w:val="none" w:sz="0" w:space="0" w:color="auto"/>
        <w:bottom w:val="none" w:sz="0" w:space="0" w:color="auto"/>
        <w:right w:val="none" w:sz="0" w:space="0" w:color="auto"/>
      </w:divBdr>
      <w:divsChild>
        <w:div w:id="1895654948">
          <w:marLeft w:val="0"/>
          <w:marRight w:val="0"/>
          <w:marTop w:val="0"/>
          <w:marBottom w:val="0"/>
          <w:divBdr>
            <w:top w:val="none" w:sz="0" w:space="0" w:color="auto"/>
            <w:left w:val="none" w:sz="0" w:space="0" w:color="auto"/>
            <w:bottom w:val="none" w:sz="0" w:space="0" w:color="auto"/>
            <w:right w:val="none" w:sz="0" w:space="0" w:color="auto"/>
          </w:divBdr>
        </w:div>
        <w:div w:id="3472921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209AA-8975-464F-8F55-AC60AD51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740</Words>
  <Characters>4222</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Alexandru Ioan Cuza University of Iasi</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 Marius Andries</dc:creator>
  <cp:lastModifiedBy>Alin Marius Andrieș</cp:lastModifiedBy>
  <cp:revision>6</cp:revision>
  <cp:lastPrinted>2018-09-25T10:28:00Z</cp:lastPrinted>
  <dcterms:created xsi:type="dcterms:W3CDTF">2018-10-24T04:47:00Z</dcterms:created>
  <dcterms:modified xsi:type="dcterms:W3CDTF">2018-10-24T05:58:00Z</dcterms:modified>
</cp:coreProperties>
</file>