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4B" w:rsidRPr="00941D4E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 xml:space="preserve">CLASA </w:t>
      </w:r>
      <w:r w:rsidR="002B1A1B">
        <w:rPr>
          <w:b/>
          <w:sz w:val="32"/>
        </w:rPr>
        <w:t>a V - a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2B1A1B">
        <w:rPr>
          <w:b/>
          <w:sz w:val="32"/>
        </w:rPr>
        <w:t xml:space="preserve">AN ȘCOLAR </w:t>
      </w:r>
      <w:r w:rsidR="00FD7C02">
        <w:rPr>
          <w:b/>
          <w:sz w:val="32"/>
        </w:rPr>
        <w:t>202</w:t>
      </w:r>
      <w:r w:rsidR="003561E9">
        <w:rPr>
          <w:b/>
          <w:sz w:val="32"/>
        </w:rPr>
        <w:t>1</w:t>
      </w:r>
      <w:r w:rsidR="00973C46" w:rsidRPr="00941D4E">
        <w:rPr>
          <w:b/>
          <w:sz w:val="32"/>
        </w:rPr>
        <w:t>–</w:t>
      </w:r>
      <w:r w:rsidR="002B1A1B">
        <w:rPr>
          <w:b/>
          <w:sz w:val="32"/>
        </w:rPr>
        <w:t>2022</w:t>
      </w:r>
      <w:r w:rsidR="00973C46" w:rsidRPr="00941D4E">
        <w:rPr>
          <w:b/>
          <w:sz w:val="32"/>
        </w:rPr>
        <w:t xml:space="preserve"> </w:t>
      </w:r>
    </w:p>
    <w:p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EB9FB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</w:t>
      </w:r>
      <w:r w:rsidR="002B1A1B">
        <w:rPr>
          <w:b/>
          <w:sz w:val="24"/>
          <w:szCs w:val="24"/>
        </w:rPr>
        <w:t>a V-a</w:t>
      </w:r>
    </w:p>
    <w:p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</w:p>
    <w:p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3904"/>
        <w:gridCol w:w="3130"/>
        <w:gridCol w:w="3259"/>
      </w:tblGrid>
      <w:tr w:rsidR="00AF68CB" w:rsidRPr="00941D4E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</w:t>
            </w:r>
            <w:r w:rsidR="00530AE3">
              <w:rPr>
                <w:b/>
                <w:sz w:val="18"/>
                <w:szCs w:val="24"/>
              </w:rPr>
              <w:t xml:space="preserve">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:rsidTr="00F04FB0">
        <w:trPr>
          <w:jc w:val="center"/>
        </w:trPr>
        <w:tc>
          <w:tcPr>
            <w:tcW w:w="753" w:type="dxa"/>
          </w:tcPr>
          <w:p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2F39F3" w:rsidRPr="00941D4E" w:rsidRDefault="002F39F3" w:rsidP="002F39F3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ED651C" w:rsidRPr="00941D4E" w:rsidRDefault="00941D4E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b/>
          <w:sz w:val="24"/>
          <w:szCs w:val="24"/>
        </w:rPr>
        <w:t>Declarații</w:t>
      </w:r>
      <w:r w:rsidR="00941F92" w:rsidRPr="00941D4E">
        <w:rPr>
          <w:b/>
          <w:sz w:val="24"/>
          <w:szCs w:val="24"/>
        </w:rPr>
        <w:t xml:space="preserve"> de </w:t>
      </w:r>
      <w:r w:rsidRPr="00941D4E">
        <w:rPr>
          <w:b/>
          <w:sz w:val="24"/>
          <w:szCs w:val="24"/>
        </w:rPr>
        <w:t>consimțământ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</w:rPr>
        <w:sym w:font="Wingdings" w:char="F0A8"/>
      </w:r>
      <w:r w:rsidRPr="00941D4E">
        <w:rPr>
          <w:sz w:val="24"/>
          <w:szCs w:val="24"/>
        </w:rPr>
        <w:t xml:space="preserve">  </w:t>
      </w:r>
      <w:r w:rsidRPr="00941D4E">
        <w:rPr>
          <w:szCs w:val="24"/>
        </w:rPr>
        <w:t>Sunt de acord ca datele personale din prezenta cerere să fie prelucrate în scopul înmatriculării copilului.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</w:t>
      </w:r>
      <w:r w:rsidRPr="00941D4E">
        <w:rPr>
          <w:szCs w:val="24"/>
        </w:rPr>
        <w:t xml:space="preserve">Cunoscând prevederile Codului Penal privind falsul în </w:t>
      </w:r>
      <w:r w:rsidR="00941D4E" w:rsidRPr="00941D4E">
        <w:rPr>
          <w:szCs w:val="24"/>
        </w:rPr>
        <w:t>declarații</w:t>
      </w:r>
      <w:r w:rsidRPr="00941D4E">
        <w:rPr>
          <w:szCs w:val="24"/>
        </w:rPr>
        <w:t xml:space="preserve">, declar pe propria răspundere </w:t>
      </w:r>
      <w:r w:rsidR="00941D4E" w:rsidRPr="00941D4E">
        <w:rPr>
          <w:szCs w:val="24"/>
        </w:rPr>
        <w:t>și</w:t>
      </w:r>
      <w:r w:rsidRPr="00941D4E">
        <w:rPr>
          <w:szCs w:val="24"/>
        </w:rPr>
        <w:t xml:space="preserve"> sub </w:t>
      </w:r>
      <w:r w:rsidR="00941D4E" w:rsidRPr="00941D4E">
        <w:rPr>
          <w:szCs w:val="24"/>
        </w:rPr>
        <w:t>sancțiunea</w:t>
      </w:r>
      <w:r w:rsidRPr="00941D4E">
        <w:rPr>
          <w:szCs w:val="24"/>
        </w:rPr>
        <w:t xml:space="preserve"> </w:t>
      </w:r>
      <w:r w:rsidR="00941D4E" w:rsidRPr="00941D4E">
        <w:rPr>
          <w:szCs w:val="24"/>
        </w:rPr>
        <w:t>nulității</w:t>
      </w:r>
      <w:r w:rsidRPr="00941D4E">
        <w:rPr>
          <w:szCs w:val="24"/>
        </w:rPr>
        <w:t xml:space="preserve"> înscrierii faptul că datele din prezenta cerere sunt reale.</w:t>
      </w:r>
    </w:p>
    <w:p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:rsidR="00941F92" w:rsidRPr="00941D4E" w:rsidRDefault="00E95023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:rsidR="008B751B" w:rsidRPr="00941D4E" w:rsidRDefault="008B751B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941D4E">
        <w:rPr>
          <w:sz w:val="24"/>
          <w:szCs w:val="24"/>
        </w:rPr>
        <w:sym w:font="Wingdings" w:char="F0A8"/>
      </w:r>
      <w:r w:rsidR="00707017" w:rsidRPr="00941D4E">
        <w:rPr>
          <w:color w:val="808080" w:themeColor="background1" w:themeShade="80"/>
          <w:sz w:val="24"/>
          <w:szCs w:val="24"/>
        </w:rPr>
        <w:t>*</w:t>
      </w:r>
      <w:r w:rsidR="00FD6161" w:rsidRPr="00941D4E">
        <w:rPr>
          <w:color w:val="808080" w:themeColor="background1" w:themeShade="80"/>
          <w:sz w:val="24"/>
          <w:szCs w:val="24"/>
        </w:rPr>
        <w:t xml:space="preserve"> </w:t>
      </w:r>
      <w:r w:rsidRPr="00941D4E">
        <w:rPr>
          <w:spacing w:val="-6"/>
          <w:szCs w:val="24"/>
        </w:rPr>
        <w:t xml:space="preserve">Sunt de acord să primesc </w:t>
      </w:r>
      <w:r w:rsidR="00941D4E" w:rsidRPr="00941D4E">
        <w:rPr>
          <w:spacing w:val="-6"/>
          <w:szCs w:val="24"/>
        </w:rPr>
        <w:t>informații</w:t>
      </w:r>
      <w:r w:rsidRPr="00941D4E">
        <w:rPr>
          <w:spacing w:val="-6"/>
          <w:szCs w:val="24"/>
        </w:rPr>
        <w:t xml:space="preserve"> privind </w:t>
      </w:r>
      <w:r w:rsidR="00941D4E" w:rsidRPr="00941D4E">
        <w:rPr>
          <w:spacing w:val="-6"/>
          <w:szCs w:val="24"/>
        </w:rPr>
        <w:t>situația</w:t>
      </w:r>
      <w:r w:rsidRPr="00941D4E">
        <w:rPr>
          <w:spacing w:val="-6"/>
          <w:szCs w:val="24"/>
        </w:rPr>
        <w:t xml:space="preserve"> </w:t>
      </w:r>
      <w:r w:rsidR="00941D4E" w:rsidRPr="00941D4E">
        <w:rPr>
          <w:spacing w:val="-6"/>
          <w:szCs w:val="24"/>
        </w:rPr>
        <w:t>și</w:t>
      </w:r>
      <w:r w:rsidRPr="00941D4E">
        <w:rPr>
          <w:spacing w:val="-6"/>
          <w:szCs w:val="24"/>
        </w:rPr>
        <w:t xml:space="preserve"> progresul </w:t>
      </w:r>
      <w:r w:rsidR="00941D4E" w:rsidRPr="00941D4E">
        <w:rPr>
          <w:spacing w:val="-6"/>
          <w:szCs w:val="24"/>
        </w:rPr>
        <w:t>școlar</w:t>
      </w:r>
      <w:r w:rsidRPr="00941D4E">
        <w:rPr>
          <w:spacing w:val="-6"/>
          <w:szCs w:val="24"/>
        </w:rPr>
        <w:t xml:space="preserve"> la adresa de e</w:t>
      </w:r>
      <w:r w:rsidR="00FD6161" w:rsidRPr="00941D4E">
        <w:rPr>
          <w:spacing w:val="-6"/>
          <w:szCs w:val="24"/>
        </w:rPr>
        <w:t>-</w:t>
      </w:r>
      <w:r w:rsidRPr="00941D4E">
        <w:rPr>
          <w:spacing w:val="-6"/>
          <w:szCs w:val="24"/>
        </w:rPr>
        <w:t>mai</w:t>
      </w:r>
      <w:r w:rsidR="00FD6161" w:rsidRPr="00941D4E">
        <w:rPr>
          <w:spacing w:val="-6"/>
          <w:szCs w:val="24"/>
        </w:rPr>
        <w:t xml:space="preserve">l comunicată în această </w:t>
      </w:r>
      <w:r w:rsidR="00707017" w:rsidRPr="00941D4E">
        <w:rPr>
          <w:spacing w:val="-6"/>
          <w:szCs w:val="24"/>
        </w:rPr>
        <w:t>cerere</w:t>
      </w:r>
      <w:r w:rsidR="00FD6161" w:rsidRPr="00941D4E">
        <w:rPr>
          <w:spacing w:val="-6"/>
          <w:szCs w:val="24"/>
        </w:rPr>
        <w:t>.</w:t>
      </w: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-2540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0A0E7" id="AutoShape 103" o:spid="_x0000_s1026" style="position:absolute;margin-left:380pt;margin-top:-.2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" filled="f"/>
            </w:pict>
          </mc:Fallback>
        </mc:AlternateContent>
      </w:r>
      <w:r w:rsidRPr="00941D4E">
        <w:rPr>
          <w:noProof/>
          <w:sz w:val="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:rsidR="00B938C1" w:rsidRPr="00941D4E" w:rsidRDefault="00B938C1" w:rsidP="00334DC4">
      <w:pPr>
        <w:rPr>
          <w:b/>
          <w:sz w:val="8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6F" w:rsidRDefault="005C526F" w:rsidP="00B938C1">
      <w:r>
        <w:separator/>
      </w:r>
    </w:p>
  </w:endnote>
  <w:endnote w:type="continuationSeparator" w:id="0">
    <w:p w:rsidR="005C526F" w:rsidRDefault="005C526F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037DF4">
      <w:rPr>
        <w:spacing w:val="-6"/>
        <w:sz w:val="16"/>
      </w:rPr>
      <w:t xml:space="preserve"> și Cercetării</w:t>
    </w:r>
    <w:r w:rsidRPr="00FC7D4F">
      <w:rPr>
        <w:spacing w:val="-6"/>
        <w:sz w:val="16"/>
      </w:rPr>
      <w:t xml:space="preserve"> </w:t>
    </w:r>
    <w:r w:rsidR="00115CE6">
      <w:rPr>
        <w:spacing w:val="-6"/>
        <w:sz w:val="16"/>
      </w:rPr>
      <w:t>este operator de date personale.</w:t>
    </w:r>
    <w:r w:rsidR="00A07B2D">
      <w:rPr>
        <w:spacing w:val="-6"/>
        <w:sz w:val="16"/>
      </w:rPr>
      <w:t xml:space="preserve"> Datele personale sunt prelucrate cu respectarea prevederilor Regulamentului UE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6F" w:rsidRDefault="005C526F" w:rsidP="00B938C1">
      <w:r>
        <w:separator/>
      </w:r>
    </w:p>
  </w:footnote>
  <w:footnote w:type="continuationSeparator" w:id="0">
    <w:p w:rsidR="005C526F" w:rsidRDefault="005C526F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23EB9"/>
    <w:rsid w:val="00037DF4"/>
    <w:rsid w:val="00042F71"/>
    <w:rsid w:val="00046699"/>
    <w:rsid w:val="000821CF"/>
    <w:rsid w:val="000876DE"/>
    <w:rsid w:val="000A1CC8"/>
    <w:rsid w:val="000A7566"/>
    <w:rsid w:val="000D05B4"/>
    <w:rsid w:val="000E0195"/>
    <w:rsid w:val="000E7D7E"/>
    <w:rsid w:val="000F2564"/>
    <w:rsid w:val="001040BD"/>
    <w:rsid w:val="00115CE6"/>
    <w:rsid w:val="00124F51"/>
    <w:rsid w:val="00135DAF"/>
    <w:rsid w:val="00151CF3"/>
    <w:rsid w:val="0015220E"/>
    <w:rsid w:val="00152D7F"/>
    <w:rsid w:val="001560D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1AC"/>
    <w:rsid w:val="001E52FE"/>
    <w:rsid w:val="001F4EBC"/>
    <w:rsid w:val="00210AD1"/>
    <w:rsid w:val="00214C87"/>
    <w:rsid w:val="0021785B"/>
    <w:rsid w:val="00217B0B"/>
    <w:rsid w:val="002230E6"/>
    <w:rsid w:val="002263C1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1A1B"/>
    <w:rsid w:val="002C6406"/>
    <w:rsid w:val="002D0FF8"/>
    <w:rsid w:val="002F39F3"/>
    <w:rsid w:val="002F5153"/>
    <w:rsid w:val="00302A07"/>
    <w:rsid w:val="00316344"/>
    <w:rsid w:val="00325356"/>
    <w:rsid w:val="00330322"/>
    <w:rsid w:val="00333308"/>
    <w:rsid w:val="00334DC4"/>
    <w:rsid w:val="00336D88"/>
    <w:rsid w:val="00337BE1"/>
    <w:rsid w:val="003561E9"/>
    <w:rsid w:val="003601D4"/>
    <w:rsid w:val="00361789"/>
    <w:rsid w:val="00366F00"/>
    <w:rsid w:val="00376E73"/>
    <w:rsid w:val="00380272"/>
    <w:rsid w:val="003C2F24"/>
    <w:rsid w:val="003C3DF0"/>
    <w:rsid w:val="003D4243"/>
    <w:rsid w:val="004154CC"/>
    <w:rsid w:val="00450F0D"/>
    <w:rsid w:val="00461A63"/>
    <w:rsid w:val="00483221"/>
    <w:rsid w:val="004915BA"/>
    <w:rsid w:val="00495287"/>
    <w:rsid w:val="004D51DF"/>
    <w:rsid w:val="004E3D5A"/>
    <w:rsid w:val="004F4875"/>
    <w:rsid w:val="0050084B"/>
    <w:rsid w:val="00530AE3"/>
    <w:rsid w:val="005369AB"/>
    <w:rsid w:val="00542151"/>
    <w:rsid w:val="005578D1"/>
    <w:rsid w:val="005A3CEA"/>
    <w:rsid w:val="005B7548"/>
    <w:rsid w:val="005C526F"/>
    <w:rsid w:val="005D0FF5"/>
    <w:rsid w:val="005E04FE"/>
    <w:rsid w:val="005F30F8"/>
    <w:rsid w:val="00607126"/>
    <w:rsid w:val="00607752"/>
    <w:rsid w:val="00634E77"/>
    <w:rsid w:val="00637441"/>
    <w:rsid w:val="006576DA"/>
    <w:rsid w:val="00685749"/>
    <w:rsid w:val="006A2247"/>
    <w:rsid w:val="006B44D2"/>
    <w:rsid w:val="006B794D"/>
    <w:rsid w:val="006C2290"/>
    <w:rsid w:val="006C6B3B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D7A96"/>
    <w:rsid w:val="007E3C14"/>
    <w:rsid w:val="00801164"/>
    <w:rsid w:val="00801887"/>
    <w:rsid w:val="0080547A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0E1A"/>
    <w:rsid w:val="00985C5C"/>
    <w:rsid w:val="00997B17"/>
    <w:rsid w:val="009A081F"/>
    <w:rsid w:val="009A0D08"/>
    <w:rsid w:val="009D4638"/>
    <w:rsid w:val="009F4A45"/>
    <w:rsid w:val="00A07B2D"/>
    <w:rsid w:val="00A21160"/>
    <w:rsid w:val="00A36F5F"/>
    <w:rsid w:val="00A60A42"/>
    <w:rsid w:val="00A970E5"/>
    <w:rsid w:val="00AA2B62"/>
    <w:rsid w:val="00AC4ABE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C00FC3"/>
    <w:rsid w:val="00C022F3"/>
    <w:rsid w:val="00C02FB0"/>
    <w:rsid w:val="00C04719"/>
    <w:rsid w:val="00C07FBD"/>
    <w:rsid w:val="00C220D4"/>
    <w:rsid w:val="00C3061B"/>
    <w:rsid w:val="00C41A74"/>
    <w:rsid w:val="00C616DF"/>
    <w:rsid w:val="00C6524A"/>
    <w:rsid w:val="00C71AF1"/>
    <w:rsid w:val="00C7218F"/>
    <w:rsid w:val="00C74600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45028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60365"/>
    <w:rsid w:val="00E666A0"/>
    <w:rsid w:val="00E95023"/>
    <w:rsid w:val="00E95931"/>
    <w:rsid w:val="00EC22C3"/>
    <w:rsid w:val="00EC2547"/>
    <w:rsid w:val="00ED183C"/>
    <w:rsid w:val="00ED651C"/>
    <w:rsid w:val="00F02FC2"/>
    <w:rsid w:val="00F04FB0"/>
    <w:rsid w:val="00F117C5"/>
    <w:rsid w:val="00F34148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D7C02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F660-7638-4A29-9101-97499F7D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Junior</cp:lastModifiedBy>
  <cp:revision>2</cp:revision>
  <cp:lastPrinted>2020-03-02T07:22:00Z</cp:lastPrinted>
  <dcterms:created xsi:type="dcterms:W3CDTF">2021-08-25T04:56:00Z</dcterms:created>
  <dcterms:modified xsi:type="dcterms:W3CDTF">2021-08-25T04:56:00Z</dcterms:modified>
</cp:coreProperties>
</file>