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56C83"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highlight w:val="yellow"/>
          <w:u w:val="single"/>
          <w:lang w:val="ro-RO"/>
        </w:rPr>
        <w:t xml:space="preserve">Anexa                     </w:t>
      </w:r>
      <w:r w:rsidRPr="0094164A">
        <w:rPr>
          <w:rFonts w:cstheme="minorHAnsi"/>
          <w:sz w:val="20"/>
          <w:szCs w:val="20"/>
          <w:highlight w:val="yellow"/>
          <w:u w:val="single"/>
          <w:lang w:val="ro-RO"/>
        </w:rPr>
        <w:t>Va fi completata de Ofertant</w:t>
      </w:r>
    </w:p>
    <w:p w14:paraId="1520B9FB" w14:textId="77777777" w:rsidR="00F11A86" w:rsidRPr="0094164A" w:rsidRDefault="00F11A86" w:rsidP="00F11A86">
      <w:pPr>
        <w:spacing w:after="0" w:line="240" w:lineRule="auto"/>
        <w:ind w:right="43"/>
        <w:jc w:val="both"/>
        <w:rPr>
          <w:rFonts w:cstheme="minorHAnsi"/>
          <w:b/>
          <w:sz w:val="20"/>
          <w:szCs w:val="20"/>
          <w:u w:val="single"/>
          <w:lang w:val="ro-RO"/>
        </w:rPr>
      </w:pPr>
    </w:p>
    <w:p w14:paraId="238B843D"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Termeni şi Condiţii de Livrare*</w:t>
      </w:r>
      <w:r w:rsidRPr="0094164A">
        <w:rPr>
          <w:rFonts w:cstheme="minorHAnsi"/>
          <w:b/>
          <w:sz w:val="20"/>
          <w:szCs w:val="20"/>
          <w:u w:val="single"/>
          <w:vertAlign w:val="superscript"/>
          <w:lang w:val="ro-RO"/>
        </w:rPr>
        <w:footnoteReference w:id="1"/>
      </w:r>
    </w:p>
    <w:p w14:paraId="3A5CD886" w14:textId="77777777" w:rsidR="00F11A86" w:rsidRPr="0094164A" w:rsidRDefault="00F11A86" w:rsidP="00F11A86">
      <w:pPr>
        <w:spacing w:after="0" w:line="240" w:lineRule="auto"/>
        <w:ind w:right="43"/>
        <w:jc w:val="both"/>
        <w:rPr>
          <w:rFonts w:cstheme="minorHAnsi"/>
          <w:b/>
          <w:i/>
          <w:sz w:val="20"/>
          <w:szCs w:val="20"/>
          <w:u w:val="single"/>
          <w:lang w:val="ro-RO"/>
        </w:rPr>
      </w:pPr>
      <w:r w:rsidRPr="0094164A">
        <w:rPr>
          <w:rFonts w:cstheme="minorHAnsi"/>
          <w:b/>
          <w:sz w:val="20"/>
          <w:szCs w:val="20"/>
          <w:u w:val="single"/>
          <w:lang w:val="ro-RO"/>
        </w:rPr>
        <w:t xml:space="preserve">Achiziția de </w:t>
      </w:r>
      <w:r w:rsidR="00C0034F" w:rsidRPr="0094164A">
        <w:rPr>
          <w:rFonts w:cstheme="minorHAnsi"/>
          <w:b/>
          <w:sz w:val="20"/>
          <w:szCs w:val="20"/>
          <w:u w:val="single"/>
          <w:lang w:val="ro-RO"/>
        </w:rPr>
        <w:t>BUNURI</w:t>
      </w:r>
    </w:p>
    <w:p w14:paraId="16EB67A5" w14:textId="77777777" w:rsidR="00F11A86" w:rsidRPr="0094164A" w:rsidRDefault="00F11A86" w:rsidP="00F11A86">
      <w:pPr>
        <w:spacing w:after="0" w:line="240" w:lineRule="auto"/>
        <w:ind w:right="43"/>
        <w:jc w:val="both"/>
        <w:rPr>
          <w:rFonts w:cstheme="minorHAnsi"/>
          <w:b/>
          <w:sz w:val="20"/>
          <w:szCs w:val="20"/>
          <w:u w:val="single"/>
          <w:lang w:val="ro-RO"/>
        </w:rPr>
      </w:pPr>
    </w:p>
    <w:p w14:paraId="5FF3EC0C"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sz w:val="20"/>
          <w:szCs w:val="20"/>
          <w:lang w:val="ro-RO"/>
        </w:rPr>
        <w:t>Proiectul privind Învățământul Secundar (ROSE)</w:t>
      </w:r>
    </w:p>
    <w:p w14:paraId="2BB370A9"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sz w:val="20"/>
          <w:szCs w:val="20"/>
          <w:lang w:val="ro-RO"/>
        </w:rPr>
        <w:t>Beneficiar:  Universitatea „Alexandru Ioan Cuza” din Iași</w:t>
      </w:r>
    </w:p>
    <w:p w14:paraId="1DF5D73E"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 xml:space="preserve">Ofertant: </w:t>
      </w:r>
      <w:r w:rsidRPr="0094164A">
        <w:rPr>
          <w:rFonts w:cstheme="minorHAnsi"/>
          <w:b/>
          <w:sz w:val="20"/>
          <w:szCs w:val="20"/>
          <w:highlight w:val="yellow"/>
          <w:u w:val="single"/>
          <w:lang w:val="ro-RO"/>
        </w:rPr>
        <w:t>____________________</w:t>
      </w:r>
    </w:p>
    <w:p w14:paraId="7B4F22D0" w14:textId="77777777" w:rsidR="00F11A86" w:rsidRPr="0094164A" w:rsidRDefault="00F11A86" w:rsidP="00F11A86">
      <w:pPr>
        <w:spacing w:after="0" w:line="240" w:lineRule="auto"/>
        <w:ind w:right="43"/>
        <w:jc w:val="both"/>
        <w:rPr>
          <w:rFonts w:cstheme="minorHAnsi"/>
          <w:b/>
          <w:sz w:val="20"/>
          <w:szCs w:val="20"/>
          <w:u w:val="single"/>
          <w:lang w:val="ro-RO"/>
        </w:rPr>
      </w:pPr>
    </w:p>
    <w:p w14:paraId="25F775BB" w14:textId="77777777" w:rsidR="00F11A86" w:rsidRPr="0094164A" w:rsidRDefault="00F11A86" w:rsidP="00F11A86">
      <w:pPr>
        <w:spacing w:after="0" w:line="240" w:lineRule="auto"/>
        <w:ind w:right="43"/>
        <w:jc w:val="both"/>
        <w:rPr>
          <w:rFonts w:cstheme="minorHAnsi"/>
          <w:b/>
          <w:i/>
          <w:sz w:val="20"/>
          <w:szCs w:val="20"/>
          <w:u w:val="single"/>
          <w:lang w:val="ro-RO"/>
        </w:rPr>
      </w:pPr>
      <w:r w:rsidRPr="0094164A">
        <w:rPr>
          <w:rFonts w:cstheme="minorHAnsi"/>
          <w:b/>
          <w:sz w:val="20"/>
          <w:szCs w:val="20"/>
          <w:u w:val="single"/>
          <w:lang w:val="ro-RO"/>
        </w:rPr>
        <w:t>1.</w:t>
      </w:r>
      <w:r w:rsidRPr="0094164A">
        <w:rPr>
          <w:rFonts w:cstheme="minorHAnsi"/>
          <w:b/>
          <w:sz w:val="20"/>
          <w:szCs w:val="20"/>
          <w:u w:val="single"/>
          <w:lang w:val="ro-RO"/>
        </w:rPr>
        <w:tab/>
        <w:t xml:space="preserve">Oferta de preț </w:t>
      </w:r>
      <w:r w:rsidRPr="0094164A">
        <w:rPr>
          <w:rFonts w:cstheme="minorHAnsi"/>
          <w:b/>
          <w:i/>
          <w:sz w:val="20"/>
          <w:szCs w:val="20"/>
          <w:highlight w:val="yellow"/>
          <w:u w:val="single"/>
          <w:lang w:val="ro-RO"/>
        </w:rPr>
        <w:t>[a se completa de către Ofertant]</w:t>
      </w:r>
    </w:p>
    <w:p w14:paraId="216C5DA1" w14:textId="77777777" w:rsidR="00F11A86" w:rsidRPr="0094164A" w:rsidRDefault="00F11A86" w:rsidP="00F11A86">
      <w:pPr>
        <w:spacing w:after="0" w:line="240" w:lineRule="auto"/>
        <w:ind w:right="43"/>
        <w:jc w:val="both"/>
        <w:rPr>
          <w:rFonts w:cstheme="minorHAnsi"/>
          <w:b/>
          <w:i/>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25C39" w:rsidRPr="0094164A" w14:paraId="6610503F" w14:textId="77777777" w:rsidTr="00716A27">
        <w:trPr>
          <w:trHeight w:val="285"/>
        </w:trPr>
        <w:tc>
          <w:tcPr>
            <w:tcW w:w="1080" w:type="dxa"/>
            <w:shd w:val="clear" w:color="auto" w:fill="auto"/>
            <w:noWrap/>
            <w:vAlign w:val="center"/>
          </w:tcPr>
          <w:p w14:paraId="5550A30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Nr. crt.</w:t>
            </w:r>
          </w:p>
          <w:p w14:paraId="118B56EE"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(1)</w:t>
            </w:r>
          </w:p>
        </w:tc>
        <w:tc>
          <w:tcPr>
            <w:tcW w:w="2719" w:type="dxa"/>
            <w:shd w:val="clear" w:color="auto" w:fill="auto"/>
            <w:vAlign w:val="center"/>
          </w:tcPr>
          <w:p w14:paraId="2992A6F4"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Denumirea produselor</w:t>
            </w:r>
          </w:p>
          <w:p w14:paraId="7A1BA4D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(2)</w:t>
            </w:r>
          </w:p>
        </w:tc>
        <w:tc>
          <w:tcPr>
            <w:tcW w:w="850" w:type="dxa"/>
            <w:vAlign w:val="center"/>
          </w:tcPr>
          <w:p w14:paraId="118FFA3E"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Cant.</w:t>
            </w:r>
          </w:p>
          <w:p w14:paraId="5B7FD51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(3)</w:t>
            </w:r>
          </w:p>
        </w:tc>
        <w:tc>
          <w:tcPr>
            <w:tcW w:w="1044" w:type="dxa"/>
            <w:vAlign w:val="center"/>
          </w:tcPr>
          <w:p w14:paraId="521ED8E0"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Preț unitar</w:t>
            </w:r>
          </w:p>
          <w:p w14:paraId="0472FD71"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(4)</w:t>
            </w:r>
          </w:p>
        </w:tc>
        <w:tc>
          <w:tcPr>
            <w:tcW w:w="1327" w:type="dxa"/>
            <w:vAlign w:val="center"/>
          </w:tcPr>
          <w:p w14:paraId="4A719963"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Valoare Totală fără TVA</w:t>
            </w:r>
          </w:p>
          <w:p w14:paraId="031653CB"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(5=3*4)</w:t>
            </w:r>
          </w:p>
        </w:tc>
        <w:tc>
          <w:tcPr>
            <w:tcW w:w="1260" w:type="dxa"/>
            <w:vAlign w:val="center"/>
          </w:tcPr>
          <w:p w14:paraId="0A994AA5"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TVA</w:t>
            </w:r>
          </w:p>
          <w:p w14:paraId="35D162C0"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(6=5* %TVA)</w:t>
            </w:r>
          </w:p>
        </w:tc>
        <w:tc>
          <w:tcPr>
            <w:tcW w:w="1553" w:type="dxa"/>
            <w:shd w:val="clear" w:color="auto" w:fill="auto"/>
            <w:noWrap/>
            <w:vAlign w:val="center"/>
          </w:tcPr>
          <w:p w14:paraId="3CC6432C"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Valoare totală cu TVA</w:t>
            </w:r>
          </w:p>
          <w:p w14:paraId="1D0BBAF7"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(7=5+6)</w:t>
            </w:r>
          </w:p>
        </w:tc>
      </w:tr>
      <w:tr w:rsidR="00E25C39" w:rsidRPr="0094164A" w14:paraId="2C96E7C1" w14:textId="77777777" w:rsidTr="00716A27">
        <w:trPr>
          <w:trHeight w:val="285"/>
        </w:trPr>
        <w:tc>
          <w:tcPr>
            <w:tcW w:w="1080" w:type="dxa"/>
            <w:shd w:val="clear" w:color="auto" w:fill="auto"/>
            <w:noWrap/>
            <w:vAlign w:val="bottom"/>
          </w:tcPr>
          <w:p w14:paraId="1AE37BC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24100A3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850" w:type="dxa"/>
          </w:tcPr>
          <w:p w14:paraId="166484B3"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29437AA8"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1CC53847"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550CCCF0"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671F0886"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5DDD0A4E" w14:textId="77777777" w:rsidTr="00716A27">
        <w:trPr>
          <w:trHeight w:val="285"/>
        </w:trPr>
        <w:tc>
          <w:tcPr>
            <w:tcW w:w="1080" w:type="dxa"/>
            <w:shd w:val="clear" w:color="auto" w:fill="auto"/>
            <w:noWrap/>
            <w:vAlign w:val="bottom"/>
          </w:tcPr>
          <w:p w14:paraId="3445A03F"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6E214F2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850" w:type="dxa"/>
          </w:tcPr>
          <w:p w14:paraId="0EE662D6"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376A734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09D6165C"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7524828A"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14B0CE0A"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66D44F94" w14:textId="77777777" w:rsidTr="00716A27">
        <w:trPr>
          <w:trHeight w:val="285"/>
        </w:trPr>
        <w:tc>
          <w:tcPr>
            <w:tcW w:w="1080" w:type="dxa"/>
            <w:shd w:val="clear" w:color="auto" w:fill="auto"/>
            <w:noWrap/>
            <w:vAlign w:val="bottom"/>
          </w:tcPr>
          <w:p w14:paraId="03E146C7"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7464FE1B"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850" w:type="dxa"/>
          </w:tcPr>
          <w:p w14:paraId="61754C6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6C007875"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691A226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2AA7AE9A"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7DE21F36"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5274BA39" w14:textId="77777777" w:rsidTr="00716A27">
        <w:trPr>
          <w:trHeight w:val="285"/>
        </w:trPr>
        <w:tc>
          <w:tcPr>
            <w:tcW w:w="1080" w:type="dxa"/>
            <w:shd w:val="clear" w:color="auto" w:fill="auto"/>
            <w:noWrap/>
            <w:vAlign w:val="bottom"/>
          </w:tcPr>
          <w:p w14:paraId="79FDCF6E"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2719" w:type="dxa"/>
            <w:shd w:val="clear" w:color="auto" w:fill="auto"/>
            <w:vAlign w:val="bottom"/>
          </w:tcPr>
          <w:p w14:paraId="190BBA0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TOTAL</w:t>
            </w:r>
            <w:r w:rsidR="008C6922" w:rsidRPr="0094164A">
              <w:rPr>
                <w:rFonts w:cstheme="minorHAnsi"/>
                <w:b/>
                <w:sz w:val="20"/>
                <w:szCs w:val="20"/>
                <w:u w:val="single"/>
                <w:lang w:val="ro-RO"/>
              </w:rPr>
              <w:t xml:space="preserve"> oferta</w:t>
            </w:r>
          </w:p>
        </w:tc>
        <w:tc>
          <w:tcPr>
            <w:tcW w:w="850" w:type="dxa"/>
          </w:tcPr>
          <w:p w14:paraId="71EC7D2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044" w:type="dxa"/>
          </w:tcPr>
          <w:p w14:paraId="188B1100"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327" w:type="dxa"/>
          </w:tcPr>
          <w:p w14:paraId="2A17E4F9"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60" w:type="dxa"/>
          </w:tcPr>
          <w:p w14:paraId="71B7F23B"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553" w:type="dxa"/>
            <w:shd w:val="clear" w:color="auto" w:fill="auto"/>
            <w:noWrap/>
            <w:vAlign w:val="bottom"/>
          </w:tcPr>
          <w:p w14:paraId="38D4B01A" w14:textId="77777777" w:rsidR="00E25C39" w:rsidRPr="0094164A" w:rsidRDefault="00E25C39" w:rsidP="00E25C39">
            <w:pPr>
              <w:spacing w:after="0" w:line="240" w:lineRule="auto"/>
              <w:ind w:right="43"/>
              <w:jc w:val="both"/>
              <w:rPr>
                <w:rFonts w:cstheme="minorHAnsi"/>
                <w:b/>
                <w:sz w:val="20"/>
                <w:szCs w:val="20"/>
                <w:u w:val="single"/>
                <w:lang w:val="ro-RO"/>
              </w:rPr>
            </w:pPr>
          </w:p>
        </w:tc>
      </w:tr>
    </w:tbl>
    <w:p w14:paraId="6319024F" w14:textId="77777777" w:rsidR="00E25C39" w:rsidRPr="0094164A" w:rsidRDefault="00E25C39" w:rsidP="00E25C39">
      <w:pPr>
        <w:spacing w:after="0" w:line="240" w:lineRule="auto"/>
        <w:ind w:right="43"/>
        <w:jc w:val="both"/>
        <w:rPr>
          <w:rFonts w:cstheme="minorHAnsi"/>
          <w:b/>
          <w:sz w:val="20"/>
          <w:szCs w:val="20"/>
          <w:u w:val="single"/>
          <w:lang w:val="ro-RO"/>
        </w:rPr>
      </w:pPr>
    </w:p>
    <w:p w14:paraId="517A763A"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 xml:space="preserve">2. Preţ fix:  </w:t>
      </w:r>
      <w:r w:rsidRPr="0094164A">
        <w:rPr>
          <w:rFonts w:cstheme="minorHAnsi"/>
          <w:sz w:val="20"/>
          <w:szCs w:val="20"/>
          <w:lang w:val="ro-RO"/>
        </w:rPr>
        <w:t>Preţul indicat mai sus este ferm şi fix şi nu poate fi modificat pe durata executării contractului.</w:t>
      </w:r>
    </w:p>
    <w:p w14:paraId="62166DA1" w14:textId="77777777" w:rsidR="00F11A86" w:rsidRPr="0094164A" w:rsidRDefault="00F11A86" w:rsidP="00F11A86">
      <w:pPr>
        <w:spacing w:after="0" w:line="240" w:lineRule="auto"/>
        <w:ind w:right="43"/>
        <w:jc w:val="both"/>
        <w:rPr>
          <w:rFonts w:cstheme="minorHAnsi"/>
          <w:b/>
          <w:sz w:val="20"/>
          <w:szCs w:val="20"/>
          <w:u w:val="single"/>
          <w:lang w:val="ro-RO"/>
        </w:rPr>
      </w:pPr>
    </w:p>
    <w:p w14:paraId="11789C2C" w14:textId="77777777" w:rsidR="00F11A86" w:rsidRPr="0094164A" w:rsidRDefault="00F11A86" w:rsidP="00F11A86">
      <w:pPr>
        <w:spacing w:after="0" w:line="240" w:lineRule="auto"/>
        <w:ind w:right="43"/>
        <w:jc w:val="both"/>
        <w:rPr>
          <w:rFonts w:cstheme="minorHAnsi"/>
          <w:i/>
          <w:sz w:val="20"/>
          <w:szCs w:val="20"/>
          <w:lang w:val="ro-RO"/>
        </w:rPr>
      </w:pPr>
      <w:r w:rsidRPr="0094164A">
        <w:rPr>
          <w:rFonts w:cstheme="minorHAnsi"/>
          <w:b/>
          <w:sz w:val="20"/>
          <w:szCs w:val="20"/>
          <w:u w:val="single"/>
          <w:lang w:val="ro-RO"/>
        </w:rPr>
        <w:t xml:space="preserve">3. Grafic de livrare: </w:t>
      </w:r>
      <w:r w:rsidRPr="0094164A">
        <w:rPr>
          <w:rFonts w:cstheme="minorHAnsi"/>
          <w:sz w:val="20"/>
          <w:szCs w:val="20"/>
          <w:lang w:val="ro-RO"/>
        </w:rPr>
        <w:t xml:space="preserve">Livrarea se efectuează în cel mult </w:t>
      </w:r>
      <w:r w:rsidR="00AE2295" w:rsidRPr="0094164A">
        <w:rPr>
          <w:rFonts w:cstheme="minorHAnsi"/>
          <w:b/>
          <w:sz w:val="20"/>
          <w:szCs w:val="20"/>
          <w:u w:val="single"/>
          <w:lang w:val="ro-RO"/>
        </w:rPr>
        <w:t>30 zile de la semnarea Contractului de ambele părți</w:t>
      </w:r>
      <w:r w:rsidRPr="0094164A">
        <w:rPr>
          <w:rFonts w:cstheme="minorHAnsi"/>
          <w:sz w:val="20"/>
          <w:szCs w:val="20"/>
          <w:lang w:val="ro-RO"/>
        </w:rPr>
        <w:t xml:space="preserve">, la destinația finală indicată, conform următorului grafic: </w:t>
      </w:r>
      <w:r w:rsidRPr="0094164A">
        <w:rPr>
          <w:rFonts w:cstheme="minorHAnsi"/>
          <w:i/>
          <w:sz w:val="20"/>
          <w:szCs w:val="20"/>
          <w:highlight w:val="yellow"/>
          <w:lang w:val="ro-RO"/>
        </w:rPr>
        <w:t>[a se completa de către Ofertant]</w:t>
      </w:r>
    </w:p>
    <w:p w14:paraId="5B0BFFED" w14:textId="77777777" w:rsidR="00E25C39" w:rsidRPr="0094164A" w:rsidRDefault="00E25C39" w:rsidP="00E25C39">
      <w:pPr>
        <w:spacing w:after="0" w:line="240" w:lineRule="auto"/>
        <w:ind w:right="43"/>
        <w:jc w:val="both"/>
        <w:rPr>
          <w:rFonts w:cstheme="minorHAnsi"/>
          <w:b/>
          <w:sz w:val="20"/>
          <w:szCs w:val="20"/>
          <w:u w:val="single"/>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94164A" w14:paraId="6B0F1174" w14:textId="77777777" w:rsidTr="00716A27">
        <w:trPr>
          <w:trHeight w:val="285"/>
        </w:trPr>
        <w:tc>
          <w:tcPr>
            <w:tcW w:w="900" w:type="dxa"/>
            <w:shd w:val="clear" w:color="auto" w:fill="auto"/>
            <w:noWrap/>
            <w:vAlign w:val="center"/>
          </w:tcPr>
          <w:p w14:paraId="76660CEC"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Nr. crt.</w:t>
            </w:r>
          </w:p>
        </w:tc>
        <w:tc>
          <w:tcPr>
            <w:tcW w:w="4033" w:type="dxa"/>
            <w:shd w:val="clear" w:color="auto" w:fill="auto"/>
            <w:vAlign w:val="center"/>
          </w:tcPr>
          <w:p w14:paraId="440AB42B"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Denumirea produselor</w:t>
            </w:r>
          </w:p>
        </w:tc>
        <w:tc>
          <w:tcPr>
            <w:tcW w:w="1276" w:type="dxa"/>
            <w:vAlign w:val="center"/>
          </w:tcPr>
          <w:p w14:paraId="69AEA7F7"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Cant.</w:t>
            </w:r>
          </w:p>
        </w:tc>
        <w:tc>
          <w:tcPr>
            <w:tcW w:w="3624" w:type="dxa"/>
            <w:vAlign w:val="center"/>
          </w:tcPr>
          <w:p w14:paraId="6C6EA078"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Termene de livrare</w:t>
            </w:r>
          </w:p>
        </w:tc>
      </w:tr>
      <w:tr w:rsidR="00E25C39" w:rsidRPr="0094164A" w14:paraId="46379759" w14:textId="77777777" w:rsidTr="00716A27">
        <w:trPr>
          <w:trHeight w:val="285"/>
        </w:trPr>
        <w:tc>
          <w:tcPr>
            <w:tcW w:w="900" w:type="dxa"/>
            <w:shd w:val="clear" w:color="auto" w:fill="auto"/>
            <w:noWrap/>
            <w:vAlign w:val="bottom"/>
          </w:tcPr>
          <w:p w14:paraId="3C1D84B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14:paraId="5378C71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76" w:type="dxa"/>
          </w:tcPr>
          <w:p w14:paraId="5B7A345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3624" w:type="dxa"/>
          </w:tcPr>
          <w:p w14:paraId="7A37B56A"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1A24BBAD" w14:textId="77777777" w:rsidTr="00716A27">
        <w:trPr>
          <w:trHeight w:val="285"/>
        </w:trPr>
        <w:tc>
          <w:tcPr>
            <w:tcW w:w="900" w:type="dxa"/>
            <w:shd w:val="clear" w:color="auto" w:fill="auto"/>
            <w:noWrap/>
            <w:vAlign w:val="bottom"/>
          </w:tcPr>
          <w:p w14:paraId="5DB60447"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14:paraId="2ACEF48E"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76" w:type="dxa"/>
          </w:tcPr>
          <w:p w14:paraId="6088C07A"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3624" w:type="dxa"/>
          </w:tcPr>
          <w:p w14:paraId="794D00CD" w14:textId="77777777" w:rsidR="00E25C39" w:rsidRPr="0094164A" w:rsidRDefault="00E25C39" w:rsidP="00E25C39">
            <w:pPr>
              <w:spacing w:after="0" w:line="240" w:lineRule="auto"/>
              <w:ind w:right="43"/>
              <w:jc w:val="both"/>
              <w:rPr>
                <w:rFonts w:cstheme="minorHAnsi"/>
                <w:b/>
                <w:sz w:val="20"/>
                <w:szCs w:val="20"/>
                <w:u w:val="single"/>
                <w:lang w:val="ro-RO"/>
              </w:rPr>
            </w:pPr>
          </w:p>
        </w:tc>
      </w:tr>
      <w:tr w:rsidR="00E25C39" w:rsidRPr="0094164A" w14:paraId="522B44CA" w14:textId="77777777" w:rsidTr="00716A27">
        <w:trPr>
          <w:trHeight w:val="285"/>
        </w:trPr>
        <w:tc>
          <w:tcPr>
            <w:tcW w:w="900" w:type="dxa"/>
            <w:shd w:val="clear" w:color="auto" w:fill="auto"/>
            <w:noWrap/>
            <w:vAlign w:val="bottom"/>
          </w:tcPr>
          <w:p w14:paraId="0E40916D"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4033" w:type="dxa"/>
            <w:shd w:val="clear" w:color="auto" w:fill="auto"/>
            <w:vAlign w:val="bottom"/>
          </w:tcPr>
          <w:p w14:paraId="5E17B134"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1276" w:type="dxa"/>
          </w:tcPr>
          <w:p w14:paraId="4DF5F0FB" w14:textId="77777777" w:rsidR="00E25C39" w:rsidRPr="0094164A" w:rsidRDefault="00E25C39" w:rsidP="00E25C39">
            <w:pPr>
              <w:spacing w:after="0" w:line="240" w:lineRule="auto"/>
              <w:ind w:right="43"/>
              <w:jc w:val="both"/>
              <w:rPr>
                <w:rFonts w:cstheme="minorHAnsi"/>
                <w:b/>
                <w:sz w:val="20"/>
                <w:szCs w:val="20"/>
                <w:u w:val="single"/>
                <w:lang w:val="ro-RO"/>
              </w:rPr>
            </w:pPr>
          </w:p>
        </w:tc>
        <w:tc>
          <w:tcPr>
            <w:tcW w:w="3624" w:type="dxa"/>
          </w:tcPr>
          <w:p w14:paraId="6F2AA5E5" w14:textId="77777777" w:rsidR="00E25C39" w:rsidRPr="0094164A" w:rsidRDefault="00E25C39" w:rsidP="00E25C39">
            <w:pPr>
              <w:spacing w:after="0" w:line="240" w:lineRule="auto"/>
              <w:ind w:right="43"/>
              <w:jc w:val="both"/>
              <w:rPr>
                <w:rFonts w:cstheme="minorHAnsi"/>
                <w:b/>
                <w:sz w:val="20"/>
                <w:szCs w:val="20"/>
                <w:u w:val="single"/>
                <w:lang w:val="ro-RO"/>
              </w:rPr>
            </w:pPr>
          </w:p>
        </w:tc>
      </w:tr>
    </w:tbl>
    <w:p w14:paraId="60FAEA4C" w14:textId="77777777" w:rsidR="00E25C39" w:rsidRPr="0094164A" w:rsidRDefault="00E25C39" w:rsidP="00E25C39">
      <w:pPr>
        <w:spacing w:after="0" w:line="240" w:lineRule="auto"/>
        <w:ind w:right="43"/>
        <w:jc w:val="both"/>
        <w:rPr>
          <w:rFonts w:cstheme="minorHAnsi"/>
          <w:b/>
          <w:sz w:val="20"/>
          <w:szCs w:val="20"/>
          <w:u w:val="single"/>
          <w:lang w:val="ro-RO"/>
        </w:rPr>
      </w:pPr>
    </w:p>
    <w:p w14:paraId="14FB5B8D" w14:textId="77777777" w:rsidR="001B1042" w:rsidRDefault="00F11A86" w:rsidP="00F11A86">
      <w:pPr>
        <w:spacing w:after="0" w:line="240" w:lineRule="auto"/>
        <w:jc w:val="both"/>
        <w:rPr>
          <w:rFonts w:cstheme="minorHAnsi"/>
          <w:spacing w:val="4"/>
          <w:sz w:val="20"/>
          <w:szCs w:val="20"/>
          <w:lang w:val="ro-RO"/>
        </w:rPr>
      </w:pPr>
      <w:r w:rsidRPr="0094164A">
        <w:rPr>
          <w:rFonts w:cstheme="minorHAnsi"/>
          <w:b/>
          <w:sz w:val="20"/>
          <w:szCs w:val="20"/>
          <w:u w:val="single"/>
          <w:lang w:val="ro-RO"/>
        </w:rPr>
        <w:t>4.</w:t>
      </w:r>
      <w:r w:rsidRPr="0094164A">
        <w:rPr>
          <w:rFonts w:cstheme="minorHAnsi"/>
          <w:b/>
          <w:sz w:val="20"/>
          <w:szCs w:val="20"/>
          <w:lang w:val="ro-RO"/>
        </w:rPr>
        <w:t xml:space="preserve">        </w:t>
      </w:r>
      <w:r w:rsidRPr="0094164A">
        <w:rPr>
          <w:rFonts w:cstheme="minorHAnsi"/>
          <w:b/>
          <w:sz w:val="20"/>
          <w:szCs w:val="20"/>
          <w:u w:val="single"/>
          <w:lang w:val="ro-RO"/>
        </w:rPr>
        <w:t>Plată:</w:t>
      </w:r>
      <w:r w:rsidRPr="0094164A">
        <w:rPr>
          <w:rFonts w:cstheme="minorHAnsi"/>
          <w:b/>
          <w:sz w:val="20"/>
          <w:szCs w:val="20"/>
          <w:lang w:val="ro-RO"/>
        </w:rPr>
        <w:t xml:space="preserve"> </w:t>
      </w:r>
      <w:r w:rsidRPr="0094164A">
        <w:rPr>
          <w:rFonts w:cstheme="minorHAnsi"/>
          <w:sz w:val="20"/>
          <w:szCs w:val="20"/>
          <w:lang w:val="ro-RO"/>
        </w:rPr>
        <w:t>Beneficiarul</w:t>
      </w:r>
      <w:r w:rsidRPr="0094164A">
        <w:rPr>
          <w:rFonts w:cstheme="minorHAnsi"/>
          <w:b/>
          <w:sz w:val="20"/>
          <w:szCs w:val="20"/>
          <w:lang w:val="ro-RO"/>
        </w:rPr>
        <w:t xml:space="preserve"> Universitatea „Alexandru Ioan Cuza” din Iaşi</w:t>
      </w:r>
      <w:r w:rsidRPr="0094164A">
        <w:rPr>
          <w:rFonts w:cstheme="minorHAnsi"/>
          <w:sz w:val="20"/>
          <w:szCs w:val="20"/>
          <w:lang w:val="ro-RO"/>
        </w:rPr>
        <w:t xml:space="preserve"> </w:t>
      </w:r>
      <w:r w:rsidRPr="0094164A">
        <w:rPr>
          <w:rFonts w:cstheme="minorHAnsi"/>
          <w:spacing w:val="4"/>
          <w:sz w:val="20"/>
          <w:szCs w:val="20"/>
          <w:lang w:val="ro-RO"/>
        </w:rPr>
        <w:t xml:space="preserve">va efectua plata </w:t>
      </w:r>
      <w:r w:rsidRPr="0094164A">
        <w:rPr>
          <w:rFonts w:cstheme="minorHAnsi"/>
          <w:sz w:val="20"/>
          <w:szCs w:val="20"/>
          <w:lang w:val="ro-RO"/>
        </w:rPr>
        <w:t xml:space="preserve">în lei, </w:t>
      </w:r>
      <w:r w:rsidRPr="0094164A">
        <w:rPr>
          <w:rFonts w:cstheme="minorHAnsi"/>
          <w:spacing w:val="4"/>
          <w:sz w:val="20"/>
          <w:szCs w:val="20"/>
          <w:lang w:val="ro-RO"/>
        </w:rPr>
        <w:t xml:space="preserve">către contractant în termen de până la 30 de zile de la recepţia produselor, în baza facturii fiscale, </w:t>
      </w:r>
      <w:r w:rsidRPr="0094164A">
        <w:rPr>
          <w:rFonts w:cstheme="minorHAnsi"/>
          <w:sz w:val="20"/>
          <w:szCs w:val="20"/>
          <w:lang w:val="ro-RO"/>
        </w:rPr>
        <w:t>a procesului - verbal de recepţie</w:t>
      </w:r>
      <w:r w:rsidRPr="0094164A">
        <w:rPr>
          <w:rFonts w:cstheme="minorHAnsi"/>
          <w:spacing w:val="4"/>
          <w:sz w:val="20"/>
          <w:szCs w:val="20"/>
          <w:lang w:val="ro-RO"/>
        </w:rPr>
        <w:t xml:space="preserve"> şi a documentelor emise de beneficiar pentru recepție. </w:t>
      </w:r>
    </w:p>
    <w:p w14:paraId="09F3DFF5" w14:textId="77777777" w:rsidR="001B1042" w:rsidRDefault="001B1042" w:rsidP="00F11A86">
      <w:pPr>
        <w:spacing w:after="0" w:line="240" w:lineRule="auto"/>
        <w:jc w:val="both"/>
        <w:rPr>
          <w:rFonts w:cstheme="minorHAnsi"/>
          <w:spacing w:val="4"/>
          <w:sz w:val="20"/>
          <w:szCs w:val="20"/>
          <w:lang w:val="ro-RO"/>
        </w:rPr>
      </w:pPr>
      <w:r>
        <w:rPr>
          <w:rFonts w:cstheme="minorHAnsi"/>
          <w:spacing w:val="4"/>
          <w:sz w:val="20"/>
          <w:szCs w:val="20"/>
          <w:lang w:val="ro-RO"/>
        </w:rPr>
        <w:tab/>
        <w:t>Î</w:t>
      </w:r>
      <w:r w:rsidRPr="00D81CE3">
        <w:rPr>
          <w:rFonts w:cstheme="minorHAnsi"/>
          <w:spacing w:val="4"/>
          <w:sz w:val="20"/>
          <w:szCs w:val="20"/>
          <w:lang w:val="ro-RO"/>
        </w:rPr>
        <w:t>n conformitate cu prevederile Legii 139/2022, contractantul are obligația de a emite facturi electronice și de a le transmite autoritătii contractante prin sistemul național privind factura electronică RO e-factura</w:t>
      </w:r>
    </w:p>
    <w:p w14:paraId="6BE3622A" w14:textId="77777777" w:rsidR="00F11A86" w:rsidRPr="0094164A" w:rsidRDefault="00F11A86" w:rsidP="00F11A86">
      <w:pPr>
        <w:spacing w:after="0" w:line="240" w:lineRule="auto"/>
        <w:jc w:val="both"/>
        <w:rPr>
          <w:rFonts w:cstheme="minorHAnsi"/>
          <w:sz w:val="20"/>
          <w:szCs w:val="20"/>
          <w:lang w:val="ro-RO"/>
        </w:rPr>
      </w:pPr>
      <w:r w:rsidRPr="0094164A">
        <w:rPr>
          <w:rFonts w:cstheme="minorHAnsi"/>
          <w:spacing w:val="4"/>
          <w:sz w:val="20"/>
          <w:szCs w:val="20"/>
          <w:lang w:val="ro-RO"/>
        </w:rPr>
        <w:t xml:space="preserve">Recepţia produselor se va face </w:t>
      </w:r>
      <w:r w:rsidRPr="0094164A">
        <w:rPr>
          <w:rFonts w:cstheme="minorHAnsi"/>
          <w:sz w:val="20"/>
          <w:szCs w:val="20"/>
          <w:lang w:val="ro-RO"/>
        </w:rPr>
        <w:t xml:space="preserve">la destinaţia finală indicată - </w:t>
      </w:r>
      <w:r w:rsidRPr="0094164A">
        <w:rPr>
          <w:rFonts w:cstheme="minorHAnsi"/>
          <w:spacing w:val="4"/>
          <w:sz w:val="20"/>
          <w:szCs w:val="20"/>
          <w:lang w:val="ro-RO"/>
        </w:rPr>
        <w:t xml:space="preserve">Universitatea „Alexandru Ioan Cuza” din Iaşi, Magazia Centrală: Camin C5, </w:t>
      </w:r>
      <w:r w:rsidRPr="0094164A">
        <w:rPr>
          <w:rFonts w:cstheme="minorHAnsi"/>
          <w:sz w:val="20"/>
          <w:szCs w:val="20"/>
          <w:lang w:val="ro-RO"/>
        </w:rPr>
        <w:t xml:space="preserve">str T. Maiorescu nr. 7-9. Livrarea efectivă a produselor se va face conform </w:t>
      </w:r>
      <w:r w:rsidRPr="0094164A">
        <w:rPr>
          <w:rFonts w:cstheme="minorHAnsi"/>
          <w:i/>
          <w:sz w:val="20"/>
          <w:szCs w:val="20"/>
          <w:lang w:val="ro-RO"/>
        </w:rPr>
        <w:t>Graficului de livrare</w:t>
      </w:r>
      <w:r w:rsidRPr="0094164A">
        <w:rPr>
          <w:rFonts w:cstheme="minorHAnsi"/>
          <w:sz w:val="20"/>
          <w:szCs w:val="20"/>
          <w:lang w:val="ro-RO"/>
        </w:rPr>
        <w:t>.</w:t>
      </w:r>
    </w:p>
    <w:p w14:paraId="0D39CCE3" w14:textId="77777777" w:rsidR="00F11A86" w:rsidRPr="0094164A" w:rsidRDefault="00F11A86" w:rsidP="00F11A86">
      <w:pPr>
        <w:spacing w:after="0" w:line="240" w:lineRule="auto"/>
        <w:jc w:val="both"/>
        <w:rPr>
          <w:rFonts w:cstheme="minorHAnsi"/>
          <w:sz w:val="20"/>
          <w:szCs w:val="20"/>
          <w:lang w:val="ro-RO"/>
        </w:rPr>
      </w:pPr>
      <w:r w:rsidRPr="0094164A">
        <w:rPr>
          <w:rFonts w:cstheme="minorHAnsi"/>
          <w:b/>
          <w:sz w:val="20"/>
          <w:szCs w:val="20"/>
          <w:u w:val="single"/>
          <w:lang w:val="ro-RO"/>
        </w:rPr>
        <w:t xml:space="preserve"> </w:t>
      </w:r>
    </w:p>
    <w:p w14:paraId="7D75DC08"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b/>
          <w:sz w:val="20"/>
          <w:szCs w:val="20"/>
          <w:u w:val="single"/>
          <w:lang w:val="ro-RO"/>
        </w:rPr>
        <w:t>5.</w:t>
      </w:r>
      <w:r w:rsidRPr="0094164A">
        <w:rPr>
          <w:rFonts w:cstheme="minorHAnsi"/>
          <w:sz w:val="20"/>
          <w:szCs w:val="20"/>
          <w:lang w:val="ro-RO"/>
        </w:rPr>
        <w:tab/>
      </w:r>
      <w:r w:rsidRPr="0094164A">
        <w:rPr>
          <w:rFonts w:cstheme="minorHAnsi"/>
          <w:b/>
          <w:sz w:val="20"/>
          <w:szCs w:val="20"/>
          <w:u w:val="single"/>
          <w:lang w:val="ro-RO"/>
        </w:rPr>
        <w:t>Garanţie</w:t>
      </w:r>
      <w:r w:rsidRPr="0094164A">
        <w:rPr>
          <w:rFonts w:cstheme="minorHAnsi"/>
          <w:sz w:val="20"/>
          <w:szCs w:val="20"/>
          <w:lang w:val="ro-RO"/>
        </w:rPr>
        <w:t xml:space="preserve">: </w:t>
      </w:r>
      <w:r w:rsidR="00DE2201" w:rsidRPr="0094164A">
        <w:rPr>
          <w:rFonts w:cstheme="minorHAnsi"/>
          <w:sz w:val="20"/>
          <w:szCs w:val="20"/>
          <w:lang w:val="ro-RO"/>
        </w:rPr>
        <w:t xml:space="preserve">Produsele </w:t>
      </w:r>
      <w:r w:rsidRPr="0094164A">
        <w:rPr>
          <w:rFonts w:cstheme="minorHAnsi"/>
          <w:sz w:val="20"/>
          <w:szCs w:val="20"/>
          <w:lang w:val="ro-RO"/>
        </w:rPr>
        <w:t>ofertate vor fi acoperite de garanţia producătorului</w:t>
      </w:r>
      <w:r w:rsidR="00C0034F" w:rsidRPr="0094164A">
        <w:rPr>
          <w:rFonts w:cstheme="minorHAnsi"/>
          <w:sz w:val="20"/>
          <w:szCs w:val="20"/>
          <w:lang w:val="ro-RO"/>
        </w:rPr>
        <w:t>, dar nu mai puțin decât cea solicitată</w:t>
      </w:r>
      <w:r w:rsidR="00DE2201" w:rsidRPr="0094164A">
        <w:rPr>
          <w:rFonts w:cstheme="minorHAnsi"/>
          <w:sz w:val="20"/>
          <w:szCs w:val="20"/>
          <w:lang w:val="ro-RO"/>
        </w:rPr>
        <w:t xml:space="preserve">. </w:t>
      </w:r>
      <w:r w:rsidRPr="0094164A">
        <w:rPr>
          <w:rFonts w:cstheme="minorHAnsi"/>
          <w:sz w:val="20"/>
          <w:szCs w:val="20"/>
          <w:lang w:val="ro-RO"/>
        </w:rPr>
        <w:t>Vă rugăm să menţionaţi perioada de garanţie şi termenii garanţiei, în detaliu.</w:t>
      </w:r>
    </w:p>
    <w:p w14:paraId="2D870842" w14:textId="77777777" w:rsidR="00F11A86" w:rsidRPr="0094164A" w:rsidRDefault="00F11A86" w:rsidP="00F11A86">
      <w:pPr>
        <w:spacing w:after="0" w:line="240" w:lineRule="auto"/>
        <w:ind w:right="43"/>
        <w:jc w:val="both"/>
        <w:rPr>
          <w:rFonts w:cstheme="minorHAnsi"/>
          <w:b/>
          <w:sz w:val="20"/>
          <w:szCs w:val="20"/>
          <w:u w:val="single"/>
          <w:lang w:val="ro-RO"/>
        </w:rPr>
      </w:pPr>
    </w:p>
    <w:p w14:paraId="30548E70" w14:textId="77777777" w:rsidR="00F11A86" w:rsidRPr="0094164A" w:rsidRDefault="00F11A86" w:rsidP="00F11A86">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6.</w:t>
      </w:r>
      <w:r w:rsidRPr="0094164A">
        <w:rPr>
          <w:rFonts w:cstheme="minorHAnsi"/>
          <w:b/>
          <w:sz w:val="20"/>
          <w:szCs w:val="20"/>
          <w:lang w:val="ro-RO"/>
        </w:rPr>
        <w:tab/>
      </w:r>
      <w:r w:rsidRPr="0094164A">
        <w:rPr>
          <w:rFonts w:cstheme="minorHAnsi"/>
          <w:b/>
          <w:sz w:val="20"/>
          <w:szCs w:val="20"/>
          <w:u w:val="single"/>
          <w:lang w:val="ro-RO"/>
        </w:rPr>
        <w:t xml:space="preserve">Instrucţiuni de ambalare:  </w:t>
      </w:r>
    </w:p>
    <w:p w14:paraId="36E93CF3" w14:textId="77777777" w:rsidR="00F11A86" w:rsidRPr="0094164A" w:rsidRDefault="00F11A86" w:rsidP="00F11A86">
      <w:pPr>
        <w:spacing w:after="0" w:line="240" w:lineRule="auto"/>
        <w:ind w:right="43"/>
        <w:jc w:val="both"/>
        <w:rPr>
          <w:rFonts w:cstheme="minorHAnsi"/>
          <w:sz w:val="20"/>
          <w:szCs w:val="20"/>
          <w:lang w:val="ro-RO"/>
        </w:rPr>
      </w:pPr>
      <w:r w:rsidRPr="0094164A">
        <w:rPr>
          <w:rFonts w:cstheme="minorHAnsi"/>
          <w:sz w:val="20"/>
          <w:szCs w:val="20"/>
          <w:lang w:val="ro-RO"/>
        </w:rPr>
        <w:tab/>
        <w:t xml:space="preserve">Furnizorul va asigura ambalarea produselor pentru a împiedica avarierea sau deteriorarea lor în timpul transportului către destinaţia finală. </w:t>
      </w:r>
    </w:p>
    <w:p w14:paraId="2CD3FD16"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br w:type="page"/>
      </w:r>
    </w:p>
    <w:p w14:paraId="5BA1016B" w14:textId="77777777" w:rsidR="00E25C39" w:rsidRPr="0094164A" w:rsidRDefault="00E25C39" w:rsidP="00E25C39">
      <w:pPr>
        <w:spacing w:after="0" w:line="240" w:lineRule="auto"/>
        <w:ind w:right="43"/>
        <w:jc w:val="both"/>
        <w:rPr>
          <w:rFonts w:cstheme="minorHAnsi"/>
          <w:b/>
          <w:sz w:val="20"/>
          <w:szCs w:val="20"/>
          <w:u w:val="single"/>
          <w:lang w:val="ro-RO"/>
        </w:rPr>
      </w:pPr>
    </w:p>
    <w:p w14:paraId="4AC04A33" w14:textId="77777777" w:rsidR="00E25C39" w:rsidRPr="0094164A" w:rsidRDefault="00E25C39" w:rsidP="00E25C39">
      <w:pPr>
        <w:spacing w:after="0" w:line="240" w:lineRule="auto"/>
        <w:ind w:right="43"/>
        <w:jc w:val="both"/>
        <w:rPr>
          <w:rFonts w:cstheme="minorHAnsi"/>
          <w:b/>
          <w:sz w:val="20"/>
          <w:szCs w:val="20"/>
          <w:u w:val="single"/>
          <w:lang w:val="ro-RO"/>
        </w:rPr>
      </w:pPr>
      <w:r w:rsidRPr="0094164A">
        <w:rPr>
          <w:rFonts w:cstheme="minorHAnsi"/>
          <w:b/>
          <w:sz w:val="20"/>
          <w:szCs w:val="20"/>
          <w:u w:val="single"/>
          <w:lang w:val="ro-RO"/>
        </w:rPr>
        <w:t xml:space="preserve">7. </w:t>
      </w:r>
      <w:r w:rsidRPr="0094164A">
        <w:rPr>
          <w:rFonts w:cstheme="minorHAnsi"/>
          <w:b/>
          <w:sz w:val="20"/>
          <w:szCs w:val="20"/>
          <w:u w:val="single"/>
          <w:lang w:val="ro-RO"/>
        </w:rPr>
        <w:tab/>
        <w:t>Specificaţii Tehnice:</w:t>
      </w:r>
      <w:r w:rsidR="008D4BA5" w:rsidRPr="0094164A">
        <w:rPr>
          <w:rFonts w:cstheme="minorHAnsi"/>
          <w:b/>
          <w:sz w:val="20"/>
          <w:szCs w:val="20"/>
          <w:u w:val="single"/>
          <w:lang w:val="ro-RO"/>
        </w:rPr>
        <w:t xml:space="preserve">    </w:t>
      </w:r>
      <w:r w:rsidR="008D4BA5" w:rsidRPr="0094164A">
        <w:rPr>
          <w:rFonts w:cstheme="minorHAnsi"/>
          <w:sz w:val="20"/>
          <w:szCs w:val="20"/>
          <w:u w:val="single"/>
          <w:lang w:val="ro-RO"/>
        </w:rPr>
        <w:t>Va fi completat de Ofertant</w:t>
      </w:r>
    </w:p>
    <w:p w14:paraId="4DEB68AF" w14:textId="77777777" w:rsidR="00E25C39" w:rsidRPr="0094164A" w:rsidRDefault="00E25C39" w:rsidP="00E25C39">
      <w:pPr>
        <w:spacing w:after="0" w:line="240" w:lineRule="auto"/>
        <w:ind w:right="43"/>
        <w:jc w:val="both"/>
        <w:rPr>
          <w:rFonts w:cstheme="minorHAnsi"/>
          <w:b/>
          <w:i/>
          <w:sz w:val="20"/>
          <w:szCs w:val="20"/>
          <w:u w:val="single"/>
          <w:lang w:val="ro-RO"/>
        </w:rPr>
      </w:pPr>
      <w:r w:rsidRPr="0094164A">
        <w:rPr>
          <w:rFonts w:cstheme="minorHAnsi"/>
          <w:b/>
          <w:i/>
          <w:sz w:val="20"/>
          <w:szCs w:val="20"/>
          <w:u w:val="single"/>
          <w:lang w:val="ro-RO"/>
        </w:rPr>
        <w:t xml:space="preserve">(de inserat specificațiile tehnice ale </w:t>
      </w:r>
      <w:r w:rsidR="00DE2201" w:rsidRPr="0094164A">
        <w:rPr>
          <w:rFonts w:cstheme="minorHAnsi"/>
          <w:b/>
          <w:i/>
          <w:sz w:val="20"/>
          <w:szCs w:val="20"/>
          <w:u w:val="single"/>
          <w:lang w:val="ro-RO"/>
        </w:rPr>
        <w:t>produselor</w:t>
      </w:r>
      <w:r w:rsidRPr="0094164A">
        <w:rPr>
          <w:rFonts w:cstheme="minorHAnsi"/>
          <w:b/>
          <w:i/>
          <w:sz w:val="20"/>
          <w:szCs w:val="20"/>
          <w:u w:val="single"/>
          <w:lang w:val="ro-RO"/>
        </w:rPr>
        <w:t>):</w:t>
      </w:r>
    </w:p>
    <w:p w14:paraId="5B1BD977" w14:textId="77777777" w:rsidR="008C6922" w:rsidRPr="0094164A" w:rsidRDefault="008C6922" w:rsidP="00E25C39">
      <w:pPr>
        <w:spacing w:after="0" w:line="240" w:lineRule="auto"/>
        <w:ind w:right="43"/>
        <w:jc w:val="both"/>
        <w:rPr>
          <w:rFonts w:cstheme="minorHAnsi"/>
          <w:b/>
          <w:sz w:val="20"/>
          <w:szCs w:val="20"/>
          <w:lang w:val="ro-RO"/>
        </w:rPr>
      </w:pPr>
    </w:p>
    <w:p w14:paraId="5672868B" w14:textId="468B85FC" w:rsidR="005409F6" w:rsidRPr="0094164A" w:rsidRDefault="005409F6" w:rsidP="00E25C39">
      <w:pPr>
        <w:spacing w:after="0" w:line="240" w:lineRule="auto"/>
        <w:ind w:right="43"/>
        <w:jc w:val="both"/>
        <w:rPr>
          <w:rFonts w:cstheme="minorHAnsi"/>
          <w:b/>
          <w:sz w:val="20"/>
          <w:szCs w:val="20"/>
          <w:lang w:val="ro-RO"/>
        </w:rPr>
      </w:pPr>
      <w:r w:rsidRPr="0094164A">
        <w:rPr>
          <w:rFonts w:cstheme="minorHAnsi"/>
          <w:b/>
          <w:sz w:val="20"/>
          <w:szCs w:val="20"/>
          <w:lang w:val="ro-RO"/>
        </w:rPr>
        <w:t xml:space="preserve">Furnizarea </w:t>
      </w:r>
      <w:r w:rsidR="00CB60CD" w:rsidRPr="0094164A">
        <w:rPr>
          <w:rFonts w:cstheme="minorHAnsi"/>
          <w:b/>
          <w:sz w:val="20"/>
          <w:szCs w:val="20"/>
          <w:lang w:val="ro-RO"/>
        </w:rPr>
        <w:t xml:space="preserve">Bunuri </w:t>
      </w:r>
      <w:r w:rsidR="00A213F7" w:rsidRPr="00A213F7">
        <w:rPr>
          <w:rFonts w:cstheme="minorHAnsi"/>
          <w:b/>
          <w:sz w:val="20"/>
          <w:szCs w:val="20"/>
          <w:lang w:val="ro-RO"/>
        </w:rPr>
        <w:t>Laptop, Televizor, Aparat foto și geantă/husă, Acumulatori aparat foto, Lanterna frontală</w:t>
      </w:r>
      <w:r w:rsidR="00CB60CD" w:rsidRPr="0094164A">
        <w:rPr>
          <w:rFonts w:cstheme="minorHAnsi"/>
          <w:b/>
          <w:sz w:val="20"/>
          <w:szCs w:val="20"/>
          <w:lang w:val="ro-RO"/>
        </w:rPr>
        <w:t>)</w:t>
      </w:r>
      <w:r w:rsidRPr="0094164A">
        <w:rPr>
          <w:rFonts w:cstheme="minorHAnsi"/>
          <w:b/>
          <w:sz w:val="20"/>
          <w:szCs w:val="20"/>
          <w:lang w:val="ro-RO"/>
        </w:rPr>
        <w:t xml:space="preserve"> pentru GT (anul V de proiect)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4743"/>
        <w:gridCol w:w="3940"/>
      </w:tblGrid>
      <w:tr w:rsidR="00F11A86" w:rsidRPr="0094164A" w14:paraId="2D3A89E1" w14:textId="77777777" w:rsidTr="00963E5E">
        <w:tc>
          <w:tcPr>
            <w:tcW w:w="1381" w:type="dxa"/>
            <w:shd w:val="clear" w:color="auto" w:fill="F2F2F2"/>
          </w:tcPr>
          <w:p w14:paraId="02A053F2" w14:textId="77777777" w:rsidR="00F11A86" w:rsidRPr="0094164A" w:rsidRDefault="00F11A86" w:rsidP="001E61BB">
            <w:pPr>
              <w:tabs>
                <w:tab w:val="left" w:pos="7545"/>
                <w:tab w:val="left" w:pos="7995"/>
                <w:tab w:val="right" w:pos="9700"/>
              </w:tabs>
              <w:spacing w:after="0" w:line="240" w:lineRule="auto"/>
              <w:ind w:right="46"/>
              <w:rPr>
                <w:rFonts w:cstheme="minorHAnsi"/>
                <w:b/>
                <w:sz w:val="20"/>
                <w:szCs w:val="20"/>
                <w:lang w:val="ro-RO"/>
              </w:rPr>
            </w:pPr>
          </w:p>
        </w:tc>
        <w:tc>
          <w:tcPr>
            <w:tcW w:w="4743" w:type="dxa"/>
            <w:shd w:val="clear" w:color="auto" w:fill="F2F2F2"/>
          </w:tcPr>
          <w:p w14:paraId="5BC12F66" w14:textId="77777777" w:rsidR="00F11A86" w:rsidRPr="0094164A" w:rsidRDefault="000E0D16" w:rsidP="000E0D16">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 xml:space="preserve">A. </w:t>
            </w:r>
            <w:r w:rsidR="00F11A86" w:rsidRPr="0094164A">
              <w:rPr>
                <w:rFonts w:cstheme="minorHAnsi"/>
                <w:b/>
                <w:sz w:val="20"/>
                <w:szCs w:val="20"/>
                <w:lang w:val="ro-RO"/>
              </w:rPr>
              <w:t>Specificații tehnice solicitate</w:t>
            </w:r>
          </w:p>
        </w:tc>
        <w:tc>
          <w:tcPr>
            <w:tcW w:w="3940" w:type="dxa"/>
            <w:shd w:val="clear" w:color="auto" w:fill="F2F2F2"/>
          </w:tcPr>
          <w:p w14:paraId="1D4436A6" w14:textId="77777777" w:rsidR="000E0D16" w:rsidRPr="0094164A" w:rsidRDefault="000E0D16" w:rsidP="000E0D16">
            <w:pPr>
              <w:spacing w:after="0" w:line="240" w:lineRule="auto"/>
              <w:ind w:right="43"/>
              <w:jc w:val="both"/>
              <w:rPr>
                <w:rFonts w:cstheme="minorHAnsi"/>
                <w:b/>
                <w:sz w:val="20"/>
                <w:szCs w:val="20"/>
                <w:lang w:val="ro-RO"/>
              </w:rPr>
            </w:pPr>
            <w:r w:rsidRPr="0094164A">
              <w:rPr>
                <w:rFonts w:cstheme="minorHAnsi"/>
                <w:b/>
                <w:sz w:val="20"/>
                <w:szCs w:val="20"/>
                <w:lang w:val="ro-RO"/>
              </w:rPr>
              <w:t>B. Specificații tehnice ofertate</w:t>
            </w:r>
          </w:p>
          <w:p w14:paraId="5CF13992" w14:textId="77777777" w:rsidR="00F11A86" w:rsidRPr="0094164A" w:rsidRDefault="000E0D16" w:rsidP="000E0D16">
            <w:pPr>
              <w:tabs>
                <w:tab w:val="left" w:pos="7545"/>
                <w:tab w:val="left" w:pos="7995"/>
                <w:tab w:val="right" w:pos="9700"/>
              </w:tabs>
              <w:spacing w:after="0" w:line="240" w:lineRule="auto"/>
              <w:ind w:right="46"/>
              <w:jc w:val="center"/>
              <w:rPr>
                <w:rFonts w:cstheme="minorHAnsi"/>
                <w:b/>
                <w:sz w:val="20"/>
                <w:szCs w:val="20"/>
                <w:lang w:val="ro-RO"/>
              </w:rPr>
            </w:pPr>
            <w:r w:rsidRPr="0094164A">
              <w:rPr>
                <w:rFonts w:cstheme="minorHAnsi"/>
                <w:b/>
                <w:i/>
                <w:sz w:val="20"/>
                <w:szCs w:val="20"/>
                <w:highlight w:val="yellow"/>
                <w:lang w:val="ro-RO"/>
              </w:rPr>
              <w:t>[a se completa de către Ofertant]</w:t>
            </w:r>
          </w:p>
        </w:tc>
      </w:tr>
      <w:tr w:rsidR="00963E5E" w:rsidRPr="0094164A" w14:paraId="35246E67" w14:textId="77777777" w:rsidTr="00963E5E">
        <w:tc>
          <w:tcPr>
            <w:tcW w:w="6124" w:type="dxa"/>
            <w:gridSpan w:val="2"/>
          </w:tcPr>
          <w:p w14:paraId="3B5162A0" w14:textId="29C73E23" w:rsidR="00963E5E" w:rsidRPr="0094164A" w:rsidRDefault="00963E5E" w:rsidP="00DF0330">
            <w:pPr>
              <w:tabs>
                <w:tab w:val="left" w:pos="7545"/>
                <w:tab w:val="left" w:pos="7995"/>
                <w:tab w:val="right" w:pos="9700"/>
              </w:tabs>
              <w:spacing w:after="0" w:line="240" w:lineRule="auto"/>
              <w:ind w:right="46"/>
              <w:rPr>
                <w:rFonts w:cstheme="minorHAnsi"/>
                <w:b/>
                <w:i/>
                <w:sz w:val="20"/>
                <w:szCs w:val="20"/>
                <w:lang w:val="ro-RO"/>
              </w:rPr>
            </w:pPr>
            <w:r w:rsidRPr="0094164A">
              <w:rPr>
                <w:rFonts w:cstheme="minorHAnsi"/>
                <w:b/>
                <w:sz w:val="20"/>
                <w:szCs w:val="20"/>
                <w:lang w:val="ro-RO"/>
              </w:rPr>
              <w:t xml:space="preserve">Lot </w:t>
            </w:r>
            <w:r w:rsidR="00DF0330">
              <w:rPr>
                <w:rFonts w:cstheme="minorHAnsi"/>
                <w:b/>
                <w:sz w:val="20"/>
                <w:szCs w:val="20"/>
                <w:lang w:val="ro-RO"/>
              </w:rPr>
              <w:t>1</w:t>
            </w:r>
            <w:r w:rsidRPr="0094164A">
              <w:rPr>
                <w:rFonts w:cstheme="minorHAnsi"/>
                <w:b/>
                <w:sz w:val="20"/>
                <w:szCs w:val="20"/>
                <w:lang w:val="ro-RO"/>
              </w:rPr>
              <w:t xml:space="preserve"> – </w:t>
            </w:r>
            <w:proofErr w:type="spellStart"/>
            <w:r w:rsidRPr="0094164A">
              <w:rPr>
                <w:rFonts w:cstheme="minorHAnsi"/>
                <w:b/>
                <w:color w:val="000000"/>
                <w:sz w:val="20"/>
                <w:szCs w:val="20"/>
              </w:rPr>
              <w:t>Aparat</w:t>
            </w:r>
            <w:proofErr w:type="spellEnd"/>
            <w:r w:rsidRPr="0094164A">
              <w:rPr>
                <w:rFonts w:cstheme="minorHAnsi"/>
                <w:b/>
                <w:color w:val="000000"/>
                <w:sz w:val="20"/>
                <w:szCs w:val="20"/>
              </w:rPr>
              <w:t xml:space="preserve"> </w:t>
            </w:r>
            <w:proofErr w:type="spellStart"/>
            <w:r w:rsidRPr="0094164A">
              <w:rPr>
                <w:rFonts w:cstheme="minorHAnsi"/>
                <w:b/>
                <w:color w:val="000000"/>
                <w:sz w:val="20"/>
                <w:szCs w:val="20"/>
              </w:rPr>
              <w:t>foto</w:t>
            </w:r>
            <w:proofErr w:type="spellEnd"/>
          </w:p>
        </w:tc>
        <w:tc>
          <w:tcPr>
            <w:tcW w:w="3940" w:type="dxa"/>
            <w:vAlign w:val="bottom"/>
          </w:tcPr>
          <w:p w14:paraId="3C416DF7" w14:textId="77777777" w:rsidR="00963E5E" w:rsidRPr="0094164A" w:rsidRDefault="00963E5E" w:rsidP="00D25111">
            <w:pPr>
              <w:tabs>
                <w:tab w:val="left" w:pos="7545"/>
                <w:tab w:val="left" w:pos="7995"/>
                <w:tab w:val="right" w:pos="9700"/>
              </w:tabs>
              <w:spacing w:after="0" w:line="240" w:lineRule="auto"/>
              <w:ind w:right="46"/>
              <w:rPr>
                <w:rFonts w:cstheme="minorHAnsi"/>
                <w:spacing w:val="-2"/>
                <w:sz w:val="20"/>
                <w:szCs w:val="20"/>
                <w:lang w:val="ro-RO"/>
              </w:rPr>
            </w:pPr>
          </w:p>
        </w:tc>
      </w:tr>
      <w:tr w:rsidR="00963E5E" w:rsidRPr="0094164A" w14:paraId="279226AD" w14:textId="77777777" w:rsidTr="00963E5E">
        <w:tc>
          <w:tcPr>
            <w:tcW w:w="1381" w:type="dxa"/>
          </w:tcPr>
          <w:p w14:paraId="51AC3ECF" w14:textId="77777777" w:rsidR="00963E5E" w:rsidRPr="0094164A" w:rsidRDefault="00963E5E" w:rsidP="00D25111">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1</w:t>
            </w:r>
          </w:p>
        </w:tc>
        <w:tc>
          <w:tcPr>
            <w:tcW w:w="4743" w:type="dxa"/>
            <w:vAlign w:val="bottom"/>
          </w:tcPr>
          <w:p w14:paraId="57F2596C" w14:textId="77777777" w:rsidR="00963E5E" w:rsidRPr="0094164A" w:rsidRDefault="00963E5E" w:rsidP="00963E5E">
            <w:pPr>
              <w:tabs>
                <w:tab w:val="left" w:pos="7545"/>
                <w:tab w:val="left" w:pos="7995"/>
                <w:tab w:val="right" w:pos="9700"/>
              </w:tabs>
              <w:spacing w:after="0" w:line="240" w:lineRule="auto"/>
              <w:ind w:right="46"/>
              <w:rPr>
                <w:rFonts w:cstheme="minorHAnsi"/>
                <w:sz w:val="20"/>
                <w:szCs w:val="20"/>
              </w:rPr>
            </w:pPr>
            <w:r w:rsidRPr="0094164A">
              <w:rPr>
                <w:rFonts w:cstheme="minorHAnsi"/>
                <w:b/>
                <w:i/>
                <w:sz w:val="20"/>
                <w:szCs w:val="20"/>
                <w:lang w:val="ro-RO"/>
              </w:rPr>
              <w:t xml:space="preserve">Denumire produs: </w:t>
            </w:r>
            <w:proofErr w:type="spellStart"/>
            <w:r w:rsidRPr="0094164A">
              <w:rPr>
                <w:rFonts w:cstheme="minorHAnsi"/>
                <w:b/>
                <w:color w:val="000000"/>
                <w:sz w:val="20"/>
                <w:szCs w:val="20"/>
              </w:rPr>
              <w:t>Aparat</w:t>
            </w:r>
            <w:proofErr w:type="spellEnd"/>
            <w:r w:rsidRPr="0094164A">
              <w:rPr>
                <w:rFonts w:cstheme="minorHAnsi"/>
                <w:b/>
                <w:color w:val="000000"/>
                <w:sz w:val="20"/>
                <w:szCs w:val="20"/>
              </w:rPr>
              <w:t xml:space="preserve"> </w:t>
            </w:r>
            <w:proofErr w:type="spellStart"/>
            <w:r w:rsidRPr="0094164A">
              <w:rPr>
                <w:rFonts w:cstheme="minorHAnsi"/>
                <w:b/>
                <w:color w:val="000000"/>
                <w:sz w:val="20"/>
                <w:szCs w:val="20"/>
              </w:rPr>
              <w:t>foto</w:t>
            </w:r>
            <w:proofErr w:type="spellEnd"/>
          </w:p>
        </w:tc>
        <w:tc>
          <w:tcPr>
            <w:tcW w:w="3940" w:type="dxa"/>
            <w:vAlign w:val="bottom"/>
          </w:tcPr>
          <w:p w14:paraId="075D765B" w14:textId="77777777" w:rsidR="00963E5E" w:rsidRPr="0094164A" w:rsidRDefault="00963E5E" w:rsidP="00D25111">
            <w:pPr>
              <w:tabs>
                <w:tab w:val="left" w:pos="7545"/>
                <w:tab w:val="left" w:pos="7995"/>
                <w:tab w:val="right" w:pos="9700"/>
              </w:tabs>
              <w:spacing w:after="0" w:line="240" w:lineRule="auto"/>
              <w:ind w:right="46"/>
              <w:rPr>
                <w:rFonts w:cstheme="minorHAnsi"/>
                <w:sz w:val="20"/>
                <w:szCs w:val="20"/>
              </w:rPr>
            </w:pPr>
          </w:p>
        </w:tc>
      </w:tr>
      <w:tr w:rsidR="00963E5E" w:rsidRPr="0094164A" w14:paraId="58F79D0C" w14:textId="77777777" w:rsidTr="00963E5E">
        <w:tc>
          <w:tcPr>
            <w:tcW w:w="1381" w:type="dxa"/>
          </w:tcPr>
          <w:p w14:paraId="2CE2755E" w14:textId="77777777" w:rsidR="00963E5E" w:rsidRPr="0094164A" w:rsidRDefault="00963E5E" w:rsidP="00D25111">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06BD6BAC" w14:textId="77777777" w:rsidR="00963E5E" w:rsidRPr="0094164A" w:rsidRDefault="00963E5E" w:rsidP="00D25111">
            <w:pPr>
              <w:tabs>
                <w:tab w:val="left" w:pos="7545"/>
                <w:tab w:val="left" w:pos="7995"/>
                <w:tab w:val="right" w:pos="9700"/>
              </w:tabs>
              <w:spacing w:after="0" w:line="240" w:lineRule="auto"/>
              <w:rPr>
                <w:rFonts w:cstheme="minorHAnsi"/>
                <w:b/>
                <w:i/>
                <w:sz w:val="20"/>
                <w:szCs w:val="20"/>
                <w:lang w:val="ro-RO"/>
              </w:rPr>
            </w:pPr>
            <w:r w:rsidRPr="0094164A">
              <w:rPr>
                <w:rFonts w:cstheme="minorHAnsi"/>
                <w:b/>
                <w:i/>
                <w:sz w:val="20"/>
                <w:szCs w:val="20"/>
                <w:lang w:val="ro-RO"/>
              </w:rPr>
              <w:t xml:space="preserve">Descriere generala: </w:t>
            </w:r>
          </w:p>
          <w:p w14:paraId="2BD854C4"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Cs/>
                <w:sz w:val="20"/>
                <w:szCs w:val="20"/>
              </w:rPr>
            </w:pPr>
            <w:proofErr w:type="spellStart"/>
            <w:r w:rsidRPr="0094164A">
              <w:rPr>
                <w:rFonts w:cstheme="minorHAnsi"/>
                <w:sz w:val="20"/>
                <w:szCs w:val="20"/>
              </w:rPr>
              <w:t>Aparat</w:t>
            </w:r>
            <w:proofErr w:type="spellEnd"/>
            <w:r w:rsidRPr="0094164A">
              <w:rPr>
                <w:rFonts w:cstheme="minorHAnsi"/>
                <w:sz w:val="20"/>
                <w:szCs w:val="20"/>
              </w:rPr>
              <w:t xml:space="preserve"> </w:t>
            </w:r>
            <w:proofErr w:type="spellStart"/>
            <w:r w:rsidRPr="0094164A">
              <w:rPr>
                <w:rFonts w:cstheme="minorHAnsi"/>
                <w:sz w:val="20"/>
                <w:szCs w:val="20"/>
              </w:rPr>
              <w:t>foto</w:t>
            </w:r>
            <w:proofErr w:type="spellEnd"/>
            <w:r w:rsidRPr="0094164A">
              <w:rPr>
                <w:rFonts w:cstheme="minorHAnsi"/>
                <w:sz w:val="20"/>
                <w:szCs w:val="20"/>
              </w:rPr>
              <w:t xml:space="preserve"> mirrorless, 24 MP full frame 4K + </w:t>
            </w:r>
            <w:proofErr w:type="spellStart"/>
            <w:r w:rsidRPr="0094164A">
              <w:rPr>
                <w:rFonts w:cstheme="minorHAnsi"/>
                <w:sz w:val="20"/>
                <w:szCs w:val="20"/>
              </w:rPr>
              <w:t>obiectiv</w:t>
            </w:r>
            <w:proofErr w:type="spellEnd"/>
            <w:r w:rsidRPr="0094164A">
              <w:rPr>
                <w:rFonts w:cstheme="minorHAnsi"/>
                <w:sz w:val="20"/>
                <w:szCs w:val="20"/>
              </w:rPr>
              <w:t xml:space="preserve"> 24-105 mm </w:t>
            </w:r>
            <w:proofErr w:type="spellStart"/>
            <w:r w:rsidRPr="0094164A">
              <w:rPr>
                <w:rFonts w:cstheme="minorHAnsi"/>
                <w:sz w:val="20"/>
                <w:szCs w:val="20"/>
              </w:rPr>
              <w:t>Diagonala</w:t>
            </w:r>
            <w:proofErr w:type="spellEnd"/>
            <w:r w:rsidRPr="0094164A">
              <w:rPr>
                <w:rFonts w:cstheme="minorHAnsi"/>
                <w:sz w:val="20"/>
                <w:szCs w:val="20"/>
              </w:rPr>
              <w:t xml:space="preserve"> display min 3 inch, </w:t>
            </w:r>
            <w:proofErr w:type="spellStart"/>
            <w:r w:rsidRPr="0094164A">
              <w:rPr>
                <w:rFonts w:cstheme="minorHAnsi"/>
                <w:sz w:val="20"/>
                <w:szCs w:val="20"/>
              </w:rPr>
              <w:t>senzor</w:t>
            </w:r>
            <w:proofErr w:type="spellEnd"/>
            <w:r w:rsidRPr="0094164A">
              <w:rPr>
                <w:rFonts w:cstheme="minorHAnsi"/>
                <w:sz w:val="20"/>
                <w:szCs w:val="20"/>
              </w:rPr>
              <w:t xml:space="preserve"> CMOS, Format </w:t>
            </w:r>
            <w:proofErr w:type="spellStart"/>
            <w:r w:rsidRPr="0094164A">
              <w:rPr>
                <w:rFonts w:cstheme="minorHAnsi"/>
                <w:sz w:val="20"/>
                <w:szCs w:val="20"/>
              </w:rPr>
              <w:t>fisier</w:t>
            </w:r>
            <w:proofErr w:type="spellEnd"/>
            <w:r w:rsidRPr="0094164A">
              <w:rPr>
                <w:rFonts w:cstheme="minorHAnsi"/>
                <w:sz w:val="20"/>
                <w:szCs w:val="20"/>
              </w:rPr>
              <w:t xml:space="preserve"> imagine JPEG, RAW , </w:t>
            </w:r>
            <w:proofErr w:type="spellStart"/>
            <w:r w:rsidRPr="0094164A">
              <w:rPr>
                <w:rFonts w:cstheme="minorHAnsi"/>
                <w:sz w:val="20"/>
                <w:szCs w:val="20"/>
              </w:rPr>
              <w:t>Rezolutie</w:t>
            </w:r>
            <w:proofErr w:type="spellEnd"/>
            <w:r w:rsidRPr="0094164A">
              <w:rPr>
                <w:rFonts w:cstheme="minorHAnsi"/>
                <w:sz w:val="20"/>
                <w:szCs w:val="20"/>
              </w:rPr>
              <w:t xml:space="preserve"> video Full HD UHD 4K, Format </w:t>
            </w:r>
            <w:proofErr w:type="spellStart"/>
            <w:r w:rsidRPr="0094164A">
              <w:rPr>
                <w:rFonts w:cstheme="minorHAnsi"/>
                <w:sz w:val="20"/>
                <w:szCs w:val="20"/>
              </w:rPr>
              <w:t>rezolutie</w:t>
            </w:r>
            <w:proofErr w:type="spellEnd"/>
            <w:r w:rsidRPr="0094164A">
              <w:rPr>
                <w:rFonts w:cstheme="minorHAnsi"/>
                <w:sz w:val="20"/>
                <w:szCs w:val="20"/>
              </w:rPr>
              <w:t xml:space="preserve"> video (</w:t>
            </w:r>
            <w:proofErr w:type="spellStart"/>
            <w:r w:rsidRPr="0094164A">
              <w:rPr>
                <w:rFonts w:cstheme="minorHAnsi"/>
                <w:sz w:val="20"/>
                <w:szCs w:val="20"/>
              </w:rPr>
              <w:t>px</w:t>
            </w:r>
            <w:proofErr w:type="spellEnd"/>
            <w:r w:rsidRPr="0094164A">
              <w:rPr>
                <w:rFonts w:cstheme="minorHAnsi"/>
                <w:sz w:val="20"/>
                <w:szCs w:val="20"/>
              </w:rPr>
              <w:t xml:space="preserve">) 3840 x 2160, 1920 x 1080,  Format </w:t>
            </w:r>
            <w:proofErr w:type="spellStart"/>
            <w:r w:rsidRPr="0094164A">
              <w:rPr>
                <w:rFonts w:cstheme="minorHAnsi"/>
                <w:sz w:val="20"/>
                <w:szCs w:val="20"/>
              </w:rPr>
              <w:t>inregistrare</w:t>
            </w:r>
            <w:proofErr w:type="spellEnd"/>
            <w:r w:rsidRPr="0094164A">
              <w:rPr>
                <w:rFonts w:cstheme="minorHAnsi"/>
                <w:sz w:val="20"/>
                <w:szCs w:val="20"/>
              </w:rPr>
              <w:t xml:space="preserve"> video XAVC AVCHD, Tip </w:t>
            </w:r>
            <w:proofErr w:type="spellStart"/>
            <w:r w:rsidRPr="0094164A">
              <w:rPr>
                <w:rFonts w:cstheme="minorHAnsi"/>
                <w:sz w:val="20"/>
                <w:szCs w:val="20"/>
              </w:rPr>
              <w:t>focalizare</w:t>
            </w:r>
            <w:proofErr w:type="spellEnd"/>
            <w:r w:rsidRPr="0094164A">
              <w:rPr>
                <w:rFonts w:cstheme="minorHAnsi"/>
                <w:sz w:val="20"/>
                <w:szCs w:val="20"/>
              </w:rPr>
              <w:t xml:space="preserve">: Automata, </w:t>
            </w:r>
            <w:proofErr w:type="spellStart"/>
            <w:r w:rsidRPr="0094164A">
              <w:rPr>
                <w:rFonts w:cstheme="minorHAnsi"/>
                <w:sz w:val="20"/>
                <w:szCs w:val="20"/>
              </w:rPr>
              <w:t>Puncte</w:t>
            </w:r>
            <w:proofErr w:type="spellEnd"/>
            <w:r w:rsidRPr="0094164A">
              <w:rPr>
                <w:rFonts w:cstheme="minorHAnsi"/>
                <w:sz w:val="20"/>
                <w:szCs w:val="20"/>
              </w:rPr>
              <w:t xml:space="preserve"> de </w:t>
            </w:r>
            <w:proofErr w:type="spellStart"/>
            <w:r w:rsidRPr="0094164A">
              <w:rPr>
                <w:rFonts w:cstheme="minorHAnsi"/>
                <w:sz w:val="20"/>
                <w:szCs w:val="20"/>
              </w:rPr>
              <w:t>focalizare</w:t>
            </w:r>
            <w:proofErr w:type="spellEnd"/>
            <w:r w:rsidRPr="0094164A">
              <w:rPr>
                <w:rFonts w:cstheme="minorHAnsi"/>
                <w:sz w:val="20"/>
                <w:szCs w:val="20"/>
              </w:rPr>
              <w:t xml:space="preserve">: min. 693, </w:t>
            </w:r>
            <w:proofErr w:type="spellStart"/>
            <w:r w:rsidRPr="0094164A">
              <w:rPr>
                <w:rFonts w:cstheme="minorHAnsi"/>
                <w:sz w:val="20"/>
                <w:szCs w:val="20"/>
              </w:rPr>
              <w:t>Conectivitate</w:t>
            </w:r>
            <w:proofErr w:type="spellEnd"/>
            <w:r w:rsidRPr="0094164A">
              <w:rPr>
                <w:rFonts w:cstheme="minorHAnsi"/>
                <w:sz w:val="20"/>
                <w:szCs w:val="20"/>
              </w:rPr>
              <w:t xml:space="preserve">: Tip slot </w:t>
            </w:r>
            <w:proofErr w:type="spellStart"/>
            <w:r w:rsidRPr="0094164A">
              <w:rPr>
                <w:rFonts w:cstheme="minorHAnsi"/>
                <w:sz w:val="20"/>
                <w:szCs w:val="20"/>
              </w:rPr>
              <w:t>memorie</w:t>
            </w:r>
            <w:proofErr w:type="spellEnd"/>
            <w:r w:rsidRPr="0094164A">
              <w:rPr>
                <w:rFonts w:cstheme="minorHAnsi"/>
                <w:sz w:val="20"/>
                <w:szCs w:val="20"/>
              </w:rPr>
              <w:t xml:space="preserve">: SD, SDXC, SDHC </w:t>
            </w:r>
            <w:proofErr w:type="spellStart"/>
            <w:r w:rsidRPr="0094164A">
              <w:rPr>
                <w:rFonts w:cstheme="minorHAnsi"/>
                <w:sz w:val="20"/>
                <w:szCs w:val="20"/>
              </w:rPr>
              <w:t>Conectivitate</w:t>
            </w:r>
            <w:proofErr w:type="spellEnd"/>
            <w:r w:rsidRPr="0094164A">
              <w:rPr>
                <w:rFonts w:cstheme="minorHAnsi"/>
                <w:sz w:val="20"/>
                <w:szCs w:val="20"/>
              </w:rPr>
              <w:t xml:space="preserve"> Bluetooth Wi-Fi, Micro USB, NFC </w:t>
            </w:r>
            <w:proofErr w:type="spellStart"/>
            <w:r w:rsidRPr="0094164A">
              <w:rPr>
                <w:rFonts w:cstheme="minorHAnsi"/>
                <w:sz w:val="20"/>
                <w:szCs w:val="20"/>
              </w:rPr>
              <w:t>Cititor</w:t>
            </w:r>
            <w:proofErr w:type="spellEnd"/>
            <w:r w:rsidRPr="0094164A">
              <w:rPr>
                <w:rFonts w:cstheme="minorHAnsi"/>
                <w:sz w:val="20"/>
                <w:szCs w:val="20"/>
              </w:rPr>
              <w:t xml:space="preserve"> de </w:t>
            </w:r>
            <w:proofErr w:type="spellStart"/>
            <w:r w:rsidRPr="0094164A">
              <w:rPr>
                <w:rFonts w:cstheme="minorHAnsi"/>
                <w:sz w:val="20"/>
                <w:szCs w:val="20"/>
              </w:rPr>
              <w:t>carduri</w:t>
            </w:r>
            <w:proofErr w:type="spellEnd"/>
            <w:r w:rsidRPr="0094164A">
              <w:rPr>
                <w:rFonts w:cstheme="minorHAnsi"/>
                <w:sz w:val="20"/>
                <w:szCs w:val="20"/>
              </w:rPr>
              <w:t xml:space="preserve"> Micro HDMI, OBTURATOR: </w:t>
            </w:r>
            <w:proofErr w:type="spellStart"/>
            <w:r w:rsidRPr="0094164A">
              <w:rPr>
                <w:rFonts w:cstheme="minorHAnsi"/>
                <w:sz w:val="20"/>
                <w:szCs w:val="20"/>
              </w:rPr>
              <w:t>Viteza</w:t>
            </w:r>
            <w:proofErr w:type="spellEnd"/>
            <w:r w:rsidRPr="0094164A">
              <w:rPr>
                <w:rFonts w:cstheme="minorHAnsi"/>
                <w:sz w:val="20"/>
                <w:szCs w:val="20"/>
              </w:rPr>
              <w:t xml:space="preserve"> obturator min. 30 - 1/8000 sec, </w:t>
            </w:r>
            <w:proofErr w:type="spellStart"/>
            <w:r w:rsidRPr="0094164A">
              <w:rPr>
                <w:rFonts w:cstheme="minorHAnsi"/>
                <w:sz w:val="20"/>
                <w:szCs w:val="20"/>
              </w:rPr>
              <w:t>Declansare</w:t>
            </w:r>
            <w:proofErr w:type="spellEnd"/>
            <w:r w:rsidRPr="0094164A">
              <w:rPr>
                <w:rFonts w:cstheme="minorHAnsi"/>
                <w:sz w:val="20"/>
                <w:szCs w:val="20"/>
              </w:rPr>
              <w:t xml:space="preserve"> automata maxima:10 s, BLIT: Control </w:t>
            </w:r>
            <w:proofErr w:type="spellStart"/>
            <w:r w:rsidRPr="0094164A">
              <w:rPr>
                <w:rFonts w:cstheme="minorHAnsi"/>
                <w:sz w:val="20"/>
                <w:szCs w:val="20"/>
              </w:rPr>
              <w:t>blit</w:t>
            </w:r>
            <w:proofErr w:type="spellEnd"/>
            <w:r w:rsidRPr="0094164A">
              <w:rPr>
                <w:rFonts w:cstheme="minorHAnsi"/>
                <w:sz w:val="20"/>
                <w:szCs w:val="20"/>
              </w:rPr>
              <w:t xml:space="preserve"> Pre-flash TTL CONTROL EXPUNERE </w:t>
            </w:r>
            <w:proofErr w:type="spellStart"/>
            <w:r w:rsidRPr="0094164A">
              <w:rPr>
                <w:rFonts w:cstheme="minorHAnsi"/>
                <w:sz w:val="20"/>
                <w:szCs w:val="20"/>
              </w:rPr>
              <w:t>Compensare</w:t>
            </w:r>
            <w:proofErr w:type="spellEnd"/>
            <w:r w:rsidRPr="0094164A">
              <w:rPr>
                <w:rFonts w:cstheme="minorHAnsi"/>
                <w:sz w:val="20"/>
                <w:szCs w:val="20"/>
              </w:rPr>
              <w:t xml:space="preserve"> </w:t>
            </w:r>
            <w:proofErr w:type="spellStart"/>
            <w:r w:rsidRPr="0094164A">
              <w:rPr>
                <w:rFonts w:cstheme="minorHAnsi"/>
                <w:sz w:val="20"/>
                <w:szCs w:val="20"/>
              </w:rPr>
              <w:t>expunere</w:t>
            </w:r>
            <w:proofErr w:type="spellEnd"/>
            <w:r w:rsidRPr="0094164A">
              <w:rPr>
                <w:rFonts w:cstheme="minorHAnsi"/>
                <w:sz w:val="20"/>
                <w:szCs w:val="20"/>
              </w:rPr>
              <w:t xml:space="preserve"> +/- 5 EV in </w:t>
            </w:r>
            <w:proofErr w:type="spellStart"/>
            <w:r w:rsidRPr="0094164A">
              <w:rPr>
                <w:rFonts w:cstheme="minorHAnsi"/>
                <w:sz w:val="20"/>
                <w:szCs w:val="20"/>
              </w:rPr>
              <w:t>incrementi</w:t>
            </w:r>
            <w:proofErr w:type="spellEnd"/>
            <w:r w:rsidRPr="0094164A">
              <w:rPr>
                <w:rFonts w:cstheme="minorHAnsi"/>
                <w:sz w:val="20"/>
                <w:szCs w:val="20"/>
              </w:rPr>
              <w:t xml:space="preserve"> de 1/3 </w:t>
            </w:r>
            <w:proofErr w:type="spellStart"/>
            <w:r w:rsidRPr="0094164A">
              <w:rPr>
                <w:rFonts w:cstheme="minorHAnsi"/>
                <w:sz w:val="20"/>
                <w:szCs w:val="20"/>
              </w:rPr>
              <w:t>sau</w:t>
            </w:r>
            <w:proofErr w:type="spellEnd"/>
            <w:r w:rsidRPr="0094164A">
              <w:rPr>
                <w:rFonts w:cstheme="minorHAnsi"/>
                <w:sz w:val="20"/>
                <w:szCs w:val="20"/>
              </w:rPr>
              <w:t xml:space="preserve"> 1/2 EV, </w:t>
            </w:r>
            <w:proofErr w:type="spellStart"/>
            <w:r w:rsidRPr="0094164A">
              <w:rPr>
                <w:rFonts w:cstheme="minorHAnsi"/>
                <w:sz w:val="20"/>
                <w:szCs w:val="20"/>
              </w:rPr>
              <w:t>Sensibilitate</w:t>
            </w:r>
            <w:proofErr w:type="spellEnd"/>
            <w:r w:rsidRPr="0094164A">
              <w:rPr>
                <w:rFonts w:cstheme="minorHAnsi"/>
                <w:sz w:val="20"/>
                <w:szCs w:val="20"/>
              </w:rPr>
              <w:t xml:space="preserve"> ISO: 100 – 102400, </w:t>
            </w:r>
            <w:proofErr w:type="spellStart"/>
            <w:r w:rsidRPr="0094164A">
              <w:rPr>
                <w:rFonts w:cstheme="minorHAnsi"/>
                <w:sz w:val="20"/>
                <w:szCs w:val="20"/>
              </w:rPr>
              <w:t>Efecte</w:t>
            </w:r>
            <w:proofErr w:type="spellEnd"/>
            <w:r w:rsidRPr="0094164A">
              <w:rPr>
                <w:rFonts w:cstheme="minorHAnsi"/>
                <w:sz w:val="20"/>
                <w:szCs w:val="20"/>
              </w:rPr>
              <w:t xml:space="preserve"> </w:t>
            </w:r>
            <w:proofErr w:type="spellStart"/>
            <w:r w:rsidRPr="0094164A">
              <w:rPr>
                <w:rFonts w:cstheme="minorHAnsi"/>
                <w:sz w:val="20"/>
                <w:szCs w:val="20"/>
              </w:rPr>
              <w:t>balans</w:t>
            </w:r>
            <w:proofErr w:type="spellEnd"/>
            <w:r w:rsidRPr="0094164A">
              <w:rPr>
                <w:rFonts w:cstheme="minorHAnsi"/>
                <w:sz w:val="20"/>
                <w:szCs w:val="20"/>
              </w:rPr>
              <w:t xml:space="preserve"> de </w:t>
            </w:r>
            <w:proofErr w:type="spellStart"/>
            <w:r w:rsidRPr="0094164A">
              <w:rPr>
                <w:rFonts w:cstheme="minorHAnsi"/>
                <w:sz w:val="20"/>
                <w:szCs w:val="20"/>
              </w:rPr>
              <w:t>alb</w:t>
            </w:r>
            <w:proofErr w:type="spellEnd"/>
            <w:r w:rsidRPr="0094164A">
              <w:rPr>
                <w:rFonts w:cstheme="minorHAnsi"/>
                <w:sz w:val="20"/>
                <w:szCs w:val="20"/>
              </w:rPr>
              <w:t xml:space="preserve"> Incandescent Fluorescent </w:t>
            </w:r>
            <w:proofErr w:type="spellStart"/>
            <w:r w:rsidRPr="0094164A">
              <w:rPr>
                <w:rFonts w:cstheme="minorHAnsi"/>
                <w:sz w:val="20"/>
                <w:szCs w:val="20"/>
              </w:rPr>
              <w:t>Innorat</w:t>
            </w:r>
            <w:proofErr w:type="spellEnd"/>
            <w:r w:rsidRPr="0094164A">
              <w:rPr>
                <w:rFonts w:cstheme="minorHAnsi"/>
                <w:sz w:val="20"/>
                <w:szCs w:val="20"/>
              </w:rPr>
              <w:t xml:space="preserve"> Umbra </w:t>
            </w:r>
            <w:proofErr w:type="spellStart"/>
            <w:r w:rsidRPr="0094164A">
              <w:rPr>
                <w:rFonts w:cstheme="minorHAnsi"/>
                <w:sz w:val="20"/>
                <w:szCs w:val="20"/>
              </w:rPr>
              <w:t>Subacvatic</w:t>
            </w:r>
            <w:proofErr w:type="spellEnd"/>
            <w:r w:rsidRPr="0094164A">
              <w:rPr>
                <w:rFonts w:cstheme="minorHAnsi"/>
                <w:sz w:val="20"/>
                <w:szCs w:val="20"/>
              </w:rPr>
              <w:t xml:space="preserve">. Se </w:t>
            </w:r>
            <w:proofErr w:type="spellStart"/>
            <w:r w:rsidRPr="0094164A">
              <w:rPr>
                <w:rFonts w:cstheme="minorHAnsi"/>
                <w:sz w:val="20"/>
                <w:szCs w:val="20"/>
              </w:rPr>
              <w:t>va</w:t>
            </w:r>
            <w:proofErr w:type="spellEnd"/>
            <w:r w:rsidRPr="0094164A">
              <w:rPr>
                <w:rFonts w:cstheme="minorHAnsi"/>
                <w:sz w:val="20"/>
                <w:szCs w:val="20"/>
              </w:rPr>
              <w:t xml:space="preserve"> </w:t>
            </w:r>
            <w:proofErr w:type="spellStart"/>
            <w:r w:rsidRPr="0094164A">
              <w:rPr>
                <w:rFonts w:cstheme="minorHAnsi"/>
                <w:sz w:val="20"/>
                <w:szCs w:val="20"/>
              </w:rPr>
              <w:t>livra</w:t>
            </w:r>
            <w:proofErr w:type="spellEnd"/>
            <w:r w:rsidRPr="0094164A">
              <w:rPr>
                <w:rFonts w:cstheme="minorHAnsi"/>
                <w:sz w:val="20"/>
                <w:szCs w:val="20"/>
              </w:rPr>
              <w:t xml:space="preserve"> cu </w:t>
            </w:r>
            <w:r w:rsidRPr="0094164A">
              <w:rPr>
                <w:rFonts w:cstheme="minorHAnsi"/>
                <w:bCs/>
                <w:sz w:val="20"/>
                <w:szCs w:val="20"/>
              </w:rPr>
              <w:t xml:space="preserve">1 x </w:t>
            </w:r>
            <w:proofErr w:type="spellStart"/>
            <w:r w:rsidRPr="0094164A">
              <w:rPr>
                <w:rFonts w:cstheme="minorHAnsi"/>
                <w:bCs/>
                <w:sz w:val="20"/>
                <w:szCs w:val="20"/>
              </w:rPr>
              <w:t>Curea</w:t>
            </w:r>
            <w:proofErr w:type="spellEnd"/>
            <w:r w:rsidRPr="0094164A">
              <w:rPr>
                <w:rFonts w:cstheme="minorHAnsi"/>
                <w:bCs/>
                <w:sz w:val="20"/>
                <w:szCs w:val="20"/>
              </w:rPr>
              <w:t xml:space="preserve"> de </w:t>
            </w:r>
            <w:proofErr w:type="spellStart"/>
            <w:r w:rsidRPr="0094164A">
              <w:rPr>
                <w:rFonts w:cstheme="minorHAnsi"/>
                <w:bCs/>
                <w:sz w:val="20"/>
                <w:szCs w:val="20"/>
              </w:rPr>
              <w:t>umar</w:t>
            </w:r>
            <w:proofErr w:type="spellEnd"/>
            <w:r w:rsidRPr="0094164A">
              <w:rPr>
                <w:rFonts w:cstheme="minorHAnsi"/>
                <w:bCs/>
                <w:sz w:val="20"/>
                <w:szCs w:val="20"/>
              </w:rPr>
              <w:t xml:space="preserve">, 1 x </w:t>
            </w:r>
            <w:proofErr w:type="spellStart"/>
            <w:r w:rsidRPr="0094164A">
              <w:rPr>
                <w:rFonts w:cstheme="minorHAnsi"/>
                <w:bCs/>
                <w:sz w:val="20"/>
                <w:szCs w:val="20"/>
              </w:rPr>
              <w:t>Husa</w:t>
            </w:r>
            <w:proofErr w:type="spellEnd"/>
            <w:r w:rsidRPr="0094164A">
              <w:rPr>
                <w:rFonts w:cstheme="minorHAnsi"/>
                <w:bCs/>
                <w:sz w:val="20"/>
                <w:szCs w:val="20"/>
              </w:rPr>
              <w:t xml:space="preserve">, 1 x </w:t>
            </w:r>
            <w:proofErr w:type="spellStart"/>
            <w:r w:rsidRPr="0094164A">
              <w:rPr>
                <w:rFonts w:cstheme="minorHAnsi"/>
                <w:bCs/>
                <w:sz w:val="20"/>
                <w:szCs w:val="20"/>
              </w:rPr>
              <w:t>Cablu</w:t>
            </w:r>
            <w:proofErr w:type="spellEnd"/>
            <w:r w:rsidRPr="0094164A">
              <w:rPr>
                <w:rFonts w:cstheme="minorHAnsi"/>
                <w:bCs/>
                <w:sz w:val="20"/>
                <w:szCs w:val="20"/>
              </w:rPr>
              <w:t xml:space="preserve"> </w:t>
            </w:r>
            <w:proofErr w:type="spellStart"/>
            <w:r w:rsidRPr="0094164A">
              <w:rPr>
                <w:rFonts w:cstheme="minorHAnsi"/>
                <w:bCs/>
                <w:sz w:val="20"/>
                <w:szCs w:val="20"/>
              </w:rPr>
              <w:t>alimentare</w:t>
            </w:r>
            <w:proofErr w:type="spellEnd"/>
            <w:r w:rsidRPr="0094164A">
              <w:rPr>
                <w:rFonts w:cstheme="minorHAnsi"/>
                <w:bCs/>
                <w:sz w:val="20"/>
                <w:szCs w:val="20"/>
              </w:rPr>
              <w:t xml:space="preserve">, 1 x </w:t>
            </w:r>
            <w:proofErr w:type="spellStart"/>
            <w:r w:rsidRPr="0094164A">
              <w:rPr>
                <w:rFonts w:cstheme="minorHAnsi"/>
                <w:bCs/>
                <w:sz w:val="20"/>
                <w:szCs w:val="20"/>
              </w:rPr>
              <w:t>Cablu</w:t>
            </w:r>
            <w:proofErr w:type="spellEnd"/>
            <w:r w:rsidRPr="0094164A">
              <w:rPr>
                <w:rFonts w:cstheme="minorHAnsi"/>
                <w:bCs/>
                <w:sz w:val="20"/>
                <w:szCs w:val="20"/>
              </w:rPr>
              <w:t xml:space="preserve"> micro USB,  1 x Capac ocular, 1 x </w:t>
            </w:r>
            <w:proofErr w:type="spellStart"/>
            <w:r w:rsidRPr="0094164A">
              <w:rPr>
                <w:rFonts w:cstheme="minorHAnsi"/>
                <w:bCs/>
                <w:sz w:val="20"/>
                <w:szCs w:val="20"/>
              </w:rPr>
              <w:t>Baterie</w:t>
            </w:r>
            <w:proofErr w:type="spellEnd"/>
            <w:r w:rsidRPr="0094164A">
              <w:rPr>
                <w:rFonts w:cstheme="minorHAnsi"/>
                <w:bCs/>
                <w:sz w:val="20"/>
                <w:szCs w:val="20"/>
              </w:rPr>
              <w:t xml:space="preserve"> </w:t>
            </w:r>
            <w:proofErr w:type="spellStart"/>
            <w:r w:rsidRPr="0094164A">
              <w:rPr>
                <w:rFonts w:cstheme="minorHAnsi"/>
                <w:bCs/>
                <w:sz w:val="20"/>
                <w:szCs w:val="20"/>
              </w:rPr>
              <w:t>reincarcabila</w:t>
            </w:r>
            <w:proofErr w:type="spellEnd"/>
            <w:r w:rsidRPr="0094164A">
              <w:rPr>
                <w:rFonts w:cstheme="minorHAnsi"/>
                <w:bCs/>
                <w:sz w:val="20"/>
                <w:szCs w:val="20"/>
              </w:rPr>
              <w:t>, 1 x Adaptor AC</w:t>
            </w:r>
          </w:p>
          <w:p w14:paraId="2538AE49" w14:textId="77777777" w:rsidR="00963E5E" w:rsidRPr="0094164A" w:rsidRDefault="00F37A42" w:rsidP="00F37A42">
            <w:pPr>
              <w:tabs>
                <w:tab w:val="left" w:pos="7545"/>
                <w:tab w:val="left" w:pos="7995"/>
                <w:tab w:val="right" w:pos="9700"/>
              </w:tabs>
              <w:spacing w:after="0" w:line="240" w:lineRule="auto"/>
              <w:rPr>
                <w:rFonts w:cstheme="minorHAnsi"/>
                <w:b/>
                <w:i/>
                <w:sz w:val="20"/>
                <w:szCs w:val="20"/>
                <w:lang w:val="ro-RO"/>
              </w:rPr>
            </w:pPr>
            <w:proofErr w:type="spellStart"/>
            <w:r w:rsidRPr="0094164A">
              <w:rPr>
                <w:rFonts w:cstheme="minorHAnsi"/>
                <w:bCs/>
                <w:sz w:val="20"/>
                <w:szCs w:val="20"/>
              </w:rPr>
              <w:t>Termen</w:t>
            </w:r>
            <w:proofErr w:type="spellEnd"/>
            <w:r w:rsidRPr="0094164A">
              <w:rPr>
                <w:rFonts w:cstheme="minorHAnsi"/>
                <w:bCs/>
                <w:sz w:val="20"/>
                <w:szCs w:val="20"/>
              </w:rPr>
              <w:t xml:space="preserve"> de </w:t>
            </w:r>
            <w:proofErr w:type="spellStart"/>
            <w:r w:rsidRPr="0094164A">
              <w:rPr>
                <w:rFonts w:cstheme="minorHAnsi"/>
                <w:bCs/>
                <w:sz w:val="20"/>
                <w:szCs w:val="20"/>
              </w:rPr>
              <w:t>garantie</w:t>
            </w:r>
            <w:proofErr w:type="spellEnd"/>
            <w:r w:rsidRPr="0094164A">
              <w:rPr>
                <w:rFonts w:cstheme="minorHAnsi"/>
                <w:bCs/>
                <w:sz w:val="20"/>
                <w:szCs w:val="20"/>
              </w:rPr>
              <w:t xml:space="preserve">: min. 24 </w:t>
            </w:r>
            <w:proofErr w:type="spellStart"/>
            <w:r w:rsidRPr="0094164A">
              <w:rPr>
                <w:rFonts w:cstheme="minorHAnsi"/>
                <w:bCs/>
                <w:sz w:val="20"/>
                <w:szCs w:val="20"/>
              </w:rPr>
              <w:t>luni</w:t>
            </w:r>
            <w:proofErr w:type="spellEnd"/>
          </w:p>
        </w:tc>
        <w:tc>
          <w:tcPr>
            <w:tcW w:w="3940" w:type="dxa"/>
            <w:vAlign w:val="bottom"/>
          </w:tcPr>
          <w:p w14:paraId="0A82DA26" w14:textId="77777777" w:rsidR="00963E5E" w:rsidRPr="0094164A" w:rsidRDefault="00963E5E" w:rsidP="00D25111">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2BB58FF8" w14:textId="77777777" w:rsidTr="00963E5E">
        <w:tc>
          <w:tcPr>
            <w:tcW w:w="1381" w:type="dxa"/>
          </w:tcPr>
          <w:p w14:paraId="2E50CCDF"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2</w:t>
            </w:r>
          </w:p>
        </w:tc>
        <w:tc>
          <w:tcPr>
            <w:tcW w:w="4743" w:type="dxa"/>
            <w:vAlign w:val="bottom"/>
          </w:tcPr>
          <w:p w14:paraId="6CD055FC" w14:textId="77777777" w:rsidR="00963E5E" w:rsidRPr="0094164A" w:rsidRDefault="00963E5E" w:rsidP="00963E5E">
            <w:pPr>
              <w:tabs>
                <w:tab w:val="left" w:pos="7545"/>
                <w:tab w:val="left" w:pos="7995"/>
                <w:tab w:val="right" w:pos="9700"/>
              </w:tabs>
              <w:spacing w:after="0" w:line="240" w:lineRule="auto"/>
              <w:ind w:right="46"/>
              <w:rPr>
                <w:rFonts w:cstheme="minorHAnsi"/>
                <w:sz w:val="20"/>
                <w:szCs w:val="20"/>
              </w:rPr>
            </w:pPr>
            <w:r w:rsidRPr="0094164A">
              <w:rPr>
                <w:rFonts w:cstheme="minorHAnsi"/>
                <w:b/>
                <w:i/>
                <w:sz w:val="20"/>
                <w:szCs w:val="20"/>
                <w:lang w:val="ro-RO"/>
              </w:rPr>
              <w:t xml:space="preserve">Denumire produs: </w:t>
            </w:r>
            <w:proofErr w:type="spellStart"/>
            <w:r w:rsidRPr="0094164A">
              <w:rPr>
                <w:rFonts w:cstheme="minorHAnsi"/>
                <w:b/>
                <w:bCs/>
                <w:sz w:val="20"/>
                <w:szCs w:val="20"/>
              </w:rPr>
              <w:t>Acumulator</w:t>
            </w:r>
            <w:proofErr w:type="spellEnd"/>
            <w:r w:rsidRPr="0094164A">
              <w:rPr>
                <w:rFonts w:cstheme="minorHAnsi"/>
                <w:b/>
                <w:bCs/>
                <w:sz w:val="20"/>
                <w:szCs w:val="20"/>
              </w:rPr>
              <w:t xml:space="preserve"> </w:t>
            </w:r>
            <w:proofErr w:type="spellStart"/>
            <w:r w:rsidRPr="0094164A">
              <w:rPr>
                <w:rFonts w:cstheme="minorHAnsi"/>
                <w:b/>
                <w:bCs/>
                <w:sz w:val="20"/>
                <w:szCs w:val="20"/>
              </w:rPr>
              <w:t>aparat</w:t>
            </w:r>
            <w:proofErr w:type="spellEnd"/>
            <w:r w:rsidRPr="0094164A">
              <w:rPr>
                <w:rFonts w:cstheme="minorHAnsi"/>
                <w:b/>
                <w:bCs/>
                <w:sz w:val="20"/>
                <w:szCs w:val="20"/>
              </w:rPr>
              <w:t xml:space="preserve"> </w:t>
            </w:r>
            <w:proofErr w:type="spellStart"/>
            <w:r w:rsidRPr="0094164A">
              <w:rPr>
                <w:rFonts w:cstheme="minorHAnsi"/>
                <w:b/>
                <w:bCs/>
                <w:sz w:val="20"/>
                <w:szCs w:val="20"/>
              </w:rPr>
              <w:t>foto</w:t>
            </w:r>
            <w:proofErr w:type="spellEnd"/>
          </w:p>
        </w:tc>
        <w:tc>
          <w:tcPr>
            <w:tcW w:w="3940" w:type="dxa"/>
            <w:vAlign w:val="bottom"/>
          </w:tcPr>
          <w:p w14:paraId="0F7F8F9F" w14:textId="77777777" w:rsidR="00963E5E" w:rsidRPr="0094164A" w:rsidRDefault="00963E5E" w:rsidP="00963E5E">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1EBA001C" w14:textId="77777777" w:rsidTr="00963E5E">
        <w:tc>
          <w:tcPr>
            <w:tcW w:w="1381" w:type="dxa"/>
          </w:tcPr>
          <w:p w14:paraId="6F60E253"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72D7840F" w14:textId="77777777" w:rsidR="00963E5E" w:rsidRPr="0094164A" w:rsidRDefault="00963E5E" w:rsidP="00963E5E">
            <w:pPr>
              <w:tabs>
                <w:tab w:val="left" w:pos="7545"/>
                <w:tab w:val="left" w:pos="7995"/>
                <w:tab w:val="right" w:pos="9700"/>
              </w:tabs>
              <w:spacing w:after="0" w:line="240" w:lineRule="auto"/>
              <w:rPr>
                <w:rFonts w:cstheme="minorHAnsi"/>
                <w:b/>
                <w:i/>
                <w:sz w:val="20"/>
                <w:szCs w:val="20"/>
                <w:lang w:val="ro-RO"/>
              </w:rPr>
            </w:pPr>
            <w:r w:rsidRPr="0094164A">
              <w:rPr>
                <w:rFonts w:cstheme="minorHAnsi"/>
                <w:b/>
                <w:i/>
                <w:sz w:val="20"/>
                <w:szCs w:val="20"/>
                <w:lang w:val="ro-RO"/>
              </w:rPr>
              <w:t xml:space="preserve">Descriere generala: </w:t>
            </w:r>
          </w:p>
          <w:p w14:paraId="50F221AB" w14:textId="77777777" w:rsidR="00963E5E" w:rsidRPr="0094164A" w:rsidRDefault="00963E5E" w:rsidP="00963E5E">
            <w:pPr>
              <w:tabs>
                <w:tab w:val="left" w:pos="7545"/>
                <w:tab w:val="left" w:pos="7995"/>
                <w:tab w:val="right" w:pos="9700"/>
              </w:tabs>
              <w:spacing w:after="0" w:line="240" w:lineRule="auto"/>
              <w:rPr>
                <w:rFonts w:cstheme="minorHAnsi"/>
                <w:b/>
                <w:i/>
                <w:sz w:val="20"/>
                <w:szCs w:val="20"/>
                <w:lang w:val="ro-RO"/>
              </w:rPr>
            </w:pPr>
            <w:proofErr w:type="spellStart"/>
            <w:r w:rsidRPr="0094164A">
              <w:rPr>
                <w:rFonts w:cstheme="minorHAnsi"/>
                <w:sz w:val="20"/>
                <w:szCs w:val="20"/>
              </w:rPr>
              <w:t>Acumulator</w:t>
            </w:r>
            <w:proofErr w:type="spellEnd"/>
            <w:r w:rsidRPr="0094164A">
              <w:rPr>
                <w:rFonts w:cstheme="minorHAnsi"/>
                <w:sz w:val="20"/>
                <w:szCs w:val="20"/>
              </w:rPr>
              <w:t xml:space="preserve"> </w:t>
            </w:r>
            <w:proofErr w:type="spellStart"/>
            <w:r w:rsidRPr="0094164A">
              <w:rPr>
                <w:rFonts w:cstheme="minorHAnsi"/>
                <w:sz w:val="20"/>
                <w:szCs w:val="20"/>
              </w:rPr>
              <w:t>compatibil</w:t>
            </w:r>
            <w:proofErr w:type="spellEnd"/>
            <w:r w:rsidRPr="0094164A">
              <w:rPr>
                <w:rFonts w:cstheme="minorHAnsi"/>
                <w:sz w:val="20"/>
                <w:szCs w:val="20"/>
              </w:rPr>
              <w:t xml:space="preserve"> cu </w:t>
            </w:r>
            <w:proofErr w:type="spellStart"/>
            <w:r w:rsidRPr="0094164A">
              <w:rPr>
                <w:rFonts w:cstheme="minorHAnsi"/>
                <w:sz w:val="20"/>
                <w:szCs w:val="20"/>
              </w:rPr>
              <w:t>aparatul</w:t>
            </w:r>
            <w:proofErr w:type="spellEnd"/>
            <w:r w:rsidRPr="0094164A">
              <w:rPr>
                <w:rFonts w:cstheme="minorHAnsi"/>
                <w:sz w:val="20"/>
                <w:szCs w:val="20"/>
              </w:rPr>
              <w:t xml:space="preserve"> </w:t>
            </w:r>
            <w:proofErr w:type="spellStart"/>
            <w:r w:rsidRPr="0094164A">
              <w:rPr>
                <w:rFonts w:cstheme="minorHAnsi"/>
                <w:sz w:val="20"/>
                <w:szCs w:val="20"/>
              </w:rPr>
              <w:t>foto</w:t>
            </w:r>
            <w:proofErr w:type="spellEnd"/>
            <w:r w:rsidRPr="0094164A">
              <w:rPr>
                <w:rFonts w:cstheme="minorHAnsi"/>
                <w:sz w:val="20"/>
                <w:szCs w:val="20"/>
              </w:rPr>
              <w:t xml:space="preserve"> de la </w:t>
            </w:r>
            <w:proofErr w:type="spellStart"/>
            <w:r w:rsidRPr="0094164A">
              <w:rPr>
                <w:rFonts w:cstheme="minorHAnsi"/>
                <w:sz w:val="20"/>
                <w:szCs w:val="20"/>
              </w:rPr>
              <w:t>poziția</w:t>
            </w:r>
            <w:proofErr w:type="spellEnd"/>
            <w:r w:rsidRPr="0094164A">
              <w:rPr>
                <w:rFonts w:cstheme="minorHAnsi"/>
                <w:sz w:val="20"/>
                <w:szCs w:val="20"/>
              </w:rPr>
              <w:t xml:space="preserve"> 1. </w:t>
            </w:r>
            <w:proofErr w:type="spellStart"/>
            <w:r w:rsidRPr="0094164A">
              <w:rPr>
                <w:rFonts w:cstheme="minorHAnsi"/>
                <w:sz w:val="20"/>
                <w:szCs w:val="20"/>
              </w:rPr>
              <w:t>Termen</w:t>
            </w:r>
            <w:proofErr w:type="spellEnd"/>
            <w:r w:rsidRPr="0094164A">
              <w:rPr>
                <w:rFonts w:cstheme="minorHAnsi"/>
                <w:sz w:val="20"/>
                <w:szCs w:val="20"/>
              </w:rPr>
              <w:t xml:space="preserve"> de </w:t>
            </w:r>
            <w:proofErr w:type="spellStart"/>
            <w:r w:rsidRPr="0094164A">
              <w:rPr>
                <w:rFonts w:cstheme="minorHAnsi"/>
                <w:sz w:val="20"/>
                <w:szCs w:val="20"/>
              </w:rPr>
              <w:t>garantie</w:t>
            </w:r>
            <w:proofErr w:type="spellEnd"/>
            <w:r w:rsidRPr="0094164A">
              <w:rPr>
                <w:rFonts w:cstheme="minorHAnsi"/>
                <w:sz w:val="20"/>
                <w:szCs w:val="20"/>
              </w:rPr>
              <w:t xml:space="preserve">: min. 12 </w:t>
            </w:r>
            <w:proofErr w:type="spellStart"/>
            <w:r w:rsidRPr="0094164A">
              <w:rPr>
                <w:rFonts w:cstheme="minorHAnsi"/>
                <w:sz w:val="20"/>
                <w:szCs w:val="20"/>
              </w:rPr>
              <w:t>luni</w:t>
            </w:r>
            <w:proofErr w:type="spellEnd"/>
          </w:p>
        </w:tc>
        <w:tc>
          <w:tcPr>
            <w:tcW w:w="3940" w:type="dxa"/>
            <w:vAlign w:val="bottom"/>
          </w:tcPr>
          <w:p w14:paraId="74027E73" w14:textId="77777777" w:rsidR="00963E5E" w:rsidRPr="0094164A" w:rsidRDefault="00963E5E" w:rsidP="00963E5E">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32BF81CC" w14:textId="77777777" w:rsidTr="00963E5E">
        <w:tc>
          <w:tcPr>
            <w:tcW w:w="1381" w:type="dxa"/>
          </w:tcPr>
          <w:p w14:paraId="60A2EF3D"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3</w:t>
            </w:r>
          </w:p>
        </w:tc>
        <w:tc>
          <w:tcPr>
            <w:tcW w:w="4743" w:type="dxa"/>
            <w:vAlign w:val="bottom"/>
          </w:tcPr>
          <w:p w14:paraId="65C0D26C" w14:textId="77777777" w:rsidR="00963E5E" w:rsidRPr="0094164A" w:rsidRDefault="00963E5E" w:rsidP="00963E5E">
            <w:pPr>
              <w:tabs>
                <w:tab w:val="left" w:pos="7545"/>
                <w:tab w:val="left" w:pos="7995"/>
                <w:tab w:val="right" w:pos="9700"/>
              </w:tabs>
              <w:spacing w:after="0" w:line="240" w:lineRule="auto"/>
              <w:ind w:right="46"/>
              <w:rPr>
                <w:rFonts w:cstheme="minorHAnsi"/>
                <w:sz w:val="20"/>
                <w:szCs w:val="20"/>
              </w:rPr>
            </w:pPr>
            <w:r w:rsidRPr="0094164A">
              <w:rPr>
                <w:rFonts w:cstheme="minorHAnsi"/>
                <w:b/>
                <w:i/>
                <w:sz w:val="20"/>
                <w:szCs w:val="20"/>
                <w:lang w:val="ro-RO"/>
              </w:rPr>
              <w:t xml:space="preserve">Denumire produs: </w:t>
            </w:r>
            <w:proofErr w:type="spellStart"/>
            <w:r w:rsidRPr="0094164A">
              <w:rPr>
                <w:rFonts w:cstheme="minorHAnsi"/>
                <w:b/>
                <w:bCs/>
                <w:sz w:val="20"/>
                <w:szCs w:val="20"/>
              </w:rPr>
              <w:t>Geanta</w:t>
            </w:r>
            <w:proofErr w:type="spellEnd"/>
            <w:r w:rsidRPr="0094164A">
              <w:rPr>
                <w:rFonts w:cstheme="minorHAnsi"/>
                <w:b/>
                <w:bCs/>
                <w:sz w:val="20"/>
                <w:szCs w:val="20"/>
              </w:rPr>
              <w:t xml:space="preserve"> </w:t>
            </w:r>
            <w:proofErr w:type="spellStart"/>
            <w:r w:rsidRPr="0094164A">
              <w:rPr>
                <w:rFonts w:cstheme="minorHAnsi"/>
                <w:b/>
                <w:bCs/>
                <w:sz w:val="20"/>
                <w:szCs w:val="20"/>
              </w:rPr>
              <w:t>aparat</w:t>
            </w:r>
            <w:proofErr w:type="spellEnd"/>
            <w:r w:rsidRPr="0094164A">
              <w:rPr>
                <w:rFonts w:cstheme="minorHAnsi"/>
                <w:b/>
                <w:bCs/>
                <w:sz w:val="20"/>
                <w:szCs w:val="20"/>
              </w:rPr>
              <w:t xml:space="preserve"> </w:t>
            </w:r>
            <w:proofErr w:type="spellStart"/>
            <w:r w:rsidRPr="0094164A">
              <w:rPr>
                <w:rFonts w:cstheme="minorHAnsi"/>
                <w:b/>
                <w:bCs/>
                <w:sz w:val="20"/>
                <w:szCs w:val="20"/>
              </w:rPr>
              <w:t>foto</w:t>
            </w:r>
            <w:proofErr w:type="spellEnd"/>
          </w:p>
        </w:tc>
        <w:tc>
          <w:tcPr>
            <w:tcW w:w="3940" w:type="dxa"/>
            <w:vAlign w:val="bottom"/>
          </w:tcPr>
          <w:p w14:paraId="31555C37" w14:textId="77777777" w:rsidR="00963E5E" w:rsidRPr="0094164A" w:rsidRDefault="00963E5E" w:rsidP="00963E5E">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21F6FBBA" w14:textId="77777777" w:rsidTr="00963E5E">
        <w:tc>
          <w:tcPr>
            <w:tcW w:w="1381" w:type="dxa"/>
          </w:tcPr>
          <w:p w14:paraId="77E34473" w14:textId="77777777" w:rsidR="00963E5E" w:rsidRPr="0094164A" w:rsidRDefault="00963E5E" w:rsidP="00F37A42">
            <w:pPr>
              <w:tabs>
                <w:tab w:val="left" w:pos="7545"/>
                <w:tab w:val="left" w:pos="7995"/>
                <w:tab w:val="right" w:pos="9700"/>
              </w:tabs>
              <w:spacing w:after="0" w:line="240" w:lineRule="auto"/>
              <w:ind w:right="46"/>
              <w:jc w:val="both"/>
              <w:rPr>
                <w:rFonts w:cstheme="minorHAnsi"/>
                <w:b/>
                <w:sz w:val="20"/>
                <w:szCs w:val="20"/>
                <w:lang w:val="ro-RO"/>
              </w:rPr>
            </w:pPr>
          </w:p>
        </w:tc>
        <w:tc>
          <w:tcPr>
            <w:tcW w:w="4743" w:type="dxa"/>
            <w:vAlign w:val="bottom"/>
          </w:tcPr>
          <w:p w14:paraId="64C5EBB5" w14:textId="77777777" w:rsidR="00963E5E" w:rsidRPr="0094164A" w:rsidRDefault="00963E5E" w:rsidP="00F37A42">
            <w:pPr>
              <w:tabs>
                <w:tab w:val="left" w:pos="7545"/>
                <w:tab w:val="left" w:pos="7995"/>
                <w:tab w:val="right" w:pos="9700"/>
              </w:tabs>
              <w:spacing w:after="0" w:line="240" w:lineRule="auto"/>
              <w:jc w:val="both"/>
              <w:rPr>
                <w:rFonts w:cstheme="minorHAnsi"/>
                <w:b/>
                <w:i/>
                <w:sz w:val="20"/>
                <w:szCs w:val="20"/>
                <w:lang w:val="ro-RO"/>
              </w:rPr>
            </w:pPr>
            <w:r w:rsidRPr="0094164A">
              <w:rPr>
                <w:rFonts w:cstheme="minorHAnsi"/>
                <w:b/>
                <w:i/>
                <w:sz w:val="20"/>
                <w:szCs w:val="20"/>
                <w:lang w:val="ro-RO"/>
              </w:rPr>
              <w:t xml:space="preserve">Descriere generala: </w:t>
            </w:r>
          </w:p>
          <w:p w14:paraId="17F06961" w14:textId="77777777" w:rsidR="00963E5E" w:rsidRPr="0094164A" w:rsidRDefault="00963E5E" w:rsidP="00F37A42">
            <w:pPr>
              <w:tabs>
                <w:tab w:val="left" w:pos="7545"/>
                <w:tab w:val="left" w:pos="7995"/>
                <w:tab w:val="right" w:pos="9700"/>
              </w:tabs>
              <w:spacing w:after="0" w:line="240" w:lineRule="auto"/>
              <w:jc w:val="both"/>
              <w:rPr>
                <w:rFonts w:cstheme="minorHAnsi"/>
                <w:b/>
                <w:i/>
                <w:sz w:val="20"/>
                <w:szCs w:val="20"/>
                <w:lang w:val="ro-RO"/>
              </w:rPr>
            </w:pPr>
            <w:proofErr w:type="spellStart"/>
            <w:r w:rsidRPr="0094164A">
              <w:rPr>
                <w:rFonts w:cstheme="minorHAnsi"/>
                <w:sz w:val="20"/>
                <w:szCs w:val="20"/>
              </w:rPr>
              <w:t>Geanta</w:t>
            </w:r>
            <w:proofErr w:type="spellEnd"/>
            <w:r w:rsidRPr="0094164A">
              <w:rPr>
                <w:rFonts w:cstheme="minorHAnsi"/>
                <w:sz w:val="20"/>
                <w:szCs w:val="20"/>
              </w:rPr>
              <w:t xml:space="preserve"> </w:t>
            </w:r>
            <w:proofErr w:type="spellStart"/>
            <w:r w:rsidRPr="0094164A">
              <w:rPr>
                <w:rFonts w:cstheme="minorHAnsi"/>
                <w:sz w:val="20"/>
                <w:szCs w:val="20"/>
              </w:rPr>
              <w:t>compatibila</w:t>
            </w:r>
            <w:proofErr w:type="spellEnd"/>
            <w:r w:rsidRPr="0094164A">
              <w:rPr>
                <w:rFonts w:cstheme="minorHAnsi"/>
                <w:sz w:val="20"/>
                <w:szCs w:val="20"/>
              </w:rPr>
              <w:t xml:space="preserve"> cu </w:t>
            </w:r>
            <w:proofErr w:type="spellStart"/>
            <w:r w:rsidRPr="0094164A">
              <w:rPr>
                <w:rFonts w:cstheme="minorHAnsi"/>
                <w:sz w:val="20"/>
                <w:szCs w:val="20"/>
              </w:rPr>
              <w:t>aparatul</w:t>
            </w:r>
            <w:proofErr w:type="spellEnd"/>
            <w:r w:rsidRPr="0094164A">
              <w:rPr>
                <w:rFonts w:cstheme="minorHAnsi"/>
                <w:sz w:val="20"/>
                <w:szCs w:val="20"/>
              </w:rPr>
              <w:t xml:space="preserve"> </w:t>
            </w:r>
            <w:proofErr w:type="spellStart"/>
            <w:r w:rsidRPr="0094164A">
              <w:rPr>
                <w:rFonts w:cstheme="minorHAnsi"/>
                <w:sz w:val="20"/>
                <w:szCs w:val="20"/>
              </w:rPr>
              <w:t>foto</w:t>
            </w:r>
            <w:proofErr w:type="spellEnd"/>
            <w:r w:rsidRPr="0094164A">
              <w:rPr>
                <w:rFonts w:cstheme="minorHAnsi"/>
                <w:sz w:val="20"/>
                <w:szCs w:val="20"/>
              </w:rPr>
              <w:t xml:space="preserve"> de la </w:t>
            </w:r>
            <w:proofErr w:type="spellStart"/>
            <w:r w:rsidRPr="0094164A">
              <w:rPr>
                <w:rFonts w:cstheme="minorHAnsi"/>
                <w:sz w:val="20"/>
                <w:szCs w:val="20"/>
              </w:rPr>
              <w:t>poziția</w:t>
            </w:r>
            <w:proofErr w:type="spellEnd"/>
            <w:r w:rsidRPr="0094164A">
              <w:rPr>
                <w:rFonts w:cstheme="minorHAnsi"/>
                <w:sz w:val="20"/>
                <w:szCs w:val="20"/>
              </w:rPr>
              <w:t xml:space="preserve"> 1, </w:t>
            </w:r>
            <w:proofErr w:type="spellStart"/>
            <w:r w:rsidRPr="0094164A">
              <w:rPr>
                <w:rFonts w:cstheme="minorHAnsi"/>
                <w:sz w:val="20"/>
                <w:szCs w:val="20"/>
              </w:rPr>
              <w:t>culoare</w:t>
            </w:r>
            <w:proofErr w:type="spellEnd"/>
            <w:r w:rsidRPr="0094164A">
              <w:rPr>
                <w:rFonts w:cstheme="minorHAnsi"/>
                <w:sz w:val="20"/>
                <w:szCs w:val="20"/>
              </w:rPr>
              <w:t xml:space="preserve"> </w:t>
            </w:r>
            <w:proofErr w:type="spellStart"/>
            <w:r w:rsidRPr="0094164A">
              <w:rPr>
                <w:rFonts w:cstheme="minorHAnsi"/>
                <w:sz w:val="20"/>
                <w:szCs w:val="20"/>
              </w:rPr>
              <w:t>negru</w:t>
            </w:r>
            <w:proofErr w:type="spellEnd"/>
            <w:r w:rsidRPr="0094164A">
              <w:rPr>
                <w:rFonts w:cstheme="minorHAnsi"/>
                <w:sz w:val="20"/>
                <w:szCs w:val="20"/>
              </w:rPr>
              <w:t xml:space="preserve">, </w:t>
            </w:r>
            <w:proofErr w:type="spellStart"/>
            <w:r w:rsidRPr="0094164A">
              <w:rPr>
                <w:rFonts w:cstheme="minorHAnsi"/>
                <w:sz w:val="20"/>
                <w:szCs w:val="20"/>
              </w:rPr>
              <w:t>compartimente</w:t>
            </w:r>
            <w:proofErr w:type="spellEnd"/>
            <w:r w:rsidRPr="0094164A">
              <w:rPr>
                <w:rFonts w:cstheme="minorHAnsi"/>
                <w:sz w:val="20"/>
                <w:szCs w:val="20"/>
              </w:rPr>
              <w:t xml:space="preserve"> </w:t>
            </w:r>
            <w:proofErr w:type="spellStart"/>
            <w:r w:rsidRPr="0094164A">
              <w:rPr>
                <w:rFonts w:cstheme="minorHAnsi"/>
                <w:sz w:val="20"/>
                <w:szCs w:val="20"/>
              </w:rPr>
              <w:t>speciale</w:t>
            </w:r>
            <w:proofErr w:type="spellEnd"/>
            <w:r w:rsidRPr="0094164A">
              <w:rPr>
                <w:rFonts w:cstheme="minorHAnsi"/>
                <w:sz w:val="20"/>
                <w:szCs w:val="20"/>
              </w:rPr>
              <w:t xml:space="preserve">: </w:t>
            </w:r>
            <w:proofErr w:type="spellStart"/>
            <w:r w:rsidRPr="0094164A">
              <w:rPr>
                <w:rFonts w:cstheme="minorHAnsi"/>
                <w:sz w:val="20"/>
                <w:szCs w:val="20"/>
              </w:rPr>
              <w:t>filtru</w:t>
            </w:r>
            <w:proofErr w:type="spellEnd"/>
            <w:r w:rsidRPr="0094164A">
              <w:rPr>
                <w:rFonts w:cstheme="minorHAnsi"/>
                <w:sz w:val="20"/>
                <w:szCs w:val="20"/>
              </w:rPr>
              <w:t xml:space="preserve">, card </w:t>
            </w:r>
            <w:proofErr w:type="spellStart"/>
            <w:r w:rsidRPr="0094164A">
              <w:rPr>
                <w:rFonts w:cstheme="minorHAnsi"/>
                <w:sz w:val="20"/>
                <w:szCs w:val="20"/>
              </w:rPr>
              <w:t>memorie</w:t>
            </w:r>
            <w:proofErr w:type="spellEnd"/>
            <w:r w:rsidRPr="0094164A">
              <w:rPr>
                <w:rFonts w:cstheme="minorHAnsi"/>
                <w:sz w:val="20"/>
                <w:szCs w:val="20"/>
              </w:rPr>
              <w:t xml:space="preserve">, </w:t>
            </w:r>
            <w:proofErr w:type="spellStart"/>
            <w:r w:rsidRPr="0094164A">
              <w:rPr>
                <w:rFonts w:cstheme="minorHAnsi"/>
                <w:sz w:val="20"/>
                <w:szCs w:val="20"/>
              </w:rPr>
              <w:t>obiectiv</w:t>
            </w:r>
            <w:proofErr w:type="spellEnd"/>
            <w:r w:rsidRPr="0094164A">
              <w:rPr>
                <w:rFonts w:cstheme="minorHAnsi"/>
                <w:sz w:val="20"/>
                <w:szCs w:val="20"/>
              </w:rPr>
              <w:t xml:space="preserve">, </w:t>
            </w:r>
            <w:proofErr w:type="spellStart"/>
            <w:r w:rsidRPr="0094164A">
              <w:rPr>
                <w:rFonts w:cstheme="minorHAnsi"/>
                <w:sz w:val="20"/>
                <w:szCs w:val="20"/>
              </w:rPr>
              <w:t>blit</w:t>
            </w:r>
            <w:proofErr w:type="spellEnd"/>
            <w:r w:rsidRPr="0094164A">
              <w:rPr>
                <w:rFonts w:cstheme="minorHAnsi"/>
                <w:sz w:val="20"/>
                <w:szCs w:val="20"/>
              </w:rPr>
              <w:t xml:space="preserve">, </w:t>
            </w:r>
            <w:proofErr w:type="spellStart"/>
            <w:r w:rsidRPr="0094164A">
              <w:rPr>
                <w:rFonts w:cstheme="minorHAnsi"/>
                <w:sz w:val="20"/>
                <w:szCs w:val="20"/>
              </w:rPr>
              <w:t>baterie</w:t>
            </w:r>
            <w:proofErr w:type="spellEnd"/>
            <w:r w:rsidRPr="0094164A">
              <w:rPr>
                <w:rFonts w:cstheme="minorHAnsi"/>
                <w:sz w:val="20"/>
                <w:szCs w:val="20"/>
              </w:rPr>
              <w:t xml:space="preserve">, material </w:t>
            </w:r>
            <w:proofErr w:type="spellStart"/>
            <w:r w:rsidRPr="0094164A">
              <w:rPr>
                <w:rFonts w:cstheme="minorHAnsi"/>
                <w:sz w:val="20"/>
                <w:szCs w:val="20"/>
              </w:rPr>
              <w:t>impermeabil</w:t>
            </w:r>
            <w:proofErr w:type="spellEnd"/>
            <w:r w:rsidRPr="0094164A">
              <w:rPr>
                <w:rFonts w:cstheme="minorHAnsi"/>
                <w:sz w:val="20"/>
                <w:szCs w:val="20"/>
              </w:rPr>
              <w:t xml:space="preserve">, </w:t>
            </w:r>
            <w:proofErr w:type="spellStart"/>
            <w:r w:rsidRPr="0094164A">
              <w:rPr>
                <w:rFonts w:cstheme="minorHAnsi"/>
                <w:sz w:val="20"/>
                <w:szCs w:val="20"/>
              </w:rPr>
              <w:t>rezistent</w:t>
            </w:r>
            <w:proofErr w:type="spellEnd"/>
            <w:r w:rsidRPr="0094164A">
              <w:rPr>
                <w:rFonts w:cstheme="minorHAnsi"/>
                <w:sz w:val="20"/>
                <w:szCs w:val="20"/>
              </w:rPr>
              <w:t xml:space="preserve"> la </w:t>
            </w:r>
            <w:proofErr w:type="spellStart"/>
            <w:r w:rsidRPr="0094164A">
              <w:rPr>
                <w:rFonts w:cstheme="minorHAnsi"/>
                <w:sz w:val="20"/>
                <w:szCs w:val="20"/>
              </w:rPr>
              <w:t>praf</w:t>
            </w:r>
            <w:proofErr w:type="spellEnd"/>
            <w:r w:rsidRPr="0094164A">
              <w:rPr>
                <w:rFonts w:cstheme="minorHAnsi"/>
                <w:sz w:val="20"/>
                <w:szCs w:val="20"/>
              </w:rPr>
              <w:t xml:space="preserve"> si </w:t>
            </w:r>
            <w:proofErr w:type="spellStart"/>
            <w:r w:rsidRPr="0094164A">
              <w:rPr>
                <w:rFonts w:cstheme="minorHAnsi"/>
                <w:sz w:val="20"/>
                <w:szCs w:val="20"/>
              </w:rPr>
              <w:t>zgarieturi</w:t>
            </w:r>
            <w:proofErr w:type="spellEnd"/>
            <w:r w:rsidRPr="0094164A">
              <w:rPr>
                <w:rFonts w:cstheme="minorHAnsi"/>
                <w:sz w:val="20"/>
                <w:szCs w:val="20"/>
              </w:rPr>
              <w:t xml:space="preserve">, </w:t>
            </w:r>
            <w:proofErr w:type="spellStart"/>
            <w:r w:rsidRPr="0094164A">
              <w:rPr>
                <w:rFonts w:cstheme="minorHAnsi"/>
                <w:sz w:val="20"/>
                <w:szCs w:val="20"/>
              </w:rPr>
              <w:t>greutate</w:t>
            </w:r>
            <w:proofErr w:type="spellEnd"/>
            <w:r w:rsidRPr="0094164A">
              <w:rPr>
                <w:rFonts w:cstheme="minorHAnsi"/>
                <w:sz w:val="20"/>
                <w:szCs w:val="20"/>
              </w:rPr>
              <w:t xml:space="preserve"> max. 500 g.</w:t>
            </w:r>
          </w:p>
        </w:tc>
        <w:tc>
          <w:tcPr>
            <w:tcW w:w="3940" w:type="dxa"/>
            <w:vAlign w:val="bottom"/>
          </w:tcPr>
          <w:p w14:paraId="7D0773EB" w14:textId="77777777" w:rsidR="00963E5E" w:rsidRPr="0094164A" w:rsidRDefault="00963E5E" w:rsidP="00963E5E">
            <w:pPr>
              <w:tabs>
                <w:tab w:val="left" w:pos="7545"/>
                <w:tab w:val="left" w:pos="7995"/>
                <w:tab w:val="right" w:pos="9700"/>
              </w:tabs>
              <w:spacing w:after="0" w:line="240" w:lineRule="auto"/>
              <w:ind w:right="46"/>
              <w:rPr>
                <w:rFonts w:cstheme="minorHAnsi"/>
                <w:b/>
                <w:i/>
                <w:sz w:val="20"/>
                <w:szCs w:val="20"/>
                <w:lang w:val="ro-RO"/>
              </w:rPr>
            </w:pPr>
          </w:p>
        </w:tc>
      </w:tr>
      <w:tr w:rsidR="00F37A42" w:rsidRPr="0094164A" w14:paraId="1EFE8EA9" w14:textId="77777777" w:rsidTr="00D25111">
        <w:tc>
          <w:tcPr>
            <w:tcW w:w="6124" w:type="dxa"/>
            <w:gridSpan w:val="2"/>
          </w:tcPr>
          <w:p w14:paraId="1B23E411" w14:textId="6CE62674" w:rsidR="00F37A42" w:rsidRPr="0094164A" w:rsidRDefault="00F37A42" w:rsidP="00BF62A4">
            <w:pPr>
              <w:tabs>
                <w:tab w:val="left" w:pos="7545"/>
                <w:tab w:val="left" w:pos="7995"/>
                <w:tab w:val="right" w:pos="9700"/>
              </w:tabs>
              <w:spacing w:after="0" w:line="240" w:lineRule="auto"/>
              <w:ind w:right="46"/>
              <w:rPr>
                <w:rFonts w:cstheme="minorHAnsi"/>
                <w:b/>
                <w:i/>
                <w:sz w:val="20"/>
                <w:szCs w:val="20"/>
                <w:lang w:val="ro-RO"/>
              </w:rPr>
            </w:pPr>
            <w:r w:rsidRPr="0094164A">
              <w:rPr>
                <w:rFonts w:cstheme="minorHAnsi"/>
                <w:b/>
                <w:sz w:val="20"/>
                <w:szCs w:val="20"/>
                <w:lang w:val="ro-RO"/>
              </w:rPr>
              <w:t xml:space="preserve">Lot </w:t>
            </w:r>
            <w:r w:rsidR="00BF62A4">
              <w:rPr>
                <w:rFonts w:cstheme="minorHAnsi"/>
                <w:b/>
                <w:sz w:val="20"/>
                <w:szCs w:val="20"/>
                <w:lang w:val="ro-RO"/>
              </w:rPr>
              <w:t>2</w:t>
            </w:r>
            <w:bookmarkStart w:id="0" w:name="_GoBack"/>
            <w:bookmarkEnd w:id="0"/>
            <w:r w:rsidRPr="0094164A">
              <w:rPr>
                <w:rFonts w:cstheme="minorHAnsi"/>
                <w:b/>
                <w:sz w:val="20"/>
                <w:szCs w:val="20"/>
                <w:lang w:val="ro-RO"/>
              </w:rPr>
              <w:t xml:space="preserve"> – </w:t>
            </w:r>
            <w:proofErr w:type="spellStart"/>
            <w:r w:rsidRPr="0094164A">
              <w:rPr>
                <w:rFonts w:cstheme="minorHAnsi"/>
                <w:b/>
                <w:bCs/>
                <w:sz w:val="20"/>
                <w:szCs w:val="20"/>
              </w:rPr>
              <w:t>Laterna</w:t>
            </w:r>
            <w:proofErr w:type="spellEnd"/>
            <w:r w:rsidRPr="0094164A">
              <w:rPr>
                <w:rFonts w:cstheme="minorHAnsi"/>
                <w:b/>
                <w:bCs/>
                <w:sz w:val="20"/>
                <w:szCs w:val="20"/>
              </w:rPr>
              <w:t xml:space="preserve"> </w:t>
            </w:r>
            <w:proofErr w:type="spellStart"/>
            <w:r w:rsidRPr="0094164A">
              <w:rPr>
                <w:rFonts w:cstheme="minorHAnsi"/>
                <w:b/>
                <w:bCs/>
                <w:sz w:val="20"/>
                <w:szCs w:val="20"/>
              </w:rPr>
              <w:t>frontala</w:t>
            </w:r>
            <w:proofErr w:type="spellEnd"/>
          </w:p>
        </w:tc>
        <w:tc>
          <w:tcPr>
            <w:tcW w:w="3940" w:type="dxa"/>
            <w:vAlign w:val="bottom"/>
          </w:tcPr>
          <w:p w14:paraId="4AF11D51" w14:textId="77777777" w:rsidR="00F37A42" w:rsidRPr="0094164A" w:rsidRDefault="00F37A42" w:rsidP="00D25111">
            <w:pPr>
              <w:tabs>
                <w:tab w:val="left" w:pos="7545"/>
                <w:tab w:val="left" w:pos="7995"/>
                <w:tab w:val="right" w:pos="9700"/>
              </w:tabs>
              <w:spacing w:after="0" w:line="240" w:lineRule="auto"/>
              <w:ind w:right="46"/>
              <w:rPr>
                <w:rFonts w:cstheme="minorHAnsi"/>
                <w:spacing w:val="-2"/>
                <w:sz w:val="20"/>
                <w:szCs w:val="20"/>
                <w:lang w:val="ro-RO"/>
              </w:rPr>
            </w:pPr>
          </w:p>
        </w:tc>
      </w:tr>
      <w:tr w:rsidR="00F37A42" w:rsidRPr="0094164A" w14:paraId="0703818B" w14:textId="77777777" w:rsidTr="00D25111">
        <w:tc>
          <w:tcPr>
            <w:tcW w:w="1381" w:type="dxa"/>
          </w:tcPr>
          <w:p w14:paraId="26B3A1E4" w14:textId="77777777" w:rsidR="00F37A42" w:rsidRPr="0094164A" w:rsidRDefault="00F37A42" w:rsidP="00D25111">
            <w:pPr>
              <w:tabs>
                <w:tab w:val="left" w:pos="7545"/>
                <w:tab w:val="left" w:pos="7995"/>
                <w:tab w:val="right" w:pos="9700"/>
              </w:tabs>
              <w:spacing w:after="0" w:line="240" w:lineRule="auto"/>
              <w:ind w:right="46"/>
              <w:rPr>
                <w:rFonts w:cstheme="minorHAnsi"/>
                <w:b/>
                <w:sz w:val="20"/>
                <w:szCs w:val="20"/>
                <w:lang w:val="ro-RO"/>
              </w:rPr>
            </w:pPr>
            <w:r w:rsidRPr="0094164A">
              <w:rPr>
                <w:rFonts w:cstheme="minorHAnsi"/>
                <w:b/>
                <w:sz w:val="20"/>
                <w:szCs w:val="20"/>
                <w:lang w:val="ro-RO"/>
              </w:rPr>
              <w:t>1</w:t>
            </w:r>
          </w:p>
        </w:tc>
        <w:tc>
          <w:tcPr>
            <w:tcW w:w="4743" w:type="dxa"/>
            <w:vAlign w:val="bottom"/>
          </w:tcPr>
          <w:p w14:paraId="54568005" w14:textId="77777777" w:rsidR="00F37A42" w:rsidRPr="0094164A" w:rsidRDefault="00F37A42" w:rsidP="00D25111">
            <w:pPr>
              <w:tabs>
                <w:tab w:val="left" w:pos="7545"/>
                <w:tab w:val="left" w:pos="7995"/>
                <w:tab w:val="right" w:pos="9700"/>
              </w:tabs>
              <w:spacing w:after="0" w:line="240" w:lineRule="auto"/>
              <w:ind w:right="46"/>
              <w:rPr>
                <w:rFonts w:cstheme="minorHAnsi"/>
                <w:sz w:val="20"/>
                <w:szCs w:val="20"/>
              </w:rPr>
            </w:pPr>
            <w:r w:rsidRPr="0094164A">
              <w:rPr>
                <w:rFonts w:cstheme="minorHAnsi"/>
                <w:b/>
                <w:i/>
                <w:sz w:val="20"/>
                <w:szCs w:val="20"/>
                <w:lang w:val="ro-RO"/>
              </w:rPr>
              <w:t xml:space="preserve">Denumire produs: </w:t>
            </w:r>
            <w:proofErr w:type="spellStart"/>
            <w:r w:rsidRPr="0094164A">
              <w:rPr>
                <w:rFonts w:cstheme="minorHAnsi"/>
                <w:b/>
                <w:bCs/>
                <w:sz w:val="20"/>
                <w:szCs w:val="20"/>
              </w:rPr>
              <w:t>Laterna</w:t>
            </w:r>
            <w:proofErr w:type="spellEnd"/>
            <w:r w:rsidRPr="0094164A">
              <w:rPr>
                <w:rFonts w:cstheme="minorHAnsi"/>
                <w:b/>
                <w:bCs/>
                <w:sz w:val="20"/>
                <w:szCs w:val="20"/>
              </w:rPr>
              <w:t xml:space="preserve"> </w:t>
            </w:r>
            <w:proofErr w:type="spellStart"/>
            <w:r w:rsidRPr="0094164A">
              <w:rPr>
                <w:rFonts w:cstheme="minorHAnsi"/>
                <w:b/>
                <w:bCs/>
                <w:sz w:val="20"/>
                <w:szCs w:val="20"/>
              </w:rPr>
              <w:t>frontala</w:t>
            </w:r>
            <w:proofErr w:type="spellEnd"/>
          </w:p>
        </w:tc>
        <w:tc>
          <w:tcPr>
            <w:tcW w:w="3940" w:type="dxa"/>
            <w:vAlign w:val="bottom"/>
          </w:tcPr>
          <w:p w14:paraId="157A11A4" w14:textId="77777777" w:rsidR="00F37A42" w:rsidRPr="0094164A" w:rsidRDefault="00F37A42" w:rsidP="00D25111">
            <w:pPr>
              <w:tabs>
                <w:tab w:val="left" w:pos="7545"/>
                <w:tab w:val="left" w:pos="7995"/>
                <w:tab w:val="right" w:pos="9700"/>
              </w:tabs>
              <w:spacing w:after="0" w:line="240" w:lineRule="auto"/>
              <w:ind w:right="46"/>
              <w:rPr>
                <w:rFonts w:cstheme="minorHAnsi"/>
                <w:sz w:val="20"/>
                <w:szCs w:val="20"/>
              </w:rPr>
            </w:pPr>
          </w:p>
        </w:tc>
      </w:tr>
      <w:tr w:rsidR="00F37A42" w:rsidRPr="0094164A" w14:paraId="1EE2B03A" w14:textId="77777777" w:rsidTr="00D25111">
        <w:tc>
          <w:tcPr>
            <w:tcW w:w="1381" w:type="dxa"/>
          </w:tcPr>
          <w:p w14:paraId="2C8D777B" w14:textId="77777777" w:rsidR="00F37A42" w:rsidRPr="0094164A" w:rsidRDefault="00F37A42" w:rsidP="00D25111">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4A2D762F" w14:textId="77777777" w:rsidR="00F37A42" w:rsidRPr="0094164A" w:rsidRDefault="00F37A42" w:rsidP="00D25111">
            <w:pPr>
              <w:tabs>
                <w:tab w:val="left" w:pos="7545"/>
                <w:tab w:val="left" w:pos="7995"/>
                <w:tab w:val="right" w:pos="9700"/>
              </w:tabs>
              <w:spacing w:after="0" w:line="240" w:lineRule="auto"/>
              <w:rPr>
                <w:rFonts w:cstheme="minorHAnsi"/>
                <w:b/>
                <w:i/>
                <w:sz w:val="20"/>
                <w:szCs w:val="20"/>
                <w:lang w:val="ro-RO"/>
              </w:rPr>
            </w:pPr>
            <w:r w:rsidRPr="0094164A">
              <w:rPr>
                <w:rFonts w:cstheme="minorHAnsi"/>
                <w:b/>
                <w:i/>
                <w:sz w:val="20"/>
                <w:szCs w:val="20"/>
                <w:lang w:val="ro-RO"/>
              </w:rPr>
              <w:t xml:space="preserve">Descriere generala: </w:t>
            </w:r>
          </w:p>
          <w:p w14:paraId="4D1BD45F"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proofErr w:type="spellStart"/>
            <w:r w:rsidRPr="0094164A">
              <w:rPr>
                <w:rFonts w:cstheme="minorHAnsi"/>
                <w:sz w:val="20"/>
                <w:szCs w:val="20"/>
              </w:rPr>
              <w:t>Lanterna</w:t>
            </w:r>
            <w:proofErr w:type="spellEnd"/>
            <w:r w:rsidRPr="0094164A">
              <w:rPr>
                <w:rFonts w:cstheme="minorHAnsi"/>
                <w:sz w:val="20"/>
                <w:szCs w:val="20"/>
              </w:rPr>
              <w:t xml:space="preserve"> </w:t>
            </w:r>
            <w:proofErr w:type="spellStart"/>
            <w:r w:rsidRPr="0094164A">
              <w:rPr>
                <w:rFonts w:cstheme="minorHAnsi"/>
                <w:sz w:val="20"/>
                <w:szCs w:val="20"/>
              </w:rPr>
              <w:t>frontala</w:t>
            </w:r>
            <w:proofErr w:type="spellEnd"/>
            <w:r w:rsidRPr="0094164A">
              <w:rPr>
                <w:rFonts w:cstheme="minorHAnsi"/>
                <w:sz w:val="20"/>
                <w:szCs w:val="20"/>
              </w:rPr>
              <w:t xml:space="preserve">, </w:t>
            </w:r>
            <w:proofErr w:type="spellStart"/>
            <w:r w:rsidRPr="0094164A">
              <w:rPr>
                <w:rFonts w:cstheme="minorHAnsi"/>
                <w:sz w:val="20"/>
                <w:szCs w:val="20"/>
              </w:rPr>
              <w:t>bec</w:t>
            </w:r>
            <w:proofErr w:type="spellEnd"/>
            <w:r w:rsidRPr="0094164A">
              <w:rPr>
                <w:rFonts w:cstheme="minorHAnsi"/>
                <w:sz w:val="20"/>
                <w:szCs w:val="20"/>
              </w:rPr>
              <w:t xml:space="preserve"> LED, c </w:t>
            </w:r>
            <w:proofErr w:type="spellStart"/>
            <w:r w:rsidRPr="0094164A">
              <w:rPr>
                <w:rFonts w:cstheme="minorHAnsi"/>
                <w:sz w:val="20"/>
                <w:szCs w:val="20"/>
              </w:rPr>
              <w:t>baterie</w:t>
            </w:r>
            <w:proofErr w:type="spellEnd"/>
            <w:r w:rsidRPr="0094164A">
              <w:rPr>
                <w:rFonts w:cstheme="minorHAnsi"/>
                <w:sz w:val="20"/>
                <w:szCs w:val="20"/>
              </w:rPr>
              <w:t xml:space="preserve"> </w:t>
            </w:r>
            <w:proofErr w:type="spellStart"/>
            <w:r w:rsidRPr="0094164A">
              <w:rPr>
                <w:rFonts w:cstheme="minorHAnsi"/>
                <w:sz w:val="20"/>
                <w:szCs w:val="20"/>
              </w:rPr>
              <w:t>reincarcabila</w:t>
            </w:r>
            <w:proofErr w:type="spellEnd"/>
            <w:r w:rsidRPr="0094164A">
              <w:rPr>
                <w:rFonts w:cstheme="minorHAnsi"/>
                <w:sz w:val="20"/>
                <w:szCs w:val="20"/>
              </w:rPr>
              <w:t xml:space="preserve"> Lithium Ion Polymer cu </w:t>
            </w:r>
            <w:proofErr w:type="spellStart"/>
            <w:r w:rsidRPr="0094164A">
              <w:rPr>
                <w:rFonts w:cstheme="minorHAnsi"/>
                <w:sz w:val="20"/>
                <w:szCs w:val="20"/>
              </w:rPr>
              <w:t>timp</w:t>
            </w:r>
            <w:proofErr w:type="spellEnd"/>
            <w:r w:rsidRPr="0094164A">
              <w:rPr>
                <w:rFonts w:cstheme="minorHAnsi"/>
                <w:sz w:val="20"/>
                <w:szCs w:val="20"/>
              </w:rPr>
              <w:t xml:space="preserve"> </w:t>
            </w:r>
            <w:proofErr w:type="spellStart"/>
            <w:r w:rsidRPr="0094164A">
              <w:rPr>
                <w:rFonts w:cstheme="minorHAnsi"/>
                <w:sz w:val="20"/>
                <w:szCs w:val="20"/>
              </w:rPr>
              <w:t>redus</w:t>
            </w:r>
            <w:proofErr w:type="spellEnd"/>
            <w:r w:rsidRPr="0094164A">
              <w:rPr>
                <w:rFonts w:cstheme="minorHAnsi"/>
                <w:sz w:val="20"/>
                <w:szCs w:val="20"/>
              </w:rPr>
              <w:t xml:space="preserve"> de </w:t>
            </w:r>
            <w:proofErr w:type="spellStart"/>
            <w:r w:rsidRPr="0094164A">
              <w:rPr>
                <w:rFonts w:cstheme="minorHAnsi"/>
                <w:sz w:val="20"/>
                <w:szCs w:val="20"/>
              </w:rPr>
              <w:t>reincarcare</w:t>
            </w:r>
            <w:proofErr w:type="spellEnd"/>
            <w:r w:rsidRPr="0094164A">
              <w:rPr>
                <w:rFonts w:cstheme="minorHAnsi"/>
                <w:sz w:val="20"/>
                <w:szCs w:val="20"/>
              </w:rPr>
              <w:t xml:space="preserve">- max. 3 ore, </w:t>
            </w:r>
            <w:proofErr w:type="spellStart"/>
            <w:r w:rsidRPr="0094164A">
              <w:rPr>
                <w:rFonts w:cstheme="minorHAnsi"/>
                <w:sz w:val="20"/>
                <w:szCs w:val="20"/>
              </w:rPr>
              <w:t>statie</w:t>
            </w:r>
            <w:proofErr w:type="spellEnd"/>
            <w:r w:rsidRPr="0094164A">
              <w:rPr>
                <w:rFonts w:cstheme="minorHAnsi"/>
                <w:sz w:val="20"/>
                <w:szCs w:val="20"/>
              </w:rPr>
              <w:t xml:space="preserve"> de </w:t>
            </w:r>
            <w:proofErr w:type="spellStart"/>
            <w:r w:rsidRPr="0094164A">
              <w:rPr>
                <w:rFonts w:cstheme="minorHAnsi"/>
                <w:sz w:val="20"/>
                <w:szCs w:val="20"/>
              </w:rPr>
              <w:t>incarcare</w:t>
            </w:r>
            <w:proofErr w:type="spellEnd"/>
            <w:r w:rsidRPr="0094164A">
              <w:rPr>
                <w:rFonts w:cstheme="minorHAnsi"/>
                <w:sz w:val="20"/>
                <w:szCs w:val="20"/>
              </w:rPr>
              <w:t xml:space="preserve"> a </w:t>
            </w:r>
            <w:proofErr w:type="spellStart"/>
            <w:r w:rsidRPr="0094164A">
              <w:rPr>
                <w:rFonts w:cstheme="minorHAnsi"/>
                <w:sz w:val="20"/>
                <w:szCs w:val="20"/>
              </w:rPr>
              <w:t>bateriei</w:t>
            </w:r>
            <w:proofErr w:type="spellEnd"/>
            <w:r w:rsidRPr="0094164A">
              <w:rPr>
                <w:rFonts w:cstheme="minorHAnsi"/>
                <w:sz w:val="20"/>
                <w:szCs w:val="20"/>
              </w:rPr>
              <w:t xml:space="preserve">, </w:t>
            </w:r>
            <w:proofErr w:type="spellStart"/>
            <w:r w:rsidRPr="0094164A">
              <w:rPr>
                <w:rFonts w:cstheme="minorHAnsi"/>
                <w:sz w:val="20"/>
                <w:szCs w:val="20"/>
              </w:rPr>
              <w:t>inclusa</w:t>
            </w:r>
            <w:proofErr w:type="spellEnd"/>
            <w:r w:rsidRPr="0094164A">
              <w:rPr>
                <w:rFonts w:cstheme="minorHAnsi"/>
                <w:sz w:val="20"/>
                <w:szCs w:val="20"/>
              </w:rPr>
              <w:t xml:space="preserve">, factor </w:t>
            </w:r>
            <w:proofErr w:type="spellStart"/>
            <w:r w:rsidRPr="0094164A">
              <w:rPr>
                <w:rFonts w:cstheme="minorHAnsi"/>
                <w:sz w:val="20"/>
                <w:szCs w:val="20"/>
              </w:rPr>
              <w:t>protectie</w:t>
            </w:r>
            <w:proofErr w:type="spellEnd"/>
            <w:r w:rsidRPr="0094164A">
              <w:rPr>
                <w:rFonts w:cstheme="minorHAnsi"/>
                <w:sz w:val="20"/>
                <w:szCs w:val="20"/>
              </w:rPr>
              <w:t xml:space="preserve"> </w:t>
            </w:r>
            <w:proofErr w:type="spellStart"/>
            <w:r w:rsidRPr="0094164A">
              <w:rPr>
                <w:rFonts w:cstheme="minorHAnsi"/>
                <w:sz w:val="20"/>
                <w:szCs w:val="20"/>
              </w:rPr>
              <w:t>apa</w:t>
            </w:r>
            <w:proofErr w:type="spellEnd"/>
            <w:r w:rsidRPr="0094164A">
              <w:rPr>
                <w:rFonts w:cstheme="minorHAnsi"/>
                <w:sz w:val="20"/>
                <w:szCs w:val="20"/>
              </w:rPr>
              <w:t xml:space="preserve">: IP 67 – </w:t>
            </w:r>
            <w:proofErr w:type="spellStart"/>
            <w:r w:rsidRPr="0094164A">
              <w:rPr>
                <w:rFonts w:cstheme="minorHAnsi"/>
                <w:sz w:val="20"/>
                <w:szCs w:val="20"/>
              </w:rPr>
              <w:t>scufundare</w:t>
            </w:r>
            <w:proofErr w:type="spellEnd"/>
            <w:r w:rsidRPr="0094164A">
              <w:rPr>
                <w:rFonts w:cstheme="minorHAnsi"/>
                <w:sz w:val="20"/>
                <w:szCs w:val="20"/>
              </w:rPr>
              <w:t xml:space="preserve"> in </w:t>
            </w:r>
            <w:proofErr w:type="spellStart"/>
            <w:r w:rsidRPr="0094164A">
              <w:rPr>
                <w:rFonts w:cstheme="minorHAnsi"/>
                <w:sz w:val="20"/>
                <w:szCs w:val="20"/>
              </w:rPr>
              <w:t>apa</w:t>
            </w:r>
            <w:proofErr w:type="spellEnd"/>
            <w:r w:rsidRPr="0094164A">
              <w:rPr>
                <w:rFonts w:cstheme="minorHAnsi"/>
                <w:sz w:val="20"/>
                <w:szCs w:val="20"/>
              </w:rPr>
              <w:t xml:space="preserve"> de 1 m </w:t>
            </w:r>
            <w:proofErr w:type="spellStart"/>
            <w:r w:rsidRPr="0094164A">
              <w:rPr>
                <w:rFonts w:cstheme="minorHAnsi"/>
                <w:sz w:val="20"/>
                <w:szCs w:val="20"/>
              </w:rPr>
              <w:t>pana</w:t>
            </w:r>
            <w:proofErr w:type="spellEnd"/>
            <w:r w:rsidRPr="0094164A">
              <w:rPr>
                <w:rFonts w:cstheme="minorHAnsi"/>
                <w:sz w:val="20"/>
                <w:szCs w:val="20"/>
              </w:rPr>
              <w:t xml:space="preserve"> la 30 de minute, </w:t>
            </w:r>
          </w:p>
          <w:p w14:paraId="3FAF1E8C"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proofErr w:type="spellStart"/>
            <w:r w:rsidRPr="0094164A">
              <w:rPr>
                <w:rFonts w:cstheme="minorHAnsi"/>
                <w:sz w:val="20"/>
                <w:szCs w:val="20"/>
              </w:rPr>
              <w:t>Moduri</w:t>
            </w:r>
            <w:proofErr w:type="spellEnd"/>
            <w:r w:rsidRPr="0094164A">
              <w:rPr>
                <w:rFonts w:cstheme="minorHAnsi"/>
                <w:sz w:val="20"/>
                <w:szCs w:val="20"/>
              </w:rPr>
              <w:t xml:space="preserve"> de </w:t>
            </w:r>
            <w:proofErr w:type="spellStart"/>
            <w:r w:rsidRPr="0094164A">
              <w:rPr>
                <w:rFonts w:cstheme="minorHAnsi"/>
                <w:sz w:val="20"/>
                <w:szCs w:val="20"/>
              </w:rPr>
              <w:t>luminare</w:t>
            </w:r>
            <w:proofErr w:type="spellEnd"/>
            <w:r w:rsidRPr="0094164A">
              <w:rPr>
                <w:rFonts w:cstheme="minorHAnsi"/>
                <w:sz w:val="20"/>
                <w:szCs w:val="20"/>
              </w:rPr>
              <w:t xml:space="preserve">, in </w:t>
            </w:r>
            <w:proofErr w:type="spellStart"/>
            <w:r w:rsidRPr="0094164A">
              <w:rPr>
                <w:rFonts w:cstheme="minorHAnsi"/>
                <w:sz w:val="20"/>
                <w:szCs w:val="20"/>
              </w:rPr>
              <w:t>functie</w:t>
            </w:r>
            <w:proofErr w:type="spellEnd"/>
            <w:r w:rsidRPr="0094164A">
              <w:rPr>
                <w:rFonts w:cstheme="minorHAnsi"/>
                <w:sz w:val="20"/>
                <w:szCs w:val="20"/>
              </w:rPr>
              <w:t xml:space="preserve"> de </w:t>
            </w:r>
            <w:proofErr w:type="spellStart"/>
            <w:r w:rsidRPr="0094164A">
              <w:rPr>
                <w:rFonts w:cstheme="minorHAnsi"/>
                <w:sz w:val="20"/>
                <w:szCs w:val="20"/>
              </w:rPr>
              <w:t>modul</w:t>
            </w:r>
            <w:proofErr w:type="spellEnd"/>
            <w:r w:rsidRPr="0094164A">
              <w:rPr>
                <w:rFonts w:cstheme="minorHAnsi"/>
                <w:sz w:val="20"/>
                <w:szCs w:val="20"/>
              </w:rPr>
              <w:t xml:space="preserve"> de </w:t>
            </w:r>
            <w:proofErr w:type="spellStart"/>
            <w:r w:rsidRPr="0094164A">
              <w:rPr>
                <w:rFonts w:cstheme="minorHAnsi"/>
                <w:sz w:val="20"/>
                <w:szCs w:val="20"/>
              </w:rPr>
              <w:t>prezervare</w:t>
            </w:r>
            <w:proofErr w:type="spellEnd"/>
            <w:r w:rsidRPr="0094164A">
              <w:rPr>
                <w:rFonts w:cstheme="minorHAnsi"/>
                <w:sz w:val="20"/>
                <w:szCs w:val="20"/>
              </w:rPr>
              <w:t xml:space="preserve"> a </w:t>
            </w:r>
            <w:proofErr w:type="spellStart"/>
            <w:r w:rsidRPr="0094164A">
              <w:rPr>
                <w:rFonts w:cstheme="minorHAnsi"/>
                <w:sz w:val="20"/>
                <w:szCs w:val="20"/>
              </w:rPr>
              <w:t>bateriei</w:t>
            </w:r>
            <w:proofErr w:type="spellEnd"/>
            <w:r w:rsidRPr="0094164A">
              <w:rPr>
                <w:rFonts w:cstheme="minorHAnsi"/>
                <w:sz w:val="20"/>
                <w:szCs w:val="20"/>
              </w:rPr>
              <w:t xml:space="preserve">: </w:t>
            </w:r>
          </w:p>
          <w:p w14:paraId="3C33B920"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r w:rsidRPr="0094164A">
              <w:rPr>
                <w:rFonts w:cstheme="minorHAnsi"/>
                <w:sz w:val="20"/>
                <w:szCs w:val="20"/>
              </w:rPr>
              <w:t xml:space="preserve">• </w:t>
            </w:r>
            <w:proofErr w:type="spellStart"/>
            <w:r w:rsidRPr="0094164A">
              <w:rPr>
                <w:rFonts w:cstheme="minorHAnsi"/>
                <w:sz w:val="20"/>
                <w:szCs w:val="20"/>
              </w:rPr>
              <w:t>pentru</w:t>
            </w:r>
            <w:proofErr w:type="spellEnd"/>
            <w:r w:rsidRPr="0094164A">
              <w:rPr>
                <w:rFonts w:cstheme="minorHAnsi"/>
                <w:sz w:val="20"/>
                <w:szCs w:val="20"/>
              </w:rPr>
              <w:t xml:space="preserve"> </w:t>
            </w:r>
            <w:proofErr w:type="spellStart"/>
            <w:r w:rsidRPr="0094164A">
              <w:rPr>
                <w:rFonts w:cstheme="minorHAnsi"/>
                <w:sz w:val="20"/>
                <w:szCs w:val="20"/>
              </w:rPr>
              <w:t>distante</w:t>
            </w:r>
            <w:proofErr w:type="spellEnd"/>
            <w:r w:rsidRPr="0094164A">
              <w:rPr>
                <w:rFonts w:cstheme="minorHAnsi"/>
                <w:sz w:val="20"/>
                <w:szCs w:val="20"/>
              </w:rPr>
              <w:t xml:space="preserve"> </w:t>
            </w:r>
            <w:proofErr w:type="spellStart"/>
            <w:r w:rsidRPr="0094164A">
              <w:rPr>
                <w:rFonts w:cstheme="minorHAnsi"/>
                <w:sz w:val="20"/>
                <w:szCs w:val="20"/>
              </w:rPr>
              <w:t>mici</w:t>
            </w:r>
            <w:proofErr w:type="spellEnd"/>
            <w:r w:rsidRPr="0094164A">
              <w:rPr>
                <w:rFonts w:cstheme="minorHAnsi"/>
                <w:sz w:val="20"/>
                <w:szCs w:val="20"/>
              </w:rPr>
              <w:t xml:space="preserve">, </w:t>
            </w:r>
            <w:proofErr w:type="spellStart"/>
            <w:r w:rsidRPr="0094164A">
              <w:rPr>
                <w:rFonts w:cstheme="minorHAnsi"/>
                <w:sz w:val="20"/>
                <w:szCs w:val="20"/>
              </w:rPr>
              <w:t>lumina</w:t>
            </w:r>
            <w:proofErr w:type="spellEnd"/>
            <w:r w:rsidRPr="0094164A">
              <w:rPr>
                <w:rFonts w:cstheme="minorHAnsi"/>
                <w:sz w:val="20"/>
                <w:szCs w:val="20"/>
              </w:rPr>
              <w:t xml:space="preserve"> </w:t>
            </w:r>
            <w:proofErr w:type="spellStart"/>
            <w:r w:rsidRPr="0094164A">
              <w:rPr>
                <w:rFonts w:cstheme="minorHAnsi"/>
                <w:sz w:val="20"/>
                <w:szCs w:val="20"/>
              </w:rPr>
              <w:t>imprastiata</w:t>
            </w:r>
            <w:proofErr w:type="spellEnd"/>
            <w:r w:rsidRPr="0094164A">
              <w:rPr>
                <w:rFonts w:cstheme="minorHAnsi"/>
                <w:sz w:val="20"/>
                <w:szCs w:val="20"/>
              </w:rPr>
              <w:t xml:space="preserve"> – </w:t>
            </w:r>
            <w:proofErr w:type="spellStart"/>
            <w:r w:rsidRPr="0094164A">
              <w:rPr>
                <w:rFonts w:cstheme="minorHAnsi"/>
                <w:sz w:val="20"/>
                <w:szCs w:val="20"/>
              </w:rPr>
              <w:t>lumineaza</w:t>
            </w:r>
            <w:proofErr w:type="spellEnd"/>
            <w:r w:rsidRPr="0094164A">
              <w:rPr>
                <w:rFonts w:cstheme="minorHAnsi"/>
                <w:sz w:val="20"/>
                <w:szCs w:val="20"/>
              </w:rPr>
              <w:t xml:space="preserve"> 15-90 m </w:t>
            </w:r>
            <w:proofErr w:type="spellStart"/>
            <w:r w:rsidRPr="0094164A">
              <w:rPr>
                <w:rFonts w:cstheme="minorHAnsi"/>
                <w:sz w:val="20"/>
                <w:szCs w:val="20"/>
              </w:rPr>
              <w:t>pentru</w:t>
            </w:r>
            <w:proofErr w:type="spellEnd"/>
            <w:r w:rsidRPr="0094164A">
              <w:rPr>
                <w:rFonts w:cstheme="minorHAnsi"/>
                <w:sz w:val="20"/>
                <w:szCs w:val="20"/>
              </w:rPr>
              <w:t xml:space="preserve"> 3,5 – 11,5 ore (20 – 90 </w:t>
            </w:r>
            <w:proofErr w:type="spellStart"/>
            <w:r w:rsidRPr="0094164A">
              <w:rPr>
                <w:rFonts w:cstheme="minorHAnsi"/>
                <w:sz w:val="20"/>
                <w:szCs w:val="20"/>
              </w:rPr>
              <w:t>lumeni</w:t>
            </w:r>
            <w:proofErr w:type="spellEnd"/>
            <w:r w:rsidRPr="0094164A">
              <w:rPr>
                <w:rFonts w:cstheme="minorHAnsi"/>
                <w:sz w:val="20"/>
                <w:szCs w:val="20"/>
              </w:rPr>
              <w:t>)</w:t>
            </w:r>
          </w:p>
          <w:p w14:paraId="2751D96B"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r w:rsidRPr="0094164A">
              <w:rPr>
                <w:rFonts w:cstheme="minorHAnsi"/>
                <w:sz w:val="20"/>
                <w:szCs w:val="20"/>
              </w:rPr>
              <w:t xml:space="preserve">• </w:t>
            </w:r>
            <w:proofErr w:type="spellStart"/>
            <w:r w:rsidRPr="0094164A">
              <w:rPr>
                <w:rFonts w:cstheme="minorHAnsi"/>
                <w:sz w:val="20"/>
                <w:szCs w:val="20"/>
              </w:rPr>
              <w:t>pentru</w:t>
            </w:r>
            <w:proofErr w:type="spellEnd"/>
            <w:r w:rsidRPr="0094164A">
              <w:rPr>
                <w:rFonts w:cstheme="minorHAnsi"/>
                <w:sz w:val="20"/>
                <w:szCs w:val="20"/>
              </w:rPr>
              <w:t xml:space="preserve"> </w:t>
            </w:r>
            <w:proofErr w:type="spellStart"/>
            <w:r w:rsidRPr="0094164A">
              <w:rPr>
                <w:rFonts w:cstheme="minorHAnsi"/>
                <w:sz w:val="20"/>
                <w:szCs w:val="20"/>
              </w:rPr>
              <w:t>deplasare</w:t>
            </w:r>
            <w:proofErr w:type="spellEnd"/>
            <w:r w:rsidRPr="0094164A">
              <w:rPr>
                <w:rFonts w:cstheme="minorHAnsi"/>
                <w:sz w:val="20"/>
                <w:szCs w:val="20"/>
              </w:rPr>
              <w:t xml:space="preserve">, </w:t>
            </w:r>
            <w:proofErr w:type="spellStart"/>
            <w:r w:rsidRPr="0094164A">
              <w:rPr>
                <w:rFonts w:cstheme="minorHAnsi"/>
                <w:sz w:val="20"/>
                <w:szCs w:val="20"/>
              </w:rPr>
              <w:t>lumina</w:t>
            </w:r>
            <w:proofErr w:type="spellEnd"/>
            <w:r w:rsidRPr="0094164A">
              <w:rPr>
                <w:rFonts w:cstheme="minorHAnsi"/>
                <w:sz w:val="20"/>
                <w:szCs w:val="20"/>
              </w:rPr>
              <w:t xml:space="preserve"> </w:t>
            </w:r>
            <w:proofErr w:type="spellStart"/>
            <w:r w:rsidRPr="0094164A">
              <w:rPr>
                <w:rFonts w:cstheme="minorHAnsi"/>
                <w:sz w:val="20"/>
                <w:szCs w:val="20"/>
              </w:rPr>
              <w:t>imprastiata</w:t>
            </w:r>
            <w:proofErr w:type="spellEnd"/>
            <w:r w:rsidRPr="0094164A">
              <w:rPr>
                <w:rFonts w:cstheme="minorHAnsi"/>
                <w:sz w:val="20"/>
                <w:szCs w:val="20"/>
              </w:rPr>
              <w:t xml:space="preserve"> mixt cu spot </w:t>
            </w:r>
            <w:proofErr w:type="spellStart"/>
            <w:r w:rsidRPr="0094164A">
              <w:rPr>
                <w:rFonts w:cstheme="minorHAnsi"/>
                <w:sz w:val="20"/>
                <w:szCs w:val="20"/>
              </w:rPr>
              <w:t>focalizat</w:t>
            </w:r>
            <w:proofErr w:type="spellEnd"/>
            <w:r w:rsidRPr="0094164A">
              <w:rPr>
                <w:rFonts w:cstheme="minorHAnsi"/>
                <w:sz w:val="20"/>
                <w:szCs w:val="20"/>
              </w:rPr>
              <w:t xml:space="preserve"> – </w:t>
            </w:r>
            <w:proofErr w:type="spellStart"/>
            <w:r w:rsidRPr="0094164A">
              <w:rPr>
                <w:rFonts w:cstheme="minorHAnsi"/>
                <w:sz w:val="20"/>
                <w:szCs w:val="20"/>
              </w:rPr>
              <w:t>luminează</w:t>
            </w:r>
            <w:proofErr w:type="spellEnd"/>
            <w:r w:rsidRPr="0094164A">
              <w:rPr>
                <w:rFonts w:cstheme="minorHAnsi"/>
                <w:sz w:val="20"/>
                <w:szCs w:val="20"/>
              </w:rPr>
              <w:t xml:space="preserve"> la 30 – 55 m </w:t>
            </w:r>
            <w:proofErr w:type="spellStart"/>
            <w:r w:rsidRPr="0094164A">
              <w:rPr>
                <w:rFonts w:cstheme="minorHAnsi"/>
                <w:sz w:val="20"/>
                <w:szCs w:val="20"/>
              </w:rPr>
              <w:t>pentru</w:t>
            </w:r>
            <w:proofErr w:type="spellEnd"/>
            <w:r w:rsidRPr="0094164A">
              <w:rPr>
                <w:rFonts w:cstheme="minorHAnsi"/>
                <w:sz w:val="20"/>
                <w:szCs w:val="20"/>
              </w:rPr>
              <w:t xml:space="preserve"> 3 – 11,5 ore (20 – 90 </w:t>
            </w:r>
            <w:proofErr w:type="spellStart"/>
            <w:r w:rsidRPr="0094164A">
              <w:rPr>
                <w:rFonts w:cstheme="minorHAnsi"/>
                <w:sz w:val="20"/>
                <w:szCs w:val="20"/>
              </w:rPr>
              <w:t>lumeni</w:t>
            </w:r>
            <w:proofErr w:type="spellEnd"/>
            <w:r w:rsidRPr="0094164A">
              <w:rPr>
                <w:rFonts w:cstheme="minorHAnsi"/>
                <w:sz w:val="20"/>
                <w:szCs w:val="20"/>
              </w:rPr>
              <w:t>)</w:t>
            </w:r>
          </w:p>
          <w:p w14:paraId="0A0E9AB7"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r w:rsidRPr="0094164A">
              <w:rPr>
                <w:rFonts w:cstheme="minorHAnsi"/>
                <w:sz w:val="20"/>
                <w:szCs w:val="20"/>
              </w:rPr>
              <w:t xml:space="preserve">• </w:t>
            </w:r>
            <w:proofErr w:type="spellStart"/>
            <w:r w:rsidRPr="0094164A">
              <w:rPr>
                <w:rFonts w:cstheme="minorHAnsi"/>
                <w:sz w:val="20"/>
                <w:szCs w:val="20"/>
              </w:rPr>
              <w:t>pentru</w:t>
            </w:r>
            <w:proofErr w:type="spellEnd"/>
            <w:r w:rsidRPr="0094164A">
              <w:rPr>
                <w:rFonts w:cstheme="minorHAnsi"/>
                <w:sz w:val="20"/>
                <w:szCs w:val="20"/>
              </w:rPr>
              <w:t xml:space="preserve"> </w:t>
            </w:r>
            <w:proofErr w:type="spellStart"/>
            <w:r w:rsidRPr="0094164A">
              <w:rPr>
                <w:rFonts w:cstheme="minorHAnsi"/>
                <w:sz w:val="20"/>
                <w:szCs w:val="20"/>
              </w:rPr>
              <w:t>distante</w:t>
            </w:r>
            <w:proofErr w:type="spellEnd"/>
            <w:r w:rsidRPr="0094164A">
              <w:rPr>
                <w:rFonts w:cstheme="minorHAnsi"/>
                <w:sz w:val="20"/>
                <w:szCs w:val="20"/>
              </w:rPr>
              <w:t xml:space="preserve"> </w:t>
            </w:r>
            <w:proofErr w:type="spellStart"/>
            <w:r w:rsidRPr="0094164A">
              <w:rPr>
                <w:rFonts w:cstheme="minorHAnsi"/>
                <w:sz w:val="20"/>
                <w:szCs w:val="20"/>
              </w:rPr>
              <w:t>mari</w:t>
            </w:r>
            <w:proofErr w:type="spellEnd"/>
            <w:r w:rsidRPr="0094164A">
              <w:rPr>
                <w:rFonts w:cstheme="minorHAnsi"/>
                <w:sz w:val="20"/>
                <w:szCs w:val="20"/>
              </w:rPr>
              <w:t xml:space="preserve">, spot </w:t>
            </w:r>
            <w:proofErr w:type="spellStart"/>
            <w:r w:rsidRPr="0094164A">
              <w:rPr>
                <w:rFonts w:cstheme="minorHAnsi"/>
                <w:sz w:val="20"/>
                <w:szCs w:val="20"/>
              </w:rPr>
              <w:t>focalizat</w:t>
            </w:r>
            <w:proofErr w:type="spellEnd"/>
            <w:r w:rsidRPr="0094164A">
              <w:rPr>
                <w:rFonts w:cstheme="minorHAnsi"/>
                <w:sz w:val="20"/>
                <w:szCs w:val="20"/>
              </w:rPr>
              <w:t xml:space="preserve"> – </w:t>
            </w:r>
            <w:proofErr w:type="spellStart"/>
            <w:r w:rsidRPr="0094164A">
              <w:rPr>
                <w:rFonts w:cstheme="minorHAnsi"/>
                <w:sz w:val="20"/>
                <w:szCs w:val="20"/>
              </w:rPr>
              <w:t>lumineaza</w:t>
            </w:r>
            <w:proofErr w:type="spellEnd"/>
            <w:r w:rsidRPr="0094164A">
              <w:rPr>
                <w:rFonts w:cstheme="minorHAnsi"/>
                <w:sz w:val="20"/>
                <w:szCs w:val="20"/>
              </w:rPr>
              <w:t xml:space="preserve"> 50 – 90 m </w:t>
            </w:r>
            <w:proofErr w:type="spellStart"/>
            <w:r w:rsidRPr="0094164A">
              <w:rPr>
                <w:rFonts w:cstheme="minorHAnsi"/>
                <w:sz w:val="20"/>
                <w:szCs w:val="20"/>
              </w:rPr>
              <w:t>pentru</w:t>
            </w:r>
            <w:proofErr w:type="spellEnd"/>
            <w:r w:rsidRPr="0094164A">
              <w:rPr>
                <w:rFonts w:cstheme="minorHAnsi"/>
                <w:sz w:val="20"/>
                <w:szCs w:val="20"/>
              </w:rPr>
              <w:t xml:space="preserve"> 3,5 – 11,5 ore (100 </w:t>
            </w:r>
            <w:proofErr w:type="spellStart"/>
            <w:r w:rsidRPr="0094164A">
              <w:rPr>
                <w:rFonts w:cstheme="minorHAnsi"/>
                <w:sz w:val="20"/>
                <w:szCs w:val="20"/>
              </w:rPr>
              <w:t>lumeni</w:t>
            </w:r>
            <w:proofErr w:type="spellEnd"/>
            <w:r w:rsidRPr="0094164A">
              <w:rPr>
                <w:rFonts w:cstheme="minorHAnsi"/>
                <w:sz w:val="20"/>
                <w:szCs w:val="20"/>
              </w:rPr>
              <w:t>)</w:t>
            </w:r>
          </w:p>
          <w:p w14:paraId="6D5224D6" w14:textId="77777777" w:rsidR="00F37A42" w:rsidRPr="0094164A" w:rsidRDefault="00F37A42" w:rsidP="00F37A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0"/>
                <w:szCs w:val="20"/>
              </w:rPr>
            </w:pPr>
            <w:proofErr w:type="spellStart"/>
            <w:r w:rsidRPr="0094164A">
              <w:rPr>
                <w:rFonts w:cstheme="minorHAnsi"/>
                <w:sz w:val="20"/>
                <w:szCs w:val="20"/>
              </w:rPr>
              <w:t>Autonomie</w:t>
            </w:r>
            <w:proofErr w:type="spellEnd"/>
            <w:r w:rsidRPr="0094164A">
              <w:rPr>
                <w:rFonts w:cstheme="minorHAnsi"/>
                <w:sz w:val="20"/>
                <w:szCs w:val="20"/>
              </w:rPr>
              <w:t>: 1,5-11,5 ore</w:t>
            </w:r>
          </w:p>
          <w:p w14:paraId="035C1517" w14:textId="77777777" w:rsidR="00F37A42" w:rsidRPr="0094164A" w:rsidRDefault="00F37A42" w:rsidP="00F37A42">
            <w:pPr>
              <w:tabs>
                <w:tab w:val="left" w:pos="7545"/>
                <w:tab w:val="left" w:pos="7995"/>
                <w:tab w:val="right" w:pos="9700"/>
              </w:tabs>
              <w:spacing w:after="0" w:line="240" w:lineRule="auto"/>
              <w:rPr>
                <w:rFonts w:cstheme="minorHAnsi"/>
                <w:b/>
                <w:i/>
                <w:sz w:val="20"/>
                <w:szCs w:val="20"/>
                <w:lang w:val="ro-RO"/>
              </w:rPr>
            </w:pPr>
            <w:proofErr w:type="spellStart"/>
            <w:r w:rsidRPr="0094164A">
              <w:rPr>
                <w:rFonts w:cstheme="minorHAnsi"/>
                <w:sz w:val="20"/>
                <w:szCs w:val="20"/>
              </w:rPr>
              <w:t>Termen</w:t>
            </w:r>
            <w:proofErr w:type="spellEnd"/>
            <w:r w:rsidRPr="0094164A">
              <w:rPr>
                <w:rFonts w:cstheme="minorHAnsi"/>
                <w:sz w:val="20"/>
                <w:szCs w:val="20"/>
              </w:rPr>
              <w:t xml:space="preserve"> de </w:t>
            </w:r>
            <w:proofErr w:type="spellStart"/>
            <w:r w:rsidRPr="0094164A">
              <w:rPr>
                <w:rFonts w:cstheme="minorHAnsi"/>
                <w:sz w:val="20"/>
                <w:szCs w:val="20"/>
              </w:rPr>
              <w:t>garantie</w:t>
            </w:r>
            <w:proofErr w:type="spellEnd"/>
            <w:r w:rsidRPr="0094164A">
              <w:rPr>
                <w:rFonts w:cstheme="minorHAnsi"/>
                <w:sz w:val="20"/>
                <w:szCs w:val="20"/>
              </w:rPr>
              <w:t xml:space="preserve">: min. 24 </w:t>
            </w:r>
            <w:proofErr w:type="spellStart"/>
            <w:r w:rsidRPr="0094164A">
              <w:rPr>
                <w:rFonts w:cstheme="minorHAnsi"/>
                <w:sz w:val="20"/>
                <w:szCs w:val="20"/>
              </w:rPr>
              <w:t>luni</w:t>
            </w:r>
            <w:proofErr w:type="spellEnd"/>
          </w:p>
        </w:tc>
        <w:tc>
          <w:tcPr>
            <w:tcW w:w="3940" w:type="dxa"/>
            <w:vAlign w:val="bottom"/>
          </w:tcPr>
          <w:p w14:paraId="7EA1C3D5" w14:textId="77777777" w:rsidR="00F37A42" w:rsidRPr="0094164A" w:rsidRDefault="00F37A42" w:rsidP="00D25111">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578F6016" w14:textId="77777777" w:rsidTr="00963E5E">
        <w:tc>
          <w:tcPr>
            <w:tcW w:w="1381" w:type="dxa"/>
          </w:tcPr>
          <w:p w14:paraId="798F5FA2"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0C54BD65" w14:textId="77777777" w:rsidR="00963E5E" w:rsidRPr="0094164A" w:rsidRDefault="00963E5E" w:rsidP="0094164A">
            <w:pPr>
              <w:tabs>
                <w:tab w:val="left" w:pos="7545"/>
                <w:tab w:val="left" w:pos="7995"/>
                <w:tab w:val="right" w:pos="9700"/>
              </w:tabs>
              <w:spacing w:after="0" w:line="240" w:lineRule="auto"/>
              <w:ind w:right="46"/>
              <w:jc w:val="both"/>
              <w:rPr>
                <w:rFonts w:cstheme="minorHAnsi"/>
                <w:b/>
                <w:i/>
                <w:sz w:val="20"/>
                <w:szCs w:val="20"/>
                <w:lang w:val="ro-RO"/>
              </w:rPr>
            </w:pPr>
            <w:r w:rsidRPr="0094164A">
              <w:rPr>
                <w:rFonts w:cstheme="minorHAnsi"/>
                <w:b/>
                <w:i/>
                <w:sz w:val="20"/>
                <w:szCs w:val="20"/>
                <w:lang w:val="ro-RO"/>
              </w:rPr>
              <w:t>Termenul de livrare va fi de maxim 30 zile de la</w:t>
            </w:r>
            <w:r w:rsidR="0094164A">
              <w:rPr>
                <w:rFonts w:cstheme="minorHAnsi"/>
                <w:b/>
                <w:i/>
                <w:sz w:val="20"/>
                <w:szCs w:val="20"/>
                <w:lang w:val="ro-RO"/>
              </w:rPr>
              <w:t xml:space="preserve"> </w:t>
            </w:r>
            <w:r w:rsidRPr="0094164A">
              <w:rPr>
                <w:rFonts w:cstheme="minorHAnsi"/>
                <w:b/>
                <w:i/>
                <w:sz w:val="20"/>
                <w:szCs w:val="20"/>
                <w:lang w:val="ro-RO"/>
              </w:rPr>
              <w:t>semnarea contractului de catre ambele parti contractante.</w:t>
            </w:r>
          </w:p>
        </w:tc>
        <w:tc>
          <w:tcPr>
            <w:tcW w:w="3940" w:type="dxa"/>
          </w:tcPr>
          <w:p w14:paraId="29F282C4" w14:textId="77777777" w:rsidR="00963E5E" w:rsidRPr="0094164A" w:rsidRDefault="00963E5E" w:rsidP="00963E5E">
            <w:pPr>
              <w:tabs>
                <w:tab w:val="left" w:pos="7545"/>
                <w:tab w:val="left" w:pos="7995"/>
                <w:tab w:val="right" w:pos="9700"/>
              </w:tabs>
              <w:spacing w:after="0" w:line="240" w:lineRule="auto"/>
              <w:ind w:right="46"/>
              <w:rPr>
                <w:rFonts w:cstheme="minorHAnsi"/>
                <w:b/>
                <w:i/>
                <w:sz w:val="20"/>
                <w:szCs w:val="20"/>
                <w:lang w:val="ro-RO"/>
              </w:rPr>
            </w:pPr>
          </w:p>
        </w:tc>
      </w:tr>
      <w:tr w:rsidR="00963E5E" w:rsidRPr="0094164A" w14:paraId="350F6ADC" w14:textId="77777777" w:rsidTr="00963E5E">
        <w:tc>
          <w:tcPr>
            <w:tcW w:w="1381" w:type="dxa"/>
          </w:tcPr>
          <w:p w14:paraId="3265FF63" w14:textId="77777777" w:rsidR="00963E5E" w:rsidRPr="0094164A" w:rsidRDefault="00963E5E" w:rsidP="00963E5E">
            <w:pPr>
              <w:tabs>
                <w:tab w:val="left" w:pos="7545"/>
                <w:tab w:val="left" w:pos="7995"/>
                <w:tab w:val="right" w:pos="9700"/>
              </w:tabs>
              <w:spacing w:after="0" w:line="240" w:lineRule="auto"/>
              <w:ind w:right="46"/>
              <w:rPr>
                <w:rFonts w:cstheme="minorHAnsi"/>
                <w:b/>
                <w:sz w:val="20"/>
                <w:szCs w:val="20"/>
                <w:lang w:val="ro-RO"/>
              </w:rPr>
            </w:pPr>
          </w:p>
        </w:tc>
        <w:tc>
          <w:tcPr>
            <w:tcW w:w="4743" w:type="dxa"/>
            <w:vAlign w:val="bottom"/>
          </w:tcPr>
          <w:p w14:paraId="0E03592D" w14:textId="77777777" w:rsidR="00963E5E" w:rsidRPr="0094164A" w:rsidRDefault="00963E5E" w:rsidP="0094164A">
            <w:pPr>
              <w:tabs>
                <w:tab w:val="left" w:pos="7545"/>
                <w:tab w:val="left" w:pos="7995"/>
                <w:tab w:val="right" w:pos="9700"/>
              </w:tabs>
              <w:spacing w:after="0" w:line="240" w:lineRule="auto"/>
              <w:ind w:right="46"/>
              <w:jc w:val="both"/>
              <w:rPr>
                <w:rFonts w:cstheme="minorHAnsi"/>
                <w:sz w:val="20"/>
                <w:szCs w:val="20"/>
              </w:rPr>
            </w:pPr>
            <w:proofErr w:type="spellStart"/>
            <w:r w:rsidRPr="0094164A">
              <w:rPr>
                <w:rFonts w:cstheme="minorHAnsi"/>
                <w:sz w:val="20"/>
                <w:szCs w:val="20"/>
              </w:rPr>
              <w:t>Specificaţiile</w:t>
            </w:r>
            <w:proofErr w:type="spellEnd"/>
            <w:r w:rsidRPr="0094164A">
              <w:rPr>
                <w:rFonts w:cstheme="minorHAnsi"/>
                <w:sz w:val="20"/>
                <w:szCs w:val="20"/>
              </w:rPr>
              <w:t xml:space="preserve"> </w:t>
            </w:r>
            <w:proofErr w:type="spellStart"/>
            <w:r w:rsidRPr="0094164A">
              <w:rPr>
                <w:rFonts w:cstheme="minorHAnsi"/>
                <w:sz w:val="20"/>
                <w:szCs w:val="20"/>
              </w:rPr>
              <w:t>tehnice</w:t>
            </w:r>
            <w:proofErr w:type="spellEnd"/>
            <w:r w:rsidRPr="0094164A">
              <w:rPr>
                <w:rFonts w:cstheme="minorHAnsi"/>
                <w:sz w:val="20"/>
                <w:szCs w:val="20"/>
              </w:rPr>
              <w:t xml:space="preserve"> care </w:t>
            </w:r>
            <w:proofErr w:type="spellStart"/>
            <w:r w:rsidRPr="0094164A">
              <w:rPr>
                <w:rFonts w:cstheme="minorHAnsi"/>
                <w:sz w:val="20"/>
                <w:szCs w:val="20"/>
              </w:rPr>
              <w:t>indică</w:t>
            </w:r>
            <w:proofErr w:type="spellEnd"/>
            <w:r w:rsidRPr="0094164A">
              <w:rPr>
                <w:rFonts w:cstheme="minorHAnsi"/>
                <w:sz w:val="20"/>
                <w:szCs w:val="20"/>
              </w:rPr>
              <w:t xml:space="preserve"> o </w:t>
            </w:r>
            <w:proofErr w:type="spellStart"/>
            <w:r w:rsidRPr="0094164A">
              <w:rPr>
                <w:rFonts w:cstheme="minorHAnsi"/>
                <w:sz w:val="20"/>
                <w:szCs w:val="20"/>
              </w:rPr>
              <w:t>anumită</w:t>
            </w:r>
            <w:proofErr w:type="spellEnd"/>
            <w:r w:rsidRPr="0094164A">
              <w:rPr>
                <w:rFonts w:cstheme="minorHAnsi"/>
                <w:sz w:val="20"/>
                <w:szCs w:val="20"/>
              </w:rPr>
              <w:t xml:space="preserve"> </w:t>
            </w:r>
            <w:proofErr w:type="spellStart"/>
            <w:r w:rsidRPr="0094164A">
              <w:rPr>
                <w:rFonts w:cstheme="minorHAnsi"/>
                <w:sz w:val="20"/>
                <w:szCs w:val="20"/>
              </w:rPr>
              <w:t>origine</w:t>
            </w:r>
            <w:proofErr w:type="spellEnd"/>
            <w:r w:rsidRPr="0094164A">
              <w:rPr>
                <w:rFonts w:cstheme="minorHAnsi"/>
                <w:sz w:val="20"/>
                <w:szCs w:val="20"/>
              </w:rPr>
              <w:t xml:space="preserve">, </w:t>
            </w:r>
            <w:proofErr w:type="spellStart"/>
            <w:r w:rsidRPr="0094164A">
              <w:rPr>
                <w:rFonts w:cstheme="minorHAnsi"/>
                <w:sz w:val="20"/>
                <w:szCs w:val="20"/>
              </w:rPr>
              <w:t>sursă</w:t>
            </w:r>
            <w:proofErr w:type="spellEnd"/>
            <w:r w:rsidRPr="0094164A">
              <w:rPr>
                <w:rFonts w:cstheme="minorHAnsi"/>
                <w:sz w:val="20"/>
                <w:szCs w:val="20"/>
              </w:rPr>
              <w:t xml:space="preserve">, </w:t>
            </w:r>
            <w:proofErr w:type="spellStart"/>
            <w:r w:rsidRPr="0094164A">
              <w:rPr>
                <w:rFonts w:cstheme="minorHAnsi"/>
                <w:sz w:val="20"/>
                <w:szCs w:val="20"/>
              </w:rPr>
              <w:t>producţie</w:t>
            </w:r>
            <w:proofErr w:type="spellEnd"/>
            <w:r w:rsidRPr="0094164A">
              <w:rPr>
                <w:rFonts w:cstheme="minorHAnsi"/>
                <w:sz w:val="20"/>
                <w:szCs w:val="20"/>
              </w:rPr>
              <w:t xml:space="preserve">, un </w:t>
            </w:r>
            <w:proofErr w:type="spellStart"/>
            <w:r w:rsidRPr="0094164A">
              <w:rPr>
                <w:rFonts w:cstheme="minorHAnsi"/>
                <w:sz w:val="20"/>
                <w:szCs w:val="20"/>
              </w:rPr>
              <w:t>procedeu</w:t>
            </w:r>
            <w:proofErr w:type="spellEnd"/>
            <w:r w:rsidRPr="0094164A">
              <w:rPr>
                <w:rFonts w:cstheme="minorHAnsi"/>
                <w:sz w:val="20"/>
                <w:szCs w:val="20"/>
              </w:rPr>
              <w:t xml:space="preserve"> special, o </w:t>
            </w:r>
            <w:proofErr w:type="spellStart"/>
            <w:r w:rsidRPr="0094164A">
              <w:rPr>
                <w:rFonts w:cstheme="minorHAnsi"/>
                <w:sz w:val="20"/>
                <w:szCs w:val="20"/>
              </w:rPr>
              <w:t>marcă</w:t>
            </w:r>
            <w:proofErr w:type="spellEnd"/>
            <w:r w:rsidRPr="0094164A">
              <w:rPr>
                <w:rFonts w:cstheme="minorHAnsi"/>
                <w:sz w:val="20"/>
                <w:szCs w:val="20"/>
              </w:rPr>
              <w:t xml:space="preserve"> de </w:t>
            </w:r>
            <w:proofErr w:type="spellStart"/>
            <w:r w:rsidRPr="0094164A">
              <w:rPr>
                <w:rFonts w:cstheme="minorHAnsi"/>
                <w:sz w:val="20"/>
                <w:szCs w:val="20"/>
              </w:rPr>
              <w:lastRenderedPageBreak/>
              <w:t>fabrică</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de </w:t>
            </w:r>
            <w:proofErr w:type="spellStart"/>
            <w:r w:rsidRPr="0094164A">
              <w:rPr>
                <w:rFonts w:cstheme="minorHAnsi"/>
                <w:sz w:val="20"/>
                <w:szCs w:val="20"/>
              </w:rPr>
              <w:t>comerţ</w:t>
            </w:r>
            <w:proofErr w:type="spellEnd"/>
            <w:r w:rsidRPr="0094164A">
              <w:rPr>
                <w:rFonts w:cstheme="minorHAnsi"/>
                <w:sz w:val="20"/>
                <w:szCs w:val="20"/>
              </w:rPr>
              <w:t xml:space="preserve">, un brevet de inventive, o </w:t>
            </w:r>
            <w:proofErr w:type="spellStart"/>
            <w:r w:rsidRPr="0094164A">
              <w:rPr>
                <w:rFonts w:cstheme="minorHAnsi"/>
                <w:sz w:val="20"/>
                <w:szCs w:val="20"/>
              </w:rPr>
              <w:t>licenţă</w:t>
            </w:r>
            <w:proofErr w:type="spellEnd"/>
            <w:r w:rsidRPr="0094164A">
              <w:rPr>
                <w:rFonts w:cstheme="minorHAnsi"/>
                <w:sz w:val="20"/>
                <w:szCs w:val="20"/>
              </w:rPr>
              <w:t xml:space="preserve"> de </w:t>
            </w:r>
            <w:proofErr w:type="spellStart"/>
            <w:r w:rsidRPr="0094164A">
              <w:rPr>
                <w:rFonts w:cstheme="minorHAnsi"/>
                <w:sz w:val="20"/>
                <w:szCs w:val="20"/>
              </w:rPr>
              <w:t>fabricaţie</w:t>
            </w:r>
            <w:proofErr w:type="spellEnd"/>
            <w:r w:rsidRPr="0094164A">
              <w:rPr>
                <w:rFonts w:cstheme="minorHAnsi"/>
                <w:sz w:val="20"/>
                <w:szCs w:val="20"/>
              </w:rPr>
              <w:t xml:space="preserve">, </w:t>
            </w:r>
            <w:proofErr w:type="spellStart"/>
            <w:r w:rsidRPr="0094164A">
              <w:rPr>
                <w:rFonts w:cstheme="minorHAnsi"/>
                <w:sz w:val="20"/>
                <w:szCs w:val="20"/>
              </w:rPr>
              <w:t>sunt</w:t>
            </w:r>
            <w:proofErr w:type="spellEnd"/>
            <w:r w:rsidRPr="0094164A">
              <w:rPr>
                <w:rFonts w:cstheme="minorHAnsi"/>
                <w:sz w:val="20"/>
                <w:szCs w:val="20"/>
              </w:rPr>
              <w:t xml:space="preserve"> </w:t>
            </w:r>
            <w:proofErr w:type="spellStart"/>
            <w:r w:rsidRPr="0094164A">
              <w:rPr>
                <w:rFonts w:cstheme="minorHAnsi"/>
                <w:sz w:val="20"/>
                <w:szCs w:val="20"/>
              </w:rPr>
              <w:t>mentionate</w:t>
            </w:r>
            <w:proofErr w:type="spellEnd"/>
            <w:r w:rsidRPr="0094164A">
              <w:rPr>
                <w:rFonts w:cstheme="minorHAnsi"/>
                <w:sz w:val="20"/>
                <w:szCs w:val="20"/>
              </w:rPr>
              <w:t xml:space="preserve"> </w:t>
            </w:r>
            <w:proofErr w:type="spellStart"/>
            <w:r w:rsidRPr="0094164A">
              <w:rPr>
                <w:rFonts w:cstheme="minorHAnsi"/>
                <w:sz w:val="20"/>
                <w:szCs w:val="20"/>
              </w:rPr>
              <w:t>doar</w:t>
            </w:r>
            <w:proofErr w:type="spellEnd"/>
            <w:r w:rsidRPr="0094164A">
              <w:rPr>
                <w:rFonts w:cstheme="minorHAnsi"/>
                <w:sz w:val="20"/>
                <w:szCs w:val="20"/>
              </w:rPr>
              <w:t xml:space="preserve"> </w:t>
            </w:r>
            <w:proofErr w:type="spellStart"/>
            <w:r w:rsidRPr="0094164A">
              <w:rPr>
                <w:rFonts w:cstheme="minorHAnsi"/>
                <w:sz w:val="20"/>
                <w:szCs w:val="20"/>
              </w:rPr>
              <w:t>pentru</w:t>
            </w:r>
            <w:proofErr w:type="spellEnd"/>
            <w:r w:rsidRPr="0094164A">
              <w:rPr>
                <w:rFonts w:cstheme="minorHAnsi"/>
                <w:sz w:val="20"/>
                <w:szCs w:val="20"/>
              </w:rPr>
              <w:t xml:space="preserve"> </w:t>
            </w:r>
            <w:proofErr w:type="spellStart"/>
            <w:r w:rsidRPr="0094164A">
              <w:rPr>
                <w:rFonts w:cstheme="minorHAnsi"/>
                <w:sz w:val="20"/>
                <w:szCs w:val="20"/>
              </w:rPr>
              <w:t>identificarea</w:t>
            </w:r>
            <w:proofErr w:type="spellEnd"/>
            <w:r w:rsidRPr="0094164A">
              <w:rPr>
                <w:rFonts w:cstheme="minorHAnsi"/>
                <w:sz w:val="20"/>
                <w:szCs w:val="20"/>
              </w:rPr>
              <w:t xml:space="preserve"> cu </w:t>
            </w:r>
            <w:proofErr w:type="spellStart"/>
            <w:r w:rsidRPr="0094164A">
              <w:rPr>
                <w:rFonts w:cstheme="minorHAnsi"/>
                <w:sz w:val="20"/>
                <w:szCs w:val="20"/>
              </w:rPr>
              <w:t>uşurinţă</w:t>
            </w:r>
            <w:proofErr w:type="spellEnd"/>
            <w:r w:rsidRPr="0094164A">
              <w:rPr>
                <w:rFonts w:cstheme="minorHAnsi"/>
                <w:sz w:val="20"/>
                <w:szCs w:val="20"/>
              </w:rPr>
              <w:t xml:space="preserve"> a </w:t>
            </w:r>
            <w:proofErr w:type="spellStart"/>
            <w:r w:rsidRPr="0094164A">
              <w:rPr>
                <w:rFonts w:cstheme="minorHAnsi"/>
                <w:sz w:val="20"/>
                <w:szCs w:val="20"/>
              </w:rPr>
              <w:t>tipului</w:t>
            </w:r>
            <w:proofErr w:type="spellEnd"/>
            <w:r w:rsidRPr="0094164A">
              <w:rPr>
                <w:rFonts w:cstheme="minorHAnsi"/>
                <w:sz w:val="20"/>
                <w:szCs w:val="20"/>
              </w:rPr>
              <w:t xml:space="preserve"> de </w:t>
            </w:r>
            <w:proofErr w:type="spellStart"/>
            <w:r w:rsidRPr="0094164A">
              <w:rPr>
                <w:rFonts w:cstheme="minorHAnsi"/>
                <w:sz w:val="20"/>
                <w:szCs w:val="20"/>
              </w:rPr>
              <w:t>produs</w:t>
            </w:r>
            <w:proofErr w:type="spellEnd"/>
            <w:r w:rsidRPr="0094164A">
              <w:rPr>
                <w:rFonts w:cstheme="minorHAnsi"/>
                <w:sz w:val="20"/>
                <w:szCs w:val="20"/>
              </w:rPr>
              <w:t xml:space="preserve"> </w:t>
            </w:r>
            <w:proofErr w:type="spellStart"/>
            <w:r w:rsidRPr="0094164A">
              <w:rPr>
                <w:rFonts w:cstheme="minorHAnsi"/>
                <w:sz w:val="20"/>
                <w:szCs w:val="20"/>
              </w:rPr>
              <w:t>şi</w:t>
            </w:r>
            <w:proofErr w:type="spellEnd"/>
            <w:r w:rsidRPr="0094164A">
              <w:rPr>
                <w:rFonts w:cstheme="minorHAnsi"/>
                <w:sz w:val="20"/>
                <w:szCs w:val="20"/>
              </w:rPr>
              <w:t xml:space="preserve"> NU au ca </w:t>
            </w:r>
            <w:proofErr w:type="spellStart"/>
            <w:r w:rsidRPr="0094164A">
              <w:rPr>
                <w:rFonts w:cstheme="minorHAnsi"/>
                <w:sz w:val="20"/>
                <w:szCs w:val="20"/>
              </w:rPr>
              <w:t>efect</w:t>
            </w:r>
            <w:proofErr w:type="spellEnd"/>
            <w:r w:rsidRPr="0094164A">
              <w:rPr>
                <w:rFonts w:cstheme="minorHAnsi"/>
                <w:sz w:val="20"/>
                <w:szCs w:val="20"/>
              </w:rPr>
              <w:t xml:space="preserve"> </w:t>
            </w:r>
            <w:proofErr w:type="spellStart"/>
            <w:r w:rsidRPr="0094164A">
              <w:rPr>
                <w:rFonts w:cstheme="minorHAnsi"/>
                <w:sz w:val="20"/>
                <w:szCs w:val="20"/>
              </w:rPr>
              <w:t>favorizarea</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w:t>
            </w:r>
            <w:proofErr w:type="spellStart"/>
            <w:r w:rsidRPr="0094164A">
              <w:rPr>
                <w:rFonts w:cstheme="minorHAnsi"/>
                <w:sz w:val="20"/>
                <w:szCs w:val="20"/>
              </w:rPr>
              <w:t>eliminarea</w:t>
            </w:r>
            <w:proofErr w:type="spellEnd"/>
            <w:r w:rsidRPr="0094164A">
              <w:rPr>
                <w:rFonts w:cstheme="minorHAnsi"/>
                <w:sz w:val="20"/>
                <w:szCs w:val="20"/>
              </w:rPr>
              <w:t xml:space="preserve"> </w:t>
            </w:r>
            <w:proofErr w:type="spellStart"/>
            <w:r w:rsidRPr="0094164A">
              <w:rPr>
                <w:rFonts w:cstheme="minorHAnsi"/>
                <w:sz w:val="20"/>
                <w:szCs w:val="20"/>
              </w:rPr>
              <w:t>anumitor</w:t>
            </w:r>
            <w:proofErr w:type="spellEnd"/>
            <w:r w:rsidRPr="0094164A">
              <w:rPr>
                <w:rFonts w:cstheme="minorHAnsi"/>
                <w:sz w:val="20"/>
                <w:szCs w:val="20"/>
              </w:rPr>
              <w:t xml:space="preserve"> </w:t>
            </w:r>
            <w:proofErr w:type="spellStart"/>
            <w:r w:rsidRPr="0094164A">
              <w:rPr>
                <w:rFonts w:cstheme="minorHAnsi"/>
                <w:sz w:val="20"/>
                <w:szCs w:val="20"/>
              </w:rPr>
              <w:t>operatori</w:t>
            </w:r>
            <w:proofErr w:type="spellEnd"/>
            <w:r w:rsidRPr="0094164A">
              <w:rPr>
                <w:rFonts w:cstheme="minorHAnsi"/>
                <w:sz w:val="20"/>
                <w:szCs w:val="20"/>
              </w:rPr>
              <w:t xml:space="preserve"> </w:t>
            </w:r>
            <w:proofErr w:type="spellStart"/>
            <w:r w:rsidRPr="0094164A">
              <w:rPr>
                <w:rFonts w:cstheme="minorHAnsi"/>
                <w:sz w:val="20"/>
                <w:szCs w:val="20"/>
              </w:rPr>
              <w:t>economici</w:t>
            </w:r>
            <w:proofErr w:type="spellEnd"/>
            <w:r w:rsidRPr="0094164A">
              <w:rPr>
                <w:rFonts w:cstheme="minorHAnsi"/>
                <w:sz w:val="20"/>
                <w:szCs w:val="20"/>
              </w:rPr>
              <w:t xml:space="preserve"> </w:t>
            </w:r>
            <w:proofErr w:type="spellStart"/>
            <w:r w:rsidRPr="0094164A">
              <w:rPr>
                <w:rFonts w:cstheme="minorHAnsi"/>
                <w:sz w:val="20"/>
                <w:szCs w:val="20"/>
              </w:rPr>
              <w:t>sau</w:t>
            </w:r>
            <w:proofErr w:type="spellEnd"/>
            <w:r w:rsidRPr="0094164A">
              <w:rPr>
                <w:rFonts w:cstheme="minorHAnsi"/>
                <w:sz w:val="20"/>
                <w:szCs w:val="20"/>
              </w:rPr>
              <w:t xml:space="preserve"> a </w:t>
            </w:r>
            <w:proofErr w:type="spellStart"/>
            <w:r w:rsidRPr="0094164A">
              <w:rPr>
                <w:rFonts w:cstheme="minorHAnsi"/>
                <w:sz w:val="20"/>
                <w:szCs w:val="20"/>
              </w:rPr>
              <w:t>anumitor</w:t>
            </w:r>
            <w:proofErr w:type="spellEnd"/>
            <w:r w:rsidRPr="0094164A">
              <w:rPr>
                <w:rFonts w:cstheme="minorHAnsi"/>
                <w:sz w:val="20"/>
                <w:szCs w:val="20"/>
              </w:rPr>
              <w:t xml:space="preserve"> </w:t>
            </w:r>
            <w:proofErr w:type="spellStart"/>
            <w:r w:rsidRPr="0094164A">
              <w:rPr>
                <w:rFonts w:cstheme="minorHAnsi"/>
                <w:sz w:val="20"/>
                <w:szCs w:val="20"/>
              </w:rPr>
              <w:t>produse</w:t>
            </w:r>
            <w:proofErr w:type="spellEnd"/>
            <w:r w:rsidRPr="0094164A">
              <w:rPr>
                <w:rFonts w:cstheme="minorHAnsi"/>
                <w:sz w:val="20"/>
                <w:szCs w:val="20"/>
              </w:rPr>
              <w:t xml:space="preserve">. </w:t>
            </w:r>
            <w:proofErr w:type="spellStart"/>
            <w:r w:rsidRPr="0094164A">
              <w:rPr>
                <w:rFonts w:cstheme="minorHAnsi"/>
                <w:sz w:val="20"/>
                <w:szCs w:val="20"/>
              </w:rPr>
              <w:t>Aceste</w:t>
            </w:r>
            <w:proofErr w:type="spellEnd"/>
            <w:r w:rsidRPr="0094164A">
              <w:rPr>
                <w:rFonts w:cstheme="minorHAnsi"/>
                <w:sz w:val="20"/>
                <w:szCs w:val="20"/>
              </w:rPr>
              <w:t xml:space="preserve"> </w:t>
            </w:r>
            <w:proofErr w:type="spellStart"/>
            <w:r w:rsidRPr="0094164A">
              <w:rPr>
                <w:rFonts w:cstheme="minorHAnsi"/>
                <w:sz w:val="20"/>
                <w:szCs w:val="20"/>
              </w:rPr>
              <w:t>specificaţii</w:t>
            </w:r>
            <w:proofErr w:type="spellEnd"/>
          </w:p>
          <w:p w14:paraId="3180CF84" w14:textId="77777777" w:rsidR="00963E5E" w:rsidRPr="0094164A" w:rsidRDefault="00963E5E" w:rsidP="0094164A">
            <w:pPr>
              <w:tabs>
                <w:tab w:val="left" w:pos="7545"/>
                <w:tab w:val="left" w:pos="7995"/>
                <w:tab w:val="right" w:pos="9700"/>
              </w:tabs>
              <w:spacing w:after="0" w:line="240" w:lineRule="auto"/>
              <w:ind w:right="46"/>
              <w:jc w:val="both"/>
              <w:rPr>
                <w:rFonts w:cstheme="minorHAnsi"/>
                <w:sz w:val="20"/>
                <w:szCs w:val="20"/>
              </w:rPr>
            </w:pPr>
            <w:proofErr w:type="spellStart"/>
            <w:r w:rsidRPr="0094164A">
              <w:rPr>
                <w:rFonts w:cstheme="minorHAnsi"/>
                <w:sz w:val="20"/>
                <w:szCs w:val="20"/>
              </w:rPr>
              <w:t>vor</w:t>
            </w:r>
            <w:proofErr w:type="spellEnd"/>
            <w:r w:rsidRPr="0094164A">
              <w:rPr>
                <w:rFonts w:cstheme="minorHAnsi"/>
                <w:sz w:val="20"/>
                <w:szCs w:val="20"/>
              </w:rPr>
              <w:t xml:space="preserve"> fi considerate ca </w:t>
            </w:r>
            <w:proofErr w:type="spellStart"/>
            <w:r w:rsidRPr="0094164A">
              <w:rPr>
                <w:rFonts w:cstheme="minorHAnsi"/>
                <w:sz w:val="20"/>
                <w:szCs w:val="20"/>
              </w:rPr>
              <w:t>având</w:t>
            </w:r>
            <w:proofErr w:type="spellEnd"/>
            <w:r w:rsidRPr="0094164A">
              <w:rPr>
                <w:rFonts w:cstheme="minorHAnsi"/>
                <w:sz w:val="20"/>
                <w:szCs w:val="20"/>
              </w:rPr>
              <w:t xml:space="preserve"> </w:t>
            </w:r>
            <w:proofErr w:type="spellStart"/>
            <w:r w:rsidRPr="0094164A">
              <w:rPr>
                <w:rFonts w:cstheme="minorHAnsi"/>
                <w:sz w:val="20"/>
                <w:szCs w:val="20"/>
              </w:rPr>
              <w:t>menţiunea</w:t>
            </w:r>
            <w:proofErr w:type="spellEnd"/>
            <w:r w:rsidRPr="0094164A">
              <w:rPr>
                <w:rFonts w:cstheme="minorHAnsi"/>
                <w:sz w:val="20"/>
                <w:szCs w:val="20"/>
              </w:rPr>
              <w:t xml:space="preserve"> de « </w:t>
            </w:r>
            <w:proofErr w:type="spellStart"/>
            <w:r w:rsidRPr="0094164A">
              <w:rPr>
                <w:rFonts w:cstheme="minorHAnsi"/>
                <w:sz w:val="20"/>
                <w:szCs w:val="20"/>
              </w:rPr>
              <w:t>sau</w:t>
            </w:r>
            <w:proofErr w:type="spellEnd"/>
            <w:r w:rsidRPr="0094164A">
              <w:rPr>
                <w:rFonts w:cstheme="minorHAnsi"/>
                <w:sz w:val="20"/>
                <w:szCs w:val="20"/>
              </w:rPr>
              <w:t xml:space="preserve"> </w:t>
            </w:r>
            <w:proofErr w:type="spellStart"/>
            <w:r w:rsidRPr="0094164A">
              <w:rPr>
                <w:rFonts w:cstheme="minorHAnsi"/>
                <w:sz w:val="20"/>
                <w:szCs w:val="20"/>
              </w:rPr>
              <w:t>echivalent</w:t>
            </w:r>
            <w:proofErr w:type="spellEnd"/>
            <w:r w:rsidRPr="0094164A">
              <w:rPr>
                <w:rFonts w:cstheme="minorHAnsi"/>
                <w:sz w:val="20"/>
                <w:szCs w:val="20"/>
              </w:rPr>
              <w:t xml:space="preserve"> »</w:t>
            </w:r>
          </w:p>
        </w:tc>
        <w:tc>
          <w:tcPr>
            <w:tcW w:w="3940" w:type="dxa"/>
          </w:tcPr>
          <w:p w14:paraId="35A5CF53" w14:textId="77777777" w:rsidR="00963E5E" w:rsidRPr="0094164A" w:rsidRDefault="00963E5E" w:rsidP="00963E5E">
            <w:pPr>
              <w:tabs>
                <w:tab w:val="left" w:pos="7545"/>
                <w:tab w:val="left" w:pos="7995"/>
                <w:tab w:val="right" w:pos="9700"/>
              </w:tabs>
              <w:spacing w:after="0" w:line="240" w:lineRule="auto"/>
              <w:ind w:right="46"/>
              <w:rPr>
                <w:rFonts w:cstheme="minorHAnsi"/>
                <w:sz w:val="20"/>
                <w:szCs w:val="20"/>
              </w:rPr>
            </w:pPr>
          </w:p>
        </w:tc>
      </w:tr>
    </w:tbl>
    <w:p w14:paraId="2B834D3E" w14:textId="77777777" w:rsidR="00E25C39" w:rsidRPr="0094164A" w:rsidRDefault="00E25C39" w:rsidP="00E25C39">
      <w:pPr>
        <w:spacing w:after="0" w:line="240" w:lineRule="auto"/>
        <w:ind w:right="43"/>
        <w:jc w:val="both"/>
        <w:rPr>
          <w:rFonts w:cstheme="minorHAnsi"/>
          <w:b/>
          <w:sz w:val="20"/>
          <w:szCs w:val="20"/>
          <w:u w:val="single"/>
          <w:lang w:val="ro-RO"/>
        </w:rPr>
      </w:pPr>
    </w:p>
    <w:p w14:paraId="67371CC3" w14:textId="77777777" w:rsidR="000E0D16" w:rsidRPr="0094164A" w:rsidRDefault="000E0D16" w:rsidP="000E0D16">
      <w:pPr>
        <w:spacing w:after="0" w:line="240" w:lineRule="auto"/>
        <w:rPr>
          <w:rFonts w:cstheme="minorHAnsi"/>
          <w:b/>
          <w:sz w:val="20"/>
          <w:szCs w:val="20"/>
          <w:highlight w:val="yellow"/>
          <w:lang w:val="ro-RO"/>
        </w:rPr>
      </w:pPr>
      <w:r w:rsidRPr="0094164A">
        <w:rPr>
          <w:rFonts w:cstheme="minorHAnsi"/>
          <w:b/>
          <w:sz w:val="20"/>
          <w:szCs w:val="20"/>
          <w:highlight w:val="yellow"/>
          <w:lang w:val="ro-RO"/>
        </w:rPr>
        <w:t>8. Valabilitatea ofertei este de……………</w:t>
      </w:r>
      <w:r w:rsidRPr="0094164A">
        <w:rPr>
          <w:rFonts w:cstheme="minorHAnsi"/>
          <w:b/>
          <w:sz w:val="20"/>
          <w:szCs w:val="20"/>
          <w:highlight w:val="yellow"/>
          <w:u w:val="single"/>
          <w:lang w:val="ro-RO"/>
        </w:rPr>
        <w:t>..(</w:t>
      </w:r>
      <w:r w:rsidRPr="0094164A">
        <w:rPr>
          <w:rFonts w:cstheme="minorHAnsi"/>
          <w:sz w:val="20"/>
          <w:szCs w:val="20"/>
          <w:highlight w:val="yellow"/>
          <w:u w:val="single"/>
          <w:lang w:val="ro-RO"/>
        </w:rPr>
        <w:t xml:space="preserve"> cel puțin </w:t>
      </w:r>
      <w:r w:rsidRPr="0094164A">
        <w:rPr>
          <w:rFonts w:cstheme="minorHAnsi"/>
          <w:b/>
          <w:sz w:val="20"/>
          <w:szCs w:val="20"/>
          <w:highlight w:val="yellow"/>
          <w:u w:val="single"/>
          <w:lang w:val="ro-RO"/>
        </w:rPr>
        <w:t xml:space="preserve">60 zile </w:t>
      </w:r>
      <w:r w:rsidRPr="0094164A">
        <w:rPr>
          <w:rFonts w:cstheme="minorHAnsi"/>
          <w:sz w:val="20"/>
          <w:szCs w:val="20"/>
          <w:highlight w:val="yellow"/>
          <w:u w:val="single"/>
          <w:lang w:val="ro-RO"/>
        </w:rPr>
        <w:t>de la data limită pentru depunerea ofertelor și anume ______________)</w:t>
      </w:r>
    </w:p>
    <w:p w14:paraId="48574B7E" w14:textId="77777777" w:rsidR="000E0D16" w:rsidRPr="0094164A" w:rsidRDefault="000E0D16" w:rsidP="000E0D16">
      <w:pPr>
        <w:spacing w:after="0" w:line="240" w:lineRule="auto"/>
        <w:jc w:val="both"/>
        <w:rPr>
          <w:rFonts w:cstheme="minorHAnsi"/>
          <w:sz w:val="20"/>
          <w:szCs w:val="20"/>
          <w:highlight w:val="yellow"/>
          <w:lang w:val="ro-RO"/>
        </w:rPr>
      </w:pPr>
      <w:r w:rsidRPr="0094164A">
        <w:rPr>
          <w:rFonts w:cstheme="minorHAnsi"/>
          <w:b/>
          <w:sz w:val="20"/>
          <w:szCs w:val="20"/>
          <w:highlight w:val="yellow"/>
          <w:lang w:val="ro-RO"/>
        </w:rPr>
        <w:t>9</w:t>
      </w:r>
      <w:r w:rsidRPr="0094164A">
        <w:rPr>
          <w:rFonts w:cstheme="minorHAnsi"/>
          <w:sz w:val="20"/>
          <w:szCs w:val="20"/>
          <w:highlight w:val="yellow"/>
          <w:lang w:val="ro-RO"/>
        </w:rPr>
        <w:t>. Oferta este insotita de o copie a Certificatului de Înregistrare SAU a Certificatului Constatator eliberat de Oficiul Registrului Comerțului din care să rezulte numele complet, sediul și domeniul de activitate.</w:t>
      </w:r>
    </w:p>
    <w:p w14:paraId="57F7F4C4" w14:textId="77777777" w:rsidR="000E0D16" w:rsidRPr="0094164A" w:rsidRDefault="000E0D16" w:rsidP="000E0D16">
      <w:pPr>
        <w:spacing w:after="0" w:line="240" w:lineRule="auto"/>
        <w:jc w:val="both"/>
        <w:rPr>
          <w:rFonts w:cstheme="minorHAnsi"/>
          <w:sz w:val="20"/>
          <w:szCs w:val="20"/>
          <w:highlight w:val="yellow"/>
          <w:lang w:val="ro-RO"/>
        </w:rPr>
      </w:pPr>
    </w:p>
    <w:p w14:paraId="5E75F4CB" w14:textId="77777777" w:rsidR="000E0D16" w:rsidRPr="0094164A" w:rsidRDefault="000E0D16" w:rsidP="000E0D16">
      <w:pPr>
        <w:spacing w:after="0" w:line="240" w:lineRule="auto"/>
        <w:rPr>
          <w:rFonts w:cstheme="minorHAnsi"/>
          <w:b/>
          <w:sz w:val="20"/>
          <w:szCs w:val="20"/>
          <w:highlight w:val="yellow"/>
          <w:lang w:val="ro-RO"/>
        </w:rPr>
      </w:pPr>
      <w:r w:rsidRPr="0094164A">
        <w:rPr>
          <w:rFonts w:cstheme="minorHAnsi"/>
          <w:b/>
          <w:sz w:val="20"/>
          <w:szCs w:val="20"/>
          <w:highlight w:val="yellow"/>
          <w:lang w:val="ro-RO"/>
        </w:rPr>
        <w:t>NUMELE OFERTANTULUI_____________________</w:t>
      </w:r>
    </w:p>
    <w:p w14:paraId="6E3CF7AB" w14:textId="77777777" w:rsidR="000E0D16" w:rsidRPr="0094164A" w:rsidRDefault="000E0D16" w:rsidP="000E0D16">
      <w:pPr>
        <w:spacing w:after="0" w:line="240" w:lineRule="auto"/>
        <w:rPr>
          <w:rFonts w:cstheme="minorHAnsi"/>
          <w:b/>
          <w:sz w:val="20"/>
          <w:szCs w:val="20"/>
          <w:highlight w:val="yellow"/>
          <w:lang w:val="ro-RO"/>
        </w:rPr>
      </w:pPr>
      <w:r w:rsidRPr="0094164A">
        <w:rPr>
          <w:rFonts w:cstheme="minorHAnsi"/>
          <w:b/>
          <w:sz w:val="20"/>
          <w:szCs w:val="20"/>
          <w:highlight w:val="yellow"/>
          <w:lang w:val="ro-RO"/>
        </w:rPr>
        <w:t>Semnătură autorizată___________________________</w:t>
      </w:r>
    </w:p>
    <w:p w14:paraId="33F658DA" w14:textId="77777777" w:rsidR="000E0D16" w:rsidRPr="0094164A" w:rsidRDefault="000E0D16" w:rsidP="000E0D16">
      <w:pPr>
        <w:spacing w:after="0" w:line="240" w:lineRule="auto"/>
        <w:rPr>
          <w:rFonts w:cstheme="minorHAnsi"/>
          <w:b/>
          <w:sz w:val="20"/>
          <w:szCs w:val="20"/>
          <w:lang w:val="ro-RO"/>
        </w:rPr>
      </w:pPr>
      <w:r w:rsidRPr="0094164A">
        <w:rPr>
          <w:rFonts w:cstheme="minorHAnsi"/>
          <w:b/>
          <w:sz w:val="20"/>
          <w:szCs w:val="20"/>
          <w:highlight w:val="yellow"/>
          <w:lang w:val="ro-RO"/>
        </w:rPr>
        <w:t>Locul:                                                                     Data:</w:t>
      </w:r>
    </w:p>
    <w:sectPr w:rsidR="000E0D16" w:rsidRPr="0094164A" w:rsidSect="00DF0330">
      <w:footerReference w:type="default" r:id="rId8"/>
      <w:headerReference w:type="first" r:id="rId9"/>
      <w:footerReference w:type="first" r:id="rId10"/>
      <w:pgSz w:w="11906" w:h="16838" w:code="9"/>
      <w:pgMar w:top="568" w:right="707" w:bottom="142"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B5B13" w14:textId="77777777" w:rsidR="00936E8F" w:rsidRDefault="00936E8F" w:rsidP="0020720D">
      <w:pPr>
        <w:spacing w:after="0" w:line="240" w:lineRule="auto"/>
      </w:pPr>
      <w:r>
        <w:separator/>
      </w:r>
    </w:p>
  </w:endnote>
  <w:endnote w:type="continuationSeparator" w:id="0">
    <w:p w14:paraId="182267B3" w14:textId="77777777" w:rsidR="00936E8F" w:rsidRDefault="00936E8F"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19984"/>
      <w:docPartObj>
        <w:docPartGallery w:val="Page Numbers (Bottom of Page)"/>
        <w:docPartUnique/>
      </w:docPartObj>
    </w:sdtPr>
    <w:sdtEndPr>
      <w:rPr>
        <w:noProof/>
      </w:rPr>
    </w:sdtEndPr>
    <w:sdtContent>
      <w:p w14:paraId="4AD7A41C" w14:textId="77777777" w:rsidR="001E61BB" w:rsidRDefault="005B630A">
        <w:pPr>
          <w:pStyle w:val="Footer"/>
          <w:jc w:val="center"/>
        </w:pPr>
        <w:r>
          <w:fldChar w:fldCharType="begin"/>
        </w:r>
        <w:r w:rsidR="001E61BB">
          <w:instrText xml:space="preserve"> PAGE   \* MERGEFORMAT </w:instrText>
        </w:r>
        <w:r>
          <w:fldChar w:fldCharType="separate"/>
        </w:r>
        <w:r w:rsidR="00BF62A4">
          <w:rPr>
            <w:noProof/>
          </w:rPr>
          <w:t>3</w:t>
        </w:r>
        <w:r>
          <w:rPr>
            <w:noProof/>
          </w:rPr>
          <w:fldChar w:fldCharType="end"/>
        </w:r>
      </w:p>
    </w:sdtContent>
  </w:sdt>
  <w:p w14:paraId="4DBFA8A1" w14:textId="77777777"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817042"/>
      <w:docPartObj>
        <w:docPartGallery w:val="Page Numbers (Bottom of Page)"/>
        <w:docPartUnique/>
      </w:docPartObj>
    </w:sdtPr>
    <w:sdtEndPr>
      <w:rPr>
        <w:noProof/>
      </w:rPr>
    </w:sdtEndPr>
    <w:sdtContent>
      <w:p w14:paraId="7747E594" w14:textId="77777777" w:rsidR="001E61BB" w:rsidRDefault="005B630A">
        <w:pPr>
          <w:pStyle w:val="Footer"/>
          <w:jc w:val="center"/>
        </w:pPr>
        <w:r>
          <w:fldChar w:fldCharType="begin"/>
        </w:r>
        <w:r w:rsidR="001E61BB">
          <w:instrText xml:space="preserve"> PAGE   \* MERGEFORMAT </w:instrText>
        </w:r>
        <w:r>
          <w:fldChar w:fldCharType="separate"/>
        </w:r>
        <w:r w:rsidR="00BF62A4">
          <w:rPr>
            <w:noProof/>
          </w:rPr>
          <w:t>1</w:t>
        </w:r>
        <w:r>
          <w:rPr>
            <w:noProof/>
          </w:rPr>
          <w:fldChar w:fldCharType="end"/>
        </w:r>
      </w:p>
    </w:sdtContent>
  </w:sdt>
  <w:p w14:paraId="1C3F5A06" w14:textId="77777777"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17136" w14:textId="77777777" w:rsidR="00936E8F" w:rsidRDefault="00936E8F" w:rsidP="0020720D">
      <w:pPr>
        <w:spacing w:after="0" w:line="240" w:lineRule="auto"/>
      </w:pPr>
      <w:r>
        <w:separator/>
      </w:r>
    </w:p>
  </w:footnote>
  <w:footnote w:type="continuationSeparator" w:id="0">
    <w:p w14:paraId="4C3320B1" w14:textId="77777777" w:rsidR="00936E8F" w:rsidRDefault="00936E8F" w:rsidP="0020720D">
      <w:pPr>
        <w:spacing w:after="0" w:line="240" w:lineRule="auto"/>
      </w:pPr>
      <w:r>
        <w:continuationSeparator/>
      </w:r>
    </w:p>
  </w:footnote>
  <w:footnote w:id="1">
    <w:p w14:paraId="6E989824" w14:textId="77777777"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6F11872D" w14:textId="77777777"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0E7BAAFC" w14:textId="77777777"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9F7A8" w14:textId="77777777" w:rsidR="001E61BB" w:rsidRPr="007B364A" w:rsidRDefault="00055CE8" w:rsidP="007B364A">
    <w:pPr>
      <w:pStyle w:val="Header"/>
    </w:pPr>
    <w:r>
      <w:rPr>
        <w:noProof/>
        <w:lang w:val="en-GB" w:eastAsia="en-GB"/>
      </w:rPr>
      <mc:AlternateContent>
        <mc:Choice Requires="wps">
          <w:drawing>
            <wp:anchor distT="0" distB="0" distL="114300" distR="114300" simplePos="0" relativeHeight="251658240" behindDoc="0" locked="0" layoutInCell="1" allowOverlap="1" wp14:anchorId="609D92F3" wp14:editId="181B6905">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F9626D"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908E6"/>
    <w:multiLevelType w:val="hybridMultilevel"/>
    <w:tmpl w:val="0A1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zNzOxMDcwMjY0NjVR0lEKTi0uzszPAykwrAUA0eDZlS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ECF"/>
    <w:rsid w:val="00025F62"/>
    <w:rsid w:val="000263B9"/>
    <w:rsid w:val="00026BD7"/>
    <w:rsid w:val="000271FB"/>
    <w:rsid w:val="00027728"/>
    <w:rsid w:val="00027F7D"/>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1CD3"/>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5CE8"/>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3669"/>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11E3"/>
    <w:rsid w:val="000D1345"/>
    <w:rsid w:val="000D164F"/>
    <w:rsid w:val="000D1AFA"/>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0F7C43"/>
    <w:rsid w:val="001000A1"/>
    <w:rsid w:val="00100336"/>
    <w:rsid w:val="00100D81"/>
    <w:rsid w:val="00101A21"/>
    <w:rsid w:val="00101B15"/>
    <w:rsid w:val="00102EC0"/>
    <w:rsid w:val="001032A2"/>
    <w:rsid w:val="00103A8B"/>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0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67B"/>
    <w:rsid w:val="00150ACD"/>
    <w:rsid w:val="00150DF6"/>
    <w:rsid w:val="00151013"/>
    <w:rsid w:val="001513E3"/>
    <w:rsid w:val="001515C9"/>
    <w:rsid w:val="00151B5E"/>
    <w:rsid w:val="00151D98"/>
    <w:rsid w:val="001525F2"/>
    <w:rsid w:val="0015311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042"/>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6251"/>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C61"/>
    <w:rsid w:val="001F7DA4"/>
    <w:rsid w:val="00200CB0"/>
    <w:rsid w:val="00200E71"/>
    <w:rsid w:val="00201A6C"/>
    <w:rsid w:val="00202CC8"/>
    <w:rsid w:val="002033EC"/>
    <w:rsid w:val="00203C8A"/>
    <w:rsid w:val="0020464F"/>
    <w:rsid w:val="00204AB1"/>
    <w:rsid w:val="00204FBB"/>
    <w:rsid w:val="0020510A"/>
    <w:rsid w:val="0020578E"/>
    <w:rsid w:val="00205887"/>
    <w:rsid w:val="0020598C"/>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63FB"/>
    <w:rsid w:val="002268BE"/>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026"/>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403"/>
    <w:rsid w:val="00272967"/>
    <w:rsid w:val="00273530"/>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4F8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BA"/>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8F8"/>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2A0"/>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8A9"/>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09F6"/>
    <w:rsid w:val="00541072"/>
    <w:rsid w:val="00541085"/>
    <w:rsid w:val="005416D4"/>
    <w:rsid w:val="0054247F"/>
    <w:rsid w:val="00542DAD"/>
    <w:rsid w:val="0054302B"/>
    <w:rsid w:val="0054308E"/>
    <w:rsid w:val="005443BB"/>
    <w:rsid w:val="00544E80"/>
    <w:rsid w:val="0054525E"/>
    <w:rsid w:val="00545A8B"/>
    <w:rsid w:val="00546941"/>
    <w:rsid w:val="00547045"/>
    <w:rsid w:val="00547862"/>
    <w:rsid w:val="00547C3E"/>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05ED"/>
    <w:rsid w:val="00560641"/>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80"/>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5CBE"/>
    <w:rsid w:val="005B630A"/>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63D"/>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153"/>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482"/>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0912"/>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5BA"/>
    <w:rsid w:val="006A69FC"/>
    <w:rsid w:val="006A7609"/>
    <w:rsid w:val="006A7B89"/>
    <w:rsid w:val="006A7FF2"/>
    <w:rsid w:val="006B00BE"/>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5FCA"/>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366"/>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52CD"/>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04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071"/>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007"/>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CAF"/>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0F51"/>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E7E7D"/>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CA4"/>
    <w:rsid w:val="008C5D24"/>
    <w:rsid w:val="008C5DF7"/>
    <w:rsid w:val="008C5F61"/>
    <w:rsid w:val="008C63A9"/>
    <w:rsid w:val="008C6922"/>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4F2A"/>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47B"/>
    <w:rsid w:val="009146AA"/>
    <w:rsid w:val="0091479D"/>
    <w:rsid w:val="009147CB"/>
    <w:rsid w:val="0091516B"/>
    <w:rsid w:val="0091566D"/>
    <w:rsid w:val="00916336"/>
    <w:rsid w:val="00916876"/>
    <w:rsid w:val="00917578"/>
    <w:rsid w:val="00917930"/>
    <w:rsid w:val="009179BA"/>
    <w:rsid w:val="0092080E"/>
    <w:rsid w:val="00922E46"/>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36E8F"/>
    <w:rsid w:val="00941012"/>
    <w:rsid w:val="0094164A"/>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3E5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09F"/>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13F7"/>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10C"/>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95"/>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4E1E"/>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8AD"/>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7B"/>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62A4"/>
    <w:rsid w:val="00BF7ED8"/>
    <w:rsid w:val="00C0013C"/>
    <w:rsid w:val="00C0034F"/>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0DD3"/>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406E"/>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0CD"/>
    <w:rsid w:val="00CB6551"/>
    <w:rsid w:val="00CC01A4"/>
    <w:rsid w:val="00CC073A"/>
    <w:rsid w:val="00CC0EE0"/>
    <w:rsid w:val="00CC18C1"/>
    <w:rsid w:val="00CC1ED9"/>
    <w:rsid w:val="00CC2E32"/>
    <w:rsid w:val="00CC3312"/>
    <w:rsid w:val="00CC34E8"/>
    <w:rsid w:val="00CC4A97"/>
    <w:rsid w:val="00CC5615"/>
    <w:rsid w:val="00CC5C7E"/>
    <w:rsid w:val="00CC5D57"/>
    <w:rsid w:val="00CC63FE"/>
    <w:rsid w:val="00CC6D14"/>
    <w:rsid w:val="00CC72E4"/>
    <w:rsid w:val="00CD001E"/>
    <w:rsid w:val="00CD05F3"/>
    <w:rsid w:val="00CD1311"/>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4F1A"/>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392"/>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1E"/>
    <w:rsid w:val="00D41438"/>
    <w:rsid w:val="00D41468"/>
    <w:rsid w:val="00D41587"/>
    <w:rsid w:val="00D4164F"/>
    <w:rsid w:val="00D419C2"/>
    <w:rsid w:val="00D42276"/>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4E36"/>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1CE4"/>
    <w:rsid w:val="00DB2F93"/>
    <w:rsid w:val="00DB341C"/>
    <w:rsid w:val="00DB360A"/>
    <w:rsid w:val="00DB3B0F"/>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201"/>
    <w:rsid w:val="00DE25F1"/>
    <w:rsid w:val="00DE26DE"/>
    <w:rsid w:val="00DE3763"/>
    <w:rsid w:val="00DE440A"/>
    <w:rsid w:val="00DE46A7"/>
    <w:rsid w:val="00DE4E84"/>
    <w:rsid w:val="00DE4FC1"/>
    <w:rsid w:val="00DE51DC"/>
    <w:rsid w:val="00DE5F44"/>
    <w:rsid w:val="00DE64DD"/>
    <w:rsid w:val="00DE6C4D"/>
    <w:rsid w:val="00DE6FEA"/>
    <w:rsid w:val="00DE7BA7"/>
    <w:rsid w:val="00DF0151"/>
    <w:rsid w:val="00DF0330"/>
    <w:rsid w:val="00DF19B5"/>
    <w:rsid w:val="00DF2934"/>
    <w:rsid w:val="00DF33D7"/>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D4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37A42"/>
    <w:rsid w:val="00F4003A"/>
    <w:rsid w:val="00F4088A"/>
    <w:rsid w:val="00F4114B"/>
    <w:rsid w:val="00F4180A"/>
    <w:rsid w:val="00F42F28"/>
    <w:rsid w:val="00F43096"/>
    <w:rsid w:val="00F43157"/>
    <w:rsid w:val="00F43237"/>
    <w:rsid w:val="00F432ED"/>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8E8"/>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85B"/>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EBEA84"/>
  <w15:docId w15:val="{18866567-808A-4965-A6C3-16979FE6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42"/>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2">
    <w:name w:val="Unresolved Mention2"/>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8903">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4B39E-74AC-45C3-9BF6-BAB1E84C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4785</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4</cp:revision>
  <cp:lastPrinted>2023-04-04T04:04:00Z</cp:lastPrinted>
  <dcterms:created xsi:type="dcterms:W3CDTF">2023-04-04T04:04:00Z</dcterms:created>
  <dcterms:modified xsi:type="dcterms:W3CDTF">2023-04-04T04:05:00Z</dcterms:modified>
</cp:coreProperties>
</file>