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57" w:rsidRDefault="00744D72" w:rsidP="00744D72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FIȘA DE EVIDENȚĂ</w:t>
      </w:r>
      <w:r w:rsidRPr="00744D7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a rezultatelor activităților de cercetare-dezvoltare</w:t>
      </w:r>
      <w:r w:rsidRPr="00744D7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Nr. ...........</w:t>
      </w:r>
    </w:p>
    <w:p w:rsidR="00744D72" w:rsidRPr="00744D72" w:rsidRDefault="00744D72" w:rsidP="00744D72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744D72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A.</w:t>
      </w:r>
      <w:r w:rsidRPr="00744D72">
        <w:rPr>
          <w:rFonts w:ascii="Verdana" w:eastAsia="Times New Roman" w:hAnsi="Verdana" w:cs="Times New Roman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r w:rsidRPr="00744D7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Date generale</w:t>
      </w:r>
    </w:p>
    <w:tbl>
      <w:tblPr>
        <w:tblW w:w="13870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1182"/>
        <w:gridCol w:w="2365"/>
        <w:gridCol w:w="2110"/>
        <w:gridCol w:w="1575"/>
        <w:gridCol w:w="1235"/>
        <w:gridCol w:w="2146"/>
      </w:tblGrid>
      <w:tr w:rsidR="00744D72" w:rsidRPr="00744D72" w:rsidTr="00744D72">
        <w:trPr>
          <w:trHeight w:val="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Denumirea proiectului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......................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Categoria de proiect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</w:t>
            </w:r>
          </w:p>
        </w:tc>
      </w:tr>
      <w:tr w:rsidR="00744D72" w:rsidRPr="00744D72" w:rsidTr="00744D72">
        <w:trPr>
          <w:trHeight w:val="27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Contract de finanțare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nr. ...../........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Dată începere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Plan/Program/Competiție</w:t>
            </w:r>
          </w:p>
        </w:tc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</w:t>
            </w:r>
          </w:p>
        </w:tc>
      </w:tr>
      <w:tr w:rsidR="00744D72" w:rsidRPr="00744D72" w:rsidTr="00744D72">
        <w:trPr>
          <w:trHeight w:val="3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Dată finalizare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72" w:rsidRPr="00744D72" w:rsidTr="00744D72">
        <w:trPr>
          <w:trHeight w:val="11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Valoarea totală a proiectului (include și alte surse)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................... lei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Valoarea contractului de finanțare (buget de stat)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 lei</w:t>
            </w:r>
          </w:p>
        </w:tc>
      </w:tr>
      <w:tr w:rsidR="00744D72" w:rsidRPr="00744D72" w:rsidTr="00744D72">
        <w:trPr>
          <w:trHeight w:val="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Rezultatul cercetării aparține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..................^1 2. ..................</w:t>
            </w: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Conform art. ........ din contractul de parteneriat nr. .................</w:t>
            </w:r>
          </w:p>
        </w:tc>
      </w:tr>
    </w:tbl>
    <w:p w:rsidR="00744D72" w:rsidRPr="00744D72" w:rsidRDefault="00744D72" w:rsidP="00744D72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B.</w:t>
      </w:r>
      <w:r w:rsidRPr="00744D72">
        <w:rPr>
          <w:rFonts w:ascii="Verdana" w:eastAsia="Times New Roman" w:hAnsi="Verdana" w:cs="Times New Roman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r w:rsidRPr="00744D7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Date specifice</w:t>
      </w:r>
    </w:p>
    <w:tbl>
      <w:tblPr>
        <w:tblW w:w="13870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9990"/>
      </w:tblGrid>
      <w:tr w:rsidR="00744D72" w:rsidRPr="00744D72" w:rsidTr="00744D72"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Denumirea rezultatului</w:t>
            </w:r>
          </w:p>
        </w:tc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D72" w:rsidRPr="00744D72" w:rsidRDefault="00744D72" w:rsidP="00744D72">
      <w:pPr>
        <w:spacing w:after="0" w:line="240" w:lineRule="auto"/>
        <w:ind w:left="72" w:right="72"/>
        <w:rPr>
          <w:rFonts w:ascii="Verdana" w:eastAsia="Times New Roman" w:hAnsi="Verdana" w:cs="Times New Roman"/>
          <w:vanish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tbl>
      <w:tblPr>
        <w:tblW w:w="13870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871"/>
        <w:gridCol w:w="1569"/>
        <w:gridCol w:w="4817"/>
        <w:gridCol w:w="2790"/>
      </w:tblGrid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2. Categoria rezultatului (conform </w:t>
            </w:r>
            <w:hyperlink r:id="rId6" w:history="1">
              <w:r w:rsidRPr="00744D72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</w:rPr>
                <w:t>art. 74 din Ordonanța Guvernului nr. 57/2002</w:t>
              </w:r>
            </w:hyperlink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privind cercetarea științifică și dezvoltarea tehnologică, aprobată cu modificări și completări prin </w:t>
            </w:r>
            <w:hyperlink r:id="rId7" w:history="1">
              <w:r w:rsidRPr="00744D72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</w:rPr>
                <w:t>Legea nr. 324/2003</w:t>
              </w:r>
            </w:hyperlink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cu modificările și completările ulterioare)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Rezultat final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Rezultate intermediare^2</w:t>
            </w:r>
          </w:p>
        </w:tc>
        <w:tc>
          <w:tcPr>
            <w:tcW w:w="7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Caracteristici ale rezultatului final</w:t>
            </w: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2.1. Documentații, studii, lucrări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..................^3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.....................^4</w:t>
            </w: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2.2. Planuri, scheme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4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2.3. Tehnologii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4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2.4. Procedee, metode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4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2.5. Produse informatice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4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2.6. Rețete, formule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4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2.7. Obiecte fizice/Produse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4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2.8. Brevet invenție/altele asemenea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4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2.9. Colecții și baze de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4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2.10. Creații biologice noi în domeniul producției vegetale și producției animale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  <w:tc>
          <w:tcPr>
            <w:tcW w:w="4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D72" w:rsidRPr="00744D72" w:rsidRDefault="00744D72" w:rsidP="00744D72">
      <w:pPr>
        <w:spacing w:after="0" w:line="240" w:lineRule="auto"/>
        <w:ind w:left="72" w:right="72"/>
        <w:rPr>
          <w:rFonts w:ascii="Verdana" w:eastAsia="Times New Roman" w:hAnsi="Verdana" w:cs="Times New Roman"/>
          <w:vanish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tbl>
      <w:tblPr>
        <w:tblW w:w="13919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10024"/>
        <w:gridCol w:w="338"/>
      </w:tblGrid>
      <w:tr w:rsidR="00744D72" w:rsidRPr="00744D72" w:rsidTr="00744D72">
        <w:trPr>
          <w:trHeight w:val="5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Nivel de maturitate tehnologică (TRL)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TRL 1 - Principii de bază observate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</w:t>
            </w:r>
          </w:p>
        </w:tc>
      </w:tr>
      <w:tr w:rsidR="00744D72" w:rsidRPr="00744D72" w:rsidTr="00744D72">
        <w:trPr>
          <w:trHeight w:val="5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TRL 2 - Formularea conceptului tehnologic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</w:t>
            </w:r>
          </w:p>
        </w:tc>
      </w:tr>
      <w:tr w:rsidR="00744D72" w:rsidRPr="00744D72" w:rsidTr="00744D72">
        <w:trPr>
          <w:trHeight w:val="5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TRL 3 - Demonstrarea conceptului privind funcționalitățile critice sau caracteristicile la nivel analitic sau experimental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</w:t>
            </w:r>
          </w:p>
        </w:tc>
      </w:tr>
      <w:tr w:rsidR="00744D72" w:rsidRPr="00744D72" w:rsidTr="00744D72">
        <w:trPr>
          <w:trHeight w:val="5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TRL 4 - Validarea componentelor și/sau a ansamblului în condiții de laborator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</w:t>
            </w:r>
          </w:p>
        </w:tc>
      </w:tr>
      <w:tr w:rsidR="00744D72" w:rsidRPr="00744D72" w:rsidTr="00744D72">
        <w:trPr>
          <w:trHeight w:val="5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TRL 5 - Validarea componentelor și/sau a ansamblului în condiții relevante de funcționare (mediul industrial)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</w:t>
            </w:r>
          </w:p>
        </w:tc>
      </w:tr>
      <w:tr w:rsidR="00744D72" w:rsidRPr="00744D72" w:rsidTr="00744D72">
        <w:trPr>
          <w:trHeight w:val="5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TRL 6 - Demonstrarea funcționalității modelului în condiții relevante de funcționare (mediul industrial)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</w:t>
            </w:r>
          </w:p>
        </w:tc>
      </w:tr>
      <w:tr w:rsidR="00744D72" w:rsidRPr="00744D72" w:rsidTr="00744D72">
        <w:trPr>
          <w:trHeight w:val="5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TRL 7 - Demonstrarea funcționalității prototipului în condiții relevante de funcționare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</w:t>
            </w:r>
          </w:p>
        </w:tc>
      </w:tr>
      <w:tr w:rsidR="00744D72" w:rsidRPr="00744D72" w:rsidTr="00744D72">
        <w:trPr>
          <w:trHeight w:val="5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TRL 8 - Sisteme finalizate și calificate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</w:t>
            </w:r>
          </w:p>
        </w:tc>
      </w:tr>
      <w:tr w:rsidR="00744D72" w:rsidRPr="00744D72" w:rsidTr="00744D72">
        <w:trPr>
          <w:trHeight w:val="5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TRL 9 - Sisteme a căror funcționalitate a fost demonstrată în mediul operațional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744D72" w:rsidRPr="00744D72" w:rsidRDefault="00744D72" w:rsidP="00744D72">
      <w:pPr>
        <w:spacing w:after="0" w:line="240" w:lineRule="auto"/>
        <w:ind w:left="72" w:right="72"/>
        <w:rPr>
          <w:rFonts w:ascii="Verdana" w:eastAsia="Times New Roman" w:hAnsi="Verdana" w:cs="Times New Roman"/>
          <w:vanish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tbl>
      <w:tblPr>
        <w:tblW w:w="13934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7343"/>
        <w:gridCol w:w="2967"/>
      </w:tblGrid>
      <w:tr w:rsidR="00744D72" w:rsidRPr="00744D72" w:rsidTr="00744D72">
        <w:trPr>
          <w:trHeight w:val="27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Domeniul de cercetare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4.1. Tehnologiile societății informaționale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</w:tr>
      <w:tr w:rsidR="00744D72" w:rsidRPr="00744D72" w:rsidTr="00744D72">
        <w:trPr>
          <w:trHeight w:val="3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4.2. Energie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</w:tr>
      <w:tr w:rsidR="00744D72" w:rsidRPr="00744D72" w:rsidTr="00744D72">
        <w:trPr>
          <w:trHeight w:val="2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4.3. Mediu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</w:tr>
      <w:tr w:rsidR="00744D72" w:rsidRPr="00744D72" w:rsidTr="00744D72">
        <w:trPr>
          <w:trHeight w:val="3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4.4. Sănătate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</w:tr>
      <w:tr w:rsidR="00744D72" w:rsidRPr="00744D72" w:rsidTr="00744D72">
        <w:trPr>
          <w:trHeight w:val="5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4.5. Agricultură, securitatea și siguranța alimentară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</w:tr>
      <w:tr w:rsidR="00744D72" w:rsidRPr="00744D72" w:rsidTr="00744D72">
        <w:trPr>
          <w:trHeight w:val="3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4.6. Biotehnologii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</w:tr>
      <w:tr w:rsidR="00744D72" w:rsidRPr="00744D72" w:rsidTr="00744D72">
        <w:trPr>
          <w:trHeight w:val="2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4.7. Materiale, procese și produse inovative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</w:tr>
      <w:tr w:rsidR="00744D72" w:rsidRPr="00744D72" w:rsidTr="00744D72">
        <w:trPr>
          <w:trHeight w:val="3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4.8. Spații și securitate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</w:tr>
      <w:tr w:rsidR="00744D72" w:rsidRPr="00744D72" w:rsidTr="00744D72">
        <w:trPr>
          <w:trHeight w:val="3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4.9. Cercetări socioeconomice și umaniste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</w:p>
        </w:tc>
      </w:tr>
      <w:tr w:rsidR="00744D72" w:rsidRPr="00744D72" w:rsidTr="00744D72">
        <w:trPr>
          <w:trHeight w:val="2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4.10. Altele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.............................^5</w:t>
            </w:r>
          </w:p>
        </w:tc>
      </w:tr>
    </w:tbl>
    <w:p w:rsidR="00744D72" w:rsidRPr="00744D72" w:rsidRDefault="00744D72" w:rsidP="00744D72">
      <w:pPr>
        <w:spacing w:after="0" w:line="240" w:lineRule="auto"/>
        <w:ind w:left="72" w:right="72"/>
        <w:rPr>
          <w:rFonts w:ascii="Verdana" w:eastAsia="Times New Roman" w:hAnsi="Verdana" w:cs="Times New Roman"/>
          <w:vanish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tbl>
      <w:tblPr>
        <w:tblW w:w="13960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10350"/>
      </w:tblGrid>
      <w:tr w:rsidR="00744D72" w:rsidRPr="00744D72" w:rsidTr="005E1157"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Domenii de aplicabilitate^6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 ][ ]; [ ][ ];[ ][ ]</w:t>
            </w:r>
          </w:p>
        </w:tc>
      </w:tr>
    </w:tbl>
    <w:p w:rsidR="00744D72" w:rsidRPr="00744D72" w:rsidRDefault="00744D72" w:rsidP="00744D72">
      <w:pPr>
        <w:spacing w:after="0" w:line="240" w:lineRule="auto"/>
        <w:ind w:left="72" w:right="72"/>
        <w:rPr>
          <w:rFonts w:ascii="Verdana" w:eastAsia="Times New Roman" w:hAnsi="Verdana" w:cs="Times New Roman"/>
          <w:vanish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tbl>
      <w:tblPr>
        <w:tblW w:w="13960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3221"/>
        <w:gridCol w:w="273"/>
        <w:gridCol w:w="8027"/>
      </w:tblGrid>
      <w:tr w:rsidR="00744D72" w:rsidRPr="00744D72" w:rsidTr="00744D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Caracterul inovativ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Produs nou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 ]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..........................................^7</w:t>
            </w:r>
          </w:p>
        </w:tc>
      </w:tr>
      <w:tr w:rsidR="00744D72" w:rsidRPr="00744D72" w:rsidTr="00744D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 Produs modernizat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 ]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D72" w:rsidRPr="00744D72" w:rsidTr="00744D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 Tehnologie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 ]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D72" w:rsidRPr="00744D72" w:rsidTr="00744D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 Tehnologie modernizată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 ]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D72" w:rsidRPr="00744D72" w:rsidTr="00744D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 Serviciu nou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 ]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D72" w:rsidRPr="00744D72" w:rsidTr="00744D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 Serviciu modernizat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 ]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D72" w:rsidRPr="00744D72" w:rsidTr="00744D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6.7. Altele .................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 ]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44D72" w:rsidRPr="00744D72" w:rsidRDefault="00744D72" w:rsidP="00744D72">
      <w:pPr>
        <w:spacing w:after="0" w:line="240" w:lineRule="auto"/>
        <w:ind w:left="72" w:right="72"/>
        <w:rPr>
          <w:rFonts w:ascii="Verdana" w:eastAsia="Times New Roman" w:hAnsi="Verdana" w:cs="Times New Roman"/>
          <w:vanish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tbl>
      <w:tblPr>
        <w:tblW w:w="13960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055"/>
        <w:gridCol w:w="1094"/>
        <w:gridCol w:w="1474"/>
        <w:gridCol w:w="1581"/>
        <w:gridCol w:w="1095"/>
        <w:gridCol w:w="1367"/>
        <w:gridCol w:w="1034"/>
        <w:gridCol w:w="4931"/>
      </w:tblGrid>
      <w:tr w:rsidR="00744D72" w:rsidRPr="00744D72" w:rsidTr="00744D72">
        <w:tc>
          <w:tcPr>
            <w:tcW w:w="139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Denumirea rezultatului cercetării valorificat^8 </w:t>
            </w: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Valoarea de la care începe negocierea (VPN)^9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Proces-verbal nr./data^10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 de valorificare^11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Actul prin care s-a realizat valorificarea^12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Valoarea finală (negociată)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Beneficiar^13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Impact^14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Persoane autorizate^15 </w:t>
            </w: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4D72" w:rsidRPr="00744D72" w:rsidRDefault="00744D72" w:rsidP="00744D72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C.</w:t>
      </w:r>
      <w:r w:rsidRPr="00744D72">
        <w:rPr>
          <w:rFonts w:ascii="Verdana" w:eastAsia="Times New Roman" w:hAnsi="Verdana" w:cs="Times New Roman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r w:rsidRPr="00744D7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Informații privind proprietatea intelectuală</w:t>
      </w:r>
    </w:p>
    <w:tbl>
      <w:tblPr>
        <w:tblW w:w="13960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6"/>
        <w:gridCol w:w="308"/>
        <w:gridCol w:w="6966"/>
      </w:tblGrid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Documentație </w:t>
            </w:r>
            <w:proofErr w:type="spellStart"/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tehnico</w:t>
            </w:r>
            <w:proofErr w:type="spellEnd"/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-economică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  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Cerere înregistrare brevet de invenție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  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nr. …. data …….......…….</w:t>
            </w: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Brevet de invenție înregistrat (național, european, internațional)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  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nr. …. data …….......…….</w:t>
            </w: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Cerere înregistrare modele și desene industriale protejate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  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nr. …. data …….......…….</w:t>
            </w: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Modele și desene industriale protejate înregistrate (național, european, internațional)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  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nr. …. data …….......…….</w:t>
            </w: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Cerere înregistrare marcă înregistrată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  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nr. …. data …….......…….</w:t>
            </w: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Mărci înregistrate (național, european, internațional)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  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nr. …. data …….......…….</w:t>
            </w: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Cerere înregistrare copyright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  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nr. …. data …….......…….</w:t>
            </w: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Înregistrare copyright (național, european, internațional)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  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nr. …. data …….......…….</w:t>
            </w: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Cerere înregistrare: rețete, indicații geografice, specii vegetale și animale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  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nr. …. data …….......…….</w:t>
            </w: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Înregistrare: rețete, indicații geografice, specii vegetale și animale etc. (național, european, internațional)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[ ]  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nr. …. data …….......…….</w:t>
            </w:r>
          </w:p>
        </w:tc>
      </w:tr>
    </w:tbl>
    <w:p w:rsidR="00744D72" w:rsidRPr="00744D72" w:rsidRDefault="00744D72" w:rsidP="00744D72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D.</w:t>
      </w:r>
      <w:r w:rsidRPr="00744D72">
        <w:rPr>
          <w:rFonts w:ascii="Verdana" w:eastAsia="Times New Roman" w:hAnsi="Verdana" w:cs="Times New Roman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r w:rsidRPr="00744D7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Informații privind documentațiile, colecțiile și bazele de date de interes național</w:t>
      </w:r>
    </w:p>
    <w:tbl>
      <w:tblPr>
        <w:tblW w:w="13960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982"/>
        <w:gridCol w:w="300"/>
        <w:gridCol w:w="7977"/>
      </w:tblGrid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Denumire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………………………………………….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72" w:rsidRPr="00744D72" w:rsidTr="00744D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Categorie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2.1. Documentație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[ ]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……………………………^16 </w:t>
            </w:r>
          </w:p>
        </w:tc>
      </w:tr>
      <w:tr w:rsidR="00744D72" w:rsidRPr="00744D72" w:rsidTr="00744D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2.2. Colecție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[ ]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72" w:rsidRPr="00744D72" w:rsidTr="00744D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2.3. Bază de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[ ]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72" w:rsidRPr="00744D72" w:rsidTr="00744D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Arhivare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3.1. Fondul Arhivistic Național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[ ]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72" w:rsidRPr="00744D72" w:rsidTr="00744D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3.2. Patrimoniul cultural mobil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72" w:rsidRPr="00744D72" w:rsidTr="0074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Alte informații</w:t>
            </w:r>
          </w:p>
        </w:tc>
        <w:tc>
          <w:tcPr>
            <w:tcW w:w="12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44D72" w:rsidRPr="00744D72" w:rsidRDefault="00744D72" w:rsidP="007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………………………………………….</w:t>
            </w:r>
          </w:p>
        </w:tc>
      </w:tr>
    </w:tbl>
    <w:p w:rsidR="00744D72" w:rsidRDefault="00744D72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744D72" w:rsidRDefault="005E1157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Director de proiect,</w:t>
      </w:r>
    </w:p>
    <w:p w:rsidR="005E1157" w:rsidRDefault="005E1157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E1157" w:rsidRDefault="005E1157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E1157" w:rsidRDefault="005E1157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E1157" w:rsidRDefault="005E1157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E1157" w:rsidRDefault="005E1157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E1157" w:rsidRDefault="005E1157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E1157" w:rsidRDefault="005E1157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E1157" w:rsidRDefault="005E1157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E1157" w:rsidRDefault="005E1157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E1157" w:rsidRDefault="005E1157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E1157" w:rsidRDefault="005E1157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744D72" w:rsidRPr="00744D72" w:rsidRDefault="00744D72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^1 Se completează denumirea partenerilor la proiectul de cercetare-dezvoltare care au contribuit la obținerea rezultatului.</w:t>
      </w:r>
    </w:p>
    <w:p w:rsidR="00744D72" w:rsidRPr="00744D72" w:rsidRDefault="00744D72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^2 Se trec acele rezultate ale cercetării din etapele intermediare ale proiectului de cercetare-dezvoltare care pot fi utilizate și valorificate independent de includerea în rezultatul final.</w:t>
      </w:r>
    </w:p>
    <w:p w:rsidR="00744D72" w:rsidRPr="00744D72" w:rsidRDefault="00744D72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^3 Se prezintă structura, datele tehnice, parametrii de funcționare specifici rezultatului final.</w:t>
      </w:r>
    </w:p>
    <w:p w:rsidR="00744D72" w:rsidRPr="00744D72" w:rsidRDefault="00744D72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^4 Se inserează poza rezultatului/produsului final.</w:t>
      </w:r>
    </w:p>
    <w:p w:rsidR="00744D72" w:rsidRPr="00744D72" w:rsidRDefault="00744D72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^5 Conform Strategiei naționale de cercetare, inovare și specializare inteligentă.</w:t>
      </w:r>
    </w:p>
    <w:p w:rsidR="00744D72" w:rsidRPr="00744D72" w:rsidRDefault="00744D72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^6 Conform CAEN revizuit 2008, 2 cifre.</w:t>
      </w:r>
    </w:p>
    <w:p w:rsidR="00744D72" w:rsidRPr="00744D72" w:rsidRDefault="00744D72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^7 Justificare (Se explică, în maximum 100 de caractere, în ce constă noutatea.).</w:t>
      </w:r>
    </w:p>
    <w:p w:rsidR="00744D72" w:rsidRPr="00744D72" w:rsidRDefault="00744D72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^8 Se va trece denumirea rezultatului final sau, după caz, a rezultatului/rezultatelor intermediar(e).</w:t>
      </w:r>
    </w:p>
    <w:p w:rsidR="00744D72" w:rsidRPr="00744D72" w:rsidRDefault="00744D72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^9 Conform procedurii proprii, elaborată în baza Ordinului ministrului educației și cercetării nr. 4.242/2020 privind Procedura-cadru privind stabilirea valorii rezultatelor activității de cercetare-dezvoltare în vederea valorificării acestora.</w:t>
      </w:r>
    </w:p>
    <w:p w:rsidR="00744D72" w:rsidRPr="00744D72" w:rsidRDefault="00744D72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^10 Se vor trece numărul și data la care a fost încheiat procesul-verbal al comisiei de evaluare a rezultatelor activităților de cercetare-dezvoltare, în vederea valorificării acestora.</w:t>
      </w:r>
    </w:p>
    <w:p w:rsidR="00744D72" w:rsidRPr="00744D72" w:rsidRDefault="00744D72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^11 Vânzare produs/tehnologie; furnizare servicii; închiriere; concesionare; preluare în producția proprie; transmitere cu titlu gratuit; transfer drepturi de proprietate intelectuală, în conformitate cu Ordinul ministrului educației și cercetării nr. 6.125/2020 pentru aprobarea Ghidului de proprietate intelectuală.</w:t>
      </w:r>
    </w:p>
    <w:p w:rsidR="00744D72" w:rsidRPr="00744D72" w:rsidRDefault="00744D72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^12 Se vor trece numărul și data semnării actului (de exemplu, contract) prin care s-a realizat valorificarea rezultatului cercetării.</w:t>
      </w:r>
    </w:p>
    <w:p w:rsidR="00744D72" w:rsidRPr="00744D72" w:rsidRDefault="00744D72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^13 Se completează denumirea beneficiarului care preia rezultatul cercetării (date de contact operator economic, adresă, oraș, județ, telefon, fax, e-mail, website).</w:t>
      </w:r>
    </w:p>
    <w:p w:rsidR="00744D72" w:rsidRPr="00744D72" w:rsidRDefault="00744D72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^14 Se vor completa efectele economice, sociale și de mediu obținute de beneficiar, asociate aplicării rezultatelor cercetării, anual, pe o perioadă de 5 ani.</w:t>
      </w:r>
    </w:p>
    <w:p w:rsidR="00744D72" w:rsidRPr="00744D72" w:rsidRDefault="00744D72" w:rsidP="00744D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44D7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^15 Numele și semnătura directorului de proiect și ale managerului de inovare/directorului entității de ITT responsabil cu verificarea datelor.</w:t>
      </w:r>
    </w:p>
    <w:p w:rsidR="00D34D4F" w:rsidRPr="00744D72" w:rsidRDefault="00744D72" w:rsidP="00744D72">
      <w:pPr>
        <w:spacing w:after="0" w:line="240" w:lineRule="auto"/>
        <w:jc w:val="both"/>
        <w:rPr>
          <w:sz w:val="20"/>
          <w:szCs w:val="20"/>
        </w:rPr>
      </w:pPr>
      <w:r w:rsidRPr="00744D7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^16 Se va face o scurtă </w:t>
      </w:r>
      <w:proofErr w:type="spellStart"/>
      <w:r w:rsidRPr="00744D7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prezentare.</w:t>
      </w:r>
      <w:proofErr w:type="spellEnd"/>
    </w:p>
    <w:sectPr w:rsidR="00D34D4F" w:rsidRPr="00744D72" w:rsidSect="00744D7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7E" w:rsidRDefault="00AA367E" w:rsidP="00744D72">
      <w:pPr>
        <w:spacing w:after="0" w:line="240" w:lineRule="auto"/>
      </w:pPr>
      <w:r>
        <w:separator/>
      </w:r>
    </w:p>
  </w:endnote>
  <w:endnote w:type="continuationSeparator" w:id="0">
    <w:p w:rsidR="00AA367E" w:rsidRDefault="00AA367E" w:rsidP="0074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7E" w:rsidRDefault="00AA367E" w:rsidP="00744D72">
      <w:pPr>
        <w:spacing w:after="0" w:line="240" w:lineRule="auto"/>
      </w:pPr>
      <w:r>
        <w:separator/>
      </w:r>
    </w:p>
  </w:footnote>
  <w:footnote w:type="continuationSeparator" w:id="0">
    <w:p w:rsidR="00AA367E" w:rsidRDefault="00AA367E" w:rsidP="0074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744D72" w:rsidRDefault="00744D7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E115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E1157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44D72" w:rsidRDefault="00744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1"/>
    <w:rsid w:val="005E1157"/>
    <w:rsid w:val="006054F1"/>
    <w:rsid w:val="00744D72"/>
    <w:rsid w:val="00AA367E"/>
    <w:rsid w:val="00D3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A0AD2-C30C-4001-AE5F-EDC2AE21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744D72"/>
  </w:style>
  <w:style w:type="character" w:customStyle="1" w:styleId="slit">
    <w:name w:val="s_lit"/>
    <w:basedOn w:val="DefaultParagraphFont"/>
    <w:rsid w:val="00744D72"/>
  </w:style>
  <w:style w:type="character" w:customStyle="1" w:styleId="slitttl">
    <w:name w:val="s_lit_ttl"/>
    <w:basedOn w:val="DefaultParagraphFont"/>
    <w:rsid w:val="00744D72"/>
  </w:style>
  <w:style w:type="character" w:customStyle="1" w:styleId="slitbdy">
    <w:name w:val="s_lit_bdy"/>
    <w:basedOn w:val="DefaultParagraphFont"/>
    <w:rsid w:val="00744D72"/>
  </w:style>
  <w:style w:type="character" w:customStyle="1" w:styleId="spar">
    <w:name w:val="s_par"/>
    <w:basedOn w:val="DefaultParagraphFont"/>
    <w:rsid w:val="00744D72"/>
  </w:style>
  <w:style w:type="character" w:styleId="Hyperlink">
    <w:name w:val="Hyperlink"/>
    <w:basedOn w:val="DefaultParagraphFont"/>
    <w:uiPriority w:val="99"/>
    <w:semiHidden/>
    <w:unhideWhenUsed/>
    <w:rsid w:val="00744D72"/>
    <w:rPr>
      <w:color w:val="0000FF"/>
      <w:u w:val="single"/>
    </w:rPr>
  </w:style>
  <w:style w:type="character" w:customStyle="1" w:styleId="sanxttl">
    <w:name w:val="s_anx_ttl"/>
    <w:basedOn w:val="DefaultParagraphFont"/>
    <w:rsid w:val="00744D72"/>
  </w:style>
  <w:style w:type="paragraph" w:styleId="Header">
    <w:name w:val="header"/>
    <w:basedOn w:val="Normal"/>
    <w:link w:val="HeaderChar"/>
    <w:uiPriority w:val="99"/>
    <w:unhideWhenUsed/>
    <w:rsid w:val="0074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D72"/>
  </w:style>
  <w:style w:type="paragraph" w:styleId="Footer">
    <w:name w:val="footer"/>
    <w:basedOn w:val="Normal"/>
    <w:link w:val="FooterChar"/>
    <w:uiPriority w:val="99"/>
    <w:unhideWhenUsed/>
    <w:rsid w:val="0074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egislatie.just.ro/Public/DetaliiDocumentAfis/45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tie.just.ro/Public/DetaliiDocumentAfis/22149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1047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2023-05-29T09:32:00Z</dcterms:created>
  <dcterms:modified xsi:type="dcterms:W3CDTF">2023-05-29T09:43:00Z</dcterms:modified>
</cp:coreProperties>
</file>