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exa_6_1_1_Specificații_tehnice_B_S"/>
    <w:p w:rsidR="004E6296" w:rsidRPr="000E766A" w:rsidRDefault="00397488" w:rsidP="004E6296">
      <w:pPr>
        <w:spacing w:after="0" w:line="240" w:lineRule="auto"/>
        <w:ind w:right="43"/>
        <w:jc w:val="right"/>
        <w:rPr>
          <w:rFonts w:cstheme="minorHAnsi"/>
          <w:b/>
          <w:bCs/>
          <w:iCs/>
          <w:lang w:val="ro-RO"/>
        </w:rPr>
      </w:pPr>
      <w:r w:rsidRPr="00397488">
        <w:rPr>
          <w:rFonts w:cstheme="minorHAnsi"/>
          <w:b/>
          <w:bCs/>
          <w:iCs/>
          <w:lang w:val="ro-RO"/>
        </w:rPr>
        <w:fldChar w:fldCharType="begin"/>
      </w:r>
      <w:r w:rsidR="004E6296" w:rsidRPr="000E766A">
        <w:rPr>
          <w:rFonts w:cstheme="minorHAnsi"/>
          <w:b/>
          <w:bCs/>
          <w:iCs/>
          <w:lang w:val="ro-RO"/>
        </w:rPr>
        <w:instrText xml:space="preserve"> HYPERLINK  \l "Anexe" </w:instrText>
      </w:r>
      <w:r w:rsidRPr="00397488">
        <w:rPr>
          <w:rFonts w:cstheme="minorHAnsi"/>
          <w:b/>
          <w:bCs/>
          <w:iCs/>
          <w:lang w:val="ro-RO"/>
        </w:rPr>
        <w:fldChar w:fldCharType="separate"/>
      </w:r>
      <w:r w:rsidR="004E6296" w:rsidRPr="000E766A">
        <w:rPr>
          <w:rStyle w:val="Hyperlink"/>
          <w:rFonts w:cstheme="minorHAnsi"/>
          <w:b/>
          <w:bCs/>
          <w:iCs/>
          <w:lang w:val="ro-RO"/>
        </w:rPr>
        <w:t>Anexa 6.2.1 - Cerere de ofertă (CO-B)</w:t>
      </w:r>
      <w:r w:rsidRPr="000E766A">
        <w:rPr>
          <w:rFonts w:cstheme="minorHAnsi"/>
          <w:lang w:val="ro-RO"/>
        </w:rPr>
        <w:fldChar w:fldCharType="end"/>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Proiectul privind Învățământul Secundar (ROSE)</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Schema de Granturi pentru Universitati-SGCU-PV</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Beneficiar:  Universitatea „Alexandru Ioan Cuza” din Iași</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Titlul subproiectului: Experiență universitară timpurie pentru elevii aflați în situații de risc: program-punte în domeniile Educație Fizică şi Sport şi Teologie Romano-Catolică (TEOSPOR</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xml:space="preserve">Acord de grant nr. </w:t>
      </w:r>
      <w:r w:rsidRPr="000E766A">
        <w:rPr>
          <w:rFonts w:cstheme="minorHAnsi"/>
          <w:color w:val="4F81BD" w:themeColor="accent1"/>
          <w:lang w:val="ro-RO"/>
        </w:rPr>
        <w:t xml:space="preserve">.  </w:t>
      </w:r>
      <w:r w:rsidRPr="000E766A">
        <w:rPr>
          <w:rFonts w:cstheme="minorHAnsi"/>
          <w:b/>
          <w:lang w:val="ro-RO"/>
        </w:rPr>
        <w:t>125/SGU/PV/II din data de 07.05.2019</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xml:space="preserve">Nr. inregistrare: </w:t>
      </w:r>
      <w:r w:rsidR="00EE5CD0" w:rsidRPr="00EE5CD0">
        <w:rPr>
          <w:rFonts w:cstheme="minorHAnsi"/>
          <w:lang w:val="ro-RO"/>
        </w:rPr>
        <w:t>2929</w:t>
      </w:r>
      <w:r w:rsidRPr="00EE5CD0">
        <w:rPr>
          <w:rFonts w:cstheme="minorHAnsi"/>
          <w:lang w:val="ro-RO"/>
        </w:rPr>
        <w:t xml:space="preserve"> /</w:t>
      </w:r>
      <w:r w:rsidR="00EE5CD0" w:rsidRPr="00EE5CD0">
        <w:rPr>
          <w:rFonts w:cstheme="minorHAnsi"/>
          <w:lang w:val="ro-RO"/>
        </w:rPr>
        <w:t>22</w:t>
      </w:r>
      <w:r w:rsidRPr="00EE5CD0">
        <w:rPr>
          <w:rFonts w:cstheme="minorHAnsi"/>
          <w:lang w:val="ro-RO"/>
        </w:rPr>
        <w:t>.0</w:t>
      </w:r>
      <w:r w:rsidR="00EE5CD0" w:rsidRPr="00EE5CD0">
        <w:rPr>
          <w:rFonts w:cstheme="minorHAnsi"/>
          <w:lang w:val="ro-RO"/>
        </w:rPr>
        <w:t>5</w:t>
      </w:r>
      <w:r w:rsidRPr="00EE5CD0">
        <w:rPr>
          <w:rFonts w:cstheme="minorHAnsi"/>
          <w:lang w:val="ro-RO"/>
        </w:rPr>
        <w:t>.20</w:t>
      </w:r>
      <w:r w:rsidR="00A62790" w:rsidRPr="00EE5CD0">
        <w:rPr>
          <w:rFonts w:cstheme="minorHAnsi"/>
          <w:lang w:val="ro-RO"/>
        </w:rPr>
        <w:t>2</w:t>
      </w:r>
      <w:r w:rsidR="00592CD6" w:rsidRPr="00EE5CD0">
        <w:rPr>
          <w:rFonts w:cstheme="minorHAnsi"/>
          <w:lang w:val="ro-RO"/>
        </w:rPr>
        <w:t>3</w:t>
      </w:r>
      <w:r w:rsidRPr="000E766A">
        <w:rPr>
          <w:rFonts w:cstheme="minorHAnsi"/>
          <w:lang w:val="ro-RO"/>
        </w:rPr>
        <w:t xml:space="preserve">                                                                                                      Iasi, </w:t>
      </w:r>
      <w:r w:rsidR="00EE5CD0" w:rsidRPr="00EE5CD0">
        <w:rPr>
          <w:rFonts w:cstheme="minorHAnsi"/>
          <w:lang w:val="ro-RO"/>
        </w:rPr>
        <w:t>22</w:t>
      </w:r>
      <w:r w:rsidRPr="00EE5CD0">
        <w:rPr>
          <w:rFonts w:cstheme="minorHAnsi"/>
          <w:lang w:val="ro-RO"/>
        </w:rPr>
        <w:t>.0</w:t>
      </w:r>
      <w:r w:rsidR="00592CD6" w:rsidRPr="00EE5CD0">
        <w:rPr>
          <w:rFonts w:cstheme="minorHAnsi"/>
          <w:lang w:val="ro-RO"/>
        </w:rPr>
        <w:t>5</w:t>
      </w:r>
      <w:r w:rsidRPr="00EE5CD0">
        <w:rPr>
          <w:rFonts w:cstheme="minorHAnsi"/>
          <w:lang w:val="ro-RO"/>
        </w:rPr>
        <w:t>.20</w:t>
      </w:r>
      <w:r w:rsidR="00607400" w:rsidRPr="00EE5CD0">
        <w:rPr>
          <w:rFonts w:cstheme="minorHAnsi"/>
          <w:lang w:val="ro-RO"/>
        </w:rPr>
        <w:t>2</w:t>
      </w:r>
      <w:r w:rsidR="00592CD6" w:rsidRPr="00EE5CD0">
        <w:rPr>
          <w:rFonts w:cstheme="minorHAnsi"/>
          <w:lang w:val="ro-RO"/>
        </w:rPr>
        <w:t>3</w:t>
      </w:r>
    </w:p>
    <w:p w:rsidR="004E6296" w:rsidRPr="000E766A" w:rsidRDefault="004E6296" w:rsidP="004E6296">
      <w:pPr>
        <w:spacing w:after="0" w:line="240" w:lineRule="auto"/>
        <w:ind w:right="43"/>
        <w:jc w:val="both"/>
        <w:rPr>
          <w:rFonts w:cstheme="minorHAnsi"/>
          <w:b/>
          <w:u w:val="single"/>
          <w:lang w:val="ro-RO"/>
        </w:rPr>
      </w:pPr>
    </w:p>
    <w:p w:rsidR="004E6296" w:rsidRPr="000E766A" w:rsidRDefault="004E6296" w:rsidP="004E6296">
      <w:pPr>
        <w:spacing w:after="0" w:line="240" w:lineRule="auto"/>
        <w:ind w:right="43"/>
        <w:jc w:val="center"/>
        <w:rPr>
          <w:rFonts w:cstheme="minorHAnsi"/>
          <w:b/>
          <w:lang w:val="ro-RO"/>
        </w:rPr>
      </w:pPr>
      <w:r w:rsidRPr="000E766A">
        <w:rPr>
          <w:rFonts w:cstheme="minorHAnsi"/>
          <w:b/>
          <w:lang w:val="ro-RO"/>
        </w:rPr>
        <w:t>INVITAȚIE DE PARTICIPARE</w:t>
      </w:r>
    </w:p>
    <w:p w:rsidR="004E6296" w:rsidRPr="000E766A" w:rsidRDefault="004E6296" w:rsidP="004E6296">
      <w:pPr>
        <w:spacing w:after="0" w:line="240" w:lineRule="auto"/>
        <w:ind w:right="43"/>
        <w:jc w:val="center"/>
        <w:rPr>
          <w:rFonts w:cstheme="minorHAnsi"/>
          <w:b/>
          <w:lang w:val="ro-RO"/>
        </w:rPr>
      </w:pPr>
      <w:r w:rsidRPr="000E766A">
        <w:rPr>
          <w:rFonts w:cstheme="minorHAnsi"/>
          <w:b/>
          <w:lang w:val="ro-RO"/>
        </w:rPr>
        <w:t>pentru achiziția de consumabile</w:t>
      </w:r>
    </w:p>
    <w:p w:rsidR="004E6296" w:rsidRPr="000E766A" w:rsidRDefault="004E6296" w:rsidP="004E6296">
      <w:pPr>
        <w:spacing w:after="0" w:line="240" w:lineRule="auto"/>
        <w:ind w:right="43"/>
        <w:jc w:val="center"/>
        <w:rPr>
          <w:rFonts w:cstheme="minorHAnsi"/>
          <w:b/>
          <w:u w:val="single"/>
          <w:lang w:val="ro-RO"/>
        </w:rPr>
      </w:pPr>
      <w:r w:rsidRPr="000E766A">
        <w:rPr>
          <w:rFonts w:cstheme="minorHAnsi"/>
          <w:b/>
          <w:lang w:val="ro-RO"/>
        </w:rPr>
        <w:t xml:space="preserve"> </w:t>
      </w:r>
    </w:p>
    <w:p w:rsidR="004E6296" w:rsidRPr="000E766A" w:rsidRDefault="004E6296" w:rsidP="004E6296">
      <w:pPr>
        <w:spacing w:after="0" w:line="240" w:lineRule="auto"/>
        <w:ind w:right="43"/>
        <w:jc w:val="both"/>
        <w:rPr>
          <w:rFonts w:cstheme="minorHAnsi"/>
          <w:b/>
          <w:u w:val="single"/>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Stimate Doamne/ Stimaţi Domni:</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1.</w:t>
      </w:r>
      <w:r w:rsidRPr="000E766A">
        <w:rPr>
          <w:rFonts w:cstheme="minorHAnsi"/>
          <w:lang w:val="ro-RO"/>
        </w:rPr>
        <w:tab/>
        <w:t>Beneficiarul</w:t>
      </w:r>
      <w:r w:rsidRPr="000E766A">
        <w:rPr>
          <w:rFonts w:cstheme="minorHAnsi"/>
          <w:b/>
          <w:lang w:val="ro-RO"/>
        </w:rPr>
        <w:t xml:space="preserve">  </w:t>
      </w:r>
      <w:r w:rsidRPr="000E766A">
        <w:rPr>
          <w:rFonts w:cstheme="minorHAnsi"/>
          <w:lang w:val="ro-RO"/>
        </w:rPr>
        <w:t>Universitatea „Alexandru Ioan Cuza” din Iași a primit un grant de la Ministerul Educației Naționale-Unitatea de Management al Proiectelor cu Finanțare Externă, în cadrul Schemei de Granturi pentru Universitati-SGCU-PV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471E6A" w:rsidRPr="000E766A" w:rsidRDefault="004E6296" w:rsidP="004E6296">
      <w:pPr>
        <w:spacing w:after="0" w:line="240" w:lineRule="auto"/>
        <w:ind w:right="43"/>
        <w:jc w:val="both"/>
        <w:rPr>
          <w:rFonts w:cstheme="minorHAnsi"/>
          <w:b/>
          <w:lang w:val="ro-RO"/>
        </w:rPr>
      </w:pPr>
      <w:r w:rsidRPr="000E766A">
        <w:rPr>
          <w:rFonts w:cstheme="minorHAnsi"/>
          <w:b/>
          <w:lang w:val="ro-RO"/>
        </w:rPr>
        <w:t xml:space="preserve">Lot   </w:t>
      </w:r>
      <w:r w:rsidR="00A62790" w:rsidRPr="000E766A">
        <w:rPr>
          <w:rFonts w:cstheme="minorHAnsi"/>
          <w:b/>
          <w:lang w:val="ro-RO"/>
        </w:rPr>
        <w:t xml:space="preserve"> </w:t>
      </w:r>
      <w:r w:rsidRPr="000E766A">
        <w:rPr>
          <w:rFonts w:cstheme="minorHAnsi"/>
          <w:b/>
          <w:lang w:val="ro-RO"/>
        </w:rPr>
        <w:t xml:space="preserve">:  </w:t>
      </w:r>
      <w:r w:rsidR="00471E6A" w:rsidRPr="000E766A">
        <w:rPr>
          <w:rFonts w:cstheme="minorHAnsi"/>
          <w:b/>
          <w:lang w:val="ro-RO"/>
        </w:rPr>
        <w:t>hârtie A4 = 20 topuri</w:t>
      </w:r>
    </w:p>
    <w:p w:rsidR="00471E6A" w:rsidRPr="000E766A" w:rsidRDefault="00592CD6" w:rsidP="00471E6A">
      <w:pPr>
        <w:spacing w:after="0" w:line="240" w:lineRule="auto"/>
        <w:ind w:right="43" w:firstLine="720"/>
        <w:jc w:val="both"/>
        <w:rPr>
          <w:rFonts w:cstheme="minorHAnsi"/>
          <w:b/>
          <w:lang w:val="ro-RO"/>
        </w:rPr>
      </w:pPr>
      <w:r w:rsidRPr="000E766A">
        <w:rPr>
          <w:rFonts w:cstheme="minorHAnsi"/>
          <w:b/>
          <w:lang w:val="ro-RO"/>
        </w:rPr>
        <w:t xml:space="preserve"> Markere= 5</w:t>
      </w:r>
      <w:r w:rsidR="00471E6A" w:rsidRPr="000E766A">
        <w:rPr>
          <w:rFonts w:cstheme="minorHAnsi"/>
          <w:b/>
          <w:lang w:val="ro-RO"/>
        </w:rPr>
        <w:t xml:space="preserve"> seturi</w:t>
      </w:r>
    </w:p>
    <w:p w:rsidR="00471E6A" w:rsidRPr="000E766A" w:rsidRDefault="00471E6A" w:rsidP="00471E6A">
      <w:pPr>
        <w:spacing w:after="0" w:line="240" w:lineRule="auto"/>
        <w:ind w:right="43" w:firstLine="720"/>
        <w:jc w:val="both"/>
        <w:rPr>
          <w:rFonts w:cstheme="minorHAnsi"/>
          <w:b/>
          <w:lang w:val="ro-RO"/>
        </w:rPr>
      </w:pPr>
      <w:r w:rsidRPr="000E766A">
        <w:rPr>
          <w:rFonts w:cstheme="minorHAnsi"/>
          <w:b/>
          <w:lang w:val="ro-RO"/>
        </w:rPr>
        <w:t xml:space="preserve"> </w:t>
      </w:r>
      <w:r w:rsidR="00A62790" w:rsidRPr="000E766A">
        <w:rPr>
          <w:rFonts w:cstheme="minorHAnsi"/>
          <w:b/>
          <w:lang w:val="ro-RO"/>
        </w:rPr>
        <w:t>rezerva flip chart</w:t>
      </w:r>
      <w:r w:rsidR="00592CD6" w:rsidRPr="000E766A">
        <w:rPr>
          <w:rFonts w:cstheme="minorHAnsi"/>
          <w:b/>
          <w:lang w:val="ro-RO"/>
        </w:rPr>
        <w:t>= 1 set</w:t>
      </w:r>
    </w:p>
    <w:p w:rsidR="00471E6A"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post-it</w:t>
      </w:r>
      <w:r w:rsidR="00592CD6" w:rsidRPr="000E766A">
        <w:rPr>
          <w:rFonts w:cstheme="minorHAnsi"/>
          <w:b/>
          <w:lang w:val="ro-RO"/>
        </w:rPr>
        <w:t>= 10 buc</w:t>
      </w:r>
    </w:p>
    <w:p w:rsidR="00471E6A"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agrafe</w:t>
      </w:r>
      <w:r w:rsidR="00592CD6" w:rsidRPr="000E766A">
        <w:rPr>
          <w:rFonts w:cstheme="minorHAnsi"/>
          <w:b/>
          <w:lang w:val="ro-RO"/>
        </w:rPr>
        <w:t>= 5</w:t>
      </w:r>
      <w:r w:rsidR="00471E6A" w:rsidRPr="000E766A">
        <w:rPr>
          <w:rFonts w:cstheme="minorHAnsi"/>
          <w:b/>
          <w:lang w:val="ro-RO"/>
        </w:rPr>
        <w:t xml:space="preserve"> buc</w:t>
      </w:r>
    </w:p>
    <w:p w:rsidR="00471E6A"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hartie colorata</w:t>
      </w:r>
      <w:r w:rsidR="00471E6A" w:rsidRPr="000E766A">
        <w:rPr>
          <w:rFonts w:cstheme="minorHAnsi"/>
          <w:b/>
          <w:lang w:val="ro-RO"/>
        </w:rPr>
        <w:t>= 2 topuri</w:t>
      </w:r>
    </w:p>
    <w:p w:rsidR="00471E6A"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folii</w:t>
      </w:r>
      <w:r w:rsidR="00592CD6" w:rsidRPr="000E766A">
        <w:rPr>
          <w:rFonts w:cstheme="minorHAnsi"/>
          <w:b/>
          <w:lang w:val="ro-RO"/>
        </w:rPr>
        <w:t xml:space="preserve"> =4</w:t>
      </w:r>
      <w:r w:rsidR="00471E6A" w:rsidRPr="000E766A">
        <w:rPr>
          <w:rFonts w:cstheme="minorHAnsi"/>
          <w:b/>
          <w:lang w:val="ro-RO"/>
        </w:rPr>
        <w:t xml:space="preserve"> seturi</w:t>
      </w:r>
    </w:p>
    <w:p w:rsidR="00471E6A"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CD/DVD</w:t>
      </w:r>
      <w:r w:rsidR="00471E6A" w:rsidRPr="000E766A">
        <w:rPr>
          <w:rFonts w:cstheme="minorHAnsi"/>
          <w:b/>
          <w:lang w:val="ro-RO"/>
        </w:rPr>
        <w:t xml:space="preserve"> =1 set</w:t>
      </w:r>
    </w:p>
    <w:p w:rsidR="004E6296" w:rsidRPr="000E766A" w:rsidRDefault="00A62790" w:rsidP="00471E6A">
      <w:pPr>
        <w:spacing w:after="0" w:line="240" w:lineRule="auto"/>
        <w:ind w:right="43" w:firstLine="720"/>
        <w:jc w:val="both"/>
        <w:rPr>
          <w:rFonts w:cstheme="minorHAnsi"/>
          <w:b/>
          <w:lang w:val="ro-RO"/>
        </w:rPr>
      </w:pPr>
      <w:r w:rsidRPr="000E766A">
        <w:rPr>
          <w:rFonts w:cstheme="minorHAnsi"/>
          <w:b/>
          <w:lang w:val="ro-RO"/>
        </w:rPr>
        <w:t xml:space="preserve"> </w:t>
      </w: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2.</w:t>
      </w:r>
      <w:r w:rsidRPr="000E766A">
        <w:rPr>
          <w:rFonts w:cstheme="minorHAnsi"/>
          <w:lang w:val="ro-RO"/>
        </w:rPr>
        <w:tab/>
        <w:t>Ofertanţii  pot depune o singură ofertă care să includă toate produsele cerute mai sus. Vor specifica in oferta acest lucru, sau vor enumera toate produsele enumerate in formularul de Specificatii tehnice.</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3.</w:t>
      </w:r>
      <w:r w:rsidRPr="000E766A">
        <w:rPr>
          <w:rFonts w:cstheme="minorHAnsi"/>
          <w:lang w:val="ro-RO"/>
        </w:rPr>
        <w:tab/>
        <w:t>Oferta dumneavoastră, în formatul indicat în Anexă, va fi depusă în conformitate cu termenii şi condiţiile de livrare precizate și va fi trimisă la:</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Adresa: Universitatea „Alexandru Ioan Cuza” din Iași</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Telefon/Fax: 0232 201047/201117</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E-mail: dan.ivanescu@uaic.ro</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Persoană de contact: Ivanescu Mihai</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4.</w:t>
      </w:r>
      <w:r w:rsidRPr="000E766A">
        <w:rPr>
          <w:rFonts w:cstheme="minorHAnsi"/>
          <w:lang w:val="ro-RO"/>
        </w:rPr>
        <w:tab/>
        <w:t>Se acceptă oferte transmise prin:</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w:t>
      </w:r>
      <w:r w:rsidRPr="000E766A">
        <w:rPr>
          <w:rFonts w:cstheme="minorHAnsi"/>
          <w:lang w:val="ro-RO"/>
        </w:rPr>
        <w:tab/>
        <w:t xml:space="preserve">E-mail: pe adresa dan.ivanescu@uaic.ro </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w:t>
      </w:r>
      <w:r w:rsidRPr="000E766A">
        <w:rPr>
          <w:rFonts w:cstheme="minorHAnsi"/>
          <w:lang w:val="ro-RO"/>
        </w:rPr>
        <w:tab/>
        <w:t>Fax: 0232 20 11 48 sau</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w:t>
      </w:r>
      <w:r w:rsidRPr="000E766A">
        <w:rPr>
          <w:rFonts w:cstheme="minorHAnsi"/>
          <w:lang w:val="ro-RO"/>
        </w:rPr>
        <w:tab/>
        <w:t xml:space="preserve">în original: la Registratura Universității Alexandru Ioan Cuza din iași, adresa B-dul Carol I nr.11. </w:t>
      </w: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program de lucru cu publicul: luni – vineri 08:00 – 16:00).</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5.</w:t>
      </w:r>
      <w:r w:rsidRPr="000E766A">
        <w:rPr>
          <w:rFonts w:cstheme="minorHAnsi"/>
          <w:lang w:val="ro-RO"/>
        </w:rPr>
        <w:tab/>
        <w:t xml:space="preserve">Data limită pentru primirea ofertelor de către Beneficiar la adresa menţionată la alineatul 3 este: </w:t>
      </w:r>
      <w:r w:rsidR="00EE5CD0" w:rsidRPr="00EE5CD0">
        <w:rPr>
          <w:rFonts w:cstheme="minorHAnsi"/>
          <w:b/>
          <w:lang w:val="ro-RO"/>
        </w:rPr>
        <w:t>31</w:t>
      </w:r>
      <w:r w:rsidRPr="00EE5CD0">
        <w:rPr>
          <w:rFonts w:cstheme="minorHAnsi"/>
          <w:b/>
          <w:lang w:val="ro-RO"/>
        </w:rPr>
        <w:t>.0</w:t>
      </w:r>
      <w:r w:rsidR="00EE5CD0" w:rsidRPr="00EE5CD0">
        <w:rPr>
          <w:rFonts w:cstheme="minorHAnsi"/>
          <w:b/>
          <w:lang w:val="ro-RO"/>
        </w:rPr>
        <w:t>5</w:t>
      </w:r>
      <w:r w:rsidRPr="00EE5CD0">
        <w:rPr>
          <w:rFonts w:cstheme="minorHAnsi"/>
          <w:b/>
          <w:lang w:val="ro-RO"/>
        </w:rPr>
        <w:t>.20</w:t>
      </w:r>
      <w:r w:rsidR="00A62790" w:rsidRPr="00EE5CD0">
        <w:rPr>
          <w:rFonts w:cstheme="minorHAnsi"/>
          <w:b/>
          <w:lang w:val="ro-RO"/>
        </w:rPr>
        <w:t>2</w:t>
      </w:r>
      <w:r w:rsidR="00607400" w:rsidRPr="00EE5CD0">
        <w:rPr>
          <w:rFonts w:cstheme="minorHAnsi"/>
          <w:b/>
          <w:lang w:val="ro-RO"/>
        </w:rPr>
        <w:t>2</w:t>
      </w:r>
      <w:r w:rsidRPr="000E766A">
        <w:rPr>
          <w:rFonts w:cstheme="minorHAnsi"/>
          <w:lang w:val="ro-RO"/>
        </w:rPr>
        <w:t>.</w:t>
      </w:r>
      <w:r w:rsidR="00607400" w:rsidRPr="000E766A">
        <w:rPr>
          <w:rFonts w:cstheme="minorHAnsi"/>
          <w:lang w:val="ro-RO"/>
        </w:rPr>
        <w:t xml:space="preserve"> </w:t>
      </w:r>
      <w:r w:rsidRPr="000E766A">
        <w:rPr>
          <w:rFonts w:cstheme="minorHAnsi"/>
          <w:lang w:val="ro-RO"/>
        </w:rPr>
        <w:t xml:space="preserve">Orice ofertă primită după termenul limită menționat va fi respinsă. </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xml:space="preserve">6. </w:t>
      </w:r>
      <w:r w:rsidRPr="000E766A">
        <w:rPr>
          <w:rFonts w:cstheme="minorHAnsi"/>
          <w:lang w:val="ro-RO"/>
        </w:rPr>
        <w:tab/>
      </w:r>
      <w:r w:rsidRPr="000E766A">
        <w:rPr>
          <w:rFonts w:cstheme="minorHAnsi"/>
          <w:u w:val="single"/>
          <w:lang w:val="ro-RO"/>
        </w:rPr>
        <w:t>Preţul ofertat</w:t>
      </w:r>
      <w:r w:rsidRPr="000E766A">
        <w:rPr>
          <w:rFonts w:cstheme="minorHAnsi"/>
          <w:lang w:val="ro-RO"/>
        </w:rPr>
        <w:t xml:space="preserve">. Preţul total trebuie să includă şi preţul pentru ambalare, transport şi orice alte costuri necesare livrării produsului la următoarea destinatie Universitatea „Alexandru Ioan Cuza” din Iași, Magazia centrala, Strada Titu Maiorescu nr.7-9, Camin C5, de luni pana vineri intre orele 9-15.00. Oferta va fi exprimată în Lei, </w:t>
      </w:r>
      <w:r w:rsidRPr="000E766A">
        <w:rPr>
          <w:rFonts w:cstheme="minorHAnsi"/>
          <w:b/>
          <w:u w:val="single"/>
          <w:lang w:val="ro-RO"/>
        </w:rPr>
        <w:t>iar TVA va fi indicat separat</w:t>
      </w:r>
      <w:r w:rsidRPr="000E766A">
        <w:rPr>
          <w:rFonts w:cstheme="minorHAnsi"/>
          <w:lang w:val="ro-RO"/>
        </w:rPr>
        <w:t>.</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7.</w:t>
      </w:r>
      <w:r w:rsidRPr="000E766A">
        <w:rPr>
          <w:rFonts w:cstheme="minorHAnsi"/>
          <w:lang w:val="ro-RO"/>
        </w:rPr>
        <w:tab/>
      </w:r>
      <w:r w:rsidRPr="000E766A">
        <w:rPr>
          <w:rFonts w:cstheme="minorHAnsi"/>
          <w:u w:val="single"/>
          <w:lang w:val="ro-RO"/>
        </w:rPr>
        <w:t>Valabilitatea ofertei:</w:t>
      </w:r>
      <w:r w:rsidRPr="000E766A">
        <w:rPr>
          <w:rFonts w:cstheme="minorHAnsi"/>
          <w:lang w:val="ro-RO"/>
        </w:rPr>
        <w:t xml:space="preserve"> Oferta dumneavoastră trebuie să fie valabilă cel puțin </w:t>
      </w:r>
      <w:r w:rsidR="00BE56BB" w:rsidRPr="000E766A">
        <w:rPr>
          <w:rFonts w:cstheme="minorHAnsi"/>
          <w:b/>
          <w:u w:val="single"/>
          <w:lang w:val="ro-RO"/>
        </w:rPr>
        <w:t>3</w:t>
      </w:r>
      <w:r w:rsidRPr="000E766A">
        <w:rPr>
          <w:rFonts w:cstheme="minorHAnsi"/>
          <w:b/>
          <w:u w:val="single"/>
          <w:lang w:val="ro-RO"/>
        </w:rPr>
        <w:t>0 zile</w:t>
      </w:r>
      <w:r w:rsidRPr="000E766A">
        <w:rPr>
          <w:rFonts w:cstheme="minorHAnsi"/>
          <w:lang w:val="ro-RO"/>
        </w:rPr>
        <w:t xml:space="preserve"> de la data limită pentru depunerea ofertelor menţionată la alin. 5 de mai sus.</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8.</w:t>
      </w:r>
      <w:r w:rsidRPr="000E766A">
        <w:rPr>
          <w:rFonts w:cstheme="minorHAnsi"/>
          <w:lang w:val="ro-RO"/>
        </w:rPr>
        <w:tab/>
      </w:r>
      <w:r w:rsidRPr="000E766A">
        <w:rPr>
          <w:rFonts w:cstheme="minorHAnsi"/>
          <w:u w:val="single"/>
          <w:lang w:val="ro-RO"/>
        </w:rPr>
        <w:t>Calificarea ofertantului</w:t>
      </w:r>
      <w:r w:rsidRPr="000E766A">
        <w:rPr>
          <w:rFonts w:cstheme="minorHAnsi"/>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xml:space="preserve">9.     </w:t>
      </w:r>
      <w:r w:rsidRPr="000E766A">
        <w:rPr>
          <w:rFonts w:cstheme="minorHAnsi"/>
          <w:u w:val="single"/>
          <w:lang w:val="ro-RO"/>
        </w:rPr>
        <w:t>Evaluarea şi acordarea contractului</w:t>
      </w:r>
      <w:r w:rsidRPr="000E766A">
        <w:rPr>
          <w:rFonts w:cstheme="minorHAnsi"/>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10.</w:t>
      </w:r>
      <w:r w:rsidRPr="000E766A">
        <w:rPr>
          <w:rFonts w:cstheme="minorHAnsi"/>
          <w:lang w:val="ro-RO"/>
        </w:rPr>
        <w:tab/>
        <w:t>Vă rugăm să confirmaţi în scris primirea prezentei Invitații de Participare şi să menţionaţi dacă urmează să depuneţi o ofertă sau nu.</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lang w:val="ro-RO"/>
        </w:rPr>
      </w:pPr>
      <w:r w:rsidRPr="000E766A">
        <w:rPr>
          <w:rFonts w:cstheme="minorHAnsi"/>
          <w:lang w:val="ro-RO"/>
        </w:rPr>
        <w:t xml:space="preserve">Responsabil de achiziţi: Ivanescu Mihai </w:t>
      </w:r>
    </w:p>
    <w:p w:rsidR="004E6296" w:rsidRPr="000E766A" w:rsidRDefault="004E6296" w:rsidP="004E6296">
      <w:pPr>
        <w:spacing w:after="0" w:line="240" w:lineRule="auto"/>
        <w:ind w:right="43"/>
        <w:jc w:val="both"/>
        <w:rPr>
          <w:rFonts w:cstheme="minorHAnsi"/>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E6296" w:rsidRPr="000E766A" w:rsidRDefault="004E6296" w:rsidP="004E6296">
      <w:pPr>
        <w:spacing w:after="0" w:line="240" w:lineRule="auto"/>
        <w:ind w:right="43"/>
        <w:jc w:val="both"/>
        <w:rPr>
          <w:rFonts w:cstheme="minorHAnsi"/>
          <w:b/>
          <w:lang w:val="ro-RO"/>
        </w:rPr>
      </w:pPr>
    </w:p>
    <w:p w:rsidR="00466C78" w:rsidRPr="000E766A" w:rsidRDefault="00466C78" w:rsidP="004E6296">
      <w:pPr>
        <w:spacing w:after="0" w:line="240" w:lineRule="auto"/>
        <w:ind w:right="43"/>
        <w:jc w:val="both"/>
        <w:rPr>
          <w:rFonts w:cstheme="minorHAnsi"/>
          <w:b/>
          <w:lang w:val="ro-RO"/>
        </w:rPr>
      </w:pPr>
    </w:p>
    <w:p w:rsidR="004E6296" w:rsidRPr="000E766A" w:rsidRDefault="004E6296" w:rsidP="00E25C39">
      <w:pPr>
        <w:spacing w:after="0" w:line="240" w:lineRule="auto"/>
        <w:jc w:val="right"/>
        <w:rPr>
          <w:rFonts w:ascii="Times New Roman" w:eastAsia="Times New Roman" w:hAnsi="Times New Roman" w:cs="Times New Roman"/>
          <w:b/>
          <w:bCs/>
          <w:iCs/>
          <w:lang w:val="ro-RO"/>
        </w:rPr>
      </w:pPr>
    </w:p>
    <w:p w:rsidR="00D015FC" w:rsidRPr="000E766A" w:rsidRDefault="00D015FC" w:rsidP="00E25C39">
      <w:pPr>
        <w:spacing w:after="0" w:line="240" w:lineRule="auto"/>
        <w:jc w:val="right"/>
      </w:pPr>
    </w:p>
    <w:p w:rsidR="00E25C39" w:rsidRPr="000E766A" w:rsidRDefault="00397488" w:rsidP="00E25C39">
      <w:pPr>
        <w:spacing w:after="0" w:line="240" w:lineRule="auto"/>
        <w:jc w:val="right"/>
        <w:rPr>
          <w:rFonts w:ascii="Times New Roman" w:eastAsia="Times New Roman" w:hAnsi="Times New Roman" w:cs="Times New Roman"/>
          <w:b/>
          <w:bCs/>
          <w:iCs/>
          <w:lang w:val="ro-RO"/>
        </w:rPr>
      </w:pPr>
      <w:hyperlink w:anchor="Anexe" w:history="1">
        <w:r w:rsidR="00E25C39" w:rsidRPr="000E766A">
          <w:rPr>
            <w:rStyle w:val="Hyperlink"/>
            <w:rFonts w:ascii="Times New Roman" w:eastAsia="Times New Roman" w:hAnsi="Times New Roman" w:cs="Times New Roman"/>
            <w:b/>
            <w:bCs/>
            <w:iCs/>
            <w:lang w:val="ro-RO"/>
          </w:rPr>
          <w:t>Anexa 6.1.1 - Specificații tehnice (B/S)</w:t>
        </w:r>
        <w:bookmarkEnd w:id="0"/>
      </w:hyperlink>
    </w:p>
    <w:p w:rsidR="00086FA5" w:rsidRPr="000E766A" w:rsidRDefault="00086FA5" w:rsidP="008C42FB">
      <w:pPr>
        <w:spacing w:after="0" w:line="240" w:lineRule="auto"/>
        <w:rPr>
          <w:rFonts w:cstheme="minorHAnsi"/>
          <w:color w:val="4F81BD" w:themeColor="accent1"/>
          <w:lang w:val="ro-RO"/>
        </w:rPr>
      </w:pPr>
      <w:r w:rsidRPr="000E766A">
        <w:rPr>
          <w:rFonts w:cstheme="minorHAnsi"/>
          <w:color w:val="4F81BD" w:themeColor="accent1"/>
          <w:lang w:val="ro-RO"/>
        </w:rPr>
        <w:t>Proiectul privind Învățământul Secundar (ROSE)</w:t>
      </w:r>
    </w:p>
    <w:p w:rsidR="00086FA5" w:rsidRPr="000E766A" w:rsidRDefault="00086FA5" w:rsidP="008C42FB">
      <w:pPr>
        <w:spacing w:after="0" w:line="240" w:lineRule="auto"/>
        <w:rPr>
          <w:rFonts w:cstheme="minorHAnsi"/>
          <w:color w:val="4F81BD" w:themeColor="accent1"/>
          <w:lang w:val="ro-RO"/>
        </w:rPr>
      </w:pPr>
      <w:r w:rsidRPr="000E766A">
        <w:rPr>
          <w:rFonts w:cstheme="minorHAnsi"/>
          <w:color w:val="4F81BD" w:themeColor="accent1"/>
          <w:lang w:val="ro-RO"/>
        </w:rPr>
        <w:t xml:space="preserve">Schema de Granturi </w:t>
      </w:r>
      <w:r w:rsidR="005F24FF" w:rsidRPr="000E766A">
        <w:rPr>
          <w:rFonts w:cstheme="minorHAnsi"/>
          <w:color w:val="4F81BD" w:themeColor="accent1"/>
          <w:lang w:val="ro-RO"/>
        </w:rPr>
        <w:t>pentru Universitati-SGCU-PV</w:t>
      </w:r>
    </w:p>
    <w:p w:rsidR="00086FA5" w:rsidRPr="000E766A" w:rsidRDefault="00086FA5" w:rsidP="008C42FB">
      <w:pPr>
        <w:spacing w:after="0" w:line="240" w:lineRule="auto"/>
        <w:rPr>
          <w:rFonts w:cstheme="minorHAnsi"/>
          <w:color w:val="4F81BD" w:themeColor="accent1"/>
          <w:lang w:val="ro-RO"/>
        </w:rPr>
      </w:pPr>
      <w:r w:rsidRPr="000E766A">
        <w:rPr>
          <w:rFonts w:cstheme="minorHAnsi"/>
          <w:color w:val="4F81BD" w:themeColor="accent1"/>
          <w:lang w:val="ro-RO"/>
        </w:rPr>
        <w:t>Benefici</w:t>
      </w:r>
      <w:r w:rsidR="005F24FF" w:rsidRPr="000E766A">
        <w:rPr>
          <w:rFonts w:cstheme="minorHAnsi"/>
          <w:color w:val="4F81BD" w:themeColor="accent1"/>
          <w:lang w:val="ro-RO"/>
        </w:rPr>
        <w:t>ar:  Universitatea „Alexandru Ioan Cuza” din Iași</w:t>
      </w:r>
    </w:p>
    <w:p w:rsidR="00086FA5" w:rsidRPr="000E766A" w:rsidRDefault="00086FA5" w:rsidP="008C42FB">
      <w:pPr>
        <w:spacing w:after="0" w:line="240" w:lineRule="auto"/>
        <w:rPr>
          <w:rFonts w:cstheme="minorHAnsi"/>
          <w:color w:val="4F81BD" w:themeColor="accent1"/>
          <w:lang w:val="ro-RO"/>
        </w:rPr>
      </w:pPr>
      <w:r w:rsidRPr="000E766A">
        <w:rPr>
          <w:rFonts w:cstheme="minorHAnsi"/>
          <w:color w:val="4F81BD" w:themeColor="accent1"/>
          <w:lang w:val="ro-RO"/>
        </w:rPr>
        <w:t>Titlul su</w:t>
      </w:r>
      <w:r w:rsidR="005F24FF" w:rsidRPr="000E766A">
        <w:rPr>
          <w:rFonts w:cstheme="minorHAnsi"/>
          <w:color w:val="4F81BD" w:themeColor="accent1"/>
          <w:lang w:val="ro-RO"/>
        </w:rPr>
        <w:t xml:space="preserve">bproiectului: </w:t>
      </w:r>
      <w:r w:rsidR="009B7F94" w:rsidRPr="000E766A">
        <w:rPr>
          <w:rFonts w:cstheme="minorHAnsi"/>
          <w:lang w:val="ro-RO"/>
        </w:rPr>
        <w:t>Experiență universitară timpurie pentru elevii aflați în situații de risc: program-punte în domeniile Educație Fizică şi Sport şi Teologie Romano-Catolică (TEOSPOR)</w:t>
      </w:r>
    </w:p>
    <w:p w:rsidR="00086FA5" w:rsidRPr="000E766A" w:rsidRDefault="005F24FF" w:rsidP="008C42FB">
      <w:pPr>
        <w:spacing w:after="0" w:line="240" w:lineRule="auto"/>
        <w:rPr>
          <w:rFonts w:cstheme="minorHAnsi"/>
          <w:color w:val="4F81BD" w:themeColor="accent1"/>
          <w:lang w:val="ro-RO"/>
        </w:rPr>
      </w:pPr>
      <w:r w:rsidRPr="000E766A">
        <w:rPr>
          <w:rFonts w:cstheme="minorHAnsi"/>
          <w:color w:val="4F81BD" w:themeColor="accent1"/>
          <w:lang w:val="ro-RO"/>
        </w:rPr>
        <w:t>Acord de grant</w:t>
      </w:r>
      <w:r w:rsidR="009B7F94" w:rsidRPr="000E766A">
        <w:rPr>
          <w:rFonts w:cstheme="minorHAnsi"/>
          <w:color w:val="4F81BD" w:themeColor="accent1"/>
          <w:lang w:val="ro-RO"/>
        </w:rPr>
        <w:t xml:space="preserve"> nr. </w:t>
      </w:r>
      <w:r w:rsidRPr="000E766A">
        <w:rPr>
          <w:rFonts w:cstheme="minorHAnsi"/>
          <w:color w:val="4F81BD" w:themeColor="accent1"/>
          <w:lang w:val="ro-RO"/>
        </w:rPr>
        <w:t xml:space="preserve"> </w:t>
      </w:r>
      <w:r w:rsidR="009B7F94" w:rsidRPr="000E766A">
        <w:rPr>
          <w:rFonts w:cstheme="minorHAnsi"/>
          <w:b/>
          <w:lang w:val="ro-RO"/>
        </w:rPr>
        <w:t>125/SGU/PV/II din data de 07.05.2019</w:t>
      </w:r>
    </w:p>
    <w:p w:rsidR="00E25C39" w:rsidRPr="000E766A" w:rsidRDefault="00944217"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ab/>
      </w:r>
    </w:p>
    <w:p w:rsidR="00E25C39" w:rsidRPr="000E766A" w:rsidRDefault="00E25C39" w:rsidP="00E25C39">
      <w:pPr>
        <w:tabs>
          <w:tab w:val="left" w:pos="7545"/>
          <w:tab w:val="left" w:pos="7995"/>
          <w:tab w:val="right" w:pos="9700"/>
        </w:tabs>
        <w:spacing w:after="0" w:line="240" w:lineRule="auto"/>
        <w:ind w:right="46"/>
        <w:jc w:val="center"/>
        <w:rPr>
          <w:rFonts w:cstheme="minorHAnsi"/>
          <w:b/>
          <w:lang w:val="ro-RO"/>
        </w:rPr>
      </w:pPr>
      <w:r w:rsidRPr="000E766A">
        <w:rPr>
          <w:rFonts w:cstheme="minorHAnsi"/>
          <w:b/>
          <w:lang w:val="ro-RO"/>
        </w:rPr>
        <w:t>FORMULAR DE SPECIFICAȚII TEHNICE</w:t>
      </w:r>
    </w:p>
    <w:p w:rsidR="00E25C39" w:rsidRPr="000E766A" w:rsidRDefault="00E25C39" w:rsidP="00E25C39">
      <w:pPr>
        <w:tabs>
          <w:tab w:val="left" w:pos="7545"/>
          <w:tab w:val="left" w:pos="7995"/>
          <w:tab w:val="right" w:pos="9700"/>
        </w:tabs>
        <w:spacing w:after="0" w:line="240" w:lineRule="auto"/>
        <w:ind w:right="46"/>
        <w:jc w:val="center"/>
        <w:rPr>
          <w:rFonts w:cstheme="minorHAnsi"/>
          <w:b/>
          <w:lang w:val="ro-RO"/>
        </w:rPr>
      </w:pPr>
      <w:r w:rsidRPr="000E766A">
        <w:rPr>
          <w:rFonts w:cstheme="minorHAnsi"/>
          <w:b/>
          <w:lang w:val="ro-RO"/>
        </w:rPr>
        <w:t>Achiziția</w:t>
      </w:r>
      <w:r w:rsidR="00BE5FF8" w:rsidRPr="000E766A">
        <w:rPr>
          <w:rFonts w:cstheme="minorHAnsi"/>
          <w:b/>
          <w:lang w:val="ro-RO"/>
        </w:rPr>
        <w:t xml:space="preserve"> de consumabile</w:t>
      </w:r>
    </w:p>
    <w:p w:rsidR="00466C78" w:rsidRPr="000E766A" w:rsidRDefault="00466C78" w:rsidP="00E25C39">
      <w:pPr>
        <w:tabs>
          <w:tab w:val="left" w:pos="7545"/>
          <w:tab w:val="left" w:pos="7995"/>
          <w:tab w:val="right" w:pos="9700"/>
        </w:tabs>
        <w:spacing w:after="0" w:line="240" w:lineRule="auto"/>
        <w:ind w:right="46"/>
        <w:jc w:val="center"/>
        <w:rPr>
          <w:rFonts w:cstheme="minorHAnsi"/>
          <w:b/>
          <w:lang w:val="ro-RO"/>
        </w:rPr>
      </w:pPr>
    </w:p>
    <w:tbl>
      <w:tblPr>
        <w:tblW w:w="10458" w:type="dxa"/>
        <w:tblLook w:val="01E0"/>
      </w:tblPr>
      <w:tblGrid>
        <w:gridCol w:w="108"/>
        <w:gridCol w:w="810"/>
        <w:gridCol w:w="9360"/>
        <w:gridCol w:w="180"/>
      </w:tblGrid>
      <w:tr w:rsidR="00E25C39" w:rsidRPr="000E766A" w:rsidTr="00466C78">
        <w:tc>
          <w:tcPr>
            <w:tcW w:w="10458" w:type="dxa"/>
            <w:gridSpan w:val="4"/>
          </w:tcPr>
          <w:p w:rsidR="001422BC" w:rsidRPr="000E766A" w:rsidRDefault="00E25C39" w:rsidP="00592CD6">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Denumirea achiziției: </w:t>
            </w:r>
            <w:r w:rsidR="00716A27" w:rsidRPr="000E766A">
              <w:rPr>
                <w:rFonts w:cstheme="minorHAnsi"/>
                <w:b/>
                <w:lang w:val="ro-RO"/>
              </w:rPr>
              <w:t xml:space="preserve">Furnizarea de </w:t>
            </w:r>
            <w:r w:rsidR="00D70699" w:rsidRPr="000E766A">
              <w:rPr>
                <w:rFonts w:cstheme="minorHAnsi"/>
                <w:b/>
                <w:lang w:val="ro-RO"/>
              </w:rPr>
              <w:t>consumabile pentru grupul tinta (</w:t>
            </w:r>
            <w:r w:rsidR="00466C78" w:rsidRPr="000E766A">
              <w:rPr>
                <w:rFonts w:cstheme="minorHAnsi"/>
                <w:b/>
                <w:lang w:val="ro-RO"/>
              </w:rPr>
              <w:t xml:space="preserve">hârtie A4, markere, rezerva flip chart post-it, agrafe, </w:t>
            </w:r>
            <w:r w:rsidR="00592CD6" w:rsidRPr="000E766A">
              <w:rPr>
                <w:rFonts w:cstheme="minorHAnsi"/>
                <w:b/>
                <w:lang w:val="ro-RO"/>
              </w:rPr>
              <w:t>hartie colorata, folii, CD/DVD</w:t>
            </w:r>
            <w:r w:rsidR="00D70699" w:rsidRPr="000E766A">
              <w:rPr>
                <w:rFonts w:cstheme="minorHAnsi"/>
                <w:b/>
                <w:lang w:val="ro-RO"/>
              </w:rPr>
              <w:t>)</w:t>
            </w:r>
            <w:r w:rsidR="001422BC" w:rsidRPr="000E766A">
              <w:rPr>
                <w:rFonts w:cstheme="minorHAnsi"/>
                <w:b/>
                <w:lang w:val="ro-RO"/>
              </w:rPr>
              <w:t xml:space="preserve">, </w:t>
            </w:r>
            <w:r w:rsidR="00716A27" w:rsidRPr="000E766A">
              <w:rPr>
                <w:rFonts w:cstheme="minorHAnsi"/>
                <w:b/>
                <w:lang w:val="ro-RO"/>
              </w:rPr>
              <w:t xml:space="preserve">pentru GT (anul </w:t>
            </w:r>
            <w:r w:rsidR="00BE5FF8" w:rsidRPr="000E766A">
              <w:rPr>
                <w:rFonts w:cstheme="minorHAnsi"/>
                <w:b/>
                <w:lang w:val="ro-RO"/>
              </w:rPr>
              <w:t>V</w:t>
            </w:r>
            <w:r w:rsidR="00716A27" w:rsidRPr="000E766A">
              <w:rPr>
                <w:rFonts w:cstheme="minorHAnsi"/>
                <w:b/>
                <w:lang w:val="ro-RO"/>
              </w:rPr>
              <w:t xml:space="preserve"> de proiect)</w:t>
            </w:r>
          </w:p>
        </w:tc>
      </w:tr>
      <w:tr w:rsidR="00E25C39"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blHeader/>
        </w:trPr>
        <w:tc>
          <w:tcPr>
            <w:tcW w:w="810" w:type="dxa"/>
            <w:shd w:val="clear" w:color="auto" w:fill="F2F2F2"/>
          </w:tcPr>
          <w:p w:rsidR="00E25C39" w:rsidRPr="000E766A" w:rsidRDefault="00E25C39" w:rsidP="00E25C39">
            <w:pPr>
              <w:tabs>
                <w:tab w:val="left" w:pos="7545"/>
                <w:tab w:val="left" w:pos="7995"/>
                <w:tab w:val="right" w:pos="9700"/>
              </w:tabs>
              <w:spacing w:after="0" w:line="240" w:lineRule="auto"/>
              <w:ind w:right="46"/>
              <w:rPr>
                <w:rFonts w:cstheme="minorHAnsi"/>
                <w:b/>
                <w:lang w:val="ro-RO"/>
              </w:rPr>
            </w:pPr>
          </w:p>
        </w:tc>
        <w:tc>
          <w:tcPr>
            <w:tcW w:w="9360" w:type="dxa"/>
            <w:shd w:val="clear" w:color="auto" w:fill="F2F2F2"/>
          </w:tcPr>
          <w:p w:rsidR="00E25C39" w:rsidRPr="000E766A" w:rsidRDefault="00E25C39" w:rsidP="00DB74D4">
            <w:pPr>
              <w:tabs>
                <w:tab w:val="left" w:pos="7545"/>
                <w:tab w:val="left" w:pos="7995"/>
                <w:tab w:val="right" w:pos="9700"/>
              </w:tabs>
              <w:spacing w:after="0" w:line="240" w:lineRule="auto"/>
              <w:ind w:right="46"/>
              <w:jc w:val="center"/>
              <w:rPr>
                <w:rFonts w:cstheme="minorHAnsi"/>
                <w:b/>
                <w:lang w:val="ro-RO"/>
              </w:rPr>
            </w:pPr>
            <w:r w:rsidRPr="000E766A">
              <w:rPr>
                <w:rFonts w:cstheme="minorHAnsi"/>
                <w:b/>
                <w:lang w:val="ro-RO"/>
              </w:rPr>
              <w:t>Specificații tehnice solicitate</w:t>
            </w:r>
          </w:p>
        </w:tc>
      </w:tr>
      <w:tr w:rsidR="00E25C39"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E25C39" w:rsidRPr="000E766A" w:rsidRDefault="00E25C39" w:rsidP="00E25C39">
            <w:pPr>
              <w:tabs>
                <w:tab w:val="left" w:pos="7545"/>
                <w:tab w:val="left" w:pos="7995"/>
                <w:tab w:val="right" w:pos="9700"/>
              </w:tabs>
              <w:spacing w:after="0" w:line="240" w:lineRule="auto"/>
              <w:ind w:right="46"/>
              <w:rPr>
                <w:rFonts w:cstheme="minorHAnsi"/>
                <w:b/>
                <w:lang w:val="ro-RO"/>
              </w:rPr>
            </w:pPr>
          </w:p>
        </w:tc>
        <w:tc>
          <w:tcPr>
            <w:tcW w:w="9360" w:type="dxa"/>
            <w:shd w:val="clear" w:color="auto" w:fill="FFFF00"/>
            <w:vAlign w:val="bottom"/>
          </w:tcPr>
          <w:p w:rsidR="00E25C39"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LOT </w:t>
            </w:r>
            <w:r w:rsidR="00006100" w:rsidRPr="000E766A">
              <w:rPr>
                <w:rFonts w:cstheme="minorHAnsi"/>
                <w:b/>
                <w:lang w:val="ro-RO"/>
              </w:rPr>
              <w:t xml:space="preserve">- </w:t>
            </w:r>
            <w:r w:rsidR="00592CD6" w:rsidRPr="000E766A">
              <w:rPr>
                <w:rFonts w:cstheme="minorHAnsi"/>
                <w:b/>
                <w:lang w:val="ro-RO"/>
              </w:rPr>
              <w:t>hârtie A4, hârtie colorată, markere, rezerve flipchart, post-it, agrafe, folii, CD/DVD</w:t>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1</w:t>
            </w:r>
          </w:p>
        </w:tc>
        <w:tc>
          <w:tcPr>
            <w:tcW w:w="9360" w:type="dxa"/>
            <w:vAlign w:val="bottom"/>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Denumire produs: </w:t>
            </w:r>
            <w:r w:rsidR="00D70699" w:rsidRPr="000E766A">
              <w:rPr>
                <w:rFonts w:cstheme="minorHAnsi"/>
                <w:lang w:val="ro-RO"/>
              </w:rPr>
              <w:t>Hârtie copiator alba</w:t>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0B0367" w:rsidRPr="000E766A" w:rsidRDefault="000B0367" w:rsidP="001422BC">
            <w:pPr>
              <w:tabs>
                <w:tab w:val="left" w:pos="7545"/>
                <w:tab w:val="left" w:pos="7995"/>
                <w:tab w:val="right" w:pos="9700"/>
              </w:tabs>
              <w:spacing w:after="0" w:line="240" w:lineRule="auto"/>
              <w:ind w:right="46"/>
              <w:rPr>
                <w:rFonts w:cstheme="minorHAnsi"/>
                <w:b/>
                <w:lang w:val="ro-RO"/>
              </w:rPr>
            </w:pPr>
            <w:r w:rsidRPr="000E766A">
              <w:rPr>
                <w:rFonts w:cstheme="minorHAnsi"/>
                <w:b/>
                <w:lang w:val="ro-RO"/>
              </w:rPr>
              <w:t>Descriere generala:</w:t>
            </w:r>
          </w:p>
          <w:p w:rsidR="000B0367" w:rsidRPr="000E766A" w:rsidRDefault="00D70699" w:rsidP="00D70699">
            <w:pPr>
              <w:tabs>
                <w:tab w:val="left" w:pos="7545"/>
                <w:tab w:val="left" w:pos="7995"/>
                <w:tab w:val="right" w:pos="9700"/>
              </w:tabs>
              <w:spacing w:after="0" w:line="240" w:lineRule="auto"/>
              <w:ind w:right="46"/>
              <w:rPr>
                <w:rFonts w:cstheme="minorHAnsi"/>
                <w:lang w:val="ro-RO"/>
              </w:rPr>
            </w:pPr>
            <w:r w:rsidRPr="000E766A">
              <w:rPr>
                <w:rFonts w:cstheme="minorHAnsi"/>
              </w:rPr>
              <w:t xml:space="preserve">Format A4, </w:t>
            </w:r>
            <w:proofErr w:type="spellStart"/>
            <w:r w:rsidRPr="000E766A">
              <w:rPr>
                <w:rFonts w:cstheme="minorHAnsi"/>
              </w:rPr>
              <w:t>culoare</w:t>
            </w:r>
            <w:proofErr w:type="spellEnd"/>
            <w:r w:rsidRPr="000E766A">
              <w:rPr>
                <w:rFonts w:cstheme="minorHAnsi"/>
              </w:rPr>
              <w:t xml:space="preserve"> </w:t>
            </w:r>
            <w:proofErr w:type="spellStart"/>
            <w:r w:rsidRPr="000E766A">
              <w:rPr>
                <w:rFonts w:cstheme="minorHAnsi"/>
              </w:rPr>
              <w:t>albă</w:t>
            </w:r>
            <w:proofErr w:type="spellEnd"/>
            <w:r w:rsidRPr="000E766A">
              <w:rPr>
                <w:rFonts w:cstheme="minorHAnsi"/>
              </w:rPr>
              <w:t xml:space="preserve">, </w:t>
            </w:r>
            <w:proofErr w:type="spellStart"/>
            <w:r w:rsidRPr="000E766A">
              <w:rPr>
                <w:rFonts w:cstheme="minorHAnsi"/>
              </w:rPr>
              <w:t>gramaj</w:t>
            </w:r>
            <w:proofErr w:type="spellEnd"/>
            <w:r w:rsidRPr="000E766A">
              <w:rPr>
                <w:rFonts w:cstheme="minorHAnsi"/>
              </w:rPr>
              <w:t xml:space="preserve"> 80/mp, </w:t>
            </w:r>
            <w:proofErr w:type="spellStart"/>
            <w:r w:rsidRPr="000E766A">
              <w:rPr>
                <w:rFonts w:cstheme="minorHAnsi"/>
              </w:rPr>
              <w:t>ambalare</w:t>
            </w:r>
            <w:proofErr w:type="spellEnd"/>
            <w:r w:rsidRPr="000E766A">
              <w:rPr>
                <w:rFonts w:cstheme="minorHAnsi"/>
              </w:rPr>
              <w:t xml:space="preserve"> top 500coli</w:t>
            </w:r>
            <w:r w:rsidR="000B0367" w:rsidRPr="000E766A">
              <w:rPr>
                <w:rFonts w:cstheme="minorHAnsi"/>
                <w:lang w:val="ro-RO"/>
              </w:rPr>
              <w:t xml:space="preserve">               </w:t>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2</w:t>
            </w:r>
          </w:p>
        </w:tc>
        <w:tc>
          <w:tcPr>
            <w:tcW w:w="9360" w:type="dxa"/>
            <w:vAlign w:val="bottom"/>
          </w:tcPr>
          <w:p w:rsidR="000B0367" w:rsidRPr="000E766A" w:rsidRDefault="000B0367" w:rsidP="001422BC">
            <w:pPr>
              <w:tabs>
                <w:tab w:val="left" w:pos="7545"/>
                <w:tab w:val="left" w:pos="7995"/>
                <w:tab w:val="right" w:pos="9700"/>
              </w:tabs>
              <w:spacing w:after="0" w:line="240" w:lineRule="auto"/>
              <w:ind w:right="46"/>
              <w:rPr>
                <w:rFonts w:cstheme="minorHAnsi"/>
                <w:lang w:val="ro-RO"/>
              </w:rPr>
            </w:pPr>
            <w:r w:rsidRPr="000E766A">
              <w:rPr>
                <w:rFonts w:cstheme="minorHAnsi"/>
                <w:b/>
                <w:lang w:val="ro-RO"/>
              </w:rPr>
              <w:t>Denumire produs:</w:t>
            </w:r>
            <w:r w:rsidRPr="000E766A">
              <w:rPr>
                <w:rFonts w:cstheme="minorHAnsi"/>
                <w:spacing w:val="-2"/>
                <w:lang w:val="ro-RO"/>
              </w:rPr>
              <w:t xml:space="preserve"> </w:t>
            </w:r>
            <w:r w:rsidR="00A62790" w:rsidRPr="000E766A">
              <w:rPr>
                <w:rFonts w:cstheme="minorHAnsi"/>
                <w:lang w:val="ro-RO"/>
              </w:rPr>
              <w:t>Markere</w:t>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0B0367" w:rsidRPr="000E766A" w:rsidRDefault="000B0367" w:rsidP="00DB74D4">
            <w:pPr>
              <w:tabs>
                <w:tab w:val="left" w:pos="7545"/>
                <w:tab w:val="left" w:pos="7995"/>
                <w:tab w:val="right" w:pos="9700"/>
              </w:tabs>
              <w:spacing w:after="0" w:line="240" w:lineRule="auto"/>
              <w:ind w:right="46"/>
              <w:jc w:val="both"/>
              <w:rPr>
                <w:rFonts w:cstheme="minorHAnsi"/>
                <w:b/>
                <w:lang w:val="ro-RO"/>
              </w:rPr>
            </w:pPr>
            <w:r w:rsidRPr="000E766A">
              <w:rPr>
                <w:rFonts w:cstheme="minorHAnsi"/>
                <w:b/>
                <w:lang w:val="ro-RO"/>
              </w:rPr>
              <w:t>Descriere generala:</w:t>
            </w:r>
          </w:p>
          <w:p w:rsidR="000B0367" w:rsidRPr="000E766A" w:rsidRDefault="00A62790" w:rsidP="00DB74D4">
            <w:pPr>
              <w:tabs>
                <w:tab w:val="left" w:pos="7545"/>
                <w:tab w:val="left" w:pos="7995"/>
                <w:tab w:val="right" w:pos="9700"/>
              </w:tabs>
              <w:spacing w:after="0" w:line="240" w:lineRule="auto"/>
              <w:ind w:right="46"/>
              <w:jc w:val="both"/>
              <w:rPr>
                <w:rFonts w:cstheme="minorHAnsi"/>
                <w:lang w:val="ro-RO"/>
              </w:rPr>
            </w:pPr>
            <w:r w:rsidRPr="000E766A">
              <w:rPr>
                <w:color w:val="000000"/>
              </w:rPr>
              <w:t>text marker cu grip (</w:t>
            </w:r>
            <w:proofErr w:type="spellStart"/>
            <w:r w:rsidRPr="000E766A">
              <w:rPr>
                <w:color w:val="000000"/>
              </w:rPr>
              <w:t>evidentiator</w:t>
            </w:r>
            <w:proofErr w:type="spellEnd"/>
            <w:r w:rsidRPr="000E766A">
              <w:rPr>
                <w:color w:val="000000"/>
              </w:rPr>
              <w:t xml:space="preserve">), </w:t>
            </w:r>
            <w:proofErr w:type="spellStart"/>
            <w:r w:rsidRPr="000E766A">
              <w:rPr>
                <w:color w:val="000000"/>
              </w:rPr>
              <w:t>corp</w:t>
            </w:r>
            <w:proofErr w:type="spellEnd"/>
            <w:r w:rsidRPr="000E766A">
              <w:rPr>
                <w:color w:val="000000"/>
              </w:rPr>
              <w:t xml:space="preserve"> din plastic,  </w:t>
            </w:r>
            <w:proofErr w:type="spellStart"/>
            <w:r w:rsidRPr="000E766A">
              <w:rPr>
                <w:color w:val="000000"/>
              </w:rPr>
              <w:t>cerneala</w:t>
            </w:r>
            <w:proofErr w:type="spellEnd"/>
            <w:r w:rsidRPr="000E766A">
              <w:rPr>
                <w:color w:val="000000"/>
              </w:rPr>
              <w:t xml:space="preserve"> </w:t>
            </w:r>
            <w:proofErr w:type="spellStart"/>
            <w:r w:rsidRPr="000E766A">
              <w:rPr>
                <w:color w:val="000000"/>
              </w:rPr>
              <w:t>pe</w:t>
            </w:r>
            <w:proofErr w:type="spellEnd"/>
            <w:r w:rsidRPr="000E766A">
              <w:rPr>
                <w:color w:val="000000"/>
              </w:rPr>
              <w:t xml:space="preserve"> </w:t>
            </w:r>
            <w:proofErr w:type="spellStart"/>
            <w:r w:rsidRPr="000E766A">
              <w:rPr>
                <w:color w:val="000000"/>
              </w:rPr>
              <w:t>baza</w:t>
            </w:r>
            <w:proofErr w:type="spellEnd"/>
            <w:r w:rsidRPr="000E766A">
              <w:rPr>
                <w:color w:val="000000"/>
              </w:rPr>
              <w:t xml:space="preserve"> de </w:t>
            </w:r>
            <w:proofErr w:type="spellStart"/>
            <w:r w:rsidRPr="000E766A">
              <w:rPr>
                <w:color w:val="000000"/>
              </w:rPr>
              <w:t>apa</w:t>
            </w:r>
            <w:proofErr w:type="spellEnd"/>
            <w:r w:rsidRPr="000E766A">
              <w:rPr>
                <w:color w:val="000000"/>
              </w:rPr>
              <w:t xml:space="preserve">, </w:t>
            </w:r>
            <w:proofErr w:type="spellStart"/>
            <w:r w:rsidRPr="000E766A">
              <w:rPr>
                <w:color w:val="000000"/>
              </w:rPr>
              <w:t>fluorescenta</w:t>
            </w:r>
            <w:proofErr w:type="spellEnd"/>
            <w:r w:rsidRPr="000E766A">
              <w:rPr>
                <w:color w:val="000000"/>
              </w:rPr>
              <w:t xml:space="preserve">, cu </w:t>
            </w:r>
            <w:proofErr w:type="spellStart"/>
            <w:r w:rsidRPr="000E766A">
              <w:rPr>
                <w:color w:val="000000"/>
              </w:rPr>
              <w:t>uscare</w:t>
            </w:r>
            <w:proofErr w:type="spellEnd"/>
            <w:r w:rsidRPr="000E766A">
              <w:rPr>
                <w:color w:val="000000"/>
              </w:rPr>
              <w:t xml:space="preserve"> </w:t>
            </w:r>
            <w:proofErr w:type="spellStart"/>
            <w:r w:rsidRPr="000E766A">
              <w:rPr>
                <w:color w:val="000000"/>
              </w:rPr>
              <w:t>rapida</w:t>
            </w:r>
            <w:proofErr w:type="spellEnd"/>
            <w:r w:rsidRPr="000E766A">
              <w:rPr>
                <w:color w:val="000000"/>
              </w:rPr>
              <w:t xml:space="preserve">, </w:t>
            </w:r>
            <w:proofErr w:type="spellStart"/>
            <w:r w:rsidRPr="000E766A">
              <w:rPr>
                <w:color w:val="000000"/>
              </w:rPr>
              <w:t>rezistenta</w:t>
            </w:r>
            <w:proofErr w:type="spellEnd"/>
            <w:r w:rsidRPr="000E766A">
              <w:rPr>
                <w:color w:val="000000"/>
              </w:rPr>
              <w:t xml:space="preserve"> la </w:t>
            </w:r>
            <w:proofErr w:type="spellStart"/>
            <w:r w:rsidRPr="000E766A">
              <w:rPr>
                <w:color w:val="000000"/>
              </w:rPr>
              <w:t>lumina</w:t>
            </w:r>
            <w:proofErr w:type="spellEnd"/>
            <w:r w:rsidRPr="000E766A">
              <w:rPr>
                <w:color w:val="000000"/>
              </w:rPr>
              <w:t xml:space="preserve">, </w:t>
            </w:r>
            <w:proofErr w:type="spellStart"/>
            <w:r w:rsidRPr="000E766A">
              <w:rPr>
                <w:color w:val="000000"/>
              </w:rPr>
              <w:t>varf</w:t>
            </w:r>
            <w:proofErr w:type="spellEnd"/>
            <w:r w:rsidRPr="000E766A">
              <w:rPr>
                <w:color w:val="000000"/>
              </w:rPr>
              <w:t xml:space="preserve"> </w:t>
            </w:r>
            <w:proofErr w:type="spellStart"/>
            <w:r w:rsidRPr="000E766A">
              <w:rPr>
                <w:color w:val="000000"/>
              </w:rPr>
              <w:t>tesit</w:t>
            </w:r>
            <w:proofErr w:type="spellEnd"/>
            <w:r w:rsidRPr="000E766A">
              <w:rPr>
                <w:color w:val="000000"/>
              </w:rPr>
              <w:t xml:space="preserve"> 1-5mm, 4buc/set, </w:t>
            </w:r>
            <w:proofErr w:type="spellStart"/>
            <w:r w:rsidRPr="000E766A">
              <w:rPr>
                <w:color w:val="000000"/>
              </w:rPr>
              <w:t>culori</w:t>
            </w:r>
            <w:proofErr w:type="spellEnd"/>
            <w:r w:rsidRPr="000E766A">
              <w:rPr>
                <w:color w:val="000000"/>
              </w:rPr>
              <w:t xml:space="preserve">: 4 </w:t>
            </w:r>
            <w:proofErr w:type="spellStart"/>
            <w:r w:rsidRPr="000E766A">
              <w:rPr>
                <w:color w:val="000000"/>
              </w:rPr>
              <w:t>culori</w:t>
            </w:r>
            <w:proofErr w:type="spellEnd"/>
            <w:r w:rsidRPr="000E766A">
              <w:rPr>
                <w:color w:val="000000"/>
              </w:rPr>
              <w:t xml:space="preserve"> diverse</w:t>
            </w:r>
            <w:r w:rsidR="000B0367" w:rsidRPr="000E766A">
              <w:rPr>
                <w:rFonts w:cstheme="minorHAnsi"/>
                <w:lang w:val="ro-RO"/>
              </w:rPr>
              <w:tab/>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3</w:t>
            </w:r>
          </w:p>
        </w:tc>
        <w:tc>
          <w:tcPr>
            <w:tcW w:w="9360" w:type="dxa"/>
            <w:vAlign w:val="bottom"/>
          </w:tcPr>
          <w:p w:rsidR="000B0367" w:rsidRPr="000E766A" w:rsidRDefault="000B0367" w:rsidP="00A62790">
            <w:pPr>
              <w:tabs>
                <w:tab w:val="left" w:pos="7545"/>
                <w:tab w:val="left" w:pos="7995"/>
                <w:tab w:val="right" w:pos="9700"/>
              </w:tabs>
              <w:spacing w:after="0" w:line="240" w:lineRule="auto"/>
              <w:ind w:right="46"/>
              <w:jc w:val="both"/>
              <w:rPr>
                <w:rFonts w:cstheme="minorHAnsi"/>
                <w:b/>
                <w:lang w:val="ro-RO"/>
              </w:rPr>
            </w:pPr>
            <w:r w:rsidRPr="000E766A">
              <w:rPr>
                <w:rFonts w:cstheme="minorHAnsi"/>
                <w:b/>
                <w:lang w:val="ro-RO"/>
              </w:rPr>
              <w:t>Denumire produs:</w:t>
            </w:r>
            <w:r w:rsidRPr="000E766A">
              <w:t xml:space="preserve"> </w:t>
            </w:r>
            <w:proofErr w:type="spellStart"/>
            <w:r w:rsidR="00A62790" w:rsidRPr="000E766A">
              <w:rPr>
                <w:rFonts w:cstheme="minorHAnsi"/>
              </w:rPr>
              <w:t>Rezerva</w:t>
            </w:r>
            <w:proofErr w:type="spellEnd"/>
            <w:r w:rsidR="00A62790" w:rsidRPr="000E766A">
              <w:rPr>
                <w:rFonts w:cstheme="minorHAnsi"/>
              </w:rPr>
              <w:t xml:space="preserve"> flip chart</w:t>
            </w:r>
          </w:p>
        </w:tc>
      </w:tr>
      <w:tr w:rsidR="000B0367"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Pr="000E766A" w:rsidRDefault="000B0367" w:rsidP="00E25C39">
            <w:pPr>
              <w:tabs>
                <w:tab w:val="left" w:pos="7545"/>
                <w:tab w:val="left" w:pos="7995"/>
                <w:tab w:val="right" w:pos="9700"/>
              </w:tabs>
              <w:spacing w:after="0" w:line="240" w:lineRule="auto"/>
              <w:ind w:right="46"/>
              <w:rPr>
                <w:rFonts w:cstheme="minorHAnsi"/>
                <w:b/>
                <w:lang w:val="ro-RO"/>
              </w:rPr>
            </w:pPr>
          </w:p>
        </w:tc>
        <w:tc>
          <w:tcPr>
            <w:tcW w:w="9360" w:type="dxa"/>
          </w:tcPr>
          <w:p w:rsidR="000B0367" w:rsidRPr="000E766A" w:rsidRDefault="000B0367" w:rsidP="00E00089">
            <w:pPr>
              <w:spacing w:after="0" w:line="240" w:lineRule="auto"/>
              <w:rPr>
                <w:b/>
                <w:lang w:val="ro-RO"/>
              </w:rPr>
            </w:pPr>
            <w:r w:rsidRPr="000E766A">
              <w:rPr>
                <w:b/>
                <w:lang w:val="ro-RO"/>
              </w:rPr>
              <w:t>Descriere generala:</w:t>
            </w:r>
          </w:p>
          <w:p w:rsidR="000B0367" w:rsidRPr="000E766A" w:rsidRDefault="00A62790" w:rsidP="000C61DB">
            <w:pPr>
              <w:tabs>
                <w:tab w:val="left" w:pos="7545"/>
                <w:tab w:val="left" w:pos="7995"/>
                <w:tab w:val="right" w:pos="9700"/>
              </w:tabs>
              <w:spacing w:after="0" w:line="240" w:lineRule="auto"/>
              <w:ind w:right="46"/>
              <w:jc w:val="both"/>
              <w:rPr>
                <w:rFonts w:cstheme="minorHAnsi"/>
                <w:b/>
                <w:lang w:val="ro-RO"/>
              </w:rPr>
            </w:pPr>
            <w:proofErr w:type="spellStart"/>
            <w:r w:rsidRPr="000E766A">
              <w:t>Harti</w:t>
            </w:r>
            <w:r w:rsidR="000E766A" w:rsidRPr="000E766A">
              <w:t>e</w:t>
            </w:r>
            <w:proofErr w:type="spellEnd"/>
            <w:r w:rsidR="000E766A" w:rsidRPr="000E766A">
              <w:t xml:space="preserve"> flipchart standard , </w:t>
            </w:r>
            <w:proofErr w:type="spellStart"/>
            <w:r w:rsidR="000E766A" w:rsidRPr="000E766A">
              <w:t>velina</w:t>
            </w:r>
            <w:proofErr w:type="spellEnd"/>
            <w:r w:rsidR="000E766A" w:rsidRPr="000E766A">
              <w:t>, 2</w:t>
            </w:r>
            <w:r w:rsidRPr="000E766A">
              <w:t xml:space="preserve">0 </w:t>
            </w:r>
            <w:proofErr w:type="spellStart"/>
            <w:r w:rsidRPr="000E766A">
              <w:t>bucati</w:t>
            </w:r>
            <w:proofErr w:type="spellEnd"/>
            <w:r w:rsidRPr="000E766A">
              <w:t>/set</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4</w:t>
            </w:r>
          </w:p>
        </w:tc>
        <w:tc>
          <w:tcPr>
            <w:tcW w:w="9360" w:type="dxa"/>
          </w:tcPr>
          <w:p w:rsidR="00A62790" w:rsidRPr="000E766A" w:rsidRDefault="00A62790" w:rsidP="00E00089">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Post it</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tcPr>
          <w:p w:rsidR="00A62790" w:rsidRPr="000E766A" w:rsidRDefault="00A62790" w:rsidP="00A62790">
            <w:pPr>
              <w:spacing w:after="0" w:line="240" w:lineRule="auto"/>
              <w:rPr>
                <w:b/>
                <w:lang w:val="ro-RO"/>
              </w:rPr>
            </w:pPr>
            <w:r w:rsidRPr="000E766A">
              <w:rPr>
                <w:b/>
                <w:lang w:val="ro-RO"/>
              </w:rPr>
              <w:t>Descriere generala:</w:t>
            </w:r>
          </w:p>
          <w:p w:rsidR="00A62790" w:rsidRPr="000E766A" w:rsidRDefault="00A62790" w:rsidP="000E766A">
            <w:pPr>
              <w:spacing w:after="0" w:line="240" w:lineRule="auto"/>
              <w:rPr>
                <w:b/>
                <w:lang w:val="ro-RO"/>
              </w:rPr>
            </w:pPr>
            <w:proofErr w:type="gramStart"/>
            <w:r w:rsidRPr="000E766A">
              <w:t>note</w:t>
            </w:r>
            <w:r w:rsidR="000E766A" w:rsidRPr="000E766A">
              <w:t>s</w:t>
            </w:r>
            <w:proofErr w:type="gramEnd"/>
            <w:r w:rsidR="000E766A" w:rsidRPr="000E766A">
              <w:t xml:space="preserve"> </w:t>
            </w:r>
            <w:proofErr w:type="spellStart"/>
            <w:r w:rsidR="000E766A" w:rsidRPr="000E766A">
              <w:t>autoadeziv</w:t>
            </w:r>
            <w:proofErr w:type="spellEnd"/>
            <w:r w:rsidR="000E766A" w:rsidRPr="000E766A">
              <w:t xml:space="preserve"> color, </w:t>
            </w:r>
            <w:proofErr w:type="spellStart"/>
            <w:r w:rsidR="000E766A" w:rsidRPr="000E766A">
              <w:t>Ambalare</w:t>
            </w:r>
            <w:proofErr w:type="spellEnd"/>
            <w:r w:rsidR="000E766A" w:rsidRPr="000E766A">
              <w:t xml:space="preserve">: (4 </w:t>
            </w:r>
            <w:proofErr w:type="spellStart"/>
            <w:r w:rsidR="000E766A" w:rsidRPr="000E766A">
              <w:t>culori</w:t>
            </w:r>
            <w:proofErr w:type="spellEnd"/>
            <w:r w:rsidR="000E766A" w:rsidRPr="000E766A">
              <w:t xml:space="preserve"> x 50 file)/set, 20</w:t>
            </w:r>
            <w:r w:rsidRPr="000E766A">
              <w:t xml:space="preserve">0 file/set. </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5</w:t>
            </w:r>
          </w:p>
        </w:tc>
        <w:tc>
          <w:tcPr>
            <w:tcW w:w="9360" w:type="dxa"/>
          </w:tcPr>
          <w:p w:rsidR="00A62790" w:rsidRPr="000E766A" w:rsidRDefault="00A62790" w:rsidP="00E00089">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Agrafe</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tcPr>
          <w:p w:rsidR="00A62790" w:rsidRPr="000E766A" w:rsidRDefault="00A62790" w:rsidP="00A62790">
            <w:pPr>
              <w:spacing w:after="0" w:line="240" w:lineRule="auto"/>
              <w:rPr>
                <w:b/>
                <w:lang w:val="ro-RO"/>
              </w:rPr>
            </w:pPr>
            <w:r w:rsidRPr="000E766A">
              <w:rPr>
                <w:b/>
                <w:lang w:val="ro-RO"/>
              </w:rPr>
              <w:t>Descriere generala:</w:t>
            </w:r>
          </w:p>
          <w:p w:rsidR="00A62790" w:rsidRPr="000E766A" w:rsidRDefault="000E766A" w:rsidP="00E00089">
            <w:pPr>
              <w:spacing w:after="0" w:line="240" w:lineRule="auto"/>
              <w:rPr>
                <w:b/>
                <w:lang w:val="ro-RO"/>
              </w:rPr>
            </w:pPr>
            <w:proofErr w:type="spellStart"/>
            <w:r w:rsidRPr="000E766A">
              <w:rPr>
                <w:color w:val="000000"/>
              </w:rPr>
              <w:t>agrafe</w:t>
            </w:r>
            <w:proofErr w:type="spellEnd"/>
            <w:r w:rsidRPr="000E766A">
              <w:rPr>
                <w:color w:val="000000"/>
              </w:rPr>
              <w:t xml:space="preserve"> de </w:t>
            </w:r>
            <w:proofErr w:type="spellStart"/>
            <w:r w:rsidRPr="000E766A">
              <w:rPr>
                <w:color w:val="000000"/>
              </w:rPr>
              <w:t>birou</w:t>
            </w:r>
            <w:proofErr w:type="spellEnd"/>
            <w:r w:rsidRPr="000E766A">
              <w:rPr>
                <w:color w:val="000000"/>
              </w:rPr>
              <w:t xml:space="preserve"> din metal  100buc/cutie, dimensiune-32 mm</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6</w:t>
            </w:r>
          </w:p>
        </w:tc>
        <w:tc>
          <w:tcPr>
            <w:tcW w:w="9360" w:type="dxa"/>
          </w:tcPr>
          <w:p w:rsidR="00A62790" w:rsidRPr="000E766A" w:rsidRDefault="00A62790" w:rsidP="00E00089">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Hartie colorata</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tcPr>
          <w:p w:rsidR="00A62790" w:rsidRPr="000E766A" w:rsidRDefault="00A62790" w:rsidP="00A62790">
            <w:pPr>
              <w:spacing w:after="0" w:line="240" w:lineRule="auto"/>
              <w:rPr>
                <w:b/>
                <w:lang w:val="ro-RO"/>
              </w:rPr>
            </w:pPr>
            <w:r w:rsidRPr="000E766A">
              <w:rPr>
                <w:b/>
                <w:lang w:val="ro-RO"/>
              </w:rPr>
              <w:t>Descriere generala:</w:t>
            </w:r>
          </w:p>
          <w:p w:rsidR="00A62790" w:rsidRPr="000E766A" w:rsidRDefault="000E766A" w:rsidP="00E00089">
            <w:pPr>
              <w:spacing w:after="0" w:line="240" w:lineRule="auto"/>
              <w:rPr>
                <w:b/>
                <w:lang w:val="ro-RO"/>
              </w:rPr>
            </w:pPr>
            <w:proofErr w:type="spellStart"/>
            <w:r w:rsidRPr="00627A7B">
              <w:rPr>
                <w:color w:val="222222"/>
                <w:kern w:val="36"/>
                <w:lang w:val="en-GB" w:eastAsia="en-GB"/>
              </w:rPr>
              <w:t>Hartie</w:t>
            </w:r>
            <w:proofErr w:type="spellEnd"/>
            <w:r w:rsidRPr="00627A7B">
              <w:rPr>
                <w:color w:val="222222"/>
                <w:kern w:val="36"/>
                <w:lang w:val="en-GB" w:eastAsia="en-GB"/>
              </w:rPr>
              <w:t xml:space="preserve"> </w:t>
            </w:r>
            <w:proofErr w:type="spellStart"/>
            <w:r w:rsidRPr="00627A7B">
              <w:rPr>
                <w:color w:val="222222"/>
                <w:kern w:val="36"/>
                <w:lang w:val="en-GB" w:eastAsia="en-GB"/>
              </w:rPr>
              <w:t>color</w:t>
            </w:r>
            <w:proofErr w:type="spellEnd"/>
            <w:r w:rsidRPr="00627A7B">
              <w:rPr>
                <w:color w:val="222222"/>
                <w:kern w:val="36"/>
                <w:lang w:val="en-GB" w:eastAsia="en-GB"/>
              </w:rPr>
              <w:t xml:space="preserve"> A4, 100 coli/top, 5 </w:t>
            </w:r>
            <w:proofErr w:type="spellStart"/>
            <w:r w:rsidRPr="00627A7B">
              <w:rPr>
                <w:color w:val="222222"/>
                <w:kern w:val="36"/>
                <w:lang w:val="en-GB" w:eastAsia="en-GB"/>
              </w:rPr>
              <w:t>culori</w:t>
            </w:r>
            <w:proofErr w:type="spellEnd"/>
            <w:r w:rsidRPr="00627A7B">
              <w:rPr>
                <w:color w:val="222222"/>
                <w:kern w:val="36"/>
                <w:lang w:val="en-GB" w:eastAsia="en-GB"/>
              </w:rPr>
              <w:t>, 80gr/mp</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7</w:t>
            </w:r>
          </w:p>
        </w:tc>
        <w:tc>
          <w:tcPr>
            <w:tcW w:w="9360" w:type="dxa"/>
          </w:tcPr>
          <w:p w:rsidR="00A62790" w:rsidRPr="000E766A" w:rsidRDefault="00A62790" w:rsidP="00E00089">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Folii</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tcPr>
          <w:p w:rsidR="00A62790" w:rsidRPr="000E766A" w:rsidRDefault="00A62790" w:rsidP="00A62790">
            <w:pPr>
              <w:spacing w:after="0" w:line="240" w:lineRule="auto"/>
              <w:rPr>
                <w:b/>
                <w:lang w:val="ro-RO"/>
              </w:rPr>
            </w:pPr>
            <w:r w:rsidRPr="000E766A">
              <w:rPr>
                <w:b/>
                <w:lang w:val="ro-RO"/>
              </w:rPr>
              <w:t>Descriere generala:</w:t>
            </w:r>
          </w:p>
          <w:p w:rsidR="00A62790" w:rsidRPr="000E766A" w:rsidRDefault="000E766A" w:rsidP="00E00089">
            <w:pPr>
              <w:spacing w:after="0" w:line="240" w:lineRule="auto"/>
              <w:rPr>
                <w:b/>
                <w:lang w:val="ro-RO"/>
              </w:rPr>
            </w:pPr>
            <w:proofErr w:type="spellStart"/>
            <w:r w:rsidRPr="00627A7B">
              <w:t>folie</w:t>
            </w:r>
            <w:proofErr w:type="spellEnd"/>
            <w:r w:rsidRPr="00627A7B">
              <w:t xml:space="preserve"> </w:t>
            </w:r>
            <w:proofErr w:type="spellStart"/>
            <w:r w:rsidRPr="00627A7B">
              <w:t>protectie</w:t>
            </w:r>
            <w:proofErr w:type="spellEnd"/>
            <w:r w:rsidRPr="00627A7B">
              <w:t xml:space="preserve"> </w:t>
            </w:r>
            <w:proofErr w:type="spellStart"/>
            <w:r w:rsidRPr="00627A7B">
              <w:t>cristal</w:t>
            </w:r>
            <w:proofErr w:type="spellEnd"/>
            <w:r w:rsidRPr="00627A7B">
              <w:t xml:space="preserve"> 90microni, A4, 100coli/set, </w:t>
            </w:r>
            <w:proofErr w:type="spellStart"/>
            <w:r w:rsidRPr="00627A7B">
              <w:t>realizate</w:t>
            </w:r>
            <w:proofErr w:type="spellEnd"/>
            <w:r w:rsidRPr="00627A7B">
              <w:t xml:space="preserve"> din </w:t>
            </w:r>
            <w:proofErr w:type="spellStart"/>
            <w:r w:rsidRPr="00627A7B">
              <w:t>polipropilena</w:t>
            </w:r>
            <w:proofErr w:type="spellEnd"/>
            <w:r w:rsidRPr="00627A7B">
              <w:t xml:space="preserve"> </w:t>
            </w:r>
            <w:proofErr w:type="spellStart"/>
            <w:r w:rsidRPr="00627A7B">
              <w:t>transparenta</w:t>
            </w:r>
            <w:proofErr w:type="spellEnd"/>
            <w:r w:rsidRPr="00627A7B">
              <w:t xml:space="preserve"> , format A4  </w:t>
            </w:r>
            <w:proofErr w:type="spellStart"/>
            <w:r w:rsidRPr="00627A7B">
              <w:t>cristal</w:t>
            </w:r>
            <w:proofErr w:type="spellEnd"/>
            <w:r w:rsidRPr="00627A7B">
              <w:t xml:space="preserve">-se </w:t>
            </w:r>
            <w:proofErr w:type="spellStart"/>
            <w:r w:rsidRPr="00627A7B">
              <w:t>vede</w:t>
            </w:r>
            <w:proofErr w:type="spellEnd"/>
            <w:r w:rsidRPr="00627A7B">
              <w:t xml:space="preserve"> </w:t>
            </w:r>
            <w:proofErr w:type="spellStart"/>
            <w:r w:rsidRPr="00627A7B">
              <w:t>foarte</w:t>
            </w:r>
            <w:proofErr w:type="spellEnd"/>
            <w:r w:rsidRPr="00627A7B">
              <w:t xml:space="preserve"> </w:t>
            </w:r>
            <w:proofErr w:type="spellStart"/>
            <w:r w:rsidRPr="00627A7B">
              <w:t>clar</w:t>
            </w:r>
            <w:proofErr w:type="spellEnd"/>
            <w:r w:rsidRPr="00627A7B">
              <w:t xml:space="preserve"> , 11 </w:t>
            </w:r>
            <w:proofErr w:type="spellStart"/>
            <w:r w:rsidRPr="00627A7B">
              <w:t>perforatii</w:t>
            </w:r>
            <w:proofErr w:type="spellEnd"/>
            <w:r w:rsidRPr="00627A7B">
              <w:t xml:space="preserve"> </w:t>
            </w:r>
            <w:proofErr w:type="spellStart"/>
            <w:r w:rsidRPr="00627A7B">
              <w:t>pentru</w:t>
            </w:r>
            <w:proofErr w:type="spellEnd"/>
            <w:r w:rsidRPr="00627A7B">
              <w:t xml:space="preserve"> </w:t>
            </w:r>
            <w:proofErr w:type="spellStart"/>
            <w:r w:rsidRPr="00627A7B">
              <w:t>indosariere</w:t>
            </w:r>
            <w:proofErr w:type="spellEnd"/>
            <w:r w:rsidRPr="00627A7B">
              <w:t xml:space="preserve"> ; </w:t>
            </w:r>
            <w:proofErr w:type="spellStart"/>
            <w:r w:rsidRPr="00627A7B">
              <w:t>deschidere</w:t>
            </w:r>
            <w:proofErr w:type="spellEnd"/>
            <w:r w:rsidRPr="00627A7B">
              <w:t xml:space="preserve"> in </w:t>
            </w:r>
            <w:proofErr w:type="spellStart"/>
            <w:r w:rsidRPr="00627A7B">
              <w:t>partea</w:t>
            </w:r>
            <w:proofErr w:type="spellEnd"/>
            <w:r w:rsidRPr="00627A7B">
              <w:t xml:space="preserve"> de </w:t>
            </w:r>
            <w:proofErr w:type="spellStart"/>
            <w:r w:rsidRPr="00627A7B">
              <w:t>sus</w:t>
            </w:r>
            <w:proofErr w:type="spellEnd"/>
            <w:r w:rsidRPr="00627A7B">
              <w:t xml:space="preserve">; </w:t>
            </w:r>
            <w:proofErr w:type="spellStart"/>
            <w:r w:rsidRPr="00627A7B">
              <w:t>grosime</w:t>
            </w:r>
            <w:proofErr w:type="spellEnd"/>
            <w:r w:rsidRPr="00627A7B">
              <w:t xml:space="preserve"> 40 </w:t>
            </w:r>
            <w:proofErr w:type="spellStart"/>
            <w:r w:rsidRPr="00627A7B">
              <w:t>microni</w:t>
            </w:r>
            <w:proofErr w:type="spellEnd"/>
            <w:r w:rsidRPr="00627A7B">
              <w:t xml:space="preserve">, </w:t>
            </w:r>
            <w:proofErr w:type="spellStart"/>
            <w:r w:rsidRPr="00627A7B">
              <w:t>ambalare</w:t>
            </w:r>
            <w:proofErr w:type="spellEnd"/>
            <w:r w:rsidRPr="00627A7B">
              <w:t xml:space="preserve">: 100 </w:t>
            </w:r>
            <w:proofErr w:type="spellStart"/>
            <w:r w:rsidRPr="00627A7B">
              <w:t>bucati</w:t>
            </w:r>
            <w:proofErr w:type="spellEnd"/>
            <w:r w:rsidRPr="00627A7B">
              <w:t xml:space="preserve"> / set</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r w:rsidRPr="000E766A">
              <w:rPr>
                <w:rFonts w:cstheme="minorHAnsi"/>
                <w:b/>
                <w:lang w:val="ro-RO"/>
              </w:rPr>
              <w:t>8</w:t>
            </w:r>
          </w:p>
        </w:tc>
        <w:tc>
          <w:tcPr>
            <w:tcW w:w="9360" w:type="dxa"/>
          </w:tcPr>
          <w:p w:rsidR="00A62790" w:rsidRPr="000E766A" w:rsidRDefault="00A62790" w:rsidP="00E00089">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cd/dvd</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tcPr>
          <w:p w:rsidR="00A62790" w:rsidRPr="000E766A" w:rsidRDefault="00A62790" w:rsidP="00A62790">
            <w:pPr>
              <w:spacing w:after="0" w:line="240" w:lineRule="auto"/>
              <w:rPr>
                <w:rFonts w:cstheme="minorHAnsi"/>
                <w:b/>
                <w:spacing w:val="-2"/>
                <w:lang w:val="ro-RO"/>
              </w:rPr>
            </w:pPr>
            <w:r w:rsidRPr="000E766A">
              <w:rPr>
                <w:rFonts w:cstheme="minorHAnsi"/>
                <w:b/>
                <w:spacing w:val="-2"/>
                <w:lang w:val="ro-RO"/>
              </w:rPr>
              <w:t>Descriere generala</w:t>
            </w:r>
          </w:p>
          <w:p w:rsidR="00A62790" w:rsidRPr="000E766A" w:rsidRDefault="00A62790" w:rsidP="00A62790">
            <w:pPr>
              <w:spacing w:after="0" w:line="240" w:lineRule="auto"/>
              <w:rPr>
                <w:rFonts w:cstheme="minorHAnsi"/>
                <w:spacing w:val="-2"/>
                <w:lang w:val="ro-RO"/>
              </w:rPr>
            </w:pPr>
            <w:r w:rsidRPr="000E766A">
              <w:rPr>
                <w:rFonts w:cstheme="minorHAnsi"/>
                <w:spacing w:val="-2"/>
                <w:lang w:val="ro-RO"/>
              </w:rPr>
              <w:t xml:space="preserve">Tip disc CD-R, capacitate (GB) -0,7, </w:t>
            </w:r>
            <w:proofErr w:type="spellStart"/>
            <w:r w:rsidRPr="000E766A">
              <w:rPr>
                <w:color w:val="000000"/>
              </w:rPr>
              <w:t>ambalare</w:t>
            </w:r>
            <w:proofErr w:type="spellEnd"/>
            <w:r w:rsidRPr="000E766A">
              <w:rPr>
                <w:color w:val="000000"/>
              </w:rPr>
              <w:t xml:space="preserve">: 10 </w:t>
            </w:r>
            <w:proofErr w:type="spellStart"/>
            <w:r w:rsidRPr="000E766A">
              <w:rPr>
                <w:color w:val="000000"/>
              </w:rPr>
              <w:t>bucati</w:t>
            </w:r>
            <w:proofErr w:type="spellEnd"/>
            <w:r w:rsidRPr="000E766A">
              <w:rPr>
                <w:color w:val="000000"/>
              </w:rPr>
              <w:t xml:space="preserve"> / set</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A62790" w:rsidRPr="000E766A" w:rsidRDefault="00A62790" w:rsidP="006F0247">
            <w:pPr>
              <w:tabs>
                <w:tab w:val="left" w:pos="7545"/>
                <w:tab w:val="left" w:pos="7995"/>
                <w:tab w:val="right" w:pos="9700"/>
              </w:tabs>
              <w:spacing w:after="0" w:line="240" w:lineRule="auto"/>
              <w:ind w:right="46"/>
              <w:rPr>
                <w:rFonts w:cstheme="minorHAnsi"/>
                <w:lang w:val="ro-RO"/>
              </w:rPr>
            </w:pPr>
            <w:r w:rsidRPr="000E766A">
              <w:rPr>
                <w:rFonts w:cstheme="minorHAnsi"/>
                <w:b/>
                <w:lang w:val="ro-RO"/>
              </w:rPr>
              <w:t>Detalii specifice şi standarde tehnice minim acceptate de către Beneficiar</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A62790" w:rsidRPr="000E766A" w:rsidRDefault="00A62790" w:rsidP="0037165E">
            <w:pPr>
              <w:tabs>
                <w:tab w:val="left" w:pos="7545"/>
                <w:tab w:val="left" w:pos="7995"/>
                <w:tab w:val="right" w:pos="9700"/>
              </w:tabs>
              <w:spacing w:after="0" w:line="240" w:lineRule="auto"/>
              <w:ind w:right="46"/>
              <w:rPr>
                <w:rFonts w:cstheme="minorHAnsi"/>
                <w:b/>
                <w:lang w:val="ro-RO"/>
              </w:rPr>
            </w:pPr>
            <w:r w:rsidRPr="000E766A">
              <w:rPr>
                <w:rFonts w:cstheme="minorHAnsi"/>
                <w:b/>
                <w:lang w:val="ro-RO"/>
              </w:rPr>
              <w:t>Termenul de livrare va fi de maxim 1</w:t>
            </w:r>
            <w:r w:rsidR="0037165E" w:rsidRPr="000E766A">
              <w:rPr>
                <w:rFonts w:cstheme="minorHAnsi"/>
                <w:b/>
                <w:lang w:val="ro-RO"/>
              </w:rPr>
              <w:t>0</w:t>
            </w:r>
            <w:r w:rsidRPr="000E766A">
              <w:rPr>
                <w:rFonts w:cstheme="minorHAnsi"/>
                <w:b/>
                <w:lang w:val="ro-RO"/>
              </w:rPr>
              <w:t xml:space="preserve"> zile de la semnarea contractului de catre ambele parti contractante</w:t>
            </w:r>
          </w:p>
        </w:tc>
      </w:tr>
      <w:tr w:rsidR="00A62790" w:rsidRPr="000E766A" w:rsidTr="0046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62790" w:rsidRPr="000E766A" w:rsidRDefault="00A62790"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A62790" w:rsidRPr="000E766A" w:rsidRDefault="00A62790" w:rsidP="00E00089">
            <w:pPr>
              <w:tabs>
                <w:tab w:val="left" w:pos="7545"/>
                <w:tab w:val="left" w:pos="7995"/>
                <w:tab w:val="right" w:pos="9700"/>
              </w:tabs>
              <w:spacing w:after="0" w:line="240" w:lineRule="auto"/>
              <w:ind w:right="46"/>
              <w:rPr>
                <w:rFonts w:cstheme="minorHAnsi"/>
              </w:rPr>
            </w:pPr>
            <w:proofErr w:type="spellStart"/>
            <w:r w:rsidRPr="000E766A">
              <w:rPr>
                <w:rFonts w:cstheme="minorHAnsi"/>
              </w:rPr>
              <w:t>Specificaţiile</w:t>
            </w:r>
            <w:proofErr w:type="spellEnd"/>
            <w:r w:rsidRPr="000E766A">
              <w:rPr>
                <w:rFonts w:cstheme="minorHAnsi"/>
              </w:rPr>
              <w:t xml:space="preserve"> </w:t>
            </w:r>
            <w:proofErr w:type="spellStart"/>
            <w:r w:rsidRPr="000E766A">
              <w:rPr>
                <w:rFonts w:cstheme="minorHAnsi"/>
              </w:rPr>
              <w:t>tehnice</w:t>
            </w:r>
            <w:proofErr w:type="spellEnd"/>
            <w:r w:rsidRPr="000E766A">
              <w:rPr>
                <w:rFonts w:cstheme="minorHAnsi"/>
              </w:rPr>
              <w:t xml:space="preserve"> care </w:t>
            </w:r>
            <w:proofErr w:type="spellStart"/>
            <w:r w:rsidRPr="000E766A">
              <w:rPr>
                <w:rFonts w:cstheme="minorHAnsi"/>
              </w:rPr>
              <w:t>indică</w:t>
            </w:r>
            <w:proofErr w:type="spellEnd"/>
            <w:r w:rsidRPr="000E766A">
              <w:rPr>
                <w:rFonts w:cstheme="minorHAnsi"/>
              </w:rPr>
              <w:t xml:space="preserve"> o </w:t>
            </w:r>
            <w:proofErr w:type="spellStart"/>
            <w:r w:rsidRPr="000E766A">
              <w:rPr>
                <w:rFonts w:cstheme="minorHAnsi"/>
              </w:rPr>
              <w:t>anumită</w:t>
            </w:r>
            <w:proofErr w:type="spellEnd"/>
            <w:r w:rsidRPr="000E766A">
              <w:rPr>
                <w:rFonts w:cstheme="minorHAnsi"/>
              </w:rPr>
              <w:t xml:space="preserve"> </w:t>
            </w:r>
            <w:proofErr w:type="spellStart"/>
            <w:r w:rsidRPr="000E766A">
              <w:rPr>
                <w:rFonts w:cstheme="minorHAnsi"/>
              </w:rPr>
              <w:t>origine</w:t>
            </w:r>
            <w:proofErr w:type="spellEnd"/>
            <w:r w:rsidRPr="000E766A">
              <w:rPr>
                <w:rFonts w:cstheme="minorHAnsi"/>
              </w:rPr>
              <w:t xml:space="preserve">, </w:t>
            </w:r>
            <w:proofErr w:type="spellStart"/>
            <w:r w:rsidRPr="000E766A">
              <w:rPr>
                <w:rFonts w:cstheme="minorHAnsi"/>
              </w:rPr>
              <w:t>sursă</w:t>
            </w:r>
            <w:proofErr w:type="spellEnd"/>
            <w:r w:rsidRPr="000E766A">
              <w:rPr>
                <w:rFonts w:cstheme="minorHAnsi"/>
              </w:rPr>
              <w:t xml:space="preserve">, </w:t>
            </w:r>
            <w:proofErr w:type="spellStart"/>
            <w:r w:rsidRPr="000E766A">
              <w:rPr>
                <w:rFonts w:cstheme="minorHAnsi"/>
              </w:rPr>
              <w:t>producţie</w:t>
            </w:r>
            <w:proofErr w:type="spellEnd"/>
            <w:r w:rsidRPr="000E766A">
              <w:rPr>
                <w:rFonts w:cstheme="minorHAnsi"/>
              </w:rPr>
              <w:t xml:space="preserve">, un </w:t>
            </w:r>
            <w:proofErr w:type="spellStart"/>
            <w:r w:rsidRPr="000E766A">
              <w:rPr>
                <w:rFonts w:cstheme="minorHAnsi"/>
              </w:rPr>
              <w:t>procedeu</w:t>
            </w:r>
            <w:proofErr w:type="spellEnd"/>
            <w:r w:rsidRPr="000E766A">
              <w:rPr>
                <w:rFonts w:cstheme="minorHAnsi"/>
              </w:rPr>
              <w:t xml:space="preserve"> special, o </w:t>
            </w:r>
            <w:proofErr w:type="spellStart"/>
            <w:r w:rsidRPr="000E766A">
              <w:rPr>
                <w:rFonts w:cstheme="minorHAnsi"/>
              </w:rPr>
              <w:t>marcă</w:t>
            </w:r>
            <w:proofErr w:type="spellEnd"/>
            <w:r w:rsidRPr="000E766A">
              <w:rPr>
                <w:rFonts w:cstheme="minorHAnsi"/>
              </w:rPr>
              <w:t xml:space="preserve"> de </w:t>
            </w:r>
            <w:proofErr w:type="spellStart"/>
            <w:r w:rsidRPr="000E766A">
              <w:rPr>
                <w:rFonts w:cstheme="minorHAnsi"/>
              </w:rPr>
              <w:t>fabrică</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de </w:t>
            </w:r>
            <w:proofErr w:type="spellStart"/>
            <w:r w:rsidRPr="000E766A">
              <w:rPr>
                <w:rFonts w:cstheme="minorHAnsi"/>
              </w:rPr>
              <w:t>comerţ</w:t>
            </w:r>
            <w:proofErr w:type="spellEnd"/>
            <w:r w:rsidRPr="000E766A">
              <w:rPr>
                <w:rFonts w:cstheme="minorHAnsi"/>
              </w:rPr>
              <w:t xml:space="preserve">, un brevet de inventive, o </w:t>
            </w:r>
            <w:proofErr w:type="spellStart"/>
            <w:r w:rsidRPr="000E766A">
              <w:rPr>
                <w:rFonts w:cstheme="minorHAnsi"/>
              </w:rPr>
              <w:t>licenţă</w:t>
            </w:r>
            <w:proofErr w:type="spellEnd"/>
            <w:r w:rsidRPr="000E766A">
              <w:rPr>
                <w:rFonts w:cstheme="minorHAnsi"/>
              </w:rPr>
              <w:t xml:space="preserve"> de </w:t>
            </w:r>
            <w:proofErr w:type="spellStart"/>
            <w:r w:rsidRPr="000E766A">
              <w:rPr>
                <w:rFonts w:cstheme="minorHAnsi"/>
              </w:rPr>
              <w:t>fabricaţie</w:t>
            </w:r>
            <w:proofErr w:type="spellEnd"/>
            <w:r w:rsidRPr="000E766A">
              <w:rPr>
                <w:rFonts w:cstheme="minorHAnsi"/>
              </w:rPr>
              <w:t xml:space="preserve">, </w:t>
            </w:r>
            <w:proofErr w:type="spellStart"/>
            <w:r w:rsidRPr="000E766A">
              <w:rPr>
                <w:rFonts w:cstheme="minorHAnsi"/>
              </w:rPr>
              <w:t>sunt</w:t>
            </w:r>
            <w:proofErr w:type="spellEnd"/>
            <w:r w:rsidRPr="000E766A">
              <w:rPr>
                <w:rFonts w:cstheme="minorHAnsi"/>
              </w:rPr>
              <w:t xml:space="preserve"> </w:t>
            </w:r>
            <w:proofErr w:type="spellStart"/>
            <w:r w:rsidRPr="000E766A">
              <w:rPr>
                <w:rFonts w:cstheme="minorHAnsi"/>
              </w:rPr>
              <w:t>mentionate</w:t>
            </w:r>
            <w:proofErr w:type="spellEnd"/>
            <w:r w:rsidRPr="000E766A">
              <w:rPr>
                <w:rFonts w:cstheme="minorHAnsi"/>
              </w:rPr>
              <w:t xml:space="preserve"> </w:t>
            </w:r>
            <w:proofErr w:type="spellStart"/>
            <w:r w:rsidRPr="000E766A">
              <w:rPr>
                <w:rFonts w:cstheme="minorHAnsi"/>
              </w:rPr>
              <w:t>doar</w:t>
            </w:r>
            <w:proofErr w:type="spellEnd"/>
            <w:r w:rsidRPr="000E766A">
              <w:rPr>
                <w:rFonts w:cstheme="minorHAnsi"/>
              </w:rPr>
              <w:t xml:space="preserve"> </w:t>
            </w:r>
            <w:proofErr w:type="spellStart"/>
            <w:r w:rsidRPr="000E766A">
              <w:rPr>
                <w:rFonts w:cstheme="minorHAnsi"/>
              </w:rPr>
              <w:t>pentru</w:t>
            </w:r>
            <w:proofErr w:type="spellEnd"/>
            <w:r w:rsidRPr="000E766A">
              <w:rPr>
                <w:rFonts w:cstheme="minorHAnsi"/>
              </w:rPr>
              <w:t xml:space="preserve"> </w:t>
            </w:r>
            <w:proofErr w:type="spellStart"/>
            <w:r w:rsidRPr="000E766A">
              <w:rPr>
                <w:rFonts w:cstheme="minorHAnsi"/>
              </w:rPr>
              <w:t>identificarea</w:t>
            </w:r>
            <w:proofErr w:type="spellEnd"/>
            <w:r w:rsidRPr="000E766A">
              <w:rPr>
                <w:rFonts w:cstheme="minorHAnsi"/>
              </w:rPr>
              <w:t xml:space="preserve"> cu </w:t>
            </w:r>
            <w:proofErr w:type="spellStart"/>
            <w:r w:rsidRPr="000E766A">
              <w:rPr>
                <w:rFonts w:cstheme="minorHAnsi"/>
              </w:rPr>
              <w:t>uşurinţă</w:t>
            </w:r>
            <w:proofErr w:type="spellEnd"/>
            <w:r w:rsidRPr="000E766A">
              <w:rPr>
                <w:rFonts w:cstheme="minorHAnsi"/>
              </w:rPr>
              <w:t xml:space="preserve"> a </w:t>
            </w:r>
            <w:proofErr w:type="spellStart"/>
            <w:r w:rsidRPr="000E766A">
              <w:rPr>
                <w:rFonts w:cstheme="minorHAnsi"/>
              </w:rPr>
              <w:t>tipului</w:t>
            </w:r>
            <w:proofErr w:type="spellEnd"/>
            <w:r w:rsidRPr="000E766A">
              <w:rPr>
                <w:rFonts w:cstheme="minorHAnsi"/>
              </w:rPr>
              <w:t xml:space="preserve"> de </w:t>
            </w:r>
            <w:proofErr w:type="spellStart"/>
            <w:r w:rsidRPr="000E766A">
              <w:rPr>
                <w:rFonts w:cstheme="minorHAnsi"/>
              </w:rPr>
              <w:t>produs</w:t>
            </w:r>
            <w:proofErr w:type="spellEnd"/>
            <w:r w:rsidRPr="000E766A">
              <w:rPr>
                <w:rFonts w:cstheme="minorHAnsi"/>
              </w:rPr>
              <w:t xml:space="preserve"> </w:t>
            </w:r>
            <w:proofErr w:type="spellStart"/>
            <w:r w:rsidRPr="000E766A">
              <w:rPr>
                <w:rFonts w:cstheme="minorHAnsi"/>
              </w:rPr>
              <w:t>şi</w:t>
            </w:r>
            <w:proofErr w:type="spellEnd"/>
            <w:r w:rsidRPr="000E766A">
              <w:rPr>
                <w:rFonts w:cstheme="minorHAnsi"/>
              </w:rPr>
              <w:t xml:space="preserve"> NU au ca </w:t>
            </w:r>
            <w:proofErr w:type="spellStart"/>
            <w:r w:rsidRPr="000E766A">
              <w:rPr>
                <w:rFonts w:cstheme="minorHAnsi"/>
              </w:rPr>
              <w:t>efect</w:t>
            </w:r>
            <w:proofErr w:type="spellEnd"/>
            <w:r w:rsidRPr="000E766A">
              <w:rPr>
                <w:rFonts w:cstheme="minorHAnsi"/>
              </w:rPr>
              <w:t xml:space="preserve"> </w:t>
            </w:r>
            <w:proofErr w:type="spellStart"/>
            <w:r w:rsidRPr="000E766A">
              <w:rPr>
                <w:rFonts w:cstheme="minorHAnsi"/>
              </w:rPr>
              <w:t>favorizarea</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w:t>
            </w:r>
            <w:proofErr w:type="spellStart"/>
            <w:r w:rsidRPr="000E766A">
              <w:rPr>
                <w:rFonts w:cstheme="minorHAnsi"/>
              </w:rPr>
              <w:t>eliminarea</w:t>
            </w:r>
            <w:proofErr w:type="spellEnd"/>
            <w:r w:rsidRPr="000E766A">
              <w:rPr>
                <w:rFonts w:cstheme="minorHAnsi"/>
              </w:rPr>
              <w:t xml:space="preserve"> </w:t>
            </w:r>
            <w:proofErr w:type="spellStart"/>
            <w:r w:rsidRPr="000E766A">
              <w:rPr>
                <w:rFonts w:cstheme="minorHAnsi"/>
              </w:rPr>
              <w:t>anumitor</w:t>
            </w:r>
            <w:proofErr w:type="spellEnd"/>
            <w:r w:rsidRPr="000E766A">
              <w:rPr>
                <w:rFonts w:cstheme="minorHAnsi"/>
              </w:rPr>
              <w:t xml:space="preserve"> </w:t>
            </w:r>
            <w:proofErr w:type="spellStart"/>
            <w:r w:rsidRPr="000E766A">
              <w:rPr>
                <w:rFonts w:cstheme="minorHAnsi"/>
              </w:rPr>
              <w:t>operatori</w:t>
            </w:r>
            <w:proofErr w:type="spellEnd"/>
            <w:r w:rsidRPr="000E766A">
              <w:rPr>
                <w:rFonts w:cstheme="minorHAnsi"/>
              </w:rPr>
              <w:t xml:space="preserve"> </w:t>
            </w:r>
            <w:proofErr w:type="spellStart"/>
            <w:r w:rsidRPr="000E766A">
              <w:rPr>
                <w:rFonts w:cstheme="minorHAnsi"/>
              </w:rPr>
              <w:t>economici</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a </w:t>
            </w:r>
            <w:proofErr w:type="spellStart"/>
            <w:r w:rsidRPr="000E766A">
              <w:rPr>
                <w:rFonts w:cstheme="minorHAnsi"/>
              </w:rPr>
              <w:t>anumitor</w:t>
            </w:r>
            <w:proofErr w:type="spellEnd"/>
            <w:r w:rsidRPr="000E766A">
              <w:rPr>
                <w:rFonts w:cstheme="minorHAnsi"/>
              </w:rPr>
              <w:t xml:space="preserve"> </w:t>
            </w:r>
            <w:proofErr w:type="spellStart"/>
            <w:r w:rsidRPr="000E766A">
              <w:rPr>
                <w:rFonts w:cstheme="minorHAnsi"/>
              </w:rPr>
              <w:t>produse</w:t>
            </w:r>
            <w:proofErr w:type="spellEnd"/>
            <w:r w:rsidRPr="000E766A">
              <w:rPr>
                <w:rFonts w:cstheme="minorHAnsi"/>
              </w:rPr>
              <w:t xml:space="preserve">. </w:t>
            </w:r>
            <w:proofErr w:type="spellStart"/>
            <w:r w:rsidRPr="000E766A">
              <w:rPr>
                <w:rFonts w:cstheme="minorHAnsi"/>
              </w:rPr>
              <w:t>Aceste</w:t>
            </w:r>
            <w:proofErr w:type="spellEnd"/>
            <w:r w:rsidRPr="000E766A">
              <w:rPr>
                <w:rFonts w:cstheme="minorHAnsi"/>
              </w:rPr>
              <w:t xml:space="preserve"> </w:t>
            </w:r>
            <w:proofErr w:type="spellStart"/>
            <w:r w:rsidRPr="000E766A">
              <w:rPr>
                <w:rFonts w:cstheme="minorHAnsi"/>
              </w:rPr>
              <w:t>specificaţii</w:t>
            </w:r>
            <w:proofErr w:type="spellEnd"/>
          </w:p>
          <w:p w:rsidR="00A62790" w:rsidRPr="000E766A" w:rsidRDefault="00A62790" w:rsidP="001422BC">
            <w:pPr>
              <w:tabs>
                <w:tab w:val="left" w:pos="7545"/>
                <w:tab w:val="left" w:pos="7995"/>
                <w:tab w:val="right" w:pos="9700"/>
              </w:tabs>
              <w:spacing w:after="0" w:line="240" w:lineRule="auto"/>
              <w:ind w:right="46"/>
              <w:rPr>
                <w:rFonts w:cstheme="minorHAnsi"/>
              </w:rPr>
            </w:pPr>
            <w:proofErr w:type="spellStart"/>
            <w:r w:rsidRPr="000E766A">
              <w:rPr>
                <w:rFonts w:cstheme="minorHAnsi"/>
              </w:rPr>
              <w:t>vor</w:t>
            </w:r>
            <w:proofErr w:type="spellEnd"/>
            <w:r w:rsidRPr="000E766A">
              <w:rPr>
                <w:rFonts w:cstheme="minorHAnsi"/>
              </w:rPr>
              <w:t xml:space="preserve"> </w:t>
            </w:r>
            <w:proofErr w:type="spellStart"/>
            <w:r w:rsidRPr="000E766A">
              <w:rPr>
                <w:rFonts w:cstheme="minorHAnsi"/>
              </w:rPr>
              <w:t>fi</w:t>
            </w:r>
            <w:proofErr w:type="spellEnd"/>
            <w:r w:rsidRPr="000E766A">
              <w:rPr>
                <w:rFonts w:cstheme="minorHAnsi"/>
              </w:rPr>
              <w:t xml:space="preserve"> considerate ca </w:t>
            </w:r>
            <w:proofErr w:type="spellStart"/>
            <w:r w:rsidRPr="000E766A">
              <w:rPr>
                <w:rFonts w:cstheme="minorHAnsi"/>
              </w:rPr>
              <w:t>având</w:t>
            </w:r>
            <w:proofErr w:type="spellEnd"/>
            <w:r w:rsidRPr="000E766A">
              <w:rPr>
                <w:rFonts w:cstheme="minorHAnsi"/>
              </w:rPr>
              <w:t xml:space="preserve"> </w:t>
            </w:r>
            <w:proofErr w:type="spellStart"/>
            <w:r w:rsidRPr="000E766A">
              <w:rPr>
                <w:rFonts w:cstheme="minorHAnsi"/>
              </w:rPr>
              <w:t>menţiunea</w:t>
            </w:r>
            <w:proofErr w:type="spellEnd"/>
            <w:r w:rsidRPr="000E766A">
              <w:rPr>
                <w:rFonts w:cstheme="minorHAnsi"/>
              </w:rPr>
              <w:t xml:space="preserve"> de « </w:t>
            </w:r>
            <w:proofErr w:type="spellStart"/>
            <w:r w:rsidRPr="000E766A">
              <w:rPr>
                <w:rFonts w:cstheme="minorHAnsi"/>
              </w:rPr>
              <w:t>sau</w:t>
            </w:r>
            <w:proofErr w:type="spellEnd"/>
            <w:r w:rsidRPr="000E766A">
              <w:rPr>
                <w:rFonts w:cstheme="minorHAnsi"/>
              </w:rPr>
              <w:t xml:space="preserve"> </w:t>
            </w:r>
            <w:proofErr w:type="spellStart"/>
            <w:r w:rsidRPr="000E766A">
              <w:rPr>
                <w:rFonts w:cstheme="minorHAnsi"/>
              </w:rPr>
              <w:t>echivalent</w:t>
            </w:r>
            <w:proofErr w:type="spellEnd"/>
            <w:r w:rsidRPr="000E766A">
              <w:rPr>
                <w:rFonts w:cstheme="minorHAnsi"/>
              </w:rPr>
              <w:t xml:space="preserve"> »</w:t>
            </w:r>
          </w:p>
        </w:tc>
      </w:tr>
    </w:tbl>
    <w:p w:rsidR="00471E6A" w:rsidRPr="000E766A" w:rsidRDefault="00471E6A" w:rsidP="00471E6A">
      <w:pPr>
        <w:tabs>
          <w:tab w:val="left" w:pos="7545"/>
          <w:tab w:val="left" w:pos="7995"/>
          <w:tab w:val="right" w:pos="9700"/>
        </w:tabs>
        <w:spacing w:after="0" w:line="240" w:lineRule="auto"/>
        <w:ind w:right="46"/>
        <w:rPr>
          <w:rFonts w:ascii="Calibri" w:eastAsia="Calibri" w:hAnsi="Calibri" w:cs="Calibri"/>
          <w:b/>
          <w:lang w:val="fr-FR"/>
        </w:rPr>
      </w:pPr>
    </w:p>
    <w:p w:rsidR="00471E6A" w:rsidRPr="000E766A" w:rsidRDefault="00471E6A" w:rsidP="00471E6A">
      <w:pPr>
        <w:tabs>
          <w:tab w:val="left" w:pos="7545"/>
          <w:tab w:val="left" w:pos="7995"/>
          <w:tab w:val="right" w:pos="9700"/>
        </w:tabs>
        <w:spacing w:after="0" w:line="240" w:lineRule="auto"/>
        <w:ind w:right="46"/>
        <w:rPr>
          <w:rFonts w:cstheme="minorHAnsi"/>
          <w:b/>
          <w:lang w:val="ro-RO"/>
        </w:rPr>
      </w:pPr>
      <w:r w:rsidRPr="000E766A">
        <w:rPr>
          <w:rFonts w:cstheme="minorHAnsi"/>
          <w:b/>
          <w:lang w:val="ro-RO"/>
        </w:rPr>
        <w:t>Nume, prenume: Ivanescu Mihai</w:t>
      </w:r>
    </w:p>
    <w:p w:rsidR="00471E6A" w:rsidRPr="000E766A" w:rsidRDefault="00471E6A" w:rsidP="00BE5FF8">
      <w:pPr>
        <w:pStyle w:val="HTMLPreformatted"/>
        <w:shd w:val="clear" w:color="auto" w:fill="FFFFFF"/>
        <w:rPr>
          <w:color w:val="000000"/>
          <w:sz w:val="22"/>
          <w:szCs w:val="22"/>
        </w:rPr>
      </w:pPr>
      <w:r w:rsidRPr="000E766A">
        <w:rPr>
          <w:rFonts w:ascii="Times New Roman" w:hAnsi="Times New Roman" w:cs="Times New Roman"/>
          <w:b/>
          <w:sz w:val="22"/>
          <w:szCs w:val="22"/>
          <w:lang w:val="ro-RO"/>
        </w:rPr>
        <w:t xml:space="preserve">Data: </w:t>
      </w:r>
      <w:r w:rsidR="00EE5CD0" w:rsidRPr="00EE5CD0">
        <w:rPr>
          <w:rFonts w:ascii="Times New Roman" w:hAnsi="Times New Roman" w:cs="Times New Roman"/>
          <w:b/>
          <w:sz w:val="22"/>
          <w:szCs w:val="22"/>
          <w:lang w:val="ro-RO"/>
        </w:rPr>
        <w:t>22</w:t>
      </w:r>
      <w:r w:rsidR="00BE5FF8" w:rsidRPr="00EE5CD0">
        <w:rPr>
          <w:rFonts w:ascii="Times New Roman" w:hAnsi="Times New Roman" w:cs="Times New Roman"/>
          <w:b/>
          <w:sz w:val="22"/>
          <w:szCs w:val="22"/>
          <w:lang w:val="ro-RO"/>
        </w:rPr>
        <w:t>.</w:t>
      </w:r>
      <w:r w:rsidR="000E766A" w:rsidRPr="00EE5CD0">
        <w:rPr>
          <w:rFonts w:ascii="Times New Roman" w:hAnsi="Times New Roman" w:cs="Times New Roman"/>
          <w:b/>
          <w:sz w:val="22"/>
          <w:szCs w:val="22"/>
          <w:lang w:val="ro-RO"/>
        </w:rPr>
        <w:t>0</w:t>
      </w:r>
      <w:r w:rsidR="00EE5CD0" w:rsidRPr="00EE5CD0">
        <w:rPr>
          <w:rFonts w:ascii="Times New Roman" w:hAnsi="Times New Roman" w:cs="Times New Roman"/>
          <w:b/>
          <w:sz w:val="22"/>
          <w:szCs w:val="22"/>
          <w:lang w:val="ro-RO"/>
        </w:rPr>
        <w:t>5</w:t>
      </w:r>
      <w:r w:rsidR="00BE5FF8" w:rsidRPr="00EE5CD0">
        <w:rPr>
          <w:rFonts w:ascii="Times New Roman" w:hAnsi="Times New Roman" w:cs="Times New Roman"/>
          <w:b/>
          <w:sz w:val="22"/>
          <w:szCs w:val="22"/>
          <w:lang w:val="ro-RO"/>
        </w:rPr>
        <w:t>.202</w:t>
      </w:r>
      <w:r w:rsidR="000E766A" w:rsidRPr="00EE5CD0">
        <w:rPr>
          <w:rFonts w:ascii="Times New Roman" w:hAnsi="Times New Roman" w:cs="Times New Roman"/>
          <w:b/>
          <w:sz w:val="22"/>
          <w:szCs w:val="22"/>
          <w:lang w:val="ro-RO"/>
        </w:rPr>
        <w:t>3</w:t>
      </w:r>
    </w:p>
    <w:p w:rsidR="00471E6A" w:rsidRPr="000E766A" w:rsidRDefault="00471E6A" w:rsidP="00471E6A">
      <w:pPr>
        <w:tabs>
          <w:tab w:val="left" w:pos="7545"/>
          <w:tab w:val="left" w:pos="7995"/>
          <w:tab w:val="right" w:pos="9700"/>
        </w:tabs>
        <w:spacing w:after="0" w:line="240" w:lineRule="auto"/>
        <w:ind w:right="46"/>
        <w:rPr>
          <w:rFonts w:cstheme="minorHAnsi"/>
          <w:b/>
          <w:lang w:val="ro-RO"/>
        </w:rPr>
      </w:pPr>
    </w:p>
    <w:p w:rsidR="00E25C39" w:rsidRPr="000E766A" w:rsidRDefault="00E25C39" w:rsidP="00E25C39">
      <w:pPr>
        <w:spacing w:after="0" w:line="240" w:lineRule="auto"/>
        <w:ind w:right="43"/>
        <w:jc w:val="both"/>
        <w:rPr>
          <w:rFonts w:cstheme="minorHAnsi"/>
          <w:b/>
          <w:u w:val="single"/>
          <w:lang w:val="ro-RO"/>
        </w:rPr>
      </w:pPr>
      <w:bookmarkStart w:id="1" w:name="_GoBack"/>
      <w:bookmarkEnd w:id="1"/>
      <w:r w:rsidRPr="000E766A">
        <w:rPr>
          <w:rFonts w:cstheme="minorHAnsi"/>
          <w:b/>
          <w:u w:val="single"/>
          <w:vertAlign w:val="superscript"/>
          <w:lang w:val="ro-RO"/>
        </w:rPr>
        <w:footnoteReference w:id="1"/>
      </w:r>
    </w:p>
    <w:p w:rsidR="00276465" w:rsidRPr="000E766A" w:rsidRDefault="00276465" w:rsidP="00074AE1">
      <w:pPr>
        <w:spacing w:after="0" w:line="240" w:lineRule="auto"/>
        <w:ind w:right="43"/>
        <w:jc w:val="both"/>
        <w:rPr>
          <w:rFonts w:cstheme="minorHAnsi"/>
          <w:b/>
          <w:u w:val="single"/>
          <w:lang w:val="ro-RO"/>
        </w:rPr>
      </w:pPr>
      <w:r w:rsidRPr="000E766A">
        <w:rPr>
          <w:rFonts w:cstheme="minorHAnsi"/>
          <w:b/>
          <w:highlight w:val="yellow"/>
          <w:u w:val="single"/>
          <w:lang w:val="ro-RO"/>
        </w:rPr>
        <w:lastRenderedPageBreak/>
        <w:t xml:space="preserve">Anexa                     </w:t>
      </w:r>
      <w:r w:rsidRPr="000E766A">
        <w:rPr>
          <w:rFonts w:cstheme="minorHAnsi"/>
          <w:highlight w:val="yellow"/>
          <w:u w:val="single"/>
          <w:lang w:val="ro-RO"/>
        </w:rPr>
        <w:t>Va fi completata de Ofertant</w:t>
      </w:r>
    </w:p>
    <w:p w:rsidR="00276465" w:rsidRPr="000E766A" w:rsidRDefault="00276465" w:rsidP="00074AE1">
      <w:pPr>
        <w:spacing w:after="0" w:line="240" w:lineRule="auto"/>
        <w:ind w:right="43"/>
        <w:jc w:val="both"/>
        <w:rPr>
          <w:rFonts w:cstheme="minorHAnsi"/>
          <w:b/>
          <w:u w:val="single"/>
          <w:lang w:val="ro-RO"/>
        </w:rPr>
      </w:pPr>
    </w:p>
    <w:p w:rsidR="00276465" w:rsidRPr="000E766A" w:rsidRDefault="00276465" w:rsidP="00074AE1">
      <w:pPr>
        <w:spacing w:after="0" w:line="240" w:lineRule="auto"/>
        <w:ind w:right="43"/>
        <w:jc w:val="both"/>
        <w:rPr>
          <w:rFonts w:cstheme="minorHAnsi"/>
          <w:b/>
          <w:u w:val="single"/>
          <w:lang w:val="ro-RO"/>
        </w:rPr>
      </w:pPr>
      <w:r w:rsidRPr="000E766A">
        <w:rPr>
          <w:rFonts w:cstheme="minorHAnsi"/>
          <w:b/>
          <w:u w:val="single"/>
          <w:lang w:val="ro-RO"/>
        </w:rPr>
        <w:t>Termeni şi Condiţii de Livrare*</w:t>
      </w:r>
      <w:r w:rsidRPr="000E766A">
        <w:rPr>
          <w:rFonts w:cstheme="minorHAnsi"/>
          <w:b/>
          <w:u w:val="single"/>
          <w:vertAlign w:val="superscript"/>
          <w:lang w:val="ro-RO"/>
        </w:rPr>
        <w:footnoteReference w:id="2"/>
      </w:r>
    </w:p>
    <w:p w:rsidR="00276465" w:rsidRPr="000E766A" w:rsidRDefault="00276465" w:rsidP="00074AE1">
      <w:pPr>
        <w:spacing w:after="0" w:line="240" w:lineRule="auto"/>
        <w:ind w:right="43"/>
        <w:jc w:val="both"/>
        <w:rPr>
          <w:rFonts w:cstheme="minorHAnsi"/>
          <w:b/>
          <w:u w:val="single"/>
          <w:lang w:val="ro-RO"/>
        </w:rPr>
      </w:pPr>
      <w:r w:rsidRPr="000E766A">
        <w:rPr>
          <w:rFonts w:cstheme="minorHAnsi"/>
          <w:b/>
          <w:u w:val="single"/>
          <w:lang w:val="ro-RO"/>
        </w:rPr>
        <w:t>Achiziția de CONSUMABILE</w:t>
      </w:r>
    </w:p>
    <w:p w:rsidR="00276465" w:rsidRPr="000E766A" w:rsidRDefault="00276465" w:rsidP="00074AE1">
      <w:pPr>
        <w:spacing w:after="0" w:line="240" w:lineRule="auto"/>
        <w:ind w:right="43"/>
        <w:jc w:val="both"/>
        <w:rPr>
          <w:rFonts w:cstheme="minorHAnsi"/>
          <w:b/>
          <w:u w:val="single"/>
          <w:lang w:val="ro-RO"/>
        </w:rPr>
      </w:pPr>
    </w:p>
    <w:p w:rsidR="00276465" w:rsidRPr="000E766A" w:rsidRDefault="00276465" w:rsidP="00074AE1">
      <w:pPr>
        <w:spacing w:after="0" w:line="240" w:lineRule="auto"/>
        <w:ind w:right="43"/>
        <w:jc w:val="both"/>
        <w:rPr>
          <w:rFonts w:cstheme="minorHAnsi"/>
          <w:lang w:val="ro-RO"/>
        </w:rPr>
      </w:pPr>
      <w:r w:rsidRPr="000E766A">
        <w:rPr>
          <w:rFonts w:cstheme="minorHAnsi"/>
          <w:lang w:val="ro-RO"/>
        </w:rPr>
        <w:t>Proiectul privind Învățământul Secundar (ROSE)</w:t>
      </w:r>
    </w:p>
    <w:p w:rsidR="00276465" w:rsidRPr="000E766A" w:rsidRDefault="00276465" w:rsidP="00074AE1">
      <w:pPr>
        <w:spacing w:after="0" w:line="240" w:lineRule="auto"/>
        <w:ind w:right="43"/>
        <w:jc w:val="both"/>
        <w:rPr>
          <w:rFonts w:cstheme="minorHAnsi"/>
          <w:lang w:val="ro-RO"/>
        </w:rPr>
      </w:pPr>
      <w:r w:rsidRPr="000E766A">
        <w:rPr>
          <w:rFonts w:cstheme="minorHAnsi"/>
          <w:lang w:val="ro-RO"/>
        </w:rPr>
        <w:t>Beneficiar:  Universitatea „Alexandru Ioan Cuza” din Iași</w:t>
      </w:r>
    </w:p>
    <w:p w:rsidR="00276465" w:rsidRPr="000E766A" w:rsidRDefault="00276465" w:rsidP="00074AE1">
      <w:pPr>
        <w:spacing w:after="0" w:line="240" w:lineRule="auto"/>
        <w:ind w:right="43"/>
        <w:jc w:val="both"/>
        <w:rPr>
          <w:rFonts w:cstheme="minorHAnsi"/>
          <w:b/>
          <w:u w:val="single"/>
          <w:lang w:val="ro-RO"/>
        </w:rPr>
      </w:pPr>
      <w:r w:rsidRPr="000E766A">
        <w:rPr>
          <w:rFonts w:cstheme="minorHAnsi"/>
          <w:b/>
          <w:u w:val="single"/>
          <w:lang w:val="ro-RO"/>
        </w:rPr>
        <w:t xml:space="preserve">Ofertant: </w:t>
      </w:r>
      <w:r w:rsidRPr="000E766A">
        <w:rPr>
          <w:rFonts w:cstheme="minorHAnsi"/>
          <w:b/>
          <w:highlight w:val="yellow"/>
          <w:u w:val="single"/>
          <w:lang w:val="ro-RO"/>
        </w:rPr>
        <w:t>____________________</w:t>
      </w:r>
    </w:p>
    <w:p w:rsidR="00276465" w:rsidRPr="000E766A" w:rsidRDefault="00276465" w:rsidP="00074AE1">
      <w:pPr>
        <w:spacing w:after="0" w:line="240" w:lineRule="auto"/>
        <w:ind w:right="43"/>
        <w:jc w:val="both"/>
        <w:rPr>
          <w:rFonts w:cstheme="minorHAnsi"/>
          <w:b/>
          <w:u w:val="single"/>
          <w:lang w:val="ro-RO"/>
        </w:rPr>
      </w:pPr>
    </w:p>
    <w:p w:rsidR="00276465" w:rsidRPr="000E766A" w:rsidRDefault="00276465" w:rsidP="00276465">
      <w:pPr>
        <w:spacing w:after="0" w:line="240" w:lineRule="auto"/>
        <w:ind w:right="43"/>
        <w:jc w:val="both"/>
        <w:rPr>
          <w:rFonts w:cstheme="minorHAnsi"/>
          <w:b/>
          <w:u w:val="single"/>
          <w:lang w:val="ro-RO"/>
        </w:rPr>
      </w:pPr>
      <w:r w:rsidRPr="000E766A">
        <w:rPr>
          <w:rFonts w:cstheme="minorHAnsi"/>
          <w:b/>
          <w:u w:val="single"/>
          <w:lang w:val="ro-RO"/>
        </w:rPr>
        <w:t>1.</w:t>
      </w:r>
      <w:r w:rsidRPr="000E766A">
        <w:rPr>
          <w:rFonts w:cstheme="minorHAnsi"/>
          <w:b/>
          <w:u w:val="single"/>
          <w:lang w:val="ro-RO"/>
        </w:rPr>
        <w:tab/>
        <w:t xml:space="preserve">Oferta de preț </w:t>
      </w:r>
      <w:r w:rsidRPr="000E766A">
        <w:rPr>
          <w:rFonts w:cstheme="minorHAnsi"/>
          <w:b/>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25C39" w:rsidRPr="000E766A" w:rsidTr="00716A27">
        <w:trPr>
          <w:trHeight w:val="285"/>
        </w:trPr>
        <w:tc>
          <w:tcPr>
            <w:tcW w:w="1080" w:type="dxa"/>
            <w:shd w:val="clear" w:color="auto" w:fill="auto"/>
            <w:noWrap/>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Nr. crt.</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(1)</w:t>
            </w:r>
          </w:p>
        </w:tc>
        <w:tc>
          <w:tcPr>
            <w:tcW w:w="2719" w:type="dxa"/>
            <w:shd w:val="clear" w:color="auto" w:fill="auto"/>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Denumirea produselor</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(2)</w:t>
            </w:r>
          </w:p>
        </w:tc>
        <w:tc>
          <w:tcPr>
            <w:tcW w:w="850"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Cant.</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(3)</w:t>
            </w:r>
          </w:p>
        </w:tc>
        <w:tc>
          <w:tcPr>
            <w:tcW w:w="1044"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Preț unitar</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(4)</w:t>
            </w:r>
          </w:p>
        </w:tc>
        <w:tc>
          <w:tcPr>
            <w:tcW w:w="1327"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Valoare Totală fără TVA</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(5=3*4)</w:t>
            </w:r>
          </w:p>
        </w:tc>
        <w:tc>
          <w:tcPr>
            <w:tcW w:w="1260"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TVA</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(6=5* %TVA)</w:t>
            </w:r>
          </w:p>
        </w:tc>
        <w:tc>
          <w:tcPr>
            <w:tcW w:w="1553" w:type="dxa"/>
            <w:shd w:val="clear" w:color="auto" w:fill="auto"/>
            <w:noWrap/>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Valoare totală cu TVA</w:t>
            </w:r>
          </w:p>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(7=5+6)</w:t>
            </w:r>
          </w:p>
        </w:tc>
      </w:tr>
      <w:tr w:rsidR="00E25C39" w:rsidRPr="000E766A" w:rsidTr="00716A27">
        <w:trPr>
          <w:trHeight w:val="285"/>
        </w:trPr>
        <w:tc>
          <w:tcPr>
            <w:tcW w:w="108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2719"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850" w:type="dxa"/>
          </w:tcPr>
          <w:p w:rsidR="00E25C39" w:rsidRPr="000E766A" w:rsidRDefault="00E25C39" w:rsidP="00E25C39">
            <w:pPr>
              <w:spacing w:after="0" w:line="240" w:lineRule="auto"/>
              <w:ind w:right="43"/>
              <w:jc w:val="both"/>
              <w:rPr>
                <w:rFonts w:cstheme="minorHAnsi"/>
                <w:b/>
                <w:u w:val="single"/>
                <w:lang w:val="ro-RO"/>
              </w:rPr>
            </w:pPr>
          </w:p>
        </w:tc>
        <w:tc>
          <w:tcPr>
            <w:tcW w:w="1044" w:type="dxa"/>
          </w:tcPr>
          <w:p w:rsidR="00E25C39" w:rsidRPr="000E766A" w:rsidRDefault="00E25C39" w:rsidP="00E25C39">
            <w:pPr>
              <w:spacing w:after="0" w:line="240" w:lineRule="auto"/>
              <w:ind w:right="43"/>
              <w:jc w:val="both"/>
              <w:rPr>
                <w:rFonts w:cstheme="minorHAnsi"/>
                <w:b/>
                <w:u w:val="single"/>
                <w:lang w:val="ro-RO"/>
              </w:rPr>
            </w:pPr>
          </w:p>
        </w:tc>
        <w:tc>
          <w:tcPr>
            <w:tcW w:w="1327" w:type="dxa"/>
          </w:tcPr>
          <w:p w:rsidR="00E25C39" w:rsidRPr="000E766A" w:rsidRDefault="00E25C39" w:rsidP="00E25C39">
            <w:pPr>
              <w:spacing w:after="0" w:line="240" w:lineRule="auto"/>
              <w:ind w:right="43"/>
              <w:jc w:val="both"/>
              <w:rPr>
                <w:rFonts w:cstheme="minorHAnsi"/>
                <w:b/>
                <w:u w:val="single"/>
                <w:lang w:val="ro-RO"/>
              </w:rPr>
            </w:pPr>
          </w:p>
        </w:tc>
        <w:tc>
          <w:tcPr>
            <w:tcW w:w="1260" w:type="dxa"/>
          </w:tcPr>
          <w:p w:rsidR="00E25C39" w:rsidRPr="000E766A" w:rsidRDefault="00E25C39" w:rsidP="00E25C39">
            <w:pPr>
              <w:spacing w:after="0" w:line="240" w:lineRule="auto"/>
              <w:ind w:right="43"/>
              <w:jc w:val="both"/>
              <w:rPr>
                <w:rFonts w:cstheme="minorHAnsi"/>
                <w:b/>
                <w:u w:val="single"/>
                <w:lang w:val="ro-RO"/>
              </w:rPr>
            </w:pPr>
          </w:p>
        </w:tc>
        <w:tc>
          <w:tcPr>
            <w:tcW w:w="1553"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r>
      <w:tr w:rsidR="00E25C39" w:rsidRPr="000E766A" w:rsidTr="00716A27">
        <w:trPr>
          <w:trHeight w:val="285"/>
        </w:trPr>
        <w:tc>
          <w:tcPr>
            <w:tcW w:w="108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2719"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850" w:type="dxa"/>
          </w:tcPr>
          <w:p w:rsidR="00E25C39" w:rsidRPr="000E766A" w:rsidRDefault="00E25C39" w:rsidP="00E25C39">
            <w:pPr>
              <w:spacing w:after="0" w:line="240" w:lineRule="auto"/>
              <w:ind w:right="43"/>
              <w:jc w:val="both"/>
              <w:rPr>
                <w:rFonts w:cstheme="minorHAnsi"/>
                <w:b/>
                <w:u w:val="single"/>
                <w:lang w:val="ro-RO"/>
              </w:rPr>
            </w:pPr>
          </w:p>
        </w:tc>
        <w:tc>
          <w:tcPr>
            <w:tcW w:w="1044" w:type="dxa"/>
          </w:tcPr>
          <w:p w:rsidR="00E25C39" w:rsidRPr="000E766A" w:rsidRDefault="00E25C39" w:rsidP="00E25C39">
            <w:pPr>
              <w:spacing w:after="0" w:line="240" w:lineRule="auto"/>
              <w:ind w:right="43"/>
              <w:jc w:val="both"/>
              <w:rPr>
                <w:rFonts w:cstheme="minorHAnsi"/>
                <w:b/>
                <w:u w:val="single"/>
                <w:lang w:val="ro-RO"/>
              </w:rPr>
            </w:pPr>
          </w:p>
        </w:tc>
        <w:tc>
          <w:tcPr>
            <w:tcW w:w="1327" w:type="dxa"/>
          </w:tcPr>
          <w:p w:rsidR="00E25C39" w:rsidRPr="000E766A" w:rsidRDefault="00E25C39" w:rsidP="00E25C39">
            <w:pPr>
              <w:spacing w:after="0" w:line="240" w:lineRule="auto"/>
              <w:ind w:right="43"/>
              <w:jc w:val="both"/>
              <w:rPr>
                <w:rFonts w:cstheme="minorHAnsi"/>
                <w:b/>
                <w:u w:val="single"/>
                <w:lang w:val="ro-RO"/>
              </w:rPr>
            </w:pPr>
          </w:p>
        </w:tc>
        <w:tc>
          <w:tcPr>
            <w:tcW w:w="1260" w:type="dxa"/>
          </w:tcPr>
          <w:p w:rsidR="00E25C39" w:rsidRPr="000E766A" w:rsidRDefault="00E25C39" w:rsidP="00E25C39">
            <w:pPr>
              <w:spacing w:after="0" w:line="240" w:lineRule="auto"/>
              <w:ind w:right="43"/>
              <w:jc w:val="both"/>
              <w:rPr>
                <w:rFonts w:cstheme="minorHAnsi"/>
                <w:b/>
                <w:u w:val="single"/>
                <w:lang w:val="ro-RO"/>
              </w:rPr>
            </w:pPr>
          </w:p>
        </w:tc>
        <w:tc>
          <w:tcPr>
            <w:tcW w:w="1553"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r>
      <w:tr w:rsidR="00E25C39" w:rsidRPr="000E766A" w:rsidTr="00716A27">
        <w:trPr>
          <w:trHeight w:val="285"/>
        </w:trPr>
        <w:tc>
          <w:tcPr>
            <w:tcW w:w="108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2719"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850" w:type="dxa"/>
          </w:tcPr>
          <w:p w:rsidR="00E25C39" w:rsidRPr="000E766A" w:rsidRDefault="00E25C39" w:rsidP="00E25C39">
            <w:pPr>
              <w:spacing w:after="0" w:line="240" w:lineRule="auto"/>
              <w:ind w:right="43"/>
              <w:jc w:val="both"/>
              <w:rPr>
                <w:rFonts w:cstheme="minorHAnsi"/>
                <w:b/>
                <w:u w:val="single"/>
                <w:lang w:val="ro-RO"/>
              </w:rPr>
            </w:pPr>
          </w:p>
        </w:tc>
        <w:tc>
          <w:tcPr>
            <w:tcW w:w="1044" w:type="dxa"/>
          </w:tcPr>
          <w:p w:rsidR="00E25C39" w:rsidRPr="000E766A" w:rsidRDefault="00E25C39" w:rsidP="00E25C39">
            <w:pPr>
              <w:spacing w:after="0" w:line="240" w:lineRule="auto"/>
              <w:ind w:right="43"/>
              <w:jc w:val="both"/>
              <w:rPr>
                <w:rFonts w:cstheme="minorHAnsi"/>
                <w:b/>
                <w:u w:val="single"/>
                <w:lang w:val="ro-RO"/>
              </w:rPr>
            </w:pPr>
          </w:p>
        </w:tc>
        <w:tc>
          <w:tcPr>
            <w:tcW w:w="1327" w:type="dxa"/>
          </w:tcPr>
          <w:p w:rsidR="00E25C39" w:rsidRPr="000E766A" w:rsidRDefault="00E25C39" w:rsidP="00E25C39">
            <w:pPr>
              <w:spacing w:after="0" w:line="240" w:lineRule="auto"/>
              <w:ind w:right="43"/>
              <w:jc w:val="both"/>
              <w:rPr>
                <w:rFonts w:cstheme="minorHAnsi"/>
                <w:b/>
                <w:u w:val="single"/>
                <w:lang w:val="ro-RO"/>
              </w:rPr>
            </w:pPr>
          </w:p>
        </w:tc>
        <w:tc>
          <w:tcPr>
            <w:tcW w:w="1260" w:type="dxa"/>
          </w:tcPr>
          <w:p w:rsidR="00E25C39" w:rsidRPr="000E766A" w:rsidRDefault="00E25C39" w:rsidP="00E25C39">
            <w:pPr>
              <w:spacing w:after="0" w:line="240" w:lineRule="auto"/>
              <w:ind w:right="43"/>
              <w:jc w:val="both"/>
              <w:rPr>
                <w:rFonts w:cstheme="minorHAnsi"/>
                <w:b/>
                <w:u w:val="single"/>
                <w:lang w:val="ro-RO"/>
              </w:rPr>
            </w:pPr>
          </w:p>
        </w:tc>
        <w:tc>
          <w:tcPr>
            <w:tcW w:w="1553"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r>
      <w:tr w:rsidR="00E25C39" w:rsidRPr="000E766A" w:rsidTr="00716A27">
        <w:trPr>
          <w:trHeight w:val="285"/>
        </w:trPr>
        <w:tc>
          <w:tcPr>
            <w:tcW w:w="108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2719"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TOTAL</w:t>
            </w:r>
          </w:p>
        </w:tc>
        <w:tc>
          <w:tcPr>
            <w:tcW w:w="850" w:type="dxa"/>
          </w:tcPr>
          <w:p w:rsidR="00E25C39" w:rsidRPr="000E766A" w:rsidRDefault="00E25C39" w:rsidP="00E25C39">
            <w:pPr>
              <w:spacing w:after="0" w:line="240" w:lineRule="auto"/>
              <w:ind w:right="43"/>
              <w:jc w:val="both"/>
              <w:rPr>
                <w:rFonts w:cstheme="minorHAnsi"/>
                <w:b/>
                <w:u w:val="single"/>
                <w:lang w:val="ro-RO"/>
              </w:rPr>
            </w:pPr>
          </w:p>
        </w:tc>
        <w:tc>
          <w:tcPr>
            <w:tcW w:w="1044" w:type="dxa"/>
          </w:tcPr>
          <w:p w:rsidR="00E25C39" w:rsidRPr="000E766A" w:rsidRDefault="00E25C39" w:rsidP="00E25C39">
            <w:pPr>
              <w:spacing w:after="0" w:line="240" w:lineRule="auto"/>
              <w:ind w:right="43"/>
              <w:jc w:val="both"/>
              <w:rPr>
                <w:rFonts w:cstheme="minorHAnsi"/>
                <w:b/>
                <w:u w:val="single"/>
                <w:lang w:val="ro-RO"/>
              </w:rPr>
            </w:pPr>
          </w:p>
        </w:tc>
        <w:tc>
          <w:tcPr>
            <w:tcW w:w="1327" w:type="dxa"/>
          </w:tcPr>
          <w:p w:rsidR="00E25C39" w:rsidRPr="000E766A" w:rsidRDefault="00E25C39" w:rsidP="00E25C39">
            <w:pPr>
              <w:spacing w:after="0" w:line="240" w:lineRule="auto"/>
              <w:ind w:right="43"/>
              <w:jc w:val="both"/>
              <w:rPr>
                <w:rFonts w:cstheme="minorHAnsi"/>
                <w:b/>
                <w:u w:val="single"/>
                <w:lang w:val="ro-RO"/>
              </w:rPr>
            </w:pPr>
          </w:p>
        </w:tc>
        <w:tc>
          <w:tcPr>
            <w:tcW w:w="1260" w:type="dxa"/>
          </w:tcPr>
          <w:p w:rsidR="00E25C39" w:rsidRPr="000E766A" w:rsidRDefault="00E25C39" w:rsidP="00E25C39">
            <w:pPr>
              <w:spacing w:after="0" w:line="240" w:lineRule="auto"/>
              <w:ind w:right="43"/>
              <w:jc w:val="both"/>
              <w:rPr>
                <w:rFonts w:cstheme="minorHAnsi"/>
                <w:b/>
                <w:u w:val="single"/>
                <w:lang w:val="ro-RO"/>
              </w:rPr>
            </w:pPr>
          </w:p>
        </w:tc>
        <w:tc>
          <w:tcPr>
            <w:tcW w:w="1553"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r>
    </w:tbl>
    <w:p w:rsidR="00E25C39" w:rsidRPr="000E766A" w:rsidRDefault="00E25C39" w:rsidP="00E25C39">
      <w:pPr>
        <w:spacing w:after="0" w:line="240" w:lineRule="auto"/>
        <w:ind w:right="43"/>
        <w:jc w:val="both"/>
        <w:rPr>
          <w:rFonts w:cstheme="minorHAnsi"/>
          <w:b/>
          <w:u w:val="single"/>
          <w:lang w:val="ro-RO"/>
        </w:rPr>
      </w:pPr>
    </w:p>
    <w:p w:rsidR="00276465" w:rsidRPr="000E766A" w:rsidRDefault="00276465" w:rsidP="00276465">
      <w:pPr>
        <w:spacing w:after="0" w:line="240" w:lineRule="auto"/>
        <w:ind w:right="43"/>
        <w:jc w:val="both"/>
        <w:rPr>
          <w:rFonts w:cstheme="minorHAnsi"/>
          <w:b/>
          <w:u w:val="single"/>
          <w:lang w:val="ro-RO"/>
        </w:rPr>
      </w:pPr>
      <w:r w:rsidRPr="000E766A">
        <w:rPr>
          <w:rFonts w:cstheme="minorHAnsi"/>
          <w:b/>
          <w:u w:val="single"/>
          <w:lang w:val="ro-RO"/>
        </w:rPr>
        <w:t xml:space="preserve">2. Preţ fix:  </w:t>
      </w:r>
      <w:r w:rsidRPr="000E766A">
        <w:rPr>
          <w:rFonts w:cstheme="minorHAnsi"/>
          <w:lang w:val="ro-RO"/>
        </w:rPr>
        <w:t>Preţul indicat mai sus este ferm şi fix şi nu poate fi modificat pe durata executării contractului.</w:t>
      </w:r>
    </w:p>
    <w:p w:rsidR="00276465" w:rsidRPr="000E766A" w:rsidRDefault="00276465" w:rsidP="00276465">
      <w:pPr>
        <w:spacing w:after="0" w:line="240" w:lineRule="auto"/>
        <w:ind w:right="43"/>
        <w:jc w:val="both"/>
        <w:rPr>
          <w:rFonts w:cstheme="minorHAnsi"/>
          <w:b/>
          <w:u w:val="single"/>
          <w:lang w:val="ro-RO"/>
        </w:rPr>
      </w:pPr>
    </w:p>
    <w:p w:rsidR="00276465" w:rsidRPr="000E766A" w:rsidRDefault="00276465" w:rsidP="00276465">
      <w:pPr>
        <w:spacing w:after="0" w:line="240" w:lineRule="auto"/>
        <w:ind w:right="43"/>
        <w:jc w:val="both"/>
        <w:rPr>
          <w:rFonts w:cstheme="minorHAnsi"/>
          <w:lang w:val="ro-RO"/>
        </w:rPr>
      </w:pPr>
      <w:r w:rsidRPr="000E766A">
        <w:rPr>
          <w:rFonts w:cstheme="minorHAnsi"/>
          <w:b/>
          <w:u w:val="single"/>
          <w:lang w:val="ro-RO"/>
        </w:rPr>
        <w:t xml:space="preserve">3. Grafic de livrare: </w:t>
      </w:r>
      <w:r w:rsidRPr="000E766A">
        <w:rPr>
          <w:rFonts w:cstheme="minorHAnsi"/>
          <w:lang w:val="ro-RO"/>
        </w:rPr>
        <w:t xml:space="preserve">Livrarea se efectuează în cel mult </w:t>
      </w:r>
      <w:r w:rsidRPr="000E766A">
        <w:rPr>
          <w:rFonts w:cstheme="minorHAnsi"/>
          <w:b/>
          <w:u w:val="single"/>
          <w:lang w:val="ro-RO"/>
        </w:rPr>
        <w:t>1</w:t>
      </w:r>
      <w:r w:rsidR="0037165E" w:rsidRPr="000E766A">
        <w:rPr>
          <w:rFonts w:cstheme="minorHAnsi"/>
          <w:b/>
          <w:u w:val="single"/>
          <w:lang w:val="ro-RO"/>
        </w:rPr>
        <w:t>0</w:t>
      </w:r>
      <w:r w:rsidRPr="000E766A">
        <w:rPr>
          <w:rFonts w:cstheme="minorHAnsi"/>
          <w:b/>
          <w:u w:val="single"/>
          <w:lang w:val="ro-RO"/>
        </w:rPr>
        <w:t xml:space="preserve"> zile</w:t>
      </w:r>
      <w:r w:rsidRPr="000E766A">
        <w:rPr>
          <w:rFonts w:cstheme="minorHAnsi"/>
          <w:lang w:val="ro-RO"/>
        </w:rPr>
        <w:t xml:space="preserve"> de la semnarea Contractului, la destinația finală indicată, conform următorului grafic: </w:t>
      </w:r>
      <w:r w:rsidRPr="000E766A">
        <w:rPr>
          <w:rFonts w:cstheme="minorHAnsi"/>
          <w:highlight w:val="yellow"/>
          <w:lang w:val="ro-RO"/>
        </w:rPr>
        <w:t>[a se completa de către Ofertant]</w:t>
      </w:r>
    </w:p>
    <w:p w:rsidR="00E25C39" w:rsidRPr="000E766A" w:rsidRDefault="00E25C39" w:rsidP="00E25C39">
      <w:pPr>
        <w:spacing w:after="0" w:line="240" w:lineRule="auto"/>
        <w:ind w:right="43"/>
        <w:jc w:val="both"/>
        <w:rPr>
          <w:rFonts w:cstheme="minorHAnsi"/>
          <w:b/>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25C39" w:rsidRPr="000E766A" w:rsidTr="00716A27">
        <w:trPr>
          <w:trHeight w:val="285"/>
        </w:trPr>
        <w:tc>
          <w:tcPr>
            <w:tcW w:w="900" w:type="dxa"/>
            <w:shd w:val="clear" w:color="auto" w:fill="auto"/>
            <w:noWrap/>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Nr. crt.</w:t>
            </w:r>
          </w:p>
        </w:tc>
        <w:tc>
          <w:tcPr>
            <w:tcW w:w="4033" w:type="dxa"/>
            <w:shd w:val="clear" w:color="auto" w:fill="auto"/>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Denumirea produselor</w:t>
            </w:r>
          </w:p>
        </w:tc>
        <w:tc>
          <w:tcPr>
            <w:tcW w:w="1276"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Cant.</w:t>
            </w:r>
          </w:p>
        </w:tc>
        <w:tc>
          <w:tcPr>
            <w:tcW w:w="3624" w:type="dxa"/>
            <w:vAlign w:val="center"/>
          </w:tcPr>
          <w:p w:rsidR="00E25C39" w:rsidRPr="000E766A" w:rsidRDefault="00E25C39" w:rsidP="00E25C39">
            <w:pPr>
              <w:spacing w:after="0" w:line="240" w:lineRule="auto"/>
              <w:ind w:right="43"/>
              <w:jc w:val="both"/>
              <w:rPr>
                <w:rFonts w:cstheme="minorHAnsi"/>
                <w:b/>
                <w:u w:val="single"/>
                <w:lang w:val="ro-RO"/>
              </w:rPr>
            </w:pPr>
            <w:r w:rsidRPr="000E766A">
              <w:rPr>
                <w:rFonts w:cstheme="minorHAnsi"/>
                <w:b/>
                <w:u w:val="single"/>
                <w:lang w:val="ro-RO"/>
              </w:rPr>
              <w:t>Termene de livrare</w:t>
            </w:r>
          </w:p>
        </w:tc>
      </w:tr>
      <w:tr w:rsidR="00E25C39" w:rsidRPr="000E766A" w:rsidTr="00716A27">
        <w:trPr>
          <w:trHeight w:val="285"/>
        </w:trPr>
        <w:tc>
          <w:tcPr>
            <w:tcW w:w="90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4033"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1276" w:type="dxa"/>
          </w:tcPr>
          <w:p w:rsidR="00E25C39" w:rsidRPr="000E766A" w:rsidRDefault="00E25C39" w:rsidP="00E25C39">
            <w:pPr>
              <w:spacing w:after="0" w:line="240" w:lineRule="auto"/>
              <w:ind w:right="43"/>
              <w:jc w:val="both"/>
              <w:rPr>
                <w:rFonts w:cstheme="minorHAnsi"/>
                <w:b/>
                <w:u w:val="single"/>
                <w:lang w:val="ro-RO"/>
              </w:rPr>
            </w:pPr>
          </w:p>
        </w:tc>
        <w:tc>
          <w:tcPr>
            <w:tcW w:w="3624" w:type="dxa"/>
          </w:tcPr>
          <w:p w:rsidR="00E25C39" w:rsidRPr="000E766A" w:rsidRDefault="00E25C39" w:rsidP="00E25C39">
            <w:pPr>
              <w:spacing w:after="0" w:line="240" w:lineRule="auto"/>
              <w:ind w:right="43"/>
              <w:jc w:val="both"/>
              <w:rPr>
                <w:rFonts w:cstheme="minorHAnsi"/>
                <w:b/>
                <w:u w:val="single"/>
                <w:lang w:val="ro-RO"/>
              </w:rPr>
            </w:pPr>
          </w:p>
        </w:tc>
      </w:tr>
      <w:tr w:rsidR="00E25C39" w:rsidRPr="000E766A" w:rsidTr="00716A27">
        <w:trPr>
          <w:trHeight w:val="285"/>
        </w:trPr>
        <w:tc>
          <w:tcPr>
            <w:tcW w:w="90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4033"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1276" w:type="dxa"/>
          </w:tcPr>
          <w:p w:rsidR="00E25C39" w:rsidRPr="000E766A" w:rsidRDefault="00E25C39" w:rsidP="00E25C39">
            <w:pPr>
              <w:spacing w:after="0" w:line="240" w:lineRule="auto"/>
              <w:ind w:right="43"/>
              <w:jc w:val="both"/>
              <w:rPr>
                <w:rFonts w:cstheme="minorHAnsi"/>
                <w:b/>
                <w:u w:val="single"/>
                <w:lang w:val="ro-RO"/>
              </w:rPr>
            </w:pPr>
          </w:p>
        </w:tc>
        <w:tc>
          <w:tcPr>
            <w:tcW w:w="3624" w:type="dxa"/>
          </w:tcPr>
          <w:p w:rsidR="00E25C39" w:rsidRPr="000E766A" w:rsidRDefault="00E25C39" w:rsidP="00E25C39">
            <w:pPr>
              <w:spacing w:after="0" w:line="240" w:lineRule="auto"/>
              <w:ind w:right="43"/>
              <w:jc w:val="both"/>
              <w:rPr>
                <w:rFonts w:cstheme="minorHAnsi"/>
                <w:b/>
                <w:u w:val="single"/>
                <w:lang w:val="ro-RO"/>
              </w:rPr>
            </w:pPr>
          </w:p>
        </w:tc>
      </w:tr>
      <w:tr w:rsidR="00E25C39" w:rsidRPr="000E766A" w:rsidTr="00716A27">
        <w:trPr>
          <w:trHeight w:val="285"/>
        </w:trPr>
        <w:tc>
          <w:tcPr>
            <w:tcW w:w="900" w:type="dxa"/>
            <w:shd w:val="clear" w:color="auto" w:fill="auto"/>
            <w:noWrap/>
            <w:vAlign w:val="bottom"/>
          </w:tcPr>
          <w:p w:rsidR="00E25C39" w:rsidRPr="000E766A" w:rsidRDefault="00E25C39" w:rsidP="00E25C39">
            <w:pPr>
              <w:spacing w:after="0" w:line="240" w:lineRule="auto"/>
              <w:ind w:right="43"/>
              <w:jc w:val="both"/>
              <w:rPr>
                <w:rFonts w:cstheme="minorHAnsi"/>
                <w:b/>
                <w:u w:val="single"/>
                <w:lang w:val="ro-RO"/>
              </w:rPr>
            </w:pPr>
          </w:p>
        </w:tc>
        <w:tc>
          <w:tcPr>
            <w:tcW w:w="4033" w:type="dxa"/>
            <w:shd w:val="clear" w:color="auto" w:fill="auto"/>
            <w:vAlign w:val="bottom"/>
          </w:tcPr>
          <w:p w:rsidR="00E25C39" w:rsidRPr="000E766A" w:rsidRDefault="00E25C39" w:rsidP="00E25C39">
            <w:pPr>
              <w:spacing w:after="0" w:line="240" w:lineRule="auto"/>
              <w:ind w:right="43"/>
              <w:jc w:val="both"/>
              <w:rPr>
                <w:rFonts w:cstheme="minorHAnsi"/>
                <w:b/>
                <w:u w:val="single"/>
                <w:lang w:val="ro-RO"/>
              </w:rPr>
            </w:pPr>
          </w:p>
        </w:tc>
        <w:tc>
          <w:tcPr>
            <w:tcW w:w="1276" w:type="dxa"/>
          </w:tcPr>
          <w:p w:rsidR="00E25C39" w:rsidRPr="000E766A" w:rsidRDefault="00E25C39" w:rsidP="00E25C39">
            <w:pPr>
              <w:spacing w:after="0" w:line="240" w:lineRule="auto"/>
              <w:ind w:right="43"/>
              <w:jc w:val="both"/>
              <w:rPr>
                <w:rFonts w:cstheme="minorHAnsi"/>
                <w:b/>
                <w:u w:val="single"/>
                <w:lang w:val="ro-RO"/>
              </w:rPr>
            </w:pPr>
          </w:p>
        </w:tc>
        <w:tc>
          <w:tcPr>
            <w:tcW w:w="3624" w:type="dxa"/>
          </w:tcPr>
          <w:p w:rsidR="00E25C39" w:rsidRPr="000E766A" w:rsidRDefault="00E25C39" w:rsidP="00E25C39">
            <w:pPr>
              <w:spacing w:after="0" w:line="240" w:lineRule="auto"/>
              <w:ind w:right="43"/>
              <w:jc w:val="both"/>
              <w:rPr>
                <w:rFonts w:cstheme="minorHAnsi"/>
                <w:b/>
                <w:u w:val="single"/>
                <w:lang w:val="ro-RO"/>
              </w:rPr>
            </w:pPr>
          </w:p>
        </w:tc>
      </w:tr>
    </w:tbl>
    <w:p w:rsidR="00E25C39" w:rsidRPr="000E766A" w:rsidRDefault="00E25C39" w:rsidP="00E25C39">
      <w:pPr>
        <w:spacing w:after="0" w:line="240" w:lineRule="auto"/>
        <w:ind w:right="43"/>
        <w:jc w:val="both"/>
        <w:rPr>
          <w:rFonts w:cstheme="minorHAnsi"/>
          <w:b/>
          <w:u w:val="single"/>
          <w:lang w:val="ro-RO"/>
        </w:rPr>
      </w:pPr>
    </w:p>
    <w:p w:rsidR="00276465" w:rsidRPr="000E766A" w:rsidRDefault="00276465" w:rsidP="00276465">
      <w:pPr>
        <w:spacing w:after="0" w:line="240" w:lineRule="auto"/>
        <w:jc w:val="both"/>
        <w:rPr>
          <w:rFonts w:ascii="Calibri" w:hAnsi="Calibri" w:cs="Calibri"/>
          <w:lang w:val="ro-RO"/>
        </w:rPr>
      </w:pPr>
      <w:r w:rsidRPr="000E766A">
        <w:rPr>
          <w:rFonts w:cstheme="minorHAnsi"/>
          <w:b/>
          <w:u w:val="single"/>
          <w:lang w:val="ro-RO"/>
        </w:rPr>
        <w:t>4.</w:t>
      </w:r>
      <w:r w:rsidRPr="000E766A">
        <w:rPr>
          <w:rFonts w:ascii="Calibri" w:hAnsi="Calibri" w:cs="Calibri"/>
          <w:b/>
          <w:lang w:val="ro-RO"/>
        </w:rPr>
        <w:t xml:space="preserve">      </w:t>
      </w:r>
      <w:r w:rsidRPr="000E766A">
        <w:rPr>
          <w:rFonts w:ascii="Calibri" w:hAnsi="Calibri" w:cs="Calibri"/>
          <w:b/>
          <w:u w:val="single"/>
          <w:lang w:val="ro-RO"/>
        </w:rPr>
        <w:t>Plată:</w:t>
      </w:r>
      <w:r w:rsidRPr="000E766A">
        <w:rPr>
          <w:rFonts w:ascii="Calibri" w:hAnsi="Calibri" w:cs="Calibri"/>
          <w:b/>
          <w:lang w:val="ro-RO"/>
        </w:rPr>
        <w:t xml:space="preserve"> </w:t>
      </w:r>
      <w:r w:rsidRPr="000E766A">
        <w:rPr>
          <w:rFonts w:ascii="Calibri" w:hAnsi="Calibri" w:cs="Calibri"/>
          <w:lang w:val="ro-RO"/>
        </w:rPr>
        <w:t>Beneficiarul</w:t>
      </w:r>
      <w:r w:rsidRPr="000E766A">
        <w:rPr>
          <w:rFonts w:ascii="Calibri" w:hAnsi="Calibri" w:cs="Calibri"/>
          <w:b/>
          <w:lang w:val="ro-RO"/>
        </w:rPr>
        <w:t xml:space="preserve"> Universitatea „Alexandru Ioan Cuza” din Iaşi</w:t>
      </w:r>
      <w:r w:rsidRPr="000E766A">
        <w:rPr>
          <w:rFonts w:ascii="Calibri" w:hAnsi="Calibri" w:cs="Calibri"/>
          <w:lang w:val="ro-RO"/>
        </w:rPr>
        <w:t xml:space="preserve"> </w:t>
      </w:r>
      <w:r w:rsidRPr="000E766A">
        <w:rPr>
          <w:rFonts w:ascii="Calibri" w:hAnsi="Calibri" w:cs="Calibri"/>
          <w:spacing w:val="4"/>
          <w:lang w:val="ro-RO"/>
        </w:rPr>
        <w:t xml:space="preserve">va efectua plata </w:t>
      </w:r>
      <w:r w:rsidRPr="000E766A">
        <w:rPr>
          <w:rFonts w:ascii="Calibri" w:hAnsi="Calibri" w:cs="Calibri"/>
          <w:lang w:val="ro-RO"/>
        </w:rPr>
        <w:t xml:space="preserve">în lei, </w:t>
      </w:r>
      <w:r w:rsidRPr="000E766A">
        <w:rPr>
          <w:rFonts w:ascii="Calibri" w:hAnsi="Calibri" w:cs="Calibri"/>
          <w:spacing w:val="4"/>
          <w:lang w:val="ro-RO"/>
        </w:rPr>
        <w:t xml:space="preserve">către contractant în termen de până la 30 de zile de la recepţia produselor, în baza facturii fiscale, </w:t>
      </w:r>
      <w:r w:rsidRPr="000E766A">
        <w:rPr>
          <w:rFonts w:ascii="Calibri" w:hAnsi="Calibri" w:cs="Calibri"/>
          <w:lang w:val="ro-RO"/>
        </w:rPr>
        <w:t>a procesului - verbal de recepţie</w:t>
      </w:r>
      <w:r w:rsidRPr="000E766A">
        <w:rPr>
          <w:rFonts w:ascii="Calibri" w:hAnsi="Calibri" w:cs="Calibri"/>
          <w:spacing w:val="4"/>
          <w:lang w:val="ro-RO"/>
        </w:rPr>
        <w:t xml:space="preserve"> şi a documentelor emise de beneficiar pentru recepție. Recepţia produselor se va face </w:t>
      </w:r>
      <w:r w:rsidRPr="000E766A">
        <w:rPr>
          <w:rFonts w:ascii="Calibri" w:hAnsi="Calibri" w:cs="Calibri"/>
          <w:lang w:val="ro-RO"/>
        </w:rPr>
        <w:t xml:space="preserve">la destinaţia finală indicată - </w:t>
      </w:r>
      <w:r w:rsidRPr="000E766A">
        <w:rPr>
          <w:rFonts w:ascii="Calibri" w:hAnsi="Calibri" w:cs="Calibri"/>
          <w:spacing w:val="4"/>
          <w:lang w:val="ro-RO"/>
        </w:rPr>
        <w:t xml:space="preserve">Universitatea „Alexandru Ioan Cuza” din Iaşi, Magazia Centrală: Camin C5, </w:t>
      </w:r>
      <w:r w:rsidRPr="000E766A">
        <w:rPr>
          <w:rFonts w:ascii="Calibri" w:hAnsi="Calibri" w:cs="Calibri"/>
          <w:lang w:val="ro-RO"/>
        </w:rPr>
        <w:t>str T. Maiorescu nr. 7-9. Livrarea efectivă a produselor se va face conform Graficului de livrare.</w:t>
      </w:r>
    </w:p>
    <w:p w:rsidR="00276465" w:rsidRPr="000E766A" w:rsidRDefault="00276465" w:rsidP="00276465">
      <w:pPr>
        <w:spacing w:after="0" w:line="240" w:lineRule="auto"/>
        <w:jc w:val="both"/>
        <w:rPr>
          <w:rFonts w:ascii="Calibri" w:hAnsi="Calibri" w:cs="Calibri"/>
          <w:lang w:val="ro-RO"/>
        </w:rPr>
      </w:pPr>
      <w:r w:rsidRPr="000E766A">
        <w:rPr>
          <w:rFonts w:cstheme="minorHAnsi"/>
          <w:b/>
          <w:u w:val="single"/>
          <w:lang w:val="ro-RO"/>
        </w:rPr>
        <w:t xml:space="preserve"> </w:t>
      </w:r>
    </w:p>
    <w:p w:rsidR="00276465" w:rsidRPr="000E766A" w:rsidRDefault="00276465" w:rsidP="00276465">
      <w:pPr>
        <w:spacing w:after="0" w:line="240" w:lineRule="auto"/>
        <w:ind w:right="43"/>
        <w:jc w:val="both"/>
        <w:rPr>
          <w:rFonts w:cstheme="minorHAnsi"/>
          <w:lang w:val="ro-RO"/>
        </w:rPr>
      </w:pPr>
      <w:r w:rsidRPr="000E766A">
        <w:rPr>
          <w:rFonts w:cstheme="minorHAnsi"/>
          <w:b/>
          <w:u w:val="single"/>
          <w:lang w:val="ro-RO"/>
        </w:rPr>
        <w:t>5.</w:t>
      </w:r>
      <w:r w:rsidRPr="000E766A">
        <w:rPr>
          <w:rFonts w:cstheme="minorHAnsi"/>
          <w:lang w:val="ro-RO"/>
        </w:rPr>
        <w:tab/>
      </w:r>
      <w:r w:rsidRPr="000E766A">
        <w:rPr>
          <w:rFonts w:cstheme="minorHAnsi"/>
          <w:b/>
          <w:u w:val="single"/>
          <w:lang w:val="ro-RO"/>
        </w:rPr>
        <w:t>Garanţie</w:t>
      </w:r>
      <w:r w:rsidRPr="000E766A">
        <w:rPr>
          <w:rFonts w:cstheme="minorHAnsi"/>
          <w:lang w:val="ro-RO"/>
        </w:rPr>
        <w:t>: Bunurile ofertate vor fi acope</w:t>
      </w:r>
      <w:r w:rsidR="00DC0527" w:rsidRPr="000E766A">
        <w:rPr>
          <w:rFonts w:cstheme="minorHAnsi"/>
          <w:lang w:val="ro-RO"/>
        </w:rPr>
        <w:t>rite de garanţia producătorului</w:t>
      </w:r>
      <w:r w:rsidRPr="000E766A">
        <w:rPr>
          <w:rFonts w:cstheme="minorHAnsi"/>
          <w:lang w:val="ro-RO"/>
        </w:rPr>
        <w:t xml:space="preserve">. Vă rugăm să menţionaţi perioada de garanţie </w:t>
      </w:r>
      <w:r w:rsidR="00DC0527" w:rsidRPr="000E766A">
        <w:rPr>
          <w:rFonts w:cstheme="minorHAnsi"/>
          <w:lang w:val="ro-RO"/>
        </w:rPr>
        <w:t>(acolo unde este cazul)</w:t>
      </w:r>
      <w:r w:rsidRPr="000E766A">
        <w:rPr>
          <w:rFonts w:cstheme="minorHAnsi"/>
          <w:lang w:val="ro-RO"/>
        </w:rPr>
        <w:t>.</w:t>
      </w:r>
    </w:p>
    <w:p w:rsidR="00276465" w:rsidRPr="000E766A" w:rsidRDefault="00276465" w:rsidP="00276465">
      <w:pPr>
        <w:spacing w:after="0" w:line="240" w:lineRule="auto"/>
        <w:ind w:right="43"/>
        <w:jc w:val="both"/>
        <w:rPr>
          <w:rFonts w:cstheme="minorHAnsi"/>
          <w:b/>
          <w:u w:val="single"/>
          <w:lang w:val="ro-RO"/>
        </w:rPr>
      </w:pPr>
    </w:p>
    <w:p w:rsidR="00276465" w:rsidRPr="000E766A" w:rsidRDefault="00276465" w:rsidP="00276465">
      <w:pPr>
        <w:spacing w:after="0" w:line="240" w:lineRule="auto"/>
        <w:ind w:right="43"/>
        <w:jc w:val="both"/>
        <w:rPr>
          <w:rFonts w:cstheme="minorHAnsi"/>
          <w:b/>
          <w:u w:val="single"/>
          <w:lang w:val="ro-RO"/>
        </w:rPr>
      </w:pPr>
      <w:r w:rsidRPr="000E766A">
        <w:rPr>
          <w:rFonts w:cstheme="minorHAnsi"/>
          <w:b/>
          <w:u w:val="single"/>
          <w:lang w:val="ro-RO"/>
        </w:rPr>
        <w:t>6.</w:t>
      </w:r>
      <w:r w:rsidRPr="000E766A">
        <w:rPr>
          <w:rFonts w:cstheme="minorHAnsi"/>
          <w:b/>
          <w:lang w:val="ro-RO"/>
        </w:rPr>
        <w:tab/>
      </w:r>
      <w:r w:rsidRPr="000E766A">
        <w:rPr>
          <w:rFonts w:cstheme="minorHAnsi"/>
          <w:b/>
          <w:u w:val="single"/>
          <w:lang w:val="ro-RO"/>
        </w:rPr>
        <w:t xml:space="preserve">Instrucţiuni de ambalare:  </w:t>
      </w:r>
    </w:p>
    <w:p w:rsidR="00276465" w:rsidRPr="000E766A" w:rsidRDefault="00276465" w:rsidP="00276465">
      <w:pPr>
        <w:spacing w:after="0" w:line="240" w:lineRule="auto"/>
        <w:ind w:right="43"/>
        <w:jc w:val="both"/>
        <w:rPr>
          <w:rFonts w:cstheme="minorHAnsi"/>
          <w:lang w:val="ro-RO"/>
        </w:rPr>
      </w:pPr>
      <w:r w:rsidRPr="000E766A">
        <w:rPr>
          <w:rFonts w:cstheme="minorHAnsi"/>
          <w:lang w:val="ro-RO"/>
        </w:rPr>
        <w:tab/>
        <w:t xml:space="preserve">Furnizorul va asigura ambalarea produselor pentru a împiedica avarierea sau deteriorarea lor în timpul transportului către destinaţia finală. </w:t>
      </w:r>
    </w:p>
    <w:p w:rsidR="002C1588" w:rsidRPr="000E766A" w:rsidRDefault="002C1588" w:rsidP="00276465">
      <w:pPr>
        <w:spacing w:after="0" w:line="240" w:lineRule="auto"/>
        <w:ind w:right="43"/>
        <w:jc w:val="both"/>
        <w:rPr>
          <w:rFonts w:cstheme="minorHAnsi"/>
          <w:lang w:val="ro-RO"/>
        </w:rPr>
      </w:pPr>
    </w:p>
    <w:p w:rsidR="002C1588" w:rsidRPr="000E766A" w:rsidRDefault="002C1588" w:rsidP="00276465">
      <w:pPr>
        <w:spacing w:after="0" w:line="240" w:lineRule="auto"/>
        <w:ind w:right="43"/>
        <w:jc w:val="both"/>
        <w:rPr>
          <w:rFonts w:cstheme="minorHAnsi"/>
          <w:lang w:val="ro-RO"/>
        </w:rPr>
      </w:pPr>
    </w:p>
    <w:p w:rsidR="002C1588" w:rsidRPr="000E766A" w:rsidRDefault="002C1588" w:rsidP="00276465">
      <w:pPr>
        <w:spacing w:after="0" w:line="240" w:lineRule="auto"/>
        <w:ind w:right="43"/>
        <w:jc w:val="both"/>
        <w:rPr>
          <w:rFonts w:cstheme="minorHAnsi"/>
          <w:lang w:val="ro-RO"/>
        </w:rPr>
      </w:pPr>
    </w:p>
    <w:p w:rsidR="002C1588" w:rsidRPr="000E766A" w:rsidRDefault="002C1588" w:rsidP="002C1588">
      <w:pPr>
        <w:spacing w:after="0" w:line="240" w:lineRule="auto"/>
        <w:jc w:val="both"/>
        <w:rPr>
          <w:lang w:val="ro-RO"/>
        </w:rPr>
      </w:pPr>
      <w:r w:rsidRPr="000E766A">
        <w:rPr>
          <w:rStyle w:val="FootnoteReference"/>
        </w:rPr>
        <w:footnoteRef/>
      </w:r>
      <w:r w:rsidRPr="000E766A">
        <w:rPr>
          <w:lang w:val="it-IT"/>
        </w:rPr>
        <w:t xml:space="preserve"> </w:t>
      </w:r>
      <w:r w:rsidRPr="000E766A">
        <w:rPr>
          <w:lang w:val="ro-RO"/>
        </w:rPr>
        <w:t>Anexa Termeni și Condiții de Livrare este formularul în  care Beneficiarul va completa condițiile în care dorește furnizarea bunurilor (Pct. 3 - perioada de livrare, pct. 7A – Specificații Tehnice solicitate).</w:t>
      </w:r>
    </w:p>
    <w:p w:rsidR="002C1588" w:rsidRPr="000E766A" w:rsidRDefault="002C1588" w:rsidP="002C1588">
      <w:pPr>
        <w:jc w:val="both"/>
        <w:rPr>
          <w:lang w:val="ro-RO"/>
        </w:rPr>
      </w:pPr>
      <w:r w:rsidRPr="000E766A">
        <w:rPr>
          <w:lang w:val="ro-RO"/>
        </w:rPr>
        <w:t xml:space="preserve"> Ofertanții completează formularul cu oferta lor - pct.1, pct. 3 si pct.7B -  şi îl returnează  Beneficiarului semnat, dacă acceptă condițiile de livrare cerute de Beneficiar.</w:t>
      </w:r>
    </w:p>
    <w:p w:rsidR="004E6296" w:rsidRPr="000E766A" w:rsidRDefault="004E6296" w:rsidP="002C1588">
      <w:pPr>
        <w:jc w:val="both"/>
        <w:rPr>
          <w:lang w:val="ro-RO"/>
        </w:rPr>
      </w:pPr>
    </w:p>
    <w:p w:rsidR="004E6296" w:rsidRDefault="004E6296" w:rsidP="002C1588">
      <w:pPr>
        <w:jc w:val="both"/>
        <w:rPr>
          <w:lang w:val="ro-RO"/>
        </w:rPr>
      </w:pPr>
    </w:p>
    <w:p w:rsidR="000E766A" w:rsidRDefault="000E766A" w:rsidP="002C1588">
      <w:pPr>
        <w:jc w:val="both"/>
        <w:rPr>
          <w:lang w:val="ro-RO"/>
        </w:rPr>
      </w:pPr>
    </w:p>
    <w:p w:rsidR="000E766A" w:rsidRDefault="000E766A" w:rsidP="002C1588">
      <w:pPr>
        <w:jc w:val="both"/>
        <w:rPr>
          <w:lang w:val="ro-RO"/>
        </w:rPr>
      </w:pPr>
    </w:p>
    <w:p w:rsidR="000E766A" w:rsidRPr="000E766A" w:rsidRDefault="000E766A" w:rsidP="002C1588">
      <w:pPr>
        <w:jc w:val="both"/>
        <w:rPr>
          <w:lang w:val="ro-RO"/>
        </w:rPr>
      </w:pPr>
    </w:p>
    <w:p w:rsidR="004E6296" w:rsidRPr="000E766A" w:rsidRDefault="004E6296" w:rsidP="002C1588">
      <w:pPr>
        <w:jc w:val="both"/>
        <w:rPr>
          <w:lang w:val="ro-RO"/>
        </w:rPr>
      </w:pPr>
    </w:p>
    <w:p w:rsidR="002C1588" w:rsidRPr="000E766A" w:rsidRDefault="002C1588" w:rsidP="002C1588">
      <w:pPr>
        <w:spacing w:after="0" w:line="240" w:lineRule="auto"/>
        <w:ind w:right="43"/>
        <w:jc w:val="both"/>
        <w:rPr>
          <w:rFonts w:cstheme="minorHAnsi"/>
          <w:b/>
          <w:highlight w:val="yellow"/>
          <w:u w:val="single"/>
          <w:lang w:val="ro-RO"/>
        </w:rPr>
      </w:pPr>
      <w:r w:rsidRPr="000E766A">
        <w:rPr>
          <w:rFonts w:cstheme="minorHAnsi"/>
          <w:b/>
          <w:u w:val="single"/>
          <w:lang w:val="ro-RO"/>
        </w:rPr>
        <w:t xml:space="preserve">7. </w:t>
      </w:r>
      <w:r w:rsidRPr="000E766A">
        <w:rPr>
          <w:rFonts w:cstheme="minorHAnsi"/>
          <w:lang w:val="ro-RO"/>
        </w:rPr>
        <w:t xml:space="preserve"> </w:t>
      </w:r>
      <w:r w:rsidRPr="000E766A">
        <w:rPr>
          <w:rFonts w:cstheme="minorHAnsi"/>
          <w:b/>
          <w:u w:val="single"/>
          <w:lang w:val="ro-RO"/>
        </w:rPr>
        <w:t xml:space="preserve">Specificaţii Tehnice:    </w:t>
      </w:r>
      <w:r w:rsidRPr="000E766A">
        <w:rPr>
          <w:rFonts w:cstheme="minorHAnsi"/>
          <w:highlight w:val="yellow"/>
          <w:u w:val="single"/>
          <w:lang w:val="ro-RO"/>
        </w:rPr>
        <w:t>Va fi completat de Ofertant</w:t>
      </w:r>
    </w:p>
    <w:p w:rsidR="002C1588" w:rsidRPr="000E766A" w:rsidRDefault="002C1588" w:rsidP="002C1588">
      <w:pPr>
        <w:spacing w:after="0" w:line="240" w:lineRule="auto"/>
        <w:ind w:right="43"/>
        <w:jc w:val="both"/>
        <w:rPr>
          <w:rFonts w:cstheme="minorHAnsi"/>
          <w:b/>
          <w:u w:val="single"/>
          <w:lang w:val="ro-RO"/>
        </w:rPr>
      </w:pPr>
      <w:r w:rsidRPr="000E766A">
        <w:rPr>
          <w:rFonts w:cstheme="minorHAnsi"/>
          <w:b/>
          <w:highlight w:val="yellow"/>
          <w:u w:val="single"/>
          <w:lang w:val="ro-RO"/>
        </w:rPr>
        <w:t>(de inserat specificațiile tehnice ale bunurilor):</w:t>
      </w:r>
    </w:p>
    <w:p w:rsidR="002C1588" w:rsidRPr="000E766A" w:rsidRDefault="002C1588" w:rsidP="00E25C39">
      <w:pPr>
        <w:spacing w:after="0" w:line="240" w:lineRule="auto"/>
        <w:ind w:right="43"/>
        <w:jc w:val="both"/>
        <w:rPr>
          <w:rFonts w:cstheme="minorHAnsi"/>
          <w:b/>
          <w:u w:val="single"/>
          <w:lang w:val="ro-RO"/>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5286"/>
        <w:gridCol w:w="4111"/>
      </w:tblGrid>
      <w:tr w:rsidR="00074AE1" w:rsidRPr="000E766A" w:rsidTr="00074AE1">
        <w:trPr>
          <w:tblHeader/>
        </w:trPr>
        <w:tc>
          <w:tcPr>
            <w:tcW w:w="810" w:type="dxa"/>
            <w:shd w:val="clear" w:color="auto" w:fill="F2F2F2"/>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p>
        </w:tc>
        <w:tc>
          <w:tcPr>
            <w:tcW w:w="5286" w:type="dxa"/>
            <w:shd w:val="clear" w:color="auto" w:fill="F2F2F2"/>
          </w:tcPr>
          <w:p w:rsidR="00074AE1" w:rsidRPr="000E766A" w:rsidRDefault="00074AE1" w:rsidP="00074AE1">
            <w:pPr>
              <w:tabs>
                <w:tab w:val="left" w:pos="7545"/>
                <w:tab w:val="left" w:pos="7995"/>
                <w:tab w:val="right" w:pos="9700"/>
              </w:tabs>
              <w:spacing w:after="0" w:line="240" w:lineRule="auto"/>
              <w:ind w:right="46"/>
              <w:jc w:val="center"/>
              <w:rPr>
                <w:rFonts w:cstheme="minorHAnsi"/>
                <w:b/>
                <w:lang w:val="ro-RO"/>
              </w:rPr>
            </w:pPr>
            <w:r w:rsidRPr="000E766A">
              <w:rPr>
                <w:rFonts w:cstheme="minorHAnsi"/>
                <w:b/>
                <w:lang w:val="ro-RO"/>
              </w:rPr>
              <w:t>A. Specificații tehnice solicitate</w:t>
            </w:r>
          </w:p>
        </w:tc>
        <w:tc>
          <w:tcPr>
            <w:tcW w:w="4111" w:type="dxa"/>
            <w:shd w:val="clear" w:color="auto" w:fill="F2F2F2"/>
          </w:tcPr>
          <w:p w:rsidR="00074AE1" w:rsidRPr="000E766A" w:rsidRDefault="00074AE1" w:rsidP="00074AE1">
            <w:pPr>
              <w:spacing w:after="0" w:line="240" w:lineRule="auto"/>
              <w:ind w:right="43"/>
              <w:jc w:val="center"/>
              <w:rPr>
                <w:rFonts w:cstheme="minorHAnsi"/>
                <w:b/>
                <w:highlight w:val="yellow"/>
                <w:u w:val="single"/>
                <w:lang w:val="ro-RO"/>
              </w:rPr>
            </w:pPr>
            <w:r w:rsidRPr="000E766A">
              <w:rPr>
                <w:rFonts w:cstheme="minorHAnsi"/>
                <w:b/>
                <w:highlight w:val="yellow"/>
                <w:u w:val="single"/>
                <w:lang w:val="ro-RO"/>
              </w:rPr>
              <w:t>B. Specificații tehnice ofertate</w:t>
            </w:r>
          </w:p>
          <w:p w:rsidR="00074AE1" w:rsidRPr="000E766A" w:rsidRDefault="00074AE1" w:rsidP="00074AE1">
            <w:pPr>
              <w:tabs>
                <w:tab w:val="left" w:pos="7545"/>
                <w:tab w:val="left" w:pos="7995"/>
                <w:tab w:val="right" w:pos="9700"/>
              </w:tabs>
              <w:spacing w:after="0" w:line="240" w:lineRule="auto"/>
              <w:ind w:right="46"/>
              <w:jc w:val="center"/>
              <w:rPr>
                <w:rFonts w:cstheme="minorHAnsi"/>
                <w:b/>
                <w:highlight w:val="yellow"/>
                <w:lang w:val="ro-RO"/>
              </w:rPr>
            </w:pPr>
            <w:r w:rsidRPr="000E766A">
              <w:rPr>
                <w:rFonts w:cstheme="minorHAnsi"/>
                <w:b/>
                <w:highlight w:val="yellow"/>
                <w:u w:val="single"/>
                <w:lang w:val="ro-RO"/>
              </w:rPr>
              <w:t>[a se completa de către Ofertant</w:t>
            </w:r>
            <w:r w:rsidR="00596714" w:rsidRPr="000E766A">
              <w:rPr>
                <w:rFonts w:cstheme="minorHAnsi"/>
                <w:b/>
                <w:highlight w:val="yellow"/>
                <w:u w:val="single"/>
                <w:lang w:val="ro-RO"/>
              </w:rPr>
              <w:t xml:space="preserve"> pentru fiecare pozitie in parte</w:t>
            </w:r>
            <w:r w:rsidRPr="000E766A">
              <w:rPr>
                <w:rFonts w:cstheme="minorHAnsi"/>
                <w:b/>
                <w:highlight w:val="yellow"/>
                <w:u w:val="single"/>
                <w:lang w:val="ro-RO"/>
              </w:rPr>
              <w:t>]</w:t>
            </w:r>
          </w:p>
        </w:tc>
      </w:tr>
      <w:tr w:rsidR="00074AE1" w:rsidRPr="000E766A" w:rsidTr="00074AE1">
        <w:tc>
          <w:tcPr>
            <w:tcW w:w="810" w:type="dxa"/>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p>
        </w:tc>
        <w:tc>
          <w:tcPr>
            <w:tcW w:w="5286" w:type="dxa"/>
            <w:shd w:val="clear" w:color="auto" w:fill="FFFF00"/>
            <w:vAlign w:val="bottom"/>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LOT </w:t>
            </w:r>
            <w:r w:rsidR="00466C78" w:rsidRPr="000E766A">
              <w:rPr>
                <w:rFonts w:cstheme="minorHAnsi"/>
                <w:b/>
                <w:lang w:val="ro-RO"/>
              </w:rPr>
              <w:t>- hârtie A4, markere, rezerva flip chart post-it, agrafe, hartie colorata, folii, CD/DVD</w:t>
            </w:r>
            <w:r w:rsidR="000E766A">
              <w:rPr>
                <w:rFonts w:cstheme="minorHAnsi"/>
                <w:b/>
                <w:lang w:val="ro-RO"/>
              </w:rPr>
              <w:t>)</w:t>
            </w:r>
          </w:p>
        </w:tc>
        <w:tc>
          <w:tcPr>
            <w:tcW w:w="4111" w:type="dxa"/>
            <w:shd w:val="clear" w:color="auto" w:fill="FFFF00"/>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Marca / modelul produsului</w:t>
            </w: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1</w:t>
            </w:r>
          </w:p>
        </w:tc>
        <w:tc>
          <w:tcPr>
            <w:tcW w:w="5286" w:type="dxa"/>
            <w:vAlign w:val="bottom"/>
          </w:tcPr>
          <w:p w:rsidR="00466C78" w:rsidRPr="000E766A" w:rsidRDefault="00466C78" w:rsidP="00684E12">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Denumire produs: </w:t>
            </w:r>
            <w:r w:rsidRPr="000E766A">
              <w:rPr>
                <w:rFonts w:cstheme="minorHAnsi"/>
                <w:lang w:val="ro-RO"/>
              </w:rPr>
              <w:t>Hârtie copiator alba</w:t>
            </w:r>
          </w:p>
        </w:tc>
        <w:tc>
          <w:tcPr>
            <w:tcW w:w="4111"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vAlign w:val="bottom"/>
          </w:tcPr>
          <w:p w:rsidR="00466C78" w:rsidRPr="000E766A" w:rsidRDefault="00466C78" w:rsidP="00684E12">
            <w:pPr>
              <w:tabs>
                <w:tab w:val="left" w:pos="7545"/>
                <w:tab w:val="left" w:pos="7995"/>
                <w:tab w:val="right" w:pos="9700"/>
              </w:tabs>
              <w:spacing w:after="0" w:line="240" w:lineRule="auto"/>
              <w:ind w:right="46"/>
              <w:rPr>
                <w:rFonts w:cstheme="minorHAnsi"/>
                <w:b/>
                <w:lang w:val="ro-RO"/>
              </w:rPr>
            </w:pPr>
            <w:r w:rsidRPr="000E766A">
              <w:rPr>
                <w:rFonts w:cstheme="minorHAnsi"/>
                <w:b/>
                <w:lang w:val="ro-RO"/>
              </w:rPr>
              <w:t>Descriere generala:</w:t>
            </w:r>
          </w:p>
          <w:p w:rsidR="00466C78" w:rsidRPr="000E766A" w:rsidRDefault="00466C78" w:rsidP="00684E12">
            <w:pPr>
              <w:tabs>
                <w:tab w:val="left" w:pos="7545"/>
                <w:tab w:val="left" w:pos="7995"/>
                <w:tab w:val="right" w:pos="9700"/>
              </w:tabs>
              <w:spacing w:after="0" w:line="240" w:lineRule="auto"/>
              <w:ind w:right="46"/>
              <w:rPr>
                <w:rFonts w:cstheme="minorHAnsi"/>
                <w:lang w:val="ro-RO"/>
              </w:rPr>
            </w:pPr>
            <w:r w:rsidRPr="000E766A">
              <w:rPr>
                <w:rFonts w:cstheme="minorHAnsi"/>
              </w:rPr>
              <w:t xml:space="preserve">Format A4, </w:t>
            </w:r>
            <w:proofErr w:type="spellStart"/>
            <w:r w:rsidRPr="000E766A">
              <w:rPr>
                <w:rFonts w:cstheme="minorHAnsi"/>
              </w:rPr>
              <w:t>culoare</w:t>
            </w:r>
            <w:proofErr w:type="spellEnd"/>
            <w:r w:rsidRPr="000E766A">
              <w:rPr>
                <w:rFonts w:cstheme="minorHAnsi"/>
              </w:rPr>
              <w:t xml:space="preserve"> </w:t>
            </w:r>
            <w:proofErr w:type="spellStart"/>
            <w:r w:rsidRPr="000E766A">
              <w:rPr>
                <w:rFonts w:cstheme="minorHAnsi"/>
              </w:rPr>
              <w:t>albă</w:t>
            </w:r>
            <w:proofErr w:type="spellEnd"/>
            <w:r w:rsidRPr="000E766A">
              <w:rPr>
                <w:rFonts w:cstheme="minorHAnsi"/>
              </w:rPr>
              <w:t xml:space="preserve">, </w:t>
            </w:r>
            <w:proofErr w:type="spellStart"/>
            <w:r w:rsidRPr="000E766A">
              <w:rPr>
                <w:rFonts w:cstheme="minorHAnsi"/>
              </w:rPr>
              <w:t>gramaj</w:t>
            </w:r>
            <w:proofErr w:type="spellEnd"/>
            <w:r w:rsidRPr="000E766A">
              <w:rPr>
                <w:rFonts w:cstheme="minorHAnsi"/>
              </w:rPr>
              <w:t xml:space="preserve"> 80/mp, </w:t>
            </w:r>
            <w:proofErr w:type="spellStart"/>
            <w:r w:rsidRPr="000E766A">
              <w:rPr>
                <w:rFonts w:cstheme="minorHAnsi"/>
              </w:rPr>
              <w:t>ambalare</w:t>
            </w:r>
            <w:proofErr w:type="spellEnd"/>
            <w:r w:rsidRPr="000E766A">
              <w:rPr>
                <w:rFonts w:cstheme="minorHAnsi"/>
              </w:rPr>
              <w:t xml:space="preserve"> top 500coli</w:t>
            </w:r>
            <w:r w:rsidRPr="000E766A">
              <w:rPr>
                <w:rFonts w:cstheme="minorHAnsi"/>
                <w:lang w:val="ro-RO"/>
              </w:rPr>
              <w:t xml:space="preserve">               </w:t>
            </w:r>
          </w:p>
        </w:tc>
        <w:tc>
          <w:tcPr>
            <w:tcW w:w="4111"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 xml:space="preserve">Detaliile specifice şi standardele tehnice ale produsului ofertat </w:t>
            </w:r>
          </w:p>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Parametrii de Funcţionare ai produsului ofertat</w:t>
            </w: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2</w:t>
            </w:r>
          </w:p>
        </w:tc>
        <w:tc>
          <w:tcPr>
            <w:tcW w:w="5286" w:type="dxa"/>
            <w:vAlign w:val="bottom"/>
          </w:tcPr>
          <w:p w:rsidR="00466C78" w:rsidRPr="000E766A" w:rsidRDefault="00466C78" w:rsidP="00684E12">
            <w:pPr>
              <w:tabs>
                <w:tab w:val="left" w:pos="7545"/>
                <w:tab w:val="left" w:pos="7995"/>
                <w:tab w:val="right" w:pos="9700"/>
              </w:tabs>
              <w:spacing w:after="0" w:line="240" w:lineRule="auto"/>
              <w:ind w:right="46"/>
              <w:rPr>
                <w:rFonts w:cstheme="minorHAnsi"/>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Markere</w:t>
            </w:r>
          </w:p>
        </w:tc>
        <w:tc>
          <w:tcPr>
            <w:tcW w:w="4111"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vAlign w:val="bottom"/>
          </w:tcPr>
          <w:p w:rsidR="00466C78" w:rsidRPr="000E766A" w:rsidRDefault="00466C78" w:rsidP="00684E12">
            <w:pPr>
              <w:tabs>
                <w:tab w:val="left" w:pos="7545"/>
                <w:tab w:val="left" w:pos="7995"/>
                <w:tab w:val="right" w:pos="9700"/>
              </w:tabs>
              <w:spacing w:after="0" w:line="240" w:lineRule="auto"/>
              <w:ind w:right="46"/>
              <w:jc w:val="both"/>
              <w:rPr>
                <w:rFonts w:cstheme="minorHAnsi"/>
                <w:b/>
                <w:lang w:val="ro-RO"/>
              </w:rPr>
            </w:pPr>
            <w:r w:rsidRPr="000E766A">
              <w:rPr>
                <w:rFonts w:cstheme="minorHAnsi"/>
                <w:b/>
                <w:lang w:val="ro-RO"/>
              </w:rPr>
              <w:t>Descriere generala:</w:t>
            </w:r>
          </w:p>
          <w:p w:rsidR="00466C78" w:rsidRPr="000E766A" w:rsidRDefault="00466C78" w:rsidP="00684E12">
            <w:pPr>
              <w:tabs>
                <w:tab w:val="left" w:pos="7545"/>
                <w:tab w:val="left" w:pos="7995"/>
                <w:tab w:val="right" w:pos="9700"/>
              </w:tabs>
              <w:spacing w:after="0" w:line="240" w:lineRule="auto"/>
              <w:ind w:right="46"/>
              <w:jc w:val="both"/>
              <w:rPr>
                <w:rFonts w:cstheme="minorHAnsi"/>
                <w:lang w:val="ro-RO"/>
              </w:rPr>
            </w:pPr>
            <w:r w:rsidRPr="000E766A">
              <w:rPr>
                <w:color w:val="000000"/>
              </w:rPr>
              <w:t>text marker cu grip (</w:t>
            </w:r>
            <w:proofErr w:type="spellStart"/>
            <w:r w:rsidRPr="000E766A">
              <w:rPr>
                <w:color w:val="000000"/>
              </w:rPr>
              <w:t>evidentiator</w:t>
            </w:r>
            <w:proofErr w:type="spellEnd"/>
            <w:r w:rsidRPr="000E766A">
              <w:rPr>
                <w:color w:val="000000"/>
              </w:rPr>
              <w:t xml:space="preserve">), </w:t>
            </w:r>
            <w:proofErr w:type="spellStart"/>
            <w:r w:rsidRPr="000E766A">
              <w:rPr>
                <w:color w:val="000000"/>
              </w:rPr>
              <w:t>corp</w:t>
            </w:r>
            <w:proofErr w:type="spellEnd"/>
            <w:r w:rsidRPr="000E766A">
              <w:rPr>
                <w:color w:val="000000"/>
              </w:rPr>
              <w:t xml:space="preserve"> din plastic,  </w:t>
            </w:r>
            <w:proofErr w:type="spellStart"/>
            <w:r w:rsidRPr="000E766A">
              <w:rPr>
                <w:color w:val="000000"/>
              </w:rPr>
              <w:t>cerneala</w:t>
            </w:r>
            <w:proofErr w:type="spellEnd"/>
            <w:r w:rsidRPr="000E766A">
              <w:rPr>
                <w:color w:val="000000"/>
              </w:rPr>
              <w:t xml:space="preserve"> </w:t>
            </w:r>
            <w:proofErr w:type="spellStart"/>
            <w:r w:rsidRPr="000E766A">
              <w:rPr>
                <w:color w:val="000000"/>
              </w:rPr>
              <w:t>pe</w:t>
            </w:r>
            <w:proofErr w:type="spellEnd"/>
            <w:r w:rsidRPr="000E766A">
              <w:rPr>
                <w:color w:val="000000"/>
              </w:rPr>
              <w:t xml:space="preserve"> </w:t>
            </w:r>
            <w:proofErr w:type="spellStart"/>
            <w:r w:rsidRPr="000E766A">
              <w:rPr>
                <w:color w:val="000000"/>
              </w:rPr>
              <w:t>baza</w:t>
            </w:r>
            <w:proofErr w:type="spellEnd"/>
            <w:r w:rsidRPr="000E766A">
              <w:rPr>
                <w:color w:val="000000"/>
              </w:rPr>
              <w:t xml:space="preserve"> de </w:t>
            </w:r>
            <w:proofErr w:type="spellStart"/>
            <w:r w:rsidRPr="000E766A">
              <w:rPr>
                <w:color w:val="000000"/>
              </w:rPr>
              <w:t>apa</w:t>
            </w:r>
            <w:proofErr w:type="spellEnd"/>
            <w:r w:rsidRPr="000E766A">
              <w:rPr>
                <w:color w:val="000000"/>
              </w:rPr>
              <w:t xml:space="preserve">, </w:t>
            </w:r>
            <w:proofErr w:type="spellStart"/>
            <w:r w:rsidRPr="000E766A">
              <w:rPr>
                <w:color w:val="000000"/>
              </w:rPr>
              <w:t>fluorescenta</w:t>
            </w:r>
            <w:proofErr w:type="spellEnd"/>
            <w:r w:rsidRPr="000E766A">
              <w:rPr>
                <w:color w:val="000000"/>
              </w:rPr>
              <w:t xml:space="preserve">, cu </w:t>
            </w:r>
            <w:proofErr w:type="spellStart"/>
            <w:r w:rsidRPr="000E766A">
              <w:rPr>
                <w:color w:val="000000"/>
              </w:rPr>
              <w:t>uscare</w:t>
            </w:r>
            <w:proofErr w:type="spellEnd"/>
            <w:r w:rsidRPr="000E766A">
              <w:rPr>
                <w:color w:val="000000"/>
              </w:rPr>
              <w:t xml:space="preserve"> </w:t>
            </w:r>
            <w:proofErr w:type="spellStart"/>
            <w:r w:rsidRPr="000E766A">
              <w:rPr>
                <w:color w:val="000000"/>
              </w:rPr>
              <w:t>rapida</w:t>
            </w:r>
            <w:proofErr w:type="spellEnd"/>
            <w:r w:rsidRPr="000E766A">
              <w:rPr>
                <w:color w:val="000000"/>
              </w:rPr>
              <w:t xml:space="preserve">, </w:t>
            </w:r>
            <w:proofErr w:type="spellStart"/>
            <w:r w:rsidRPr="000E766A">
              <w:rPr>
                <w:color w:val="000000"/>
              </w:rPr>
              <w:t>rezistenta</w:t>
            </w:r>
            <w:proofErr w:type="spellEnd"/>
            <w:r w:rsidRPr="000E766A">
              <w:rPr>
                <w:color w:val="000000"/>
              </w:rPr>
              <w:t xml:space="preserve"> la </w:t>
            </w:r>
            <w:proofErr w:type="spellStart"/>
            <w:r w:rsidRPr="000E766A">
              <w:rPr>
                <w:color w:val="000000"/>
              </w:rPr>
              <w:t>lumina</w:t>
            </w:r>
            <w:proofErr w:type="spellEnd"/>
            <w:r w:rsidRPr="000E766A">
              <w:rPr>
                <w:color w:val="000000"/>
              </w:rPr>
              <w:t xml:space="preserve">, </w:t>
            </w:r>
            <w:proofErr w:type="spellStart"/>
            <w:r w:rsidRPr="000E766A">
              <w:rPr>
                <w:color w:val="000000"/>
              </w:rPr>
              <w:t>varf</w:t>
            </w:r>
            <w:proofErr w:type="spellEnd"/>
            <w:r w:rsidRPr="000E766A">
              <w:rPr>
                <w:color w:val="000000"/>
              </w:rPr>
              <w:t xml:space="preserve"> </w:t>
            </w:r>
            <w:proofErr w:type="spellStart"/>
            <w:r w:rsidRPr="000E766A">
              <w:rPr>
                <w:color w:val="000000"/>
              </w:rPr>
              <w:t>tesit</w:t>
            </w:r>
            <w:proofErr w:type="spellEnd"/>
            <w:r w:rsidRPr="000E766A">
              <w:rPr>
                <w:color w:val="000000"/>
              </w:rPr>
              <w:t xml:space="preserve"> 1-5mm, 4buc/set, </w:t>
            </w:r>
            <w:proofErr w:type="spellStart"/>
            <w:r w:rsidRPr="000E766A">
              <w:rPr>
                <w:color w:val="000000"/>
              </w:rPr>
              <w:t>culori</w:t>
            </w:r>
            <w:proofErr w:type="spellEnd"/>
            <w:r w:rsidRPr="000E766A">
              <w:rPr>
                <w:color w:val="000000"/>
              </w:rPr>
              <w:t xml:space="preserve">: 4 </w:t>
            </w:r>
            <w:proofErr w:type="spellStart"/>
            <w:r w:rsidRPr="000E766A">
              <w:rPr>
                <w:color w:val="000000"/>
              </w:rPr>
              <w:t>culori</w:t>
            </w:r>
            <w:proofErr w:type="spellEnd"/>
            <w:r w:rsidRPr="000E766A">
              <w:rPr>
                <w:color w:val="000000"/>
              </w:rPr>
              <w:t xml:space="preserve"> diverse</w:t>
            </w:r>
            <w:r w:rsidRPr="000E766A">
              <w:rPr>
                <w:rFonts w:cstheme="minorHAnsi"/>
                <w:lang w:val="ro-RO"/>
              </w:rPr>
              <w:tab/>
            </w:r>
          </w:p>
        </w:tc>
        <w:tc>
          <w:tcPr>
            <w:tcW w:w="4111" w:type="dxa"/>
          </w:tcPr>
          <w:p w:rsidR="00466C78" w:rsidRPr="000E766A" w:rsidRDefault="00466C78" w:rsidP="00074AE1">
            <w:pPr>
              <w:tabs>
                <w:tab w:val="left" w:pos="7545"/>
                <w:tab w:val="left" w:pos="7995"/>
                <w:tab w:val="right" w:pos="9700"/>
              </w:tabs>
              <w:spacing w:after="0" w:line="240" w:lineRule="auto"/>
              <w:ind w:right="46"/>
              <w:jc w:val="both"/>
              <w:rPr>
                <w:rFonts w:cstheme="minorHAnsi"/>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3</w:t>
            </w:r>
          </w:p>
        </w:tc>
        <w:tc>
          <w:tcPr>
            <w:tcW w:w="5286" w:type="dxa"/>
            <w:vAlign w:val="bottom"/>
          </w:tcPr>
          <w:p w:rsidR="00466C78" w:rsidRPr="000E766A" w:rsidRDefault="00466C78" w:rsidP="00684E12">
            <w:pPr>
              <w:tabs>
                <w:tab w:val="left" w:pos="7545"/>
                <w:tab w:val="left" w:pos="7995"/>
                <w:tab w:val="right" w:pos="9700"/>
              </w:tabs>
              <w:spacing w:after="0" w:line="240" w:lineRule="auto"/>
              <w:ind w:right="46"/>
              <w:jc w:val="both"/>
              <w:rPr>
                <w:rFonts w:cstheme="minorHAnsi"/>
                <w:b/>
                <w:lang w:val="ro-RO"/>
              </w:rPr>
            </w:pPr>
            <w:r w:rsidRPr="000E766A">
              <w:rPr>
                <w:rFonts w:cstheme="minorHAnsi"/>
                <w:b/>
                <w:lang w:val="ro-RO"/>
              </w:rPr>
              <w:t>Denumire produs:</w:t>
            </w:r>
            <w:r w:rsidRPr="000E766A">
              <w:t xml:space="preserve"> </w:t>
            </w:r>
            <w:proofErr w:type="spellStart"/>
            <w:r w:rsidRPr="000E766A">
              <w:rPr>
                <w:rFonts w:cstheme="minorHAnsi"/>
              </w:rPr>
              <w:t>Rezerva</w:t>
            </w:r>
            <w:proofErr w:type="spellEnd"/>
            <w:r w:rsidRPr="000E766A">
              <w:rPr>
                <w:rFonts w:cstheme="minorHAnsi"/>
              </w:rPr>
              <w:t xml:space="preserve"> flip chart</w:t>
            </w:r>
          </w:p>
        </w:tc>
        <w:tc>
          <w:tcPr>
            <w:tcW w:w="4111" w:type="dxa"/>
          </w:tcPr>
          <w:p w:rsidR="00466C78" w:rsidRPr="000E766A" w:rsidRDefault="00466C78" w:rsidP="00074AE1">
            <w:pPr>
              <w:tabs>
                <w:tab w:val="left" w:pos="7545"/>
                <w:tab w:val="left" w:pos="7995"/>
                <w:tab w:val="right" w:pos="9700"/>
              </w:tabs>
              <w:spacing w:after="0" w:line="240" w:lineRule="auto"/>
              <w:ind w:right="46"/>
              <w:jc w:val="both"/>
              <w:rPr>
                <w:rFonts w:cstheme="minorHAnsi"/>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b/>
                <w:lang w:val="ro-RO"/>
              </w:rPr>
            </w:pPr>
            <w:r w:rsidRPr="000E766A">
              <w:rPr>
                <w:b/>
                <w:lang w:val="ro-RO"/>
              </w:rPr>
              <w:t>Descriere generala:</w:t>
            </w:r>
          </w:p>
          <w:p w:rsidR="00466C78" w:rsidRPr="000E766A" w:rsidRDefault="00466C78" w:rsidP="000E766A">
            <w:pPr>
              <w:tabs>
                <w:tab w:val="left" w:pos="7545"/>
                <w:tab w:val="left" w:pos="7995"/>
                <w:tab w:val="right" w:pos="9700"/>
              </w:tabs>
              <w:spacing w:after="0" w:line="240" w:lineRule="auto"/>
              <w:ind w:right="46"/>
              <w:jc w:val="both"/>
              <w:rPr>
                <w:rFonts w:cstheme="minorHAnsi"/>
                <w:b/>
                <w:lang w:val="ro-RO"/>
              </w:rPr>
            </w:pPr>
            <w:proofErr w:type="spellStart"/>
            <w:r w:rsidRPr="000E766A">
              <w:t>Hartie</w:t>
            </w:r>
            <w:proofErr w:type="spellEnd"/>
            <w:r w:rsidRPr="000E766A">
              <w:t xml:space="preserve"> flipchart standard , </w:t>
            </w:r>
            <w:proofErr w:type="spellStart"/>
            <w:r w:rsidRPr="000E766A">
              <w:t>velina</w:t>
            </w:r>
            <w:proofErr w:type="spellEnd"/>
            <w:r w:rsidRPr="000E766A">
              <w:t xml:space="preserve">, </w:t>
            </w:r>
            <w:r w:rsidR="000E766A">
              <w:t>2</w:t>
            </w:r>
            <w:r w:rsidRPr="000E766A">
              <w:t xml:space="preserve">0 </w:t>
            </w:r>
            <w:proofErr w:type="spellStart"/>
            <w:r w:rsidRPr="000E766A">
              <w:t>bucati</w:t>
            </w:r>
            <w:proofErr w:type="spellEnd"/>
            <w:r w:rsidRPr="000E766A">
              <w:t>/set</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4</w:t>
            </w:r>
          </w:p>
        </w:tc>
        <w:tc>
          <w:tcPr>
            <w:tcW w:w="5286" w:type="dxa"/>
          </w:tcPr>
          <w:p w:rsidR="00466C78" w:rsidRPr="000E766A" w:rsidRDefault="00466C78" w:rsidP="00684E12">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Post it</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b/>
                <w:lang w:val="ro-RO"/>
              </w:rPr>
            </w:pPr>
            <w:r w:rsidRPr="000E766A">
              <w:rPr>
                <w:b/>
                <w:lang w:val="ro-RO"/>
              </w:rPr>
              <w:t>Descriere generala:</w:t>
            </w:r>
          </w:p>
          <w:p w:rsidR="00466C78" w:rsidRPr="000E766A" w:rsidRDefault="00466C78" w:rsidP="000E766A">
            <w:pPr>
              <w:spacing w:after="0" w:line="240" w:lineRule="auto"/>
              <w:rPr>
                <w:b/>
                <w:lang w:val="ro-RO"/>
              </w:rPr>
            </w:pPr>
            <w:proofErr w:type="gramStart"/>
            <w:r w:rsidRPr="000E766A">
              <w:t>notes</w:t>
            </w:r>
            <w:proofErr w:type="gramEnd"/>
            <w:r w:rsidRPr="000E766A">
              <w:t xml:space="preserve"> </w:t>
            </w:r>
            <w:proofErr w:type="spellStart"/>
            <w:r w:rsidRPr="000E766A">
              <w:t>autoadeziv</w:t>
            </w:r>
            <w:proofErr w:type="spellEnd"/>
            <w:r w:rsidRPr="000E766A">
              <w:t xml:space="preserve"> color, </w:t>
            </w:r>
            <w:proofErr w:type="spellStart"/>
            <w:r w:rsidRPr="000E766A">
              <w:t>Ambalare</w:t>
            </w:r>
            <w:proofErr w:type="spellEnd"/>
            <w:r w:rsidRPr="000E766A">
              <w:t>: (</w:t>
            </w:r>
            <w:r w:rsidR="000E766A">
              <w:t xml:space="preserve">4 </w:t>
            </w:r>
            <w:proofErr w:type="spellStart"/>
            <w:r w:rsidR="000E766A">
              <w:t>culori</w:t>
            </w:r>
            <w:proofErr w:type="spellEnd"/>
            <w:r w:rsidR="000E766A">
              <w:t xml:space="preserve"> x 50 file)/set, 20</w:t>
            </w:r>
            <w:r w:rsidRPr="000E766A">
              <w:t xml:space="preserve">0 file/set. </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5</w:t>
            </w:r>
          </w:p>
        </w:tc>
        <w:tc>
          <w:tcPr>
            <w:tcW w:w="5286" w:type="dxa"/>
          </w:tcPr>
          <w:p w:rsidR="00466C78" w:rsidRPr="000E766A" w:rsidRDefault="00466C78" w:rsidP="00684E12">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Agrafe</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b/>
                <w:lang w:val="ro-RO"/>
              </w:rPr>
            </w:pPr>
            <w:r w:rsidRPr="000E766A">
              <w:rPr>
                <w:b/>
                <w:lang w:val="ro-RO"/>
              </w:rPr>
              <w:t>Descriere generala:</w:t>
            </w:r>
          </w:p>
          <w:p w:rsidR="00466C78" w:rsidRPr="000E766A" w:rsidRDefault="000E766A" w:rsidP="00684E12">
            <w:pPr>
              <w:spacing w:after="0" w:line="240" w:lineRule="auto"/>
              <w:rPr>
                <w:b/>
                <w:lang w:val="ro-RO"/>
              </w:rPr>
            </w:pPr>
            <w:proofErr w:type="spellStart"/>
            <w:r w:rsidRPr="00627A7B">
              <w:rPr>
                <w:color w:val="000000"/>
              </w:rPr>
              <w:t>agrafe</w:t>
            </w:r>
            <w:proofErr w:type="spellEnd"/>
            <w:r w:rsidRPr="00627A7B">
              <w:rPr>
                <w:color w:val="000000"/>
              </w:rPr>
              <w:t xml:space="preserve"> de </w:t>
            </w:r>
            <w:proofErr w:type="spellStart"/>
            <w:r w:rsidRPr="00627A7B">
              <w:rPr>
                <w:color w:val="000000"/>
              </w:rPr>
              <w:t>birou</w:t>
            </w:r>
            <w:proofErr w:type="spellEnd"/>
            <w:r w:rsidRPr="00627A7B">
              <w:rPr>
                <w:color w:val="000000"/>
              </w:rPr>
              <w:t xml:space="preserve"> din metal  100buc/cutie, dimensiune-32 mm</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6</w:t>
            </w:r>
          </w:p>
        </w:tc>
        <w:tc>
          <w:tcPr>
            <w:tcW w:w="5286" w:type="dxa"/>
          </w:tcPr>
          <w:p w:rsidR="00466C78" w:rsidRPr="000E766A" w:rsidRDefault="00466C78" w:rsidP="00684E12">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Hartie colorata</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b/>
                <w:lang w:val="ro-RO"/>
              </w:rPr>
            </w:pPr>
            <w:r w:rsidRPr="000E766A">
              <w:rPr>
                <w:b/>
                <w:lang w:val="ro-RO"/>
              </w:rPr>
              <w:t>Descriere generala:</w:t>
            </w:r>
          </w:p>
          <w:p w:rsidR="00466C78" w:rsidRPr="000E766A" w:rsidRDefault="00466C78" w:rsidP="00684E12">
            <w:pPr>
              <w:spacing w:after="0" w:line="240" w:lineRule="auto"/>
              <w:rPr>
                <w:b/>
                <w:lang w:val="ro-RO"/>
              </w:rPr>
            </w:pPr>
            <w:proofErr w:type="spellStart"/>
            <w:r w:rsidRPr="000E766A">
              <w:rPr>
                <w:rFonts w:eastAsia="Times New Roman" w:cstheme="minorHAnsi"/>
                <w:color w:val="222222"/>
                <w:kern w:val="36"/>
                <w:lang w:val="en-GB" w:eastAsia="en-GB"/>
              </w:rPr>
              <w:t>Hartie</w:t>
            </w:r>
            <w:proofErr w:type="spellEnd"/>
            <w:r w:rsidRPr="000E766A">
              <w:rPr>
                <w:rFonts w:eastAsia="Times New Roman" w:cstheme="minorHAnsi"/>
                <w:color w:val="222222"/>
                <w:kern w:val="36"/>
                <w:lang w:val="en-GB" w:eastAsia="en-GB"/>
              </w:rPr>
              <w:t xml:space="preserve"> </w:t>
            </w:r>
            <w:proofErr w:type="spellStart"/>
            <w:r w:rsidRPr="000E766A">
              <w:rPr>
                <w:rFonts w:eastAsia="Times New Roman" w:cstheme="minorHAnsi"/>
                <w:color w:val="222222"/>
                <w:kern w:val="36"/>
                <w:lang w:val="en-GB" w:eastAsia="en-GB"/>
              </w:rPr>
              <w:t>color</w:t>
            </w:r>
            <w:proofErr w:type="spellEnd"/>
            <w:r w:rsidRPr="000E766A">
              <w:rPr>
                <w:rFonts w:eastAsia="Times New Roman" w:cstheme="minorHAnsi"/>
                <w:color w:val="222222"/>
                <w:kern w:val="36"/>
                <w:lang w:val="en-GB" w:eastAsia="en-GB"/>
              </w:rPr>
              <w:t xml:space="preserve"> A4, 100 coli/top, 10 </w:t>
            </w:r>
            <w:proofErr w:type="spellStart"/>
            <w:r w:rsidRPr="000E766A">
              <w:rPr>
                <w:rFonts w:eastAsia="Times New Roman" w:cstheme="minorHAnsi"/>
                <w:color w:val="222222"/>
                <w:kern w:val="36"/>
                <w:lang w:val="en-GB" w:eastAsia="en-GB"/>
              </w:rPr>
              <w:t>culori</w:t>
            </w:r>
            <w:proofErr w:type="spellEnd"/>
            <w:r w:rsidRPr="000E766A">
              <w:rPr>
                <w:rFonts w:eastAsia="Times New Roman" w:cstheme="minorHAnsi"/>
                <w:color w:val="222222"/>
                <w:kern w:val="36"/>
                <w:lang w:val="en-GB" w:eastAsia="en-GB"/>
              </w:rPr>
              <w:t>, 80gr/mp</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7</w:t>
            </w:r>
          </w:p>
        </w:tc>
        <w:tc>
          <w:tcPr>
            <w:tcW w:w="5286" w:type="dxa"/>
          </w:tcPr>
          <w:p w:rsidR="00466C78" w:rsidRPr="000E766A" w:rsidRDefault="00466C78" w:rsidP="00684E12">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Folii</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b/>
                <w:lang w:val="ro-RO"/>
              </w:rPr>
            </w:pPr>
            <w:r w:rsidRPr="000E766A">
              <w:rPr>
                <w:b/>
                <w:lang w:val="ro-RO"/>
              </w:rPr>
              <w:t>Descriere generala:</w:t>
            </w:r>
          </w:p>
          <w:p w:rsidR="00466C78" w:rsidRPr="000E766A" w:rsidRDefault="000E766A" w:rsidP="00684E12">
            <w:pPr>
              <w:spacing w:after="0" w:line="240" w:lineRule="auto"/>
              <w:rPr>
                <w:b/>
                <w:lang w:val="ro-RO"/>
              </w:rPr>
            </w:pPr>
            <w:proofErr w:type="spellStart"/>
            <w:r w:rsidRPr="00627A7B">
              <w:t>folie</w:t>
            </w:r>
            <w:proofErr w:type="spellEnd"/>
            <w:r w:rsidRPr="00627A7B">
              <w:t xml:space="preserve"> </w:t>
            </w:r>
            <w:proofErr w:type="spellStart"/>
            <w:r w:rsidRPr="00627A7B">
              <w:t>protectie</w:t>
            </w:r>
            <w:proofErr w:type="spellEnd"/>
            <w:r w:rsidRPr="00627A7B">
              <w:t xml:space="preserve"> </w:t>
            </w:r>
            <w:proofErr w:type="spellStart"/>
            <w:r w:rsidRPr="00627A7B">
              <w:t>cristal</w:t>
            </w:r>
            <w:proofErr w:type="spellEnd"/>
            <w:r w:rsidRPr="00627A7B">
              <w:t xml:space="preserve"> 90microni, A4, 100coli/set, </w:t>
            </w:r>
            <w:proofErr w:type="spellStart"/>
            <w:r w:rsidRPr="00627A7B">
              <w:t>realizate</w:t>
            </w:r>
            <w:proofErr w:type="spellEnd"/>
            <w:r w:rsidRPr="00627A7B">
              <w:t xml:space="preserve"> din </w:t>
            </w:r>
            <w:proofErr w:type="spellStart"/>
            <w:r w:rsidRPr="00627A7B">
              <w:t>polipropilena</w:t>
            </w:r>
            <w:proofErr w:type="spellEnd"/>
            <w:r w:rsidRPr="00627A7B">
              <w:t xml:space="preserve"> </w:t>
            </w:r>
            <w:proofErr w:type="spellStart"/>
            <w:r w:rsidRPr="00627A7B">
              <w:t>transparenta</w:t>
            </w:r>
            <w:proofErr w:type="spellEnd"/>
            <w:r w:rsidRPr="00627A7B">
              <w:t xml:space="preserve"> , format A4  </w:t>
            </w:r>
            <w:proofErr w:type="spellStart"/>
            <w:r w:rsidRPr="00627A7B">
              <w:t>cristal</w:t>
            </w:r>
            <w:proofErr w:type="spellEnd"/>
            <w:r w:rsidRPr="00627A7B">
              <w:t xml:space="preserve">-se </w:t>
            </w:r>
            <w:proofErr w:type="spellStart"/>
            <w:r w:rsidRPr="00627A7B">
              <w:t>vede</w:t>
            </w:r>
            <w:proofErr w:type="spellEnd"/>
            <w:r w:rsidRPr="00627A7B">
              <w:t xml:space="preserve"> </w:t>
            </w:r>
            <w:proofErr w:type="spellStart"/>
            <w:r w:rsidRPr="00627A7B">
              <w:t>foarte</w:t>
            </w:r>
            <w:proofErr w:type="spellEnd"/>
            <w:r w:rsidRPr="00627A7B">
              <w:t xml:space="preserve"> </w:t>
            </w:r>
            <w:proofErr w:type="spellStart"/>
            <w:r w:rsidRPr="00627A7B">
              <w:t>clar</w:t>
            </w:r>
            <w:proofErr w:type="spellEnd"/>
            <w:r w:rsidRPr="00627A7B">
              <w:t xml:space="preserve"> , 11 </w:t>
            </w:r>
            <w:proofErr w:type="spellStart"/>
            <w:r w:rsidRPr="00627A7B">
              <w:t>perforatii</w:t>
            </w:r>
            <w:proofErr w:type="spellEnd"/>
            <w:r w:rsidRPr="00627A7B">
              <w:t xml:space="preserve"> </w:t>
            </w:r>
            <w:proofErr w:type="spellStart"/>
            <w:r w:rsidRPr="00627A7B">
              <w:t>pentru</w:t>
            </w:r>
            <w:proofErr w:type="spellEnd"/>
            <w:r w:rsidRPr="00627A7B">
              <w:t xml:space="preserve"> </w:t>
            </w:r>
            <w:proofErr w:type="spellStart"/>
            <w:r w:rsidRPr="00627A7B">
              <w:t>indosariere</w:t>
            </w:r>
            <w:proofErr w:type="spellEnd"/>
            <w:r w:rsidRPr="00627A7B">
              <w:t xml:space="preserve"> ; </w:t>
            </w:r>
            <w:proofErr w:type="spellStart"/>
            <w:r w:rsidRPr="00627A7B">
              <w:t>deschidere</w:t>
            </w:r>
            <w:proofErr w:type="spellEnd"/>
            <w:r w:rsidRPr="00627A7B">
              <w:t xml:space="preserve"> in </w:t>
            </w:r>
            <w:proofErr w:type="spellStart"/>
            <w:r w:rsidRPr="00627A7B">
              <w:t>partea</w:t>
            </w:r>
            <w:proofErr w:type="spellEnd"/>
            <w:r w:rsidRPr="00627A7B">
              <w:t xml:space="preserve"> de </w:t>
            </w:r>
            <w:proofErr w:type="spellStart"/>
            <w:r w:rsidRPr="00627A7B">
              <w:t>sus</w:t>
            </w:r>
            <w:proofErr w:type="spellEnd"/>
            <w:r w:rsidRPr="00627A7B">
              <w:t xml:space="preserve">; </w:t>
            </w:r>
            <w:proofErr w:type="spellStart"/>
            <w:r w:rsidRPr="00627A7B">
              <w:t>grosime</w:t>
            </w:r>
            <w:proofErr w:type="spellEnd"/>
            <w:r w:rsidRPr="00627A7B">
              <w:t xml:space="preserve"> 40 </w:t>
            </w:r>
            <w:proofErr w:type="spellStart"/>
            <w:r w:rsidRPr="00627A7B">
              <w:t>microni</w:t>
            </w:r>
            <w:proofErr w:type="spellEnd"/>
            <w:r w:rsidRPr="00627A7B">
              <w:t xml:space="preserve">, </w:t>
            </w:r>
            <w:proofErr w:type="spellStart"/>
            <w:r w:rsidRPr="00627A7B">
              <w:t>ambalare</w:t>
            </w:r>
            <w:proofErr w:type="spellEnd"/>
            <w:r w:rsidRPr="00627A7B">
              <w:t xml:space="preserve">: 100 </w:t>
            </w:r>
            <w:proofErr w:type="spellStart"/>
            <w:r w:rsidRPr="00627A7B">
              <w:t>bucati</w:t>
            </w:r>
            <w:proofErr w:type="spellEnd"/>
            <w:r w:rsidRPr="00627A7B">
              <w:t xml:space="preserve"> / set</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8</w:t>
            </w:r>
          </w:p>
        </w:tc>
        <w:tc>
          <w:tcPr>
            <w:tcW w:w="5286" w:type="dxa"/>
          </w:tcPr>
          <w:p w:rsidR="00466C78" w:rsidRPr="000E766A" w:rsidRDefault="00466C78" w:rsidP="00684E12">
            <w:pPr>
              <w:spacing w:after="0" w:line="240" w:lineRule="auto"/>
              <w:rPr>
                <w:b/>
                <w:lang w:val="ro-RO"/>
              </w:rPr>
            </w:pPr>
            <w:r w:rsidRPr="000E766A">
              <w:rPr>
                <w:rFonts w:cstheme="minorHAnsi"/>
                <w:b/>
                <w:lang w:val="ro-RO"/>
              </w:rPr>
              <w:t>Denumire produs:</w:t>
            </w:r>
            <w:r w:rsidRPr="000E766A">
              <w:rPr>
                <w:rFonts w:cstheme="minorHAnsi"/>
                <w:spacing w:val="-2"/>
                <w:lang w:val="ro-RO"/>
              </w:rPr>
              <w:t xml:space="preserve"> </w:t>
            </w:r>
            <w:r w:rsidRPr="000E766A">
              <w:rPr>
                <w:rFonts w:cstheme="minorHAnsi"/>
                <w:lang w:val="ro-RO"/>
              </w:rPr>
              <w:t xml:space="preserve"> cd/dvd</w:t>
            </w:r>
          </w:p>
        </w:tc>
        <w:tc>
          <w:tcPr>
            <w:tcW w:w="4111" w:type="dxa"/>
          </w:tcPr>
          <w:p w:rsidR="00466C78" w:rsidRPr="000E766A" w:rsidRDefault="00466C78" w:rsidP="00074AE1">
            <w:pPr>
              <w:spacing w:after="0" w:line="240" w:lineRule="auto"/>
              <w:rPr>
                <w:b/>
                <w:lang w:val="ro-RO"/>
              </w:rPr>
            </w:pPr>
          </w:p>
        </w:tc>
      </w:tr>
      <w:tr w:rsidR="00466C78" w:rsidRPr="000E766A" w:rsidTr="00074AE1">
        <w:tc>
          <w:tcPr>
            <w:tcW w:w="810" w:type="dxa"/>
          </w:tcPr>
          <w:p w:rsidR="00466C78" w:rsidRPr="000E766A" w:rsidRDefault="00466C78" w:rsidP="00074AE1">
            <w:pPr>
              <w:tabs>
                <w:tab w:val="left" w:pos="7545"/>
                <w:tab w:val="left" w:pos="7995"/>
                <w:tab w:val="right" w:pos="9700"/>
              </w:tabs>
              <w:spacing w:after="0" w:line="240" w:lineRule="auto"/>
              <w:ind w:right="46"/>
              <w:rPr>
                <w:rFonts w:cstheme="minorHAnsi"/>
                <w:b/>
                <w:lang w:val="ro-RO"/>
              </w:rPr>
            </w:pPr>
          </w:p>
        </w:tc>
        <w:tc>
          <w:tcPr>
            <w:tcW w:w="5286" w:type="dxa"/>
          </w:tcPr>
          <w:p w:rsidR="00466C78" w:rsidRPr="000E766A" w:rsidRDefault="00466C78" w:rsidP="00684E12">
            <w:pPr>
              <w:spacing w:after="0" w:line="240" w:lineRule="auto"/>
              <w:rPr>
                <w:rFonts w:cstheme="minorHAnsi"/>
                <w:b/>
                <w:spacing w:val="-2"/>
                <w:lang w:val="ro-RO"/>
              </w:rPr>
            </w:pPr>
            <w:r w:rsidRPr="000E766A">
              <w:rPr>
                <w:rFonts w:cstheme="minorHAnsi"/>
                <w:b/>
                <w:spacing w:val="-2"/>
                <w:lang w:val="ro-RO"/>
              </w:rPr>
              <w:t>Descriere generala</w:t>
            </w:r>
          </w:p>
          <w:p w:rsidR="00466C78" w:rsidRPr="000E766A" w:rsidRDefault="00466C78" w:rsidP="00684E12">
            <w:pPr>
              <w:spacing w:after="0" w:line="240" w:lineRule="auto"/>
              <w:rPr>
                <w:rFonts w:cstheme="minorHAnsi"/>
                <w:spacing w:val="-2"/>
                <w:lang w:val="ro-RO"/>
              </w:rPr>
            </w:pPr>
            <w:r w:rsidRPr="000E766A">
              <w:rPr>
                <w:rFonts w:cstheme="minorHAnsi"/>
                <w:spacing w:val="-2"/>
                <w:lang w:val="ro-RO"/>
              </w:rPr>
              <w:t xml:space="preserve">Tip disc CD-R, capacitate (GB) -0,7, </w:t>
            </w:r>
            <w:proofErr w:type="spellStart"/>
            <w:r w:rsidRPr="000E766A">
              <w:rPr>
                <w:color w:val="000000"/>
              </w:rPr>
              <w:t>ambalare</w:t>
            </w:r>
            <w:proofErr w:type="spellEnd"/>
            <w:r w:rsidRPr="000E766A">
              <w:rPr>
                <w:color w:val="000000"/>
              </w:rPr>
              <w:t xml:space="preserve">: 10 </w:t>
            </w:r>
            <w:proofErr w:type="spellStart"/>
            <w:r w:rsidRPr="000E766A">
              <w:rPr>
                <w:color w:val="000000"/>
              </w:rPr>
              <w:t>bucati</w:t>
            </w:r>
            <w:proofErr w:type="spellEnd"/>
            <w:r w:rsidRPr="000E766A">
              <w:rPr>
                <w:color w:val="000000"/>
              </w:rPr>
              <w:t xml:space="preserve"> / set</w:t>
            </w:r>
          </w:p>
        </w:tc>
        <w:tc>
          <w:tcPr>
            <w:tcW w:w="4111" w:type="dxa"/>
          </w:tcPr>
          <w:p w:rsidR="00466C78" w:rsidRPr="000E766A" w:rsidRDefault="00466C78" w:rsidP="00074AE1">
            <w:pPr>
              <w:spacing w:after="0" w:line="240" w:lineRule="auto"/>
              <w:rPr>
                <w:b/>
                <w:lang w:val="ro-RO"/>
              </w:rPr>
            </w:pPr>
          </w:p>
        </w:tc>
      </w:tr>
      <w:tr w:rsidR="00074AE1" w:rsidRPr="000E766A" w:rsidTr="00074AE1">
        <w:tc>
          <w:tcPr>
            <w:tcW w:w="810" w:type="dxa"/>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p>
        </w:tc>
        <w:tc>
          <w:tcPr>
            <w:tcW w:w="5286" w:type="dxa"/>
            <w:vAlign w:val="bottom"/>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r w:rsidRPr="000E766A">
              <w:rPr>
                <w:rFonts w:cstheme="minorHAnsi"/>
                <w:b/>
                <w:lang w:val="ro-RO"/>
              </w:rPr>
              <w:t>Terme</w:t>
            </w:r>
            <w:r w:rsidR="00466C78" w:rsidRPr="000E766A">
              <w:rPr>
                <w:rFonts w:cstheme="minorHAnsi"/>
                <w:b/>
                <w:lang w:val="ro-RO"/>
              </w:rPr>
              <w:t>nul de livrare va fi de maxim 10</w:t>
            </w:r>
            <w:r w:rsidRPr="000E766A">
              <w:rPr>
                <w:rFonts w:cstheme="minorHAnsi"/>
                <w:b/>
                <w:lang w:val="ro-RO"/>
              </w:rPr>
              <w:t xml:space="preserve"> zile de la semnarea contractului de catre ambele parti contractante</w:t>
            </w:r>
          </w:p>
        </w:tc>
        <w:tc>
          <w:tcPr>
            <w:tcW w:w="4111" w:type="dxa"/>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p>
        </w:tc>
      </w:tr>
      <w:tr w:rsidR="00074AE1" w:rsidRPr="000E766A" w:rsidTr="00074AE1">
        <w:tc>
          <w:tcPr>
            <w:tcW w:w="810" w:type="dxa"/>
          </w:tcPr>
          <w:p w:rsidR="00074AE1" w:rsidRPr="000E766A" w:rsidRDefault="00074AE1" w:rsidP="00074AE1">
            <w:pPr>
              <w:tabs>
                <w:tab w:val="left" w:pos="7545"/>
                <w:tab w:val="left" w:pos="7995"/>
                <w:tab w:val="right" w:pos="9700"/>
              </w:tabs>
              <w:spacing w:after="0" w:line="240" w:lineRule="auto"/>
              <w:ind w:right="46"/>
              <w:rPr>
                <w:rFonts w:cstheme="minorHAnsi"/>
                <w:b/>
                <w:lang w:val="ro-RO"/>
              </w:rPr>
            </w:pPr>
          </w:p>
        </w:tc>
        <w:tc>
          <w:tcPr>
            <w:tcW w:w="5286" w:type="dxa"/>
            <w:vAlign w:val="bottom"/>
          </w:tcPr>
          <w:p w:rsidR="00074AE1" w:rsidRPr="000E766A" w:rsidRDefault="00074AE1" w:rsidP="00074AE1">
            <w:pPr>
              <w:tabs>
                <w:tab w:val="left" w:pos="7545"/>
                <w:tab w:val="left" w:pos="7995"/>
                <w:tab w:val="right" w:pos="9700"/>
              </w:tabs>
              <w:spacing w:after="0" w:line="240" w:lineRule="auto"/>
              <w:ind w:right="46"/>
              <w:rPr>
                <w:rFonts w:cstheme="minorHAnsi"/>
              </w:rPr>
            </w:pPr>
            <w:proofErr w:type="spellStart"/>
            <w:r w:rsidRPr="000E766A">
              <w:rPr>
                <w:rFonts w:cstheme="minorHAnsi"/>
              </w:rPr>
              <w:t>Specificaţiile</w:t>
            </w:r>
            <w:proofErr w:type="spellEnd"/>
            <w:r w:rsidRPr="000E766A">
              <w:rPr>
                <w:rFonts w:cstheme="minorHAnsi"/>
              </w:rPr>
              <w:t xml:space="preserve"> </w:t>
            </w:r>
            <w:proofErr w:type="spellStart"/>
            <w:r w:rsidRPr="000E766A">
              <w:rPr>
                <w:rFonts w:cstheme="minorHAnsi"/>
              </w:rPr>
              <w:t>tehnice</w:t>
            </w:r>
            <w:proofErr w:type="spellEnd"/>
            <w:r w:rsidRPr="000E766A">
              <w:rPr>
                <w:rFonts w:cstheme="minorHAnsi"/>
              </w:rPr>
              <w:t xml:space="preserve"> care </w:t>
            </w:r>
            <w:proofErr w:type="spellStart"/>
            <w:r w:rsidRPr="000E766A">
              <w:rPr>
                <w:rFonts w:cstheme="minorHAnsi"/>
              </w:rPr>
              <w:t>indică</w:t>
            </w:r>
            <w:proofErr w:type="spellEnd"/>
            <w:r w:rsidRPr="000E766A">
              <w:rPr>
                <w:rFonts w:cstheme="minorHAnsi"/>
              </w:rPr>
              <w:t xml:space="preserve"> o </w:t>
            </w:r>
            <w:proofErr w:type="spellStart"/>
            <w:r w:rsidRPr="000E766A">
              <w:rPr>
                <w:rFonts w:cstheme="minorHAnsi"/>
              </w:rPr>
              <w:t>anumită</w:t>
            </w:r>
            <w:proofErr w:type="spellEnd"/>
            <w:r w:rsidRPr="000E766A">
              <w:rPr>
                <w:rFonts w:cstheme="minorHAnsi"/>
              </w:rPr>
              <w:t xml:space="preserve"> </w:t>
            </w:r>
            <w:proofErr w:type="spellStart"/>
            <w:r w:rsidRPr="000E766A">
              <w:rPr>
                <w:rFonts w:cstheme="minorHAnsi"/>
              </w:rPr>
              <w:t>origine</w:t>
            </w:r>
            <w:proofErr w:type="spellEnd"/>
            <w:r w:rsidRPr="000E766A">
              <w:rPr>
                <w:rFonts w:cstheme="minorHAnsi"/>
              </w:rPr>
              <w:t xml:space="preserve">, </w:t>
            </w:r>
            <w:proofErr w:type="spellStart"/>
            <w:r w:rsidRPr="000E766A">
              <w:rPr>
                <w:rFonts w:cstheme="minorHAnsi"/>
              </w:rPr>
              <w:t>sursă</w:t>
            </w:r>
            <w:proofErr w:type="spellEnd"/>
            <w:r w:rsidRPr="000E766A">
              <w:rPr>
                <w:rFonts w:cstheme="minorHAnsi"/>
              </w:rPr>
              <w:t xml:space="preserve">, </w:t>
            </w:r>
            <w:proofErr w:type="spellStart"/>
            <w:r w:rsidRPr="000E766A">
              <w:rPr>
                <w:rFonts w:cstheme="minorHAnsi"/>
              </w:rPr>
              <w:t>producţie</w:t>
            </w:r>
            <w:proofErr w:type="spellEnd"/>
            <w:r w:rsidRPr="000E766A">
              <w:rPr>
                <w:rFonts w:cstheme="minorHAnsi"/>
              </w:rPr>
              <w:t xml:space="preserve">, un </w:t>
            </w:r>
            <w:proofErr w:type="spellStart"/>
            <w:r w:rsidRPr="000E766A">
              <w:rPr>
                <w:rFonts w:cstheme="minorHAnsi"/>
              </w:rPr>
              <w:t>procedeu</w:t>
            </w:r>
            <w:proofErr w:type="spellEnd"/>
            <w:r w:rsidRPr="000E766A">
              <w:rPr>
                <w:rFonts w:cstheme="minorHAnsi"/>
              </w:rPr>
              <w:t xml:space="preserve"> special, o </w:t>
            </w:r>
            <w:proofErr w:type="spellStart"/>
            <w:r w:rsidRPr="000E766A">
              <w:rPr>
                <w:rFonts w:cstheme="minorHAnsi"/>
              </w:rPr>
              <w:t>marcă</w:t>
            </w:r>
            <w:proofErr w:type="spellEnd"/>
            <w:r w:rsidRPr="000E766A">
              <w:rPr>
                <w:rFonts w:cstheme="minorHAnsi"/>
              </w:rPr>
              <w:t xml:space="preserve"> de </w:t>
            </w:r>
            <w:proofErr w:type="spellStart"/>
            <w:r w:rsidRPr="000E766A">
              <w:rPr>
                <w:rFonts w:cstheme="minorHAnsi"/>
              </w:rPr>
              <w:t>fabrică</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de </w:t>
            </w:r>
            <w:proofErr w:type="spellStart"/>
            <w:r w:rsidRPr="000E766A">
              <w:rPr>
                <w:rFonts w:cstheme="minorHAnsi"/>
              </w:rPr>
              <w:t>comerţ</w:t>
            </w:r>
            <w:proofErr w:type="spellEnd"/>
            <w:r w:rsidRPr="000E766A">
              <w:rPr>
                <w:rFonts w:cstheme="minorHAnsi"/>
              </w:rPr>
              <w:t xml:space="preserve">, un brevet de inventive, o </w:t>
            </w:r>
            <w:proofErr w:type="spellStart"/>
            <w:r w:rsidRPr="000E766A">
              <w:rPr>
                <w:rFonts w:cstheme="minorHAnsi"/>
              </w:rPr>
              <w:t>licenţă</w:t>
            </w:r>
            <w:proofErr w:type="spellEnd"/>
            <w:r w:rsidRPr="000E766A">
              <w:rPr>
                <w:rFonts w:cstheme="minorHAnsi"/>
              </w:rPr>
              <w:t xml:space="preserve"> de </w:t>
            </w:r>
            <w:proofErr w:type="spellStart"/>
            <w:r w:rsidRPr="000E766A">
              <w:rPr>
                <w:rFonts w:cstheme="minorHAnsi"/>
              </w:rPr>
              <w:t>fabricaţie</w:t>
            </w:r>
            <w:proofErr w:type="spellEnd"/>
            <w:r w:rsidRPr="000E766A">
              <w:rPr>
                <w:rFonts w:cstheme="minorHAnsi"/>
              </w:rPr>
              <w:t xml:space="preserve">, </w:t>
            </w:r>
            <w:proofErr w:type="spellStart"/>
            <w:r w:rsidRPr="000E766A">
              <w:rPr>
                <w:rFonts w:cstheme="minorHAnsi"/>
              </w:rPr>
              <w:t>sunt</w:t>
            </w:r>
            <w:proofErr w:type="spellEnd"/>
            <w:r w:rsidRPr="000E766A">
              <w:rPr>
                <w:rFonts w:cstheme="minorHAnsi"/>
              </w:rPr>
              <w:t xml:space="preserve"> </w:t>
            </w:r>
            <w:proofErr w:type="spellStart"/>
            <w:r w:rsidRPr="000E766A">
              <w:rPr>
                <w:rFonts w:cstheme="minorHAnsi"/>
              </w:rPr>
              <w:t>mentionate</w:t>
            </w:r>
            <w:proofErr w:type="spellEnd"/>
            <w:r w:rsidRPr="000E766A">
              <w:rPr>
                <w:rFonts w:cstheme="minorHAnsi"/>
              </w:rPr>
              <w:t xml:space="preserve"> </w:t>
            </w:r>
            <w:proofErr w:type="spellStart"/>
            <w:r w:rsidRPr="000E766A">
              <w:rPr>
                <w:rFonts w:cstheme="minorHAnsi"/>
              </w:rPr>
              <w:t>doar</w:t>
            </w:r>
            <w:proofErr w:type="spellEnd"/>
            <w:r w:rsidRPr="000E766A">
              <w:rPr>
                <w:rFonts w:cstheme="minorHAnsi"/>
              </w:rPr>
              <w:t xml:space="preserve"> </w:t>
            </w:r>
            <w:proofErr w:type="spellStart"/>
            <w:r w:rsidRPr="000E766A">
              <w:rPr>
                <w:rFonts w:cstheme="minorHAnsi"/>
              </w:rPr>
              <w:t>pentru</w:t>
            </w:r>
            <w:proofErr w:type="spellEnd"/>
            <w:r w:rsidRPr="000E766A">
              <w:rPr>
                <w:rFonts w:cstheme="minorHAnsi"/>
              </w:rPr>
              <w:t xml:space="preserve"> </w:t>
            </w:r>
            <w:proofErr w:type="spellStart"/>
            <w:r w:rsidRPr="000E766A">
              <w:rPr>
                <w:rFonts w:cstheme="minorHAnsi"/>
              </w:rPr>
              <w:t>identificarea</w:t>
            </w:r>
            <w:proofErr w:type="spellEnd"/>
            <w:r w:rsidRPr="000E766A">
              <w:rPr>
                <w:rFonts w:cstheme="minorHAnsi"/>
              </w:rPr>
              <w:t xml:space="preserve"> cu </w:t>
            </w:r>
            <w:proofErr w:type="spellStart"/>
            <w:r w:rsidRPr="000E766A">
              <w:rPr>
                <w:rFonts w:cstheme="minorHAnsi"/>
              </w:rPr>
              <w:t>uşurinţă</w:t>
            </w:r>
            <w:proofErr w:type="spellEnd"/>
            <w:r w:rsidRPr="000E766A">
              <w:rPr>
                <w:rFonts w:cstheme="minorHAnsi"/>
              </w:rPr>
              <w:t xml:space="preserve"> a </w:t>
            </w:r>
            <w:proofErr w:type="spellStart"/>
            <w:r w:rsidRPr="000E766A">
              <w:rPr>
                <w:rFonts w:cstheme="minorHAnsi"/>
              </w:rPr>
              <w:t>tipului</w:t>
            </w:r>
            <w:proofErr w:type="spellEnd"/>
            <w:r w:rsidRPr="000E766A">
              <w:rPr>
                <w:rFonts w:cstheme="minorHAnsi"/>
              </w:rPr>
              <w:t xml:space="preserve"> de </w:t>
            </w:r>
            <w:proofErr w:type="spellStart"/>
            <w:r w:rsidRPr="000E766A">
              <w:rPr>
                <w:rFonts w:cstheme="minorHAnsi"/>
              </w:rPr>
              <w:t>produs</w:t>
            </w:r>
            <w:proofErr w:type="spellEnd"/>
            <w:r w:rsidRPr="000E766A">
              <w:rPr>
                <w:rFonts w:cstheme="minorHAnsi"/>
              </w:rPr>
              <w:t xml:space="preserve"> </w:t>
            </w:r>
            <w:proofErr w:type="spellStart"/>
            <w:r w:rsidRPr="000E766A">
              <w:rPr>
                <w:rFonts w:cstheme="minorHAnsi"/>
              </w:rPr>
              <w:t>şi</w:t>
            </w:r>
            <w:proofErr w:type="spellEnd"/>
            <w:r w:rsidRPr="000E766A">
              <w:rPr>
                <w:rFonts w:cstheme="minorHAnsi"/>
              </w:rPr>
              <w:t xml:space="preserve"> NU au ca </w:t>
            </w:r>
            <w:proofErr w:type="spellStart"/>
            <w:r w:rsidRPr="000E766A">
              <w:rPr>
                <w:rFonts w:cstheme="minorHAnsi"/>
              </w:rPr>
              <w:t>efect</w:t>
            </w:r>
            <w:proofErr w:type="spellEnd"/>
            <w:r w:rsidRPr="000E766A">
              <w:rPr>
                <w:rFonts w:cstheme="minorHAnsi"/>
              </w:rPr>
              <w:t xml:space="preserve"> </w:t>
            </w:r>
            <w:proofErr w:type="spellStart"/>
            <w:r w:rsidRPr="000E766A">
              <w:rPr>
                <w:rFonts w:cstheme="minorHAnsi"/>
              </w:rPr>
              <w:t>favorizarea</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w:t>
            </w:r>
            <w:proofErr w:type="spellStart"/>
            <w:r w:rsidRPr="000E766A">
              <w:rPr>
                <w:rFonts w:cstheme="minorHAnsi"/>
              </w:rPr>
              <w:t>eliminarea</w:t>
            </w:r>
            <w:proofErr w:type="spellEnd"/>
            <w:r w:rsidRPr="000E766A">
              <w:rPr>
                <w:rFonts w:cstheme="minorHAnsi"/>
              </w:rPr>
              <w:t xml:space="preserve"> </w:t>
            </w:r>
            <w:proofErr w:type="spellStart"/>
            <w:r w:rsidRPr="000E766A">
              <w:rPr>
                <w:rFonts w:cstheme="minorHAnsi"/>
              </w:rPr>
              <w:t>anumitor</w:t>
            </w:r>
            <w:proofErr w:type="spellEnd"/>
            <w:r w:rsidRPr="000E766A">
              <w:rPr>
                <w:rFonts w:cstheme="minorHAnsi"/>
              </w:rPr>
              <w:t xml:space="preserve"> </w:t>
            </w:r>
            <w:proofErr w:type="spellStart"/>
            <w:r w:rsidRPr="000E766A">
              <w:rPr>
                <w:rFonts w:cstheme="minorHAnsi"/>
              </w:rPr>
              <w:t>operatori</w:t>
            </w:r>
            <w:proofErr w:type="spellEnd"/>
            <w:r w:rsidRPr="000E766A">
              <w:rPr>
                <w:rFonts w:cstheme="minorHAnsi"/>
              </w:rPr>
              <w:t xml:space="preserve"> </w:t>
            </w:r>
            <w:proofErr w:type="spellStart"/>
            <w:r w:rsidRPr="000E766A">
              <w:rPr>
                <w:rFonts w:cstheme="minorHAnsi"/>
              </w:rPr>
              <w:t>economici</w:t>
            </w:r>
            <w:proofErr w:type="spellEnd"/>
            <w:r w:rsidRPr="000E766A">
              <w:rPr>
                <w:rFonts w:cstheme="minorHAnsi"/>
              </w:rPr>
              <w:t xml:space="preserve"> </w:t>
            </w:r>
            <w:proofErr w:type="spellStart"/>
            <w:r w:rsidRPr="000E766A">
              <w:rPr>
                <w:rFonts w:cstheme="minorHAnsi"/>
              </w:rPr>
              <w:t>sau</w:t>
            </w:r>
            <w:proofErr w:type="spellEnd"/>
            <w:r w:rsidRPr="000E766A">
              <w:rPr>
                <w:rFonts w:cstheme="minorHAnsi"/>
              </w:rPr>
              <w:t xml:space="preserve"> a </w:t>
            </w:r>
            <w:proofErr w:type="spellStart"/>
            <w:r w:rsidRPr="000E766A">
              <w:rPr>
                <w:rFonts w:cstheme="minorHAnsi"/>
              </w:rPr>
              <w:t>anumitor</w:t>
            </w:r>
            <w:proofErr w:type="spellEnd"/>
            <w:r w:rsidRPr="000E766A">
              <w:rPr>
                <w:rFonts w:cstheme="minorHAnsi"/>
              </w:rPr>
              <w:t xml:space="preserve"> </w:t>
            </w:r>
            <w:proofErr w:type="spellStart"/>
            <w:r w:rsidRPr="000E766A">
              <w:rPr>
                <w:rFonts w:cstheme="minorHAnsi"/>
              </w:rPr>
              <w:t>produse</w:t>
            </w:r>
            <w:proofErr w:type="spellEnd"/>
            <w:r w:rsidRPr="000E766A">
              <w:rPr>
                <w:rFonts w:cstheme="minorHAnsi"/>
              </w:rPr>
              <w:t xml:space="preserve">. </w:t>
            </w:r>
            <w:proofErr w:type="spellStart"/>
            <w:r w:rsidRPr="000E766A">
              <w:rPr>
                <w:rFonts w:cstheme="minorHAnsi"/>
              </w:rPr>
              <w:t>Aceste</w:t>
            </w:r>
            <w:proofErr w:type="spellEnd"/>
            <w:r w:rsidRPr="000E766A">
              <w:rPr>
                <w:rFonts w:cstheme="minorHAnsi"/>
              </w:rPr>
              <w:t xml:space="preserve"> </w:t>
            </w:r>
            <w:proofErr w:type="spellStart"/>
            <w:r w:rsidRPr="000E766A">
              <w:rPr>
                <w:rFonts w:cstheme="minorHAnsi"/>
              </w:rPr>
              <w:t>specificaţii</w:t>
            </w:r>
            <w:proofErr w:type="spellEnd"/>
          </w:p>
          <w:p w:rsidR="00074AE1" w:rsidRPr="000E766A" w:rsidRDefault="00074AE1" w:rsidP="00074AE1">
            <w:pPr>
              <w:tabs>
                <w:tab w:val="left" w:pos="7545"/>
                <w:tab w:val="left" w:pos="7995"/>
                <w:tab w:val="right" w:pos="9700"/>
              </w:tabs>
              <w:spacing w:after="0" w:line="240" w:lineRule="auto"/>
              <w:ind w:right="46"/>
              <w:rPr>
                <w:rFonts w:cstheme="minorHAnsi"/>
              </w:rPr>
            </w:pPr>
            <w:proofErr w:type="spellStart"/>
            <w:r w:rsidRPr="000E766A">
              <w:rPr>
                <w:rFonts w:cstheme="minorHAnsi"/>
              </w:rPr>
              <w:lastRenderedPageBreak/>
              <w:t>vor</w:t>
            </w:r>
            <w:proofErr w:type="spellEnd"/>
            <w:r w:rsidRPr="000E766A">
              <w:rPr>
                <w:rFonts w:cstheme="minorHAnsi"/>
              </w:rPr>
              <w:t xml:space="preserve"> </w:t>
            </w:r>
            <w:proofErr w:type="spellStart"/>
            <w:r w:rsidRPr="000E766A">
              <w:rPr>
                <w:rFonts w:cstheme="minorHAnsi"/>
              </w:rPr>
              <w:t>fi</w:t>
            </w:r>
            <w:proofErr w:type="spellEnd"/>
            <w:r w:rsidRPr="000E766A">
              <w:rPr>
                <w:rFonts w:cstheme="minorHAnsi"/>
              </w:rPr>
              <w:t xml:space="preserve"> considerate ca </w:t>
            </w:r>
            <w:proofErr w:type="spellStart"/>
            <w:r w:rsidRPr="000E766A">
              <w:rPr>
                <w:rFonts w:cstheme="minorHAnsi"/>
              </w:rPr>
              <w:t>având</w:t>
            </w:r>
            <w:proofErr w:type="spellEnd"/>
            <w:r w:rsidRPr="000E766A">
              <w:rPr>
                <w:rFonts w:cstheme="minorHAnsi"/>
              </w:rPr>
              <w:t xml:space="preserve"> </w:t>
            </w:r>
            <w:proofErr w:type="spellStart"/>
            <w:r w:rsidRPr="000E766A">
              <w:rPr>
                <w:rFonts w:cstheme="minorHAnsi"/>
              </w:rPr>
              <w:t>menţiunea</w:t>
            </w:r>
            <w:proofErr w:type="spellEnd"/>
            <w:r w:rsidRPr="000E766A">
              <w:rPr>
                <w:rFonts w:cstheme="minorHAnsi"/>
              </w:rPr>
              <w:t xml:space="preserve"> de « </w:t>
            </w:r>
            <w:proofErr w:type="spellStart"/>
            <w:r w:rsidRPr="000E766A">
              <w:rPr>
                <w:rFonts w:cstheme="minorHAnsi"/>
              </w:rPr>
              <w:t>sau</w:t>
            </w:r>
            <w:proofErr w:type="spellEnd"/>
            <w:r w:rsidRPr="000E766A">
              <w:rPr>
                <w:rFonts w:cstheme="minorHAnsi"/>
              </w:rPr>
              <w:t xml:space="preserve"> </w:t>
            </w:r>
            <w:proofErr w:type="spellStart"/>
            <w:r w:rsidRPr="000E766A">
              <w:rPr>
                <w:rFonts w:cstheme="minorHAnsi"/>
              </w:rPr>
              <w:t>echivalent</w:t>
            </w:r>
            <w:proofErr w:type="spellEnd"/>
            <w:r w:rsidRPr="000E766A">
              <w:rPr>
                <w:rFonts w:cstheme="minorHAnsi"/>
              </w:rPr>
              <w:t xml:space="preserve"> »</w:t>
            </w:r>
          </w:p>
        </w:tc>
        <w:tc>
          <w:tcPr>
            <w:tcW w:w="4111" w:type="dxa"/>
          </w:tcPr>
          <w:p w:rsidR="00074AE1" w:rsidRPr="000E766A" w:rsidRDefault="00074AE1" w:rsidP="00074AE1">
            <w:pPr>
              <w:tabs>
                <w:tab w:val="left" w:pos="7545"/>
                <w:tab w:val="left" w:pos="7995"/>
                <w:tab w:val="right" w:pos="9700"/>
              </w:tabs>
              <w:spacing w:after="0" w:line="240" w:lineRule="auto"/>
              <w:ind w:right="46"/>
              <w:rPr>
                <w:rFonts w:cstheme="minorHAnsi"/>
              </w:rPr>
            </w:pPr>
          </w:p>
        </w:tc>
      </w:tr>
    </w:tbl>
    <w:p w:rsidR="00E25C39" w:rsidRPr="000E766A" w:rsidRDefault="00E25C39" w:rsidP="00E25C39">
      <w:pPr>
        <w:spacing w:after="0" w:line="240" w:lineRule="auto"/>
        <w:ind w:right="43"/>
        <w:jc w:val="both"/>
        <w:rPr>
          <w:rFonts w:cstheme="minorHAnsi"/>
          <w:b/>
          <w:u w:val="single"/>
          <w:lang w:val="ro-RO"/>
        </w:rPr>
      </w:pPr>
    </w:p>
    <w:p w:rsidR="00BE56BB" w:rsidRPr="000E766A" w:rsidRDefault="00BE56BB" w:rsidP="00E25C39">
      <w:pPr>
        <w:spacing w:after="0" w:line="240" w:lineRule="auto"/>
        <w:ind w:right="43"/>
        <w:jc w:val="both"/>
        <w:rPr>
          <w:rFonts w:cstheme="minorHAnsi"/>
          <w:b/>
          <w:u w:val="single"/>
          <w:lang w:val="ro-RO"/>
        </w:rPr>
      </w:pPr>
    </w:p>
    <w:p w:rsidR="00E25C39" w:rsidRPr="000E766A" w:rsidRDefault="00E25C39" w:rsidP="00E25C39">
      <w:pPr>
        <w:spacing w:after="0" w:line="240" w:lineRule="auto"/>
        <w:ind w:right="43"/>
        <w:jc w:val="both"/>
        <w:rPr>
          <w:rFonts w:cstheme="minorHAnsi"/>
          <w:b/>
          <w:u w:val="single"/>
          <w:lang w:val="ro-RO"/>
        </w:rPr>
      </w:pPr>
    </w:p>
    <w:p w:rsidR="00596714" w:rsidRPr="000E766A" w:rsidRDefault="00596714" w:rsidP="00596714">
      <w:pPr>
        <w:spacing w:after="0" w:line="240" w:lineRule="auto"/>
        <w:rPr>
          <w:rFonts w:ascii="Calibri" w:hAnsi="Calibri" w:cs="Calibri"/>
          <w:b/>
          <w:lang w:val="ro-RO"/>
        </w:rPr>
      </w:pPr>
      <w:r w:rsidRPr="000E766A">
        <w:rPr>
          <w:rFonts w:ascii="Calibri" w:hAnsi="Calibri" w:cs="Calibri"/>
          <w:b/>
          <w:lang w:val="ro-RO"/>
        </w:rPr>
        <w:t>8. Valabilitatea ofertei este de……………</w:t>
      </w:r>
      <w:r w:rsidRPr="000E766A">
        <w:rPr>
          <w:rFonts w:ascii="Calibri" w:hAnsi="Calibri" w:cs="Calibri"/>
          <w:b/>
          <w:u w:val="single"/>
          <w:lang w:val="ro-RO"/>
        </w:rPr>
        <w:t>..(</w:t>
      </w:r>
      <w:r w:rsidRPr="000E766A">
        <w:rPr>
          <w:rFonts w:ascii="Calibri" w:hAnsi="Calibri" w:cs="Calibri"/>
          <w:u w:val="single"/>
          <w:lang w:val="ro-RO"/>
        </w:rPr>
        <w:t xml:space="preserve"> cel puțin </w:t>
      </w:r>
      <w:r w:rsidR="00BE5FF8" w:rsidRPr="000E766A">
        <w:rPr>
          <w:rFonts w:ascii="Calibri" w:hAnsi="Calibri" w:cs="Calibri"/>
          <w:b/>
          <w:u w:val="single"/>
          <w:lang w:val="ro-RO"/>
        </w:rPr>
        <w:t>3</w:t>
      </w:r>
      <w:r w:rsidRPr="000E766A">
        <w:rPr>
          <w:rFonts w:ascii="Calibri" w:hAnsi="Calibri" w:cs="Calibri"/>
          <w:b/>
          <w:u w:val="single"/>
          <w:lang w:val="ro-RO"/>
        </w:rPr>
        <w:t xml:space="preserve">0 zile </w:t>
      </w:r>
      <w:r w:rsidRPr="000E766A">
        <w:rPr>
          <w:rFonts w:ascii="Calibri" w:hAnsi="Calibri" w:cs="Calibri"/>
          <w:u w:val="single"/>
          <w:lang w:val="ro-RO"/>
        </w:rPr>
        <w:t>de la data limită pentru depunerea ofertelor)</w:t>
      </w:r>
    </w:p>
    <w:p w:rsidR="00596714" w:rsidRPr="000E766A" w:rsidRDefault="00596714" w:rsidP="00596714">
      <w:pPr>
        <w:spacing w:after="0" w:line="240" w:lineRule="auto"/>
        <w:rPr>
          <w:rFonts w:ascii="Calibri" w:hAnsi="Calibri" w:cs="Calibri"/>
          <w:b/>
          <w:lang w:val="ro-RO"/>
        </w:rPr>
      </w:pPr>
    </w:p>
    <w:p w:rsidR="00596714" w:rsidRPr="000E766A" w:rsidRDefault="00596714" w:rsidP="00596714">
      <w:pPr>
        <w:spacing w:after="0" w:line="240" w:lineRule="auto"/>
        <w:jc w:val="both"/>
        <w:rPr>
          <w:rFonts w:ascii="Calibri" w:hAnsi="Calibri" w:cs="Calibri"/>
          <w:lang w:val="ro-RO"/>
        </w:rPr>
      </w:pPr>
      <w:r w:rsidRPr="000E766A">
        <w:rPr>
          <w:rFonts w:ascii="Calibri" w:hAnsi="Calibri" w:cs="Calibri"/>
          <w:b/>
          <w:lang w:val="ro-RO"/>
        </w:rPr>
        <w:t>9</w:t>
      </w:r>
      <w:r w:rsidRPr="000E766A">
        <w:rPr>
          <w:rFonts w:ascii="Calibri" w:hAnsi="Calibri" w:cs="Calibri"/>
          <w:lang w:val="ro-RO"/>
        </w:rPr>
        <w:t xml:space="preserve">. Oferta este insotita de o copie a </w:t>
      </w:r>
      <w:r w:rsidRPr="00EE5CD0">
        <w:rPr>
          <w:rFonts w:ascii="Calibri" w:hAnsi="Calibri" w:cs="Calibri"/>
          <w:b/>
          <w:lang w:val="ro-RO"/>
        </w:rPr>
        <w:t>Certificatului de Înregistrare</w:t>
      </w:r>
      <w:r w:rsidRPr="000E766A">
        <w:rPr>
          <w:rFonts w:ascii="Calibri" w:hAnsi="Calibri" w:cs="Calibri"/>
          <w:lang w:val="ro-RO"/>
        </w:rPr>
        <w:t xml:space="preserve"> SAU a C</w:t>
      </w:r>
      <w:r w:rsidRPr="00EE5CD0">
        <w:rPr>
          <w:rFonts w:ascii="Calibri" w:hAnsi="Calibri" w:cs="Calibri"/>
          <w:b/>
          <w:lang w:val="ro-RO"/>
        </w:rPr>
        <w:t xml:space="preserve">ertificatului </w:t>
      </w:r>
      <w:r w:rsidRPr="000E766A">
        <w:rPr>
          <w:rFonts w:ascii="Calibri" w:hAnsi="Calibri" w:cs="Calibri"/>
          <w:lang w:val="ro-RO"/>
        </w:rPr>
        <w:t xml:space="preserve">Constatator eliberat de </w:t>
      </w:r>
      <w:r w:rsidRPr="00EE5CD0">
        <w:rPr>
          <w:rFonts w:ascii="Calibri" w:hAnsi="Calibri" w:cs="Calibri"/>
          <w:b/>
          <w:lang w:val="ro-RO"/>
        </w:rPr>
        <w:t>Oficiul Registrului Comerțului</w:t>
      </w:r>
      <w:r w:rsidRPr="000E766A">
        <w:rPr>
          <w:rFonts w:ascii="Calibri" w:hAnsi="Calibri" w:cs="Calibri"/>
          <w:lang w:val="ro-RO"/>
        </w:rPr>
        <w:t xml:space="preserve"> din care să rezulte numele complet, sediul și domeniul de activitate.</w:t>
      </w:r>
    </w:p>
    <w:p w:rsidR="00596714" w:rsidRPr="000E766A" w:rsidRDefault="00596714" w:rsidP="00596714">
      <w:pPr>
        <w:spacing w:after="0" w:line="240" w:lineRule="auto"/>
        <w:rPr>
          <w:rFonts w:ascii="Calibri" w:hAnsi="Calibri" w:cs="Calibri"/>
          <w:b/>
          <w:lang w:val="ro-RO"/>
        </w:rPr>
      </w:pPr>
    </w:p>
    <w:p w:rsidR="00596714" w:rsidRPr="000E766A" w:rsidRDefault="00596714" w:rsidP="00596714">
      <w:pPr>
        <w:spacing w:after="0" w:line="240" w:lineRule="auto"/>
        <w:rPr>
          <w:rFonts w:ascii="Calibri" w:hAnsi="Calibri" w:cs="Calibri"/>
          <w:b/>
          <w:lang w:val="ro-RO"/>
        </w:rPr>
      </w:pPr>
      <w:r w:rsidRPr="000E766A">
        <w:rPr>
          <w:rFonts w:ascii="Calibri" w:hAnsi="Calibri" w:cs="Calibri"/>
          <w:b/>
          <w:lang w:val="ro-RO"/>
        </w:rPr>
        <w:t>NUMELE OFERTANTULUI_____________________</w:t>
      </w:r>
    </w:p>
    <w:p w:rsidR="00596714" w:rsidRPr="000E766A" w:rsidRDefault="00596714" w:rsidP="00596714">
      <w:pPr>
        <w:spacing w:after="0" w:line="240" w:lineRule="auto"/>
        <w:rPr>
          <w:rFonts w:ascii="Calibri" w:hAnsi="Calibri" w:cs="Calibri"/>
          <w:b/>
          <w:lang w:val="ro-RO"/>
        </w:rPr>
      </w:pPr>
      <w:r w:rsidRPr="000E766A">
        <w:rPr>
          <w:rFonts w:ascii="Calibri" w:hAnsi="Calibri" w:cs="Calibri"/>
          <w:b/>
          <w:lang w:val="ro-RO"/>
        </w:rPr>
        <w:t>Semnătură autorizată___________________________</w:t>
      </w:r>
    </w:p>
    <w:p w:rsidR="00596714" w:rsidRPr="000E766A" w:rsidRDefault="00596714" w:rsidP="00596714">
      <w:pPr>
        <w:spacing w:after="0" w:line="240" w:lineRule="auto"/>
        <w:rPr>
          <w:rFonts w:ascii="Calibri" w:hAnsi="Calibri" w:cs="Calibri"/>
          <w:b/>
          <w:lang w:val="ro-RO"/>
        </w:rPr>
      </w:pPr>
      <w:r w:rsidRPr="000E766A">
        <w:rPr>
          <w:rFonts w:ascii="Calibri" w:hAnsi="Calibri" w:cs="Calibri"/>
          <w:b/>
          <w:lang w:val="ro-RO"/>
        </w:rPr>
        <w:t>Locul:</w:t>
      </w:r>
    </w:p>
    <w:p w:rsidR="00596714" w:rsidRPr="000E766A" w:rsidRDefault="00596714" w:rsidP="00596714">
      <w:pPr>
        <w:spacing w:after="0" w:line="240" w:lineRule="auto"/>
        <w:rPr>
          <w:rFonts w:ascii="Calibri" w:hAnsi="Calibri" w:cs="Calibri"/>
          <w:b/>
          <w:lang w:val="ro-RO"/>
        </w:rPr>
      </w:pPr>
      <w:r w:rsidRPr="000E766A">
        <w:rPr>
          <w:rFonts w:ascii="Calibri" w:hAnsi="Calibri" w:cs="Calibri"/>
          <w:b/>
          <w:lang w:val="ro-RO"/>
        </w:rPr>
        <w:t>Data:</w:t>
      </w:r>
    </w:p>
    <w:p w:rsidR="00596714" w:rsidRPr="000E766A" w:rsidRDefault="00596714" w:rsidP="00596714">
      <w:pPr>
        <w:spacing w:after="0" w:line="240" w:lineRule="auto"/>
        <w:ind w:right="43"/>
        <w:jc w:val="both"/>
        <w:rPr>
          <w:rFonts w:cstheme="minorHAnsi"/>
          <w:b/>
          <w:u w:val="single"/>
          <w:lang w:val="ro-RO"/>
        </w:rPr>
      </w:pPr>
    </w:p>
    <w:p w:rsidR="00596714" w:rsidRPr="000E766A" w:rsidRDefault="00596714" w:rsidP="00596714">
      <w:pPr>
        <w:spacing w:after="0" w:line="240" w:lineRule="auto"/>
        <w:ind w:right="43"/>
        <w:jc w:val="both"/>
        <w:rPr>
          <w:rFonts w:cstheme="minorHAnsi"/>
          <w:b/>
          <w:u w:val="single"/>
          <w:lang w:val="ro-RO"/>
        </w:rPr>
      </w:pPr>
    </w:p>
    <w:p w:rsidR="00596714" w:rsidRPr="000E766A" w:rsidRDefault="00596714" w:rsidP="00596714">
      <w:pPr>
        <w:spacing w:after="0" w:line="240" w:lineRule="auto"/>
        <w:ind w:right="43"/>
        <w:jc w:val="both"/>
        <w:rPr>
          <w:rFonts w:cstheme="minorHAnsi"/>
          <w:b/>
          <w:u w:val="single"/>
          <w:lang w:val="ro-RO"/>
        </w:rPr>
      </w:pPr>
    </w:p>
    <w:p w:rsidR="00E25C39" w:rsidRPr="000E766A" w:rsidRDefault="00E25C39" w:rsidP="00FC4CF3">
      <w:pPr>
        <w:spacing w:after="0" w:line="240" w:lineRule="auto"/>
        <w:ind w:right="43"/>
        <w:jc w:val="both"/>
        <w:rPr>
          <w:rFonts w:cstheme="minorHAnsi"/>
          <w:b/>
          <w:u w:val="single"/>
          <w:lang w:val="ro-RO"/>
        </w:rPr>
      </w:pPr>
    </w:p>
    <w:sectPr w:rsidR="00E25C39" w:rsidRPr="000E766A" w:rsidSect="002C1588">
      <w:footerReference w:type="default" r:id="rId8"/>
      <w:headerReference w:type="first" r:id="rId9"/>
      <w:footerReference w:type="first" r:id="rId10"/>
      <w:pgSz w:w="11906" w:h="16838" w:code="9"/>
      <w:pgMar w:top="360" w:right="746" w:bottom="709" w:left="1080" w:header="708" w:footer="1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913" w:rsidRDefault="001F7913" w:rsidP="0020720D">
      <w:pPr>
        <w:spacing w:after="0" w:line="240" w:lineRule="auto"/>
      </w:pPr>
      <w:r>
        <w:separator/>
      </w:r>
    </w:p>
  </w:endnote>
  <w:endnote w:type="continuationSeparator" w:id="0">
    <w:p w:rsidR="001F7913" w:rsidRDefault="001F7913"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862197"/>
      <w:docPartObj>
        <w:docPartGallery w:val="Page Numbers (Bottom of Page)"/>
        <w:docPartUnique/>
      </w:docPartObj>
    </w:sdtPr>
    <w:sdtEndPr>
      <w:rPr>
        <w:noProof/>
      </w:rPr>
    </w:sdtEndPr>
    <w:sdtContent>
      <w:p w:rsidR="00A62790" w:rsidRDefault="00397488">
        <w:pPr>
          <w:pStyle w:val="Footer"/>
          <w:jc w:val="center"/>
        </w:pPr>
        <w:fldSimple w:instr=" PAGE   \* MERGEFORMAT ">
          <w:r w:rsidR="00EE5CD0">
            <w:rPr>
              <w:noProof/>
            </w:rPr>
            <w:t>4</w:t>
          </w:r>
        </w:fldSimple>
      </w:p>
    </w:sdtContent>
  </w:sdt>
  <w:p w:rsidR="00A62790" w:rsidRPr="00503B35" w:rsidRDefault="00A62790" w:rsidP="00503B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954161"/>
      <w:docPartObj>
        <w:docPartGallery w:val="Page Numbers (Bottom of Page)"/>
        <w:docPartUnique/>
      </w:docPartObj>
    </w:sdtPr>
    <w:sdtEndPr>
      <w:rPr>
        <w:noProof/>
      </w:rPr>
    </w:sdtEndPr>
    <w:sdtContent>
      <w:p w:rsidR="00A62790" w:rsidRDefault="00397488">
        <w:pPr>
          <w:pStyle w:val="Footer"/>
          <w:jc w:val="center"/>
        </w:pPr>
        <w:fldSimple w:instr=" PAGE   \* MERGEFORMAT ">
          <w:r w:rsidR="00EE5CD0">
            <w:rPr>
              <w:noProof/>
            </w:rPr>
            <w:t>1</w:t>
          </w:r>
        </w:fldSimple>
      </w:p>
    </w:sdtContent>
  </w:sdt>
  <w:p w:rsidR="00A62790" w:rsidRDefault="00A62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913" w:rsidRDefault="001F7913" w:rsidP="0020720D">
      <w:pPr>
        <w:spacing w:after="0" w:line="240" w:lineRule="auto"/>
      </w:pPr>
      <w:r>
        <w:separator/>
      </w:r>
    </w:p>
  </w:footnote>
  <w:footnote w:type="continuationSeparator" w:id="0">
    <w:p w:rsidR="001F7913" w:rsidRDefault="001F7913" w:rsidP="0020720D">
      <w:pPr>
        <w:spacing w:after="0" w:line="240" w:lineRule="auto"/>
      </w:pPr>
      <w:r>
        <w:continuationSeparator/>
      </w:r>
    </w:p>
  </w:footnote>
  <w:footnote w:id="1">
    <w:p w:rsidR="00A62790" w:rsidRDefault="00A62790" w:rsidP="00E25C39">
      <w:pPr>
        <w:pStyle w:val="FootnoteText"/>
        <w:rPr>
          <w:lang w:val="ro-RO"/>
        </w:rPr>
      </w:pPr>
    </w:p>
    <w:p w:rsidR="00A62790" w:rsidRPr="00CB44CF" w:rsidRDefault="00A62790" w:rsidP="002C1588">
      <w:pPr>
        <w:pStyle w:val="FootnoteText"/>
        <w:tabs>
          <w:tab w:val="left" w:pos="1845"/>
        </w:tabs>
        <w:rPr>
          <w:lang w:val="ro-RO"/>
        </w:rPr>
      </w:pPr>
    </w:p>
  </w:footnote>
  <w:footnote w:id="2">
    <w:p w:rsidR="00A62790" w:rsidRPr="00CB44CF" w:rsidRDefault="00A62790" w:rsidP="002C1588">
      <w:pPr>
        <w:pStyle w:val="FootnoteText"/>
        <w:tabs>
          <w:tab w:val="left" w:pos="6570"/>
        </w:tabs>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790" w:rsidRPr="007B364A" w:rsidRDefault="00397488" w:rsidP="007B364A">
    <w:pPr>
      <w:pStyle w:val="Header"/>
    </w:pPr>
    <w:r>
      <w:rPr>
        <w:noProof/>
      </w:rPr>
      <w:pict>
        <v:shapetype id="_x0000_t202" coordsize="21600,21600" o:spt="202" path="m,l,21600r21600,l21600,xe">
          <v:stroke joinstyle="miter"/>
          <v:path gradientshapeok="t" o:connecttype="rect"/>
        </v:shapetype>
        <v:shape id="WordArt 22" o:spid="_x0000_s4097" type="#_x0000_t202" style="position:absolute;margin-left:-54pt;margin-top:-35.4pt;width:392.6pt;height:294.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1">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3">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8">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5">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5"/>
  </w:num>
  <w:num w:numId="4">
    <w:abstractNumId w:val="41"/>
  </w:num>
  <w:num w:numId="5">
    <w:abstractNumId w:val="40"/>
  </w:num>
  <w:num w:numId="6">
    <w:abstractNumId w:val="39"/>
  </w:num>
  <w:num w:numId="7">
    <w:abstractNumId w:val="61"/>
  </w:num>
  <w:num w:numId="8">
    <w:abstractNumId w:val="55"/>
  </w:num>
  <w:num w:numId="9">
    <w:abstractNumId w:val="62"/>
  </w:num>
  <w:num w:numId="10">
    <w:abstractNumId w:val="21"/>
  </w:num>
  <w:num w:numId="11">
    <w:abstractNumId w:val="15"/>
  </w:num>
  <w:num w:numId="12">
    <w:abstractNumId w:val="66"/>
  </w:num>
  <w:num w:numId="13">
    <w:abstractNumId w:val="23"/>
  </w:num>
  <w:num w:numId="14">
    <w:abstractNumId w:val="33"/>
  </w:num>
  <w:num w:numId="15">
    <w:abstractNumId w:val="10"/>
  </w:num>
  <w:num w:numId="16">
    <w:abstractNumId w:val="58"/>
  </w:num>
  <w:num w:numId="17">
    <w:abstractNumId w:val="59"/>
  </w:num>
  <w:num w:numId="18">
    <w:abstractNumId w:val="48"/>
  </w:num>
  <w:num w:numId="19">
    <w:abstractNumId w:val="54"/>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6"/>
  </w:num>
  <w:num w:numId="29">
    <w:abstractNumId w:val="11"/>
  </w:num>
  <w:num w:numId="30">
    <w:abstractNumId w:val="63"/>
  </w:num>
  <w:num w:numId="31">
    <w:abstractNumId w:val="60"/>
  </w:num>
  <w:num w:numId="32">
    <w:abstractNumId w:val="16"/>
  </w:num>
  <w:num w:numId="33">
    <w:abstractNumId w:val="44"/>
  </w:num>
  <w:num w:numId="34">
    <w:abstractNumId w:val="19"/>
  </w:num>
  <w:num w:numId="35">
    <w:abstractNumId w:val="17"/>
  </w:num>
  <w:num w:numId="36">
    <w:abstractNumId w:val="52"/>
  </w:num>
  <w:num w:numId="37">
    <w:abstractNumId w:val="36"/>
  </w:num>
  <w:num w:numId="38">
    <w:abstractNumId w:val="13"/>
  </w:num>
  <w:num w:numId="39">
    <w:abstractNumId w:val="0"/>
  </w:num>
  <w:num w:numId="40">
    <w:abstractNumId w:val="64"/>
  </w:num>
  <w:num w:numId="41">
    <w:abstractNumId w:val="35"/>
  </w:num>
  <w:num w:numId="42">
    <w:abstractNumId w:val="14"/>
  </w:num>
  <w:num w:numId="43">
    <w:abstractNumId w:val="8"/>
  </w:num>
  <w:num w:numId="44">
    <w:abstractNumId w:val="67"/>
  </w:num>
  <w:num w:numId="45">
    <w:abstractNumId w:val="50"/>
  </w:num>
  <w:num w:numId="46">
    <w:abstractNumId w:val="57"/>
  </w:num>
  <w:num w:numId="47">
    <w:abstractNumId w:val="46"/>
  </w:num>
  <w:num w:numId="48">
    <w:abstractNumId w:val="47"/>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5"/>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28"/>
  </w:num>
  <w:num w:numId="85">
    <w:abstractNumId w:val="51"/>
  </w:num>
  <w:num w:numId="86">
    <w:abstractNumId w:val="42"/>
  </w:num>
  <w:num w:numId="87">
    <w:abstractNumId w:val="9"/>
  </w:num>
  <w:num w:numId="88">
    <w:abstractNumId w:val="22"/>
  </w:num>
  <w:num w:numId="89">
    <w:abstractNumId w:val="53"/>
  </w:num>
  <w:num w:numId="90">
    <w:abstractNumId w:val="4"/>
  </w:num>
  <w:num w:numId="91">
    <w:abstractNumId w:val="49"/>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20"/>
  <w:hyphenationZone w:val="425"/>
  <w:characterSpacingControl w:val="doNotCompress"/>
  <w:hdrShapeDefaults>
    <o:shapedefaults v:ext="edit" spidmax="33794"/>
    <o:shapelayout v:ext="edit">
      <o:idmap v:ext="edit" data="4"/>
    </o:shapelayout>
  </w:hdrShapeDefaults>
  <w:footnotePr>
    <w:footnote w:id="-1"/>
    <w:footnote w:id="0"/>
  </w:footnotePr>
  <w:endnotePr>
    <w:endnote w:id="-1"/>
    <w:endnote w:id="0"/>
  </w:endnotePr>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6E1A"/>
    <w:rsid w:val="000573FC"/>
    <w:rsid w:val="00057564"/>
    <w:rsid w:val="000577B3"/>
    <w:rsid w:val="00057FDE"/>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E766A"/>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2FF"/>
    <w:rsid w:val="00113A54"/>
    <w:rsid w:val="0011405D"/>
    <w:rsid w:val="00114358"/>
    <w:rsid w:val="001146EF"/>
    <w:rsid w:val="00114907"/>
    <w:rsid w:val="00115395"/>
    <w:rsid w:val="0011544C"/>
    <w:rsid w:val="00115F15"/>
    <w:rsid w:val="00116640"/>
    <w:rsid w:val="001167AA"/>
    <w:rsid w:val="001168DE"/>
    <w:rsid w:val="00120263"/>
    <w:rsid w:val="00120B7B"/>
    <w:rsid w:val="0012119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4D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2FAD"/>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6D7F"/>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91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176ED"/>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474"/>
    <w:rsid w:val="00273530"/>
    <w:rsid w:val="002741F2"/>
    <w:rsid w:val="002745B4"/>
    <w:rsid w:val="00274E4C"/>
    <w:rsid w:val="002750E5"/>
    <w:rsid w:val="00275304"/>
    <w:rsid w:val="0027573F"/>
    <w:rsid w:val="00275F2A"/>
    <w:rsid w:val="0027627C"/>
    <w:rsid w:val="00276465"/>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6E6A"/>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091D"/>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0CCC"/>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3D8"/>
    <w:rsid w:val="00367C00"/>
    <w:rsid w:val="00370423"/>
    <w:rsid w:val="00370812"/>
    <w:rsid w:val="003711A2"/>
    <w:rsid w:val="0037165E"/>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488"/>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6C78"/>
    <w:rsid w:val="00467240"/>
    <w:rsid w:val="00467301"/>
    <w:rsid w:val="004674D0"/>
    <w:rsid w:val="00467B0E"/>
    <w:rsid w:val="004704AB"/>
    <w:rsid w:val="0047057F"/>
    <w:rsid w:val="004707E7"/>
    <w:rsid w:val="00470A6B"/>
    <w:rsid w:val="00470B0F"/>
    <w:rsid w:val="00471474"/>
    <w:rsid w:val="00471E6A"/>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4B0"/>
    <w:rsid w:val="004D771A"/>
    <w:rsid w:val="004E027C"/>
    <w:rsid w:val="004E068E"/>
    <w:rsid w:val="004E091F"/>
    <w:rsid w:val="004E1091"/>
    <w:rsid w:val="004E19FE"/>
    <w:rsid w:val="004E225A"/>
    <w:rsid w:val="004E32ED"/>
    <w:rsid w:val="004E4416"/>
    <w:rsid w:val="004E449C"/>
    <w:rsid w:val="004E45C0"/>
    <w:rsid w:val="004E479C"/>
    <w:rsid w:val="004E6296"/>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0E7B"/>
    <w:rsid w:val="0059111D"/>
    <w:rsid w:val="005912E0"/>
    <w:rsid w:val="005924EC"/>
    <w:rsid w:val="00592CD6"/>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1A"/>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DED"/>
    <w:rsid w:val="005C17D5"/>
    <w:rsid w:val="005C1879"/>
    <w:rsid w:val="005C2093"/>
    <w:rsid w:val="005C25CC"/>
    <w:rsid w:val="005C26CE"/>
    <w:rsid w:val="005C26EA"/>
    <w:rsid w:val="005C5562"/>
    <w:rsid w:val="005C57C7"/>
    <w:rsid w:val="005C5966"/>
    <w:rsid w:val="005C5C26"/>
    <w:rsid w:val="005C5CE1"/>
    <w:rsid w:val="005C5DA2"/>
    <w:rsid w:val="005C721A"/>
    <w:rsid w:val="005D0110"/>
    <w:rsid w:val="005D0126"/>
    <w:rsid w:val="005D0B01"/>
    <w:rsid w:val="005D0F60"/>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206"/>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07400"/>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5633"/>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6C20"/>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BCC"/>
    <w:rsid w:val="00710CFE"/>
    <w:rsid w:val="00710FD2"/>
    <w:rsid w:val="00711205"/>
    <w:rsid w:val="00711B34"/>
    <w:rsid w:val="0071206D"/>
    <w:rsid w:val="0071213F"/>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574B"/>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0EC9"/>
    <w:rsid w:val="007C128D"/>
    <w:rsid w:val="007C1411"/>
    <w:rsid w:val="007C1A18"/>
    <w:rsid w:val="007C219E"/>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A8A"/>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34E"/>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B7F94"/>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07F48"/>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2790"/>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0C23"/>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21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815"/>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56BB"/>
    <w:rsid w:val="00BE5FF8"/>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00FC"/>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36"/>
    <w:rsid w:val="00CB6551"/>
    <w:rsid w:val="00CC01A4"/>
    <w:rsid w:val="00CC073A"/>
    <w:rsid w:val="00CC0EE0"/>
    <w:rsid w:val="00CC18C1"/>
    <w:rsid w:val="00CC1ED9"/>
    <w:rsid w:val="00CC2E32"/>
    <w:rsid w:val="00CC3312"/>
    <w:rsid w:val="00CC4A97"/>
    <w:rsid w:val="00CC5615"/>
    <w:rsid w:val="00CC5C7E"/>
    <w:rsid w:val="00CC5D57"/>
    <w:rsid w:val="00CC6326"/>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D77B2"/>
    <w:rsid w:val="00CE050C"/>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5FC"/>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6B3"/>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3F"/>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527"/>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3C5D"/>
    <w:rsid w:val="00DE46A7"/>
    <w:rsid w:val="00DE4E84"/>
    <w:rsid w:val="00DE51DC"/>
    <w:rsid w:val="00DE5F44"/>
    <w:rsid w:val="00DE64DD"/>
    <w:rsid w:val="00DE6C4D"/>
    <w:rsid w:val="00DE6FEA"/>
    <w:rsid w:val="00DE7BA7"/>
    <w:rsid w:val="00DF0151"/>
    <w:rsid w:val="00DF19B5"/>
    <w:rsid w:val="00DF2223"/>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9A1"/>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6FC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5CD0"/>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68B1"/>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13E"/>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1A"/>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styleId="HTMLPreformatted">
    <w:name w:val="HTML Preformatted"/>
    <w:basedOn w:val="Normal"/>
    <w:link w:val="HTMLPreformattedChar"/>
    <w:uiPriority w:val="99"/>
    <w:unhideWhenUsed/>
    <w:rsid w:val="00BE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5FF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5633-B37C-49F2-8D05-8F3FCAB8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6</Pages>
  <Words>1683</Words>
  <Characters>9595</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54</cp:revision>
  <cp:lastPrinted>2019-05-15T12:36:00Z</cp:lastPrinted>
  <dcterms:created xsi:type="dcterms:W3CDTF">2018-12-10T06:03:00Z</dcterms:created>
  <dcterms:modified xsi:type="dcterms:W3CDTF">2023-05-22T06:17:00Z</dcterms:modified>
</cp:coreProperties>
</file>