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09" w:rsidRPr="002158C5" w:rsidRDefault="00C54509" w:rsidP="008C42FB">
      <w:pPr>
        <w:pStyle w:val="Heading7"/>
        <w:rPr>
          <w:sz w:val="22"/>
          <w:szCs w:val="22"/>
          <w:lang w:val="ro-RO"/>
        </w:rPr>
      </w:pPr>
      <w:r w:rsidRPr="002158C5">
        <w:rPr>
          <w:sz w:val="22"/>
          <w:szCs w:val="22"/>
          <w:lang w:val="ro-RO"/>
        </w:rPr>
        <w:t xml:space="preserve">Anexa   </w:t>
      </w:r>
    </w:p>
    <w:p w:rsidR="00C54509" w:rsidRPr="002158C5" w:rsidRDefault="00C54509" w:rsidP="008C42FB">
      <w:pPr>
        <w:spacing w:after="0" w:line="240" w:lineRule="auto"/>
        <w:jc w:val="center"/>
        <w:rPr>
          <w:rFonts w:ascii="Times New Roman" w:hAnsi="Times New Roman" w:cs="Times New Roman"/>
          <w:b/>
          <w:u w:val="single"/>
          <w:lang w:val="ro-RO"/>
        </w:rPr>
      </w:pPr>
      <w:r w:rsidRPr="002158C5">
        <w:rPr>
          <w:rFonts w:ascii="Times New Roman" w:hAnsi="Times New Roman" w:cs="Times New Roman"/>
          <w:b/>
          <w:u w:val="single"/>
          <w:lang w:val="ro-RO"/>
        </w:rPr>
        <w:t>Termeni şi Condiţii de Livrare*</w:t>
      </w:r>
      <w:r w:rsidRPr="002158C5">
        <w:rPr>
          <w:rStyle w:val="FootnoteReference"/>
          <w:rFonts w:ascii="Times New Roman" w:hAnsi="Times New Roman" w:cs="Times New Roman"/>
          <w:b/>
          <w:u w:val="single"/>
          <w:lang w:val="ro-RO"/>
        </w:rPr>
        <w:footnoteReference w:id="1"/>
      </w:r>
    </w:p>
    <w:p w:rsidR="00126AB4" w:rsidRPr="002158C5" w:rsidRDefault="00126AB4" w:rsidP="008C42FB">
      <w:pPr>
        <w:spacing w:after="0" w:line="240" w:lineRule="auto"/>
        <w:jc w:val="center"/>
        <w:rPr>
          <w:rFonts w:ascii="Times New Roman" w:hAnsi="Times New Roman" w:cs="Times New Roman"/>
          <w:b/>
          <w:u w:val="single"/>
          <w:lang w:val="ro-RO"/>
        </w:rPr>
      </w:pPr>
    </w:p>
    <w:p w:rsidR="0067465E" w:rsidRPr="002158C5" w:rsidRDefault="00C54509" w:rsidP="0067465E">
      <w:pPr>
        <w:pStyle w:val="ChapterNumber"/>
        <w:jc w:val="both"/>
        <w:rPr>
          <w:rFonts w:ascii="Times New Roman" w:hAnsi="Times New Roman"/>
          <w:b/>
          <w:szCs w:val="22"/>
          <w:lang w:val="ro-RO"/>
        </w:rPr>
      </w:pPr>
      <w:r w:rsidRPr="002158C5">
        <w:rPr>
          <w:rFonts w:ascii="Times New Roman" w:eastAsiaTheme="minorHAnsi" w:hAnsi="Times New Roman"/>
          <w:b/>
          <w:szCs w:val="22"/>
          <w:lang w:val="ro-RO"/>
        </w:rPr>
        <w:t xml:space="preserve">Achiziția </w:t>
      </w:r>
      <w:r w:rsidR="00D93F1F" w:rsidRPr="002158C5">
        <w:rPr>
          <w:rFonts w:ascii="Times New Roman" w:hAnsi="Times New Roman"/>
          <w:b/>
          <w:szCs w:val="22"/>
          <w:lang w:val="ro-RO"/>
        </w:rPr>
        <w:t>de</w:t>
      </w:r>
      <w:r w:rsidR="00F61B62" w:rsidRPr="002158C5">
        <w:rPr>
          <w:rFonts w:ascii="Times New Roman" w:hAnsi="Times New Roman"/>
          <w:b/>
          <w:szCs w:val="22"/>
          <w:lang w:val="ro-RO"/>
        </w:rPr>
        <w:t xml:space="preserve">: </w:t>
      </w:r>
      <w:r w:rsidR="00876692" w:rsidRPr="00876692">
        <w:rPr>
          <w:rFonts w:ascii="Times New Roman" w:hAnsi="Times New Roman"/>
          <w:b/>
          <w:szCs w:val="22"/>
          <w:lang w:val="ro-RO"/>
        </w:rPr>
        <w:t>Bunuri (Sistem display interactiv, Acces point rețea wireless, Flipchart digital)</w:t>
      </w:r>
      <w:r w:rsidR="00D93F1F" w:rsidRPr="002158C5">
        <w:rPr>
          <w:rFonts w:ascii="Times New Roman" w:hAnsi="Times New Roman"/>
          <w:b/>
          <w:szCs w:val="22"/>
          <w:lang w:val="ro-RO"/>
        </w:rPr>
        <w:t xml:space="preserve">– an </w:t>
      </w:r>
      <w:r w:rsidR="0023115C" w:rsidRPr="002158C5">
        <w:rPr>
          <w:rFonts w:ascii="Times New Roman" w:hAnsi="Times New Roman"/>
          <w:b/>
          <w:szCs w:val="22"/>
          <w:lang w:val="ro-RO"/>
        </w:rPr>
        <w:t>I</w:t>
      </w:r>
      <w:r w:rsidR="00482DC0">
        <w:rPr>
          <w:rFonts w:ascii="Times New Roman" w:hAnsi="Times New Roman"/>
          <w:b/>
          <w:szCs w:val="22"/>
          <w:lang w:val="ro-RO"/>
        </w:rPr>
        <w:t>V</w:t>
      </w:r>
    </w:p>
    <w:p w:rsidR="00D93F1F" w:rsidRPr="002158C5" w:rsidRDefault="00C54509" w:rsidP="00D93F1F">
      <w:pPr>
        <w:pStyle w:val="ChapterNumber"/>
        <w:jc w:val="both"/>
        <w:rPr>
          <w:rFonts w:ascii="Times New Roman" w:hAnsi="Times New Roman"/>
          <w:b/>
          <w:szCs w:val="22"/>
          <w:lang w:val="ro-RO"/>
        </w:rPr>
      </w:pPr>
      <w:r w:rsidRPr="002158C5">
        <w:rPr>
          <w:rFonts w:ascii="Times New Roman" w:hAnsi="Times New Roman"/>
          <w:b/>
          <w:szCs w:val="22"/>
          <w:lang w:val="ro-RO"/>
        </w:rPr>
        <w:t>Proiect:</w:t>
      </w:r>
      <w:r w:rsidRPr="002158C5">
        <w:rPr>
          <w:rFonts w:ascii="Times New Roman" w:hAnsi="Times New Roman"/>
          <w:szCs w:val="22"/>
          <w:lang w:val="ro-RO"/>
        </w:rPr>
        <w:t xml:space="preserve"> </w:t>
      </w:r>
      <w:r w:rsidR="00D93F1F" w:rsidRPr="002158C5">
        <w:rPr>
          <w:rFonts w:ascii="Times New Roman" w:hAnsi="Times New Roman"/>
          <w:bCs/>
          <w:szCs w:val="22"/>
          <w:lang w:val="ro-RO"/>
        </w:rPr>
        <w:t>„Descoperă-ţi vocaţia prin educaţie! Şcoala de vară – Psihologie şi Ştiinţe ale Educaţiei</w:t>
      </w:r>
      <w:r w:rsidR="00D93F1F" w:rsidRPr="002158C5">
        <w:rPr>
          <w:rFonts w:ascii="Times New Roman" w:hAnsi="Times New Roman"/>
          <w:b/>
          <w:bCs/>
          <w:szCs w:val="22"/>
          <w:lang w:val="ro-RO"/>
        </w:rPr>
        <w:t xml:space="preserve"> – </w:t>
      </w:r>
      <w:r w:rsidR="00D93F1F" w:rsidRPr="002158C5">
        <w:rPr>
          <w:rFonts w:ascii="Times New Roman" w:hAnsi="Times New Roman"/>
          <w:bCs/>
          <w:szCs w:val="22"/>
          <w:lang w:val="ro-RO"/>
        </w:rPr>
        <w:t>DEVO”</w:t>
      </w:r>
    </w:p>
    <w:p w:rsidR="00C54509" w:rsidRPr="002158C5" w:rsidRDefault="00C54509" w:rsidP="00D93F1F">
      <w:pPr>
        <w:pStyle w:val="ChapterNumber"/>
        <w:jc w:val="both"/>
        <w:rPr>
          <w:rFonts w:ascii="Times New Roman" w:hAnsi="Times New Roman"/>
          <w:szCs w:val="22"/>
          <w:lang w:val="ro-RO"/>
        </w:rPr>
      </w:pPr>
      <w:r w:rsidRPr="002158C5">
        <w:rPr>
          <w:rFonts w:ascii="Times New Roman" w:hAnsi="Times New Roman"/>
          <w:b/>
          <w:szCs w:val="22"/>
          <w:lang w:val="ro-RO"/>
        </w:rPr>
        <w:t>Beneficiar:</w:t>
      </w:r>
      <w:r w:rsidR="00787BB5" w:rsidRPr="002158C5">
        <w:rPr>
          <w:rFonts w:ascii="Times New Roman" w:hAnsi="Times New Roman"/>
          <w:szCs w:val="22"/>
          <w:lang w:val="ro-RO"/>
        </w:rPr>
        <w:t xml:space="preserve"> Universitatea „Alexandru Ioan Cuza” din Iaşi</w:t>
      </w:r>
    </w:p>
    <w:p w:rsidR="00C54509" w:rsidRPr="002158C5" w:rsidRDefault="00C54509" w:rsidP="00126AB4">
      <w:pPr>
        <w:spacing w:after="0" w:line="240" w:lineRule="auto"/>
        <w:ind w:left="6300" w:hanging="6300"/>
        <w:rPr>
          <w:rFonts w:ascii="Times New Roman" w:hAnsi="Times New Roman" w:cs="Times New Roman"/>
          <w:lang w:val="ro-RO"/>
        </w:rPr>
      </w:pPr>
      <w:r w:rsidRPr="002158C5">
        <w:rPr>
          <w:rFonts w:ascii="Times New Roman" w:hAnsi="Times New Roman" w:cs="Times New Roman"/>
          <w:b/>
          <w:lang w:val="ro-RO"/>
        </w:rPr>
        <w:t>Ofertant:</w:t>
      </w:r>
      <w:r w:rsidRPr="002158C5">
        <w:rPr>
          <w:rFonts w:ascii="Times New Roman" w:hAnsi="Times New Roman" w:cs="Times New Roman"/>
          <w:lang w:val="ro-RO"/>
        </w:rPr>
        <w:t xml:space="preserve"> </w:t>
      </w:r>
      <w:r w:rsidRPr="002158C5">
        <w:rPr>
          <w:rFonts w:ascii="Times New Roman" w:hAnsi="Times New Roman" w:cs="Times New Roman"/>
          <w:shd w:val="clear" w:color="auto" w:fill="FFFF00"/>
          <w:lang w:val="ro-RO"/>
        </w:rPr>
        <w:t>____________________</w:t>
      </w:r>
    </w:p>
    <w:p w:rsidR="00C54509" w:rsidRPr="002158C5" w:rsidRDefault="00C54509" w:rsidP="008C42FB">
      <w:pPr>
        <w:spacing w:after="0" w:line="240" w:lineRule="auto"/>
        <w:rPr>
          <w:rFonts w:ascii="Times New Roman" w:hAnsi="Times New Roman" w:cs="Times New Roman"/>
          <w:b/>
          <w:lang w:val="ro-RO"/>
        </w:rPr>
      </w:pPr>
    </w:p>
    <w:p w:rsidR="00C54509" w:rsidRPr="002158C5" w:rsidRDefault="00C54509" w:rsidP="000058A0">
      <w:pPr>
        <w:pStyle w:val="ListParagraph"/>
        <w:numPr>
          <w:ilvl w:val="0"/>
          <w:numId w:val="5"/>
        </w:numPr>
        <w:spacing w:after="0" w:line="240" w:lineRule="auto"/>
        <w:rPr>
          <w:rFonts w:ascii="Times New Roman" w:hAnsi="Times New Roman" w:cs="Times New Roman"/>
          <w:i/>
          <w:shd w:val="clear" w:color="auto" w:fill="FFFF00"/>
          <w:lang w:val="ro-RO"/>
        </w:rPr>
      </w:pPr>
      <w:r w:rsidRPr="002158C5">
        <w:rPr>
          <w:rFonts w:ascii="Times New Roman" w:hAnsi="Times New Roman" w:cs="Times New Roman"/>
          <w:b/>
          <w:u w:val="single"/>
          <w:lang w:val="ro-RO"/>
        </w:rPr>
        <w:t>Oferta de preț</w:t>
      </w:r>
      <w:r w:rsidRPr="002158C5">
        <w:rPr>
          <w:rFonts w:ascii="Times New Roman" w:hAnsi="Times New Roman" w:cs="Times New Roman"/>
          <w:b/>
          <w:shd w:val="clear" w:color="auto" w:fill="FFFF00"/>
          <w:lang w:val="ro-RO"/>
        </w:rPr>
        <w:t xml:space="preserve"> </w:t>
      </w:r>
      <w:r w:rsidRPr="002158C5">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C94189" w:rsidRPr="002158C5" w:rsidTr="000200A8">
        <w:trPr>
          <w:trHeight w:val="285"/>
        </w:trPr>
        <w:tc>
          <w:tcPr>
            <w:tcW w:w="1080" w:type="dxa"/>
            <w:shd w:val="clear" w:color="auto" w:fill="auto"/>
            <w:noWrap/>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Nr. crt.</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(1)</w:t>
            </w:r>
          </w:p>
        </w:tc>
        <w:tc>
          <w:tcPr>
            <w:tcW w:w="2719" w:type="dxa"/>
            <w:shd w:val="clear" w:color="auto" w:fill="auto"/>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Denumirea produselor</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w:t>
            </w:r>
          </w:p>
        </w:tc>
        <w:tc>
          <w:tcPr>
            <w:tcW w:w="850" w:type="dxa"/>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Cant.</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(3)</w:t>
            </w:r>
          </w:p>
        </w:tc>
        <w:tc>
          <w:tcPr>
            <w:tcW w:w="1044" w:type="dxa"/>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Preț unitar</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(4)</w:t>
            </w:r>
          </w:p>
        </w:tc>
        <w:tc>
          <w:tcPr>
            <w:tcW w:w="1327" w:type="dxa"/>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Valoare Totală fără TVA</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(5=3*4)</w:t>
            </w:r>
          </w:p>
        </w:tc>
        <w:tc>
          <w:tcPr>
            <w:tcW w:w="1260" w:type="dxa"/>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TVA</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(6=5* %TVA)</w:t>
            </w:r>
          </w:p>
        </w:tc>
        <w:tc>
          <w:tcPr>
            <w:tcW w:w="1553" w:type="dxa"/>
            <w:shd w:val="clear" w:color="auto" w:fill="auto"/>
            <w:noWrap/>
            <w:vAlign w:val="center"/>
          </w:tcPr>
          <w:p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Valoare totală cu TVA</w:t>
            </w:r>
          </w:p>
          <w:p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(7=5+6)</w:t>
            </w:r>
          </w:p>
        </w:tc>
      </w:tr>
      <w:tr w:rsidR="009A6A0C" w:rsidRPr="002158C5" w:rsidTr="00131FD0">
        <w:trPr>
          <w:trHeight w:val="285"/>
        </w:trPr>
        <w:tc>
          <w:tcPr>
            <w:tcW w:w="1080" w:type="dxa"/>
            <w:shd w:val="clear" w:color="auto" w:fill="auto"/>
            <w:noWrap/>
            <w:vAlign w:val="center"/>
          </w:tcPr>
          <w:p w:rsidR="009A6A0C" w:rsidRPr="002158C5" w:rsidRDefault="009A6A0C" w:rsidP="00A013A4">
            <w:pPr>
              <w:spacing w:after="0" w:line="240" w:lineRule="auto"/>
              <w:jc w:val="center"/>
              <w:rPr>
                <w:rFonts w:ascii="Times New Roman" w:eastAsia="Times New Roman" w:hAnsi="Times New Roman" w:cs="Times New Roman"/>
                <w:b/>
                <w:lang w:eastAsia="en-GB"/>
              </w:rPr>
            </w:pPr>
            <w:r w:rsidRPr="002158C5">
              <w:rPr>
                <w:rFonts w:ascii="Times New Roman" w:eastAsia="Times New Roman" w:hAnsi="Times New Roman" w:cs="Times New Roman"/>
                <w:b/>
                <w:lang w:eastAsia="en-GB"/>
              </w:rPr>
              <w:t>1</w:t>
            </w:r>
          </w:p>
        </w:tc>
        <w:tc>
          <w:tcPr>
            <w:tcW w:w="2719" w:type="dxa"/>
            <w:shd w:val="clear" w:color="auto" w:fill="auto"/>
            <w:vAlign w:val="center"/>
          </w:tcPr>
          <w:p w:rsidR="009A6A0C" w:rsidRPr="009A6A0C" w:rsidRDefault="009A6A0C" w:rsidP="00B5340C">
            <w:pPr>
              <w:spacing w:after="0"/>
              <w:jc w:val="center"/>
              <w:rPr>
                <w:rFonts w:ascii="Times New Roman" w:hAnsi="Times New Roman" w:cs="Times New Roman"/>
              </w:rPr>
            </w:pPr>
            <w:proofErr w:type="spellStart"/>
            <w:r w:rsidRPr="009A6A0C">
              <w:rPr>
                <w:rFonts w:ascii="Times New Roman" w:hAnsi="Times New Roman" w:cs="Times New Roman"/>
                <w:bCs/>
                <w:color w:val="000000"/>
              </w:rPr>
              <w:t>Sistem</w:t>
            </w:r>
            <w:proofErr w:type="spellEnd"/>
            <w:r w:rsidRPr="009A6A0C">
              <w:rPr>
                <w:rFonts w:ascii="Times New Roman" w:hAnsi="Times New Roman" w:cs="Times New Roman"/>
                <w:bCs/>
                <w:color w:val="000000"/>
              </w:rPr>
              <w:t xml:space="preserve"> </w:t>
            </w:r>
            <w:proofErr w:type="spellStart"/>
            <w:r w:rsidRPr="009A6A0C">
              <w:rPr>
                <w:rFonts w:ascii="Times New Roman" w:hAnsi="Times New Roman" w:cs="Times New Roman"/>
                <w:bCs/>
                <w:color w:val="000000"/>
              </w:rPr>
              <w:t>integrat</w:t>
            </w:r>
            <w:proofErr w:type="spellEnd"/>
            <w:r w:rsidRPr="009A6A0C">
              <w:rPr>
                <w:rFonts w:ascii="Times New Roman" w:hAnsi="Times New Roman" w:cs="Times New Roman"/>
                <w:bCs/>
                <w:color w:val="000000"/>
              </w:rPr>
              <w:t xml:space="preserve"> </w:t>
            </w:r>
            <w:proofErr w:type="spellStart"/>
            <w:r w:rsidRPr="009A6A0C">
              <w:rPr>
                <w:rFonts w:ascii="Times New Roman" w:hAnsi="Times New Roman" w:cs="Times New Roman"/>
                <w:bCs/>
                <w:color w:val="000000"/>
              </w:rPr>
              <w:t>pentru</w:t>
            </w:r>
            <w:proofErr w:type="spellEnd"/>
            <w:r w:rsidRPr="009A6A0C">
              <w:rPr>
                <w:rFonts w:ascii="Times New Roman" w:hAnsi="Times New Roman" w:cs="Times New Roman"/>
                <w:bCs/>
                <w:color w:val="000000"/>
              </w:rPr>
              <w:t xml:space="preserve"> </w:t>
            </w:r>
            <w:proofErr w:type="spellStart"/>
            <w:r w:rsidRPr="009A6A0C">
              <w:rPr>
                <w:rFonts w:ascii="Times New Roman" w:hAnsi="Times New Roman" w:cs="Times New Roman"/>
                <w:bCs/>
                <w:color w:val="000000"/>
              </w:rPr>
              <w:t>activitati</w:t>
            </w:r>
            <w:proofErr w:type="spellEnd"/>
            <w:r w:rsidRPr="009A6A0C">
              <w:rPr>
                <w:rFonts w:ascii="Times New Roman" w:hAnsi="Times New Roman" w:cs="Times New Roman"/>
                <w:bCs/>
                <w:color w:val="000000"/>
              </w:rPr>
              <w:t xml:space="preserve"> de </w:t>
            </w:r>
            <w:proofErr w:type="spellStart"/>
            <w:r w:rsidRPr="009A6A0C">
              <w:rPr>
                <w:rFonts w:ascii="Times New Roman" w:hAnsi="Times New Roman" w:cs="Times New Roman"/>
                <w:bCs/>
                <w:color w:val="000000"/>
              </w:rPr>
              <w:t>predare-invatare</w:t>
            </w:r>
            <w:proofErr w:type="spellEnd"/>
            <w:r w:rsidRPr="009A6A0C">
              <w:rPr>
                <w:rFonts w:ascii="Times New Roman" w:hAnsi="Times New Roman" w:cs="Times New Roman"/>
                <w:bCs/>
                <w:color w:val="000000"/>
              </w:rPr>
              <w:t xml:space="preserve"> in </w:t>
            </w:r>
            <w:proofErr w:type="spellStart"/>
            <w:r w:rsidRPr="009A6A0C">
              <w:rPr>
                <w:rFonts w:ascii="Times New Roman" w:hAnsi="Times New Roman" w:cs="Times New Roman"/>
                <w:bCs/>
                <w:color w:val="000000"/>
              </w:rPr>
              <w:t>regim</w:t>
            </w:r>
            <w:proofErr w:type="spellEnd"/>
            <w:r w:rsidRPr="009A6A0C">
              <w:rPr>
                <w:rFonts w:ascii="Times New Roman" w:hAnsi="Times New Roman" w:cs="Times New Roman"/>
                <w:bCs/>
                <w:color w:val="000000"/>
              </w:rPr>
              <w:t xml:space="preserve"> </w:t>
            </w:r>
            <w:proofErr w:type="spellStart"/>
            <w:r w:rsidRPr="009A6A0C">
              <w:rPr>
                <w:rFonts w:ascii="Times New Roman" w:hAnsi="Times New Roman" w:cs="Times New Roman"/>
                <w:bCs/>
                <w:color w:val="000000"/>
              </w:rPr>
              <w:t>hibrid</w:t>
            </w:r>
            <w:proofErr w:type="spellEnd"/>
          </w:p>
        </w:tc>
        <w:tc>
          <w:tcPr>
            <w:tcW w:w="850" w:type="dxa"/>
          </w:tcPr>
          <w:p w:rsidR="009A6A0C" w:rsidRPr="002158C5" w:rsidRDefault="009A6A0C" w:rsidP="00F85EE7">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1044" w:type="dxa"/>
          </w:tcPr>
          <w:p w:rsidR="009A6A0C" w:rsidRPr="002158C5" w:rsidRDefault="009A6A0C" w:rsidP="00F85EE7">
            <w:pPr>
              <w:spacing w:after="0" w:line="240" w:lineRule="auto"/>
              <w:jc w:val="center"/>
              <w:rPr>
                <w:rFonts w:ascii="Times New Roman" w:hAnsi="Times New Roman" w:cs="Times New Roman"/>
                <w:lang w:val="ro-RO"/>
              </w:rPr>
            </w:pPr>
          </w:p>
        </w:tc>
        <w:tc>
          <w:tcPr>
            <w:tcW w:w="1327" w:type="dxa"/>
          </w:tcPr>
          <w:p w:rsidR="009A6A0C" w:rsidRPr="002158C5" w:rsidRDefault="009A6A0C" w:rsidP="00F85EE7">
            <w:pPr>
              <w:spacing w:after="0" w:line="240" w:lineRule="auto"/>
              <w:jc w:val="center"/>
              <w:rPr>
                <w:rFonts w:ascii="Times New Roman" w:hAnsi="Times New Roman" w:cs="Times New Roman"/>
                <w:lang w:val="ro-RO"/>
              </w:rPr>
            </w:pPr>
          </w:p>
        </w:tc>
        <w:tc>
          <w:tcPr>
            <w:tcW w:w="1260" w:type="dxa"/>
          </w:tcPr>
          <w:p w:rsidR="009A6A0C" w:rsidRPr="002158C5" w:rsidRDefault="009A6A0C"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9A6A0C" w:rsidRPr="002158C5" w:rsidRDefault="009A6A0C" w:rsidP="00F85EE7">
            <w:pPr>
              <w:spacing w:after="0" w:line="240" w:lineRule="auto"/>
              <w:jc w:val="center"/>
              <w:rPr>
                <w:rFonts w:ascii="Times New Roman" w:hAnsi="Times New Roman" w:cs="Times New Roman"/>
                <w:lang w:val="ro-RO"/>
              </w:rPr>
            </w:pPr>
          </w:p>
        </w:tc>
      </w:tr>
      <w:tr w:rsidR="009A6A0C" w:rsidRPr="002158C5" w:rsidTr="009A6A0C">
        <w:trPr>
          <w:trHeight w:val="937"/>
        </w:trPr>
        <w:tc>
          <w:tcPr>
            <w:tcW w:w="1080" w:type="dxa"/>
            <w:shd w:val="clear" w:color="auto" w:fill="auto"/>
            <w:noWrap/>
            <w:vAlign w:val="center"/>
          </w:tcPr>
          <w:p w:rsidR="009A6A0C" w:rsidRPr="002158C5" w:rsidRDefault="009A6A0C" w:rsidP="00A013A4">
            <w:pPr>
              <w:spacing w:after="0" w:line="240" w:lineRule="auto"/>
              <w:ind w:left="162"/>
              <w:jc w:val="center"/>
              <w:rPr>
                <w:rFonts w:ascii="Times New Roman" w:hAnsi="Times New Roman" w:cs="Times New Roman"/>
                <w:lang w:val="ro-RO"/>
              </w:rPr>
            </w:pPr>
            <w:r>
              <w:rPr>
                <w:rFonts w:ascii="Times New Roman" w:hAnsi="Times New Roman" w:cs="Times New Roman"/>
                <w:b/>
                <w:lang w:val="ro-RO"/>
              </w:rPr>
              <w:t>2</w:t>
            </w:r>
          </w:p>
          <w:p w:rsidR="009A6A0C" w:rsidRPr="002158C5" w:rsidRDefault="009A6A0C"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rsidR="009A6A0C" w:rsidRPr="009A6A0C" w:rsidRDefault="009A6A0C" w:rsidP="009A6A0C">
            <w:pPr>
              <w:spacing w:after="0" w:line="240" w:lineRule="auto"/>
              <w:jc w:val="center"/>
              <w:rPr>
                <w:rFonts w:ascii="Times New Roman" w:hAnsi="Times New Roman" w:cs="Times New Roman"/>
                <w:bCs/>
                <w:lang w:val="ro-RO"/>
              </w:rPr>
            </w:pPr>
            <w:proofErr w:type="spellStart"/>
            <w:r w:rsidRPr="009A6A0C">
              <w:rPr>
                <w:rFonts w:ascii="Times New Roman" w:hAnsi="Times New Roman" w:cs="Times New Roman"/>
                <w:bCs/>
              </w:rPr>
              <w:t>Echipamente</w:t>
            </w:r>
            <w:proofErr w:type="spellEnd"/>
            <w:r w:rsidRPr="009A6A0C">
              <w:rPr>
                <w:rFonts w:ascii="Times New Roman" w:hAnsi="Times New Roman" w:cs="Times New Roman"/>
                <w:bCs/>
              </w:rPr>
              <w:t xml:space="preserve"> </w:t>
            </w:r>
            <w:proofErr w:type="spellStart"/>
            <w:r w:rsidRPr="009A6A0C">
              <w:rPr>
                <w:rFonts w:ascii="Times New Roman" w:hAnsi="Times New Roman" w:cs="Times New Roman"/>
                <w:bCs/>
              </w:rPr>
              <w:t>acces</w:t>
            </w:r>
            <w:proofErr w:type="spellEnd"/>
            <w:r w:rsidRPr="009A6A0C">
              <w:rPr>
                <w:rFonts w:ascii="Times New Roman" w:hAnsi="Times New Roman" w:cs="Times New Roman"/>
                <w:bCs/>
              </w:rPr>
              <w:t xml:space="preserve"> WLAN 802.11a/b/g/n/ac/ac-wave2 (</w:t>
            </w:r>
            <w:proofErr w:type="spellStart"/>
            <w:r w:rsidRPr="009A6A0C">
              <w:rPr>
                <w:rFonts w:ascii="Times New Roman" w:hAnsi="Times New Roman" w:cs="Times New Roman"/>
                <w:bCs/>
              </w:rPr>
              <w:t>punct</w:t>
            </w:r>
            <w:proofErr w:type="spellEnd"/>
            <w:r w:rsidRPr="009A6A0C">
              <w:rPr>
                <w:rFonts w:ascii="Times New Roman" w:hAnsi="Times New Roman" w:cs="Times New Roman"/>
                <w:bCs/>
              </w:rPr>
              <w:t xml:space="preserve"> de </w:t>
            </w:r>
            <w:proofErr w:type="spellStart"/>
            <w:r w:rsidRPr="009A6A0C">
              <w:rPr>
                <w:rFonts w:ascii="Times New Roman" w:hAnsi="Times New Roman" w:cs="Times New Roman"/>
                <w:bCs/>
              </w:rPr>
              <w:t>acces</w:t>
            </w:r>
            <w:proofErr w:type="spellEnd"/>
            <w:r w:rsidRPr="009A6A0C">
              <w:rPr>
                <w:rFonts w:ascii="Times New Roman" w:hAnsi="Times New Roman" w:cs="Times New Roman"/>
                <w:bCs/>
              </w:rPr>
              <w:t xml:space="preserve"> </w:t>
            </w:r>
            <w:proofErr w:type="spellStart"/>
            <w:r w:rsidRPr="009A6A0C">
              <w:rPr>
                <w:rFonts w:ascii="Times New Roman" w:hAnsi="Times New Roman" w:cs="Times New Roman"/>
                <w:bCs/>
              </w:rPr>
              <w:t>reţea</w:t>
            </w:r>
            <w:proofErr w:type="spellEnd"/>
            <w:r w:rsidRPr="009A6A0C">
              <w:rPr>
                <w:rFonts w:ascii="Times New Roman" w:hAnsi="Times New Roman" w:cs="Times New Roman"/>
                <w:bCs/>
              </w:rPr>
              <w:t xml:space="preserve"> wireless)</w:t>
            </w:r>
          </w:p>
        </w:tc>
        <w:tc>
          <w:tcPr>
            <w:tcW w:w="850" w:type="dxa"/>
          </w:tcPr>
          <w:p w:rsidR="009A6A0C" w:rsidRDefault="009A6A0C" w:rsidP="00F85EE7">
            <w:pPr>
              <w:spacing w:after="0" w:line="240" w:lineRule="auto"/>
              <w:jc w:val="center"/>
              <w:rPr>
                <w:rFonts w:ascii="Times New Roman" w:hAnsi="Times New Roman" w:cs="Times New Roman"/>
                <w:lang w:val="ro-RO"/>
              </w:rPr>
            </w:pPr>
            <w:r>
              <w:rPr>
                <w:rFonts w:ascii="Times New Roman" w:hAnsi="Times New Roman" w:cs="Times New Roman"/>
                <w:lang w:val="ro-RO"/>
              </w:rPr>
              <w:t>1</w:t>
            </w:r>
          </w:p>
          <w:p w:rsidR="009A6A0C" w:rsidRPr="002158C5" w:rsidRDefault="009A6A0C" w:rsidP="00F85EE7">
            <w:pPr>
              <w:spacing w:after="0" w:line="240" w:lineRule="auto"/>
              <w:jc w:val="center"/>
              <w:rPr>
                <w:rFonts w:ascii="Times New Roman" w:hAnsi="Times New Roman" w:cs="Times New Roman"/>
                <w:lang w:val="ro-RO"/>
              </w:rPr>
            </w:pPr>
          </w:p>
        </w:tc>
        <w:tc>
          <w:tcPr>
            <w:tcW w:w="1044" w:type="dxa"/>
          </w:tcPr>
          <w:p w:rsidR="009A6A0C" w:rsidRPr="002158C5" w:rsidRDefault="009A6A0C" w:rsidP="00F85EE7">
            <w:pPr>
              <w:spacing w:after="0" w:line="240" w:lineRule="auto"/>
              <w:jc w:val="center"/>
              <w:rPr>
                <w:rFonts w:ascii="Times New Roman" w:hAnsi="Times New Roman" w:cs="Times New Roman"/>
                <w:lang w:val="ro-RO"/>
              </w:rPr>
            </w:pPr>
          </w:p>
        </w:tc>
        <w:tc>
          <w:tcPr>
            <w:tcW w:w="1327" w:type="dxa"/>
          </w:tcPr>
          <w:p w:rsidR="009A6A0C" w:rsidRPr="002158C5" w:rsidRDefault="009A6A0C" w:rsidP="00F85EE7">
            <w:pPr>
              <w:spacing w:after="0" w:line="240" w:lineRule="auto"/>
              <w:jc w:val="center"/>
              <w:rPr>
                <w:rFonts w:ascii="Times New Roman" w:hAnsi="Times New Roman" w:cs="Times New Roman"/>
                <w:lang w:val="ro-RO"/>
              </w:rPr>
            </w:pPr>
          </w:p>
        </w:tc>
        <w:tc>
          <w:tcPr>
            <w:tcW w:w="1260" w:type="dxa"/>
          </w:tcPr>
          <w:p w:rsidR="009A6A0C" w:rsidRPr="002158C5" w:rsidRDefault="009A6A0C"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9A6A0C" w:rsidRPr="002158C5" w:rsidRDefault="009A6A0C" w:rsidP="00F85EE7">
            <w:pPr>
              <w:spacing w:after="0" w:line="240" w:lineRule="auto"/>
              <w:jc w:val="center"/>
              <w:rPr>
                <w:rFonts w:ascii="Times New Roman" w:hAnsi="Times New Roman" w:cs="Times New Roman"/>
                <w:lang w:val="ro-RO"/>
              </w:rPr>
            </w:pPr>
          </w:p>
        </w:tc>
      </w:tr>
      <w:tr w:rsidR="009A6A0C" w:rsidRPr="002158C5" w:rsidTr="009A6A0C">
        <w:trPr>
          <w:trHeight w:val="341"/>
        </w:trPr>
        <w:tc>
          <w:tcPr>
            <w:tcW w:w="1080" w:type="dxa"/>
            <w:shd w:val="clear" w:color="auto" w:fill="auto"/>
            <w:noWrap/>
            <w:vAlign w:val="center"/>
          </w:tcPr>
          <w:p w:rsidR="009A6A0C" w:rsidRPr="002158C5" w:rsidRDefault="009A6A0C" w:rsidP="00A013A4">
            <w:pPr>
              <w:spacing w:after="0" w:line="240" w:lineRule="auto"/>
              <w:ind w:left="162"/>
              <w:jc w:val="center"/>
              <w:rPr>
                <w:rFonts w:ascii="Times New Roman" w:hAnsi="Times New Roman" w:cs="Times New Roman"/>
                <w:b/>
                <w:lang w:val="ro-RO"/>
              </w:rPr>
            </w:pPr>
            <w:r>
              <w:rPr>
                <w:rFonts w:ascii="Times New Roman" w:hAnsi="Times New Roman" w:cs="Times New Roman"/>
                <w:b/>
                <w:lang w:val="ro-RO"/>
              </w:rPr>
              <w:t>3</w:t>
            </w:r>
          </w:p>
        </w:tc>
        <w:tc>
          <w:tcPr>
            <w:tcW w:w="2719" w:type="dxa"/>
            <w:shd w:val="clear" w:color="auto" w:fill="auto"/>
            <w:vAlign w:val="center"/>
          </w:tcPr>
          <w:p w:rsidR="009A6A0C" w:rsidRPr="009A6A0C" w:rsidRDefault="009A6A0C" w:rsidP="00B5340C">
            <w:pPr>
              <w:spacing w:after="0" w:line="240" w:lineRule="auto"/>
              <w:jc w:val="center"/>
              <w:rPr>
                <w:rFonts w:ascii="Times New Roman" w:hAnsi="Times New Roman" w:cs="Times New Roman"/>
                <w:bCs/>
                <w:lang w:val="ro-RO"/>
              </w:rPr>
            </w:pPr>
            <w:r w:rsidRPr="009A6A0C">
              <w:rPr>
                <w:rFonts w:ascii="Times New Roman" w:hAnsi="Times New Roman" w:cs="Times New Roman"/>
                <w:bCs/>
              </w:rPr>
              <w:t xml:space="preserve">Flipchart </w:t>
            </w:r>
            <w:proofErr w:type="spellStart"/>
            <w:r w:rsidRPr="009A6A0C">
              <w:rPr>
                <w:rFonts w:ascii="Times New Roman" w:hAnsi="Times New Roman" w:cs="Times New Roman"/>
                <w:bCs/>
              </w:rPr>
              <w:t>interactiv</w:t>
            </w:r>
            <w:proofErr w:type="spellEnd"/>
          </w:p>
        </w:tc>
        <w:tc>
          <w:tcPr>
            <w:tcW w:w="850" w:type="dxa"/>
          </w:tcPr>
          <w:p w:rsidR="009A6A0C" w:rsidRPr="002158C5" w:rsidRDefault="009A6A0C" w:rsidP="00F85EE7">
            <w:pPr>
              <w:spacing w:after="0"/>
              <w:jc w:val="center"/>
            </w:pPr>
            <w:r>
              <w:rPr>
                <w:rFonts w:ascii="Times New Roman" w:hAnsi="Times New Roman" w:cs="Times New Roman"/>
                <w:lang w:val="ro-RO"/>
              </w:rPr>
              <w:t>1</w:t>
            </w:r>
          </w:p>
        </w:tc>
        <w:tc>
          <w:tcPr>
            <w:tcW w:w="1044" w:type="dxa"/>
          </w:tcPr>
          <w:p w:rsidR="009A6A0C" w:rsidRPr="002158C5" w:rsidRDefault="009A6A0C" w:rsidP="00F85EE7">
            <w:pPr>
              <w:spacing w:after="0" w:line="240" w:lineRule="auto"/>
              <w:jc w:val="center"/>
              <w:rPr>
                <w:rFonts w:ascii="Times New Roman" w:hAnsi="Times New Roman" w:cs="Times New Roman"/>
                <w:lang w:val="ro-RO"/>
              </w:rPr>
            </w:pPr>
          </w:p>
        </w:tc>
        <w:tc>
          <w:tcPr>
            <w:tcW w:w="1327" w:type="dxa"/>
          </w:tcPr>
          <w:p w:rsidR="009A6A0C" w:rsidRPr="002158C5" w:rsidRDefault="009A6A0C" w:rsidP="00F85EE7">
            <w:pPr>
              <w:spacing w:after="0" w:line="240" w:lineRule="auto"/>
              <w:jc w:val="center"/>
              <w:rPr>
                <w:rFonts w:ascii="Times New Roman" w:hAnsi="Times New Roman" w:cs="Times New Roman"/>
                <w:lang w:val="ro-RO"/>
              </w:rPr>
            </w:pPr>
          </w:p>
        </w:tc>
        <w:tc>
          <w:tcPr>
            <w:tcW w:w="1260" w:type="dxa"/>
          </w:tcPr>
          <w:p w:rsidR="009A6A0C" w:rsidRPr="002158C5" w:rsidRDefault="009A6A0C"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9A6A0C" w:rsidRPr="002158C5" w:rsidRDefault="009A6A0C" w:rsidP="00F85EE7">
            <w:pPr>
              <w:spacing w:after="0" w:line="240" w:lineRule="auto"/>
              <w:jc w:val="center"/>
              <w:rPr>
                <w:rFonts w:ascii="Times New Roman" w:hAnsi="Times New Roman" w:cs="Times New Roman"/>
                <w:lang w:val="ro-RO"/>
              </w:rPr>
            </w:pPr>
          </w:p>
        </w:tc>
      </w:tr>
      <w:tr w:rsidR="00C94189" w:rsidRPr="002158C5" w:rsidTr="000200A8">
        <w:trPr>
          <w:trHeight w:val="285"/>
        </w:trPr>
        <w:tc>
          <w:tcPr>
            <w:tcW w:w="1080" w:type="dxa"/>
            <w:shd w:val="clear" w:color="auto" w:fill="auto"/>
            <w:noWrap/>
            <w:vAlign w:val="bottom"/>
          </w:tcPr>
          <w:p w:rsidR="00C94189" w:rsidRPr="002158C5" w:rsidRDefault="00C94189" w:rsidP="00F85EE7">
            <w:pPr>
              <w:spacing w:after="0" w:line="240" w:lineRule="auto"/>
              <w:ind w:left="162"/>
              <w:rPr>
                <w:rFonts w:ascii="Times New Roman" w:hAnsi="Times New Roman" w:cs="Times New Roman"/>
                <w:b/>
                <w:lang w:val="ro-RO"/>
              </w:rPr>
            </w:pPr>
          </w:p>
        </w:tc>
        <w:tc>
          <w:tcPr>
            <w:tcW w:w="2719" w:type="dxa"/>
            <w:shd w:val="clear" w:color="auto" w:fill="auto"/>
            <w:vAlign w:val="bottom"/>
          </w:tcPr>
          <w:p w:rsidR="00C94189" w:rsidRPr="002158C5" w:rsidRDefault="00C94189" w:rsidP="00C94189">
            <w:pPr>
              <w:spacing w:after="0" w:line="240" w:lineRule="auto"/>
              <w:ind w:left="-198" w:firstLine="198"/>
              <w:jc w:val="center"/>
              <w:rPr>
                <w:rFonts w:ascii="Times New Roman" w:hAnsi="Times New Roman" w:cs="Times New Roman"/>
                <w:b/>
                <w:lang w:val="ro-RO"/>
              </w:rPr>
            </w:pPr>
            <w:r w:rsidRPr="002158C5">
              <w:rPr>
                <w:rFonts w:ascii="Times New Roman" w:hAnsi="Times New Roman" w:cs="Times New Roman"/>
                <w:b/>
                <w:lang w:val="ro-RO"/>
              </w:rPr>
              <w:t>TOTAL</w:t>
            </w:r>
          </w:p>
        </w:tc>
        <w:tc>
          <w:tcPr>
            <w:tcW w:w="850" w:type="dxa"/>
          </w:tcPr>
          <w:p w:rsidR="00C94189" w:rsidRPr="002158C5" w:rsidRDefault="00C94189" w:rsidP="00C94189">
            <w:pPr>
              <w:spacing w:after="0" w:line="240" w:lineRule="auto"/>
              <w:jc w:val="center"/>
              <w:rPr>
                <w:rFonts w:ascii="Times New Roman" w:hAnsi="Times New Roman" w:cs="Times New Roman"/>
                <w:b/>
                <w:lang w:val="ro-RO"/>
              </w:rPr>
            </w:pPr>
          </w:p>
        </w:tc>
        <w:tc>
          <w:tcPr>
            <w:tcW w:w="1044" w:type="dxa"/>
          </w:tcPr>
          <w:p w:rsidR="00C94189" w:rsidRPr="002158C5" w:rsidRDefault="00C94189" w:rsidP="00C94189">
            <w:pPr>
              <w:spacing w:after="0" w:line="240" w:lineRule="auto"/>
              <w:jc w:val="center"/>
              <w:rPr>
                <w:rFonts w:ascii="Times New Roman" w:hAnsi="Times New Roman" w:cs="Times New Roman"/>
                <w:b/>
                <w:lang w:val="ro-RO"/>
              </w:rPr>
            </w:pPr>
          </w:p>
        </w:tc>
        <w:tc>
          <w:tcPr>
            <w:tcW w:w="1327" w:type="dxa"/>
          </w:tcPr>
          <w:p w:rsidR="00C94189" w:rsidRPr="002158C5" w:rsidRDefault="00C94189" w:rsidP="00C94189">
            <w:pPr>
              <w:spacing w:after="0" w:line="240" w:lineRule="auto"/>
              <w:jc w:val="center"/>
              <w:rPr>
                <w:rFonts w:ascii="Times New Roman" w:hAnsi="Times New Roman" w:cs="Times New Roman"/>
                <w:b/>
                <w:lang w:val="ro-RO"/>
              </w:rPr>
            </w:pPr>
          </w:p>
        </w:tc>
        <w:tc>
          <w:tcPr>
            <w:tcW w:w="1260" w:type="dxa"/>
          </w:tcPr>
          <w:p w:rsidR="00C94189" w:rsidRPr="002158C5" w:rsidRDefault="00C94189" w:rsidP="00C94189">
            <w:pPr>
              <w:spacing w:after="0" w:line="240" w:lineRule="auto"/>
              <w:jc w:val="center"/>
              <w:rPr>
                <w:rFonts w:ascii="Times New Roman" w:hAnsi="Times New Roman" w:cs="Times New Roman"/>
                <w:b/>
                <w:lang w:val="ro-RO"/>
              </w:rPr>
            </w:pPr>
          </w:p>
        </w:tc>
        <w:tc>
          <w:tcPr>
            <w:tcW w:w="1553" w:type="dxa"/>
            <w:shd w:val="clear" w:color="auto" w:fill="auto"/>
            <w:noWrap/>
            <w:vAlign w:val="bottom"/>
          </w:tcPr>
          <w:p w:rsidR="00C94189" w:rsidRPr="002158C5" w:rsidRDefault="00C94189" w:rsidP="00C94189">
            <w:pPr>
              <w:spacing w:after="0" w:line="240" w:lineRule="auto"/>
              <w:jc w:val="center"/>
              <w:rPr>
                <w:rFonts w:ascii="Times New Roman" w:hAnsi="Times New Roman" w:cs="Times New Roman"/>
                <w:b/>
                <w:lang w:val="ro-RO"/>
              </w:rPr>
            </w:pPr>
          </w:p>
        </w:tc>
      </w:tr>
    </w:tbl>
    <w:p w:rsidR="00C94189" w:rsidRPr="002158C5" w:rsidRDefault="00C94189" w:rsidP="00C94189">
      <w:pPr>
        <w:spacing w:after="0" w:line="240" w:lineRule="auto"/>
        <w:rPr>
          <w:rFonts w:ascii="Times New Roman" w:hAnsi="Times New Roman" w:cs="Times New Roman"/>
          <w:i/>
          <w:shd w:val="clear" w:color="auto" w:fill="FFFF00"/>
          <w:lang w:val="ro-RO"/>
        </w:rPr>
      </w:pPr>
    </w:p>
    <w:p w:rsidR="00C54509" w:rsidRPr="002158C5" w:rsidRDefault="00C54509" w:rsidP="008C42FB">
      <w:pPr>
        <w:spacing w:after="0" w:line="240" w:lineRule="auto"/>
        <w:ind w:left="720" w:hanging="720"/>
        <w:jc w:val="both"/>
        <w:rPr>
          <w:rFonts w:ascii="Times New Roman" w:hAnsi="Times New Roman" w:cs="Times New Roman"/>
          <w:lang w:val="ro-RO"/>
        </w:rPr>
      </w:pPr>
      <w:r w:rsidRPr="002158C5">
        <w:rPr>
          <w:rFonts w:ascii="Times New Roman" w:hAnsi="Times New Roman" w:cs="Times New Roman"/>
          <w:b/>
          <w:lang w:val="ro-RO"/>
        </w:rPr>
        <w:t>2.</w:t>
      </w:r>
      <w:r w:rsidRPr="002158C5">
        <w:rPr>
          <w:rFonts w:ascii="Times New Roman" w:hAnsi="Times New Roman" w:cs="Times New Roman"/>
          <w:b/>
          <w:lang w:val="ro-RO"/>
        </w:rPr>
        <w:tab/>
      </w:r>
      <w:r w:rsidRPr="002158C5">
        <w:rPr>
          <w:rFonts w:ascii="Times New Roman" w:hAnsi="Times New Roman" w:cs="Times New Roman"/>
          <w:b/>
          <w:u w:val="single"/>
          <w:lang w:val="ro-RO"/>
        </w:rPr>
        <w:t>Preţ fix:</w:t>
      </w:r>
      <w:r w:rsidRPr="002158C5">
        <w:rPr>
          <w:rFonts w:ascii="Times New Roman" w:hAnsi="Times New Roman" w:cs="Times New Roman"/>
          <w:b/>
          <w:lang w:val="ro-RO"/>
        </w:rPr>
        <w:t xml:space="preserve">  </w:t>
      </w:r>
      <w:r w:rsidRPr="002158C5">
        <w:rPr>
          <w:rFonts w:ascii="Times New Roman" w:hAnsi="Times New Roman" w:cs="Times New Roman"/>
          <w:lang w:val="ro-RO"/>
        </w:rPr>
        <w:t>Preţul indicat mai sus este ferm şi fix şi nu poate fi modificat pe durata executării contractului.</w:t>
      </w:r>
    </w:p>
    <w:p w:rsidR="00C54509" w:rsidRPr="002158C5" w:rsidRDefault="00C54509" w:rsidP="008C42FB">
      <w:pPr>
        <w:spacing w:after="0" w:line="240" w:lineRule="auto"/>
        <w:ind w:left="720" w:hanging="720"/>
        <w:rPr>
          <w:rFonts w:ascii="Times New Roman" w:hAnsi="Times New Roman" w:cs="Times New Roman"/>
          <w:b/>
          <w:lang w:val="ro-RO"/>
        </w:rPr>
      </w:pPr>
    </w:p>
    <w:p w:rsidR="00C54509" w:rsidRPr="002158C5" w:rsidRDefault="00C54509" w:rsidP="00AF7E1C">
      <w:pPr>
        <w:spacing w:after="0" w:line="240" w:lineRule="auto"/>
        <w:ind w:left="142" w:hanging="142"/>
        <w:jc w:val="both"/>
        <w:rPr>
          <w:rFonts w:ascii="Times New Roman" w:hAnsi="Times New Roman" w:cs="Times New Roman"/>
          <w:i/>
          <w:lang w:val="ro-RO"/>
        </w:rPr>
      </w:pPr>
      <w:r w:rsidRPr="002158C5">
        <w:rPr>
          <w:rFonts w:ascii="Times New Roman" w:hAnsi="Times New Roman" w:cs="Times New Roman"/>
          <w:b/>
          <w:lang w:val="ro-RO"/>
        </w:rPr>
        <w:t>3.</w:t>
      </w:r>
      <w:r w:rsidRPr="002158C5">
        <w:rPr>
          <w:rFonts w:ascii="Times New Roman" w:hAnsi="Times New Roman" w:cs="Times New Roman"/>
          <w:b/>
          <w:lang w:val="ro-RO"/>
        </w:rPr>
        <w:tab/>
      </w:r>
      <w:r w:rsidRPr="002158C5">
        <w:rPr>
          <w:rFonts w:ascii="Times New Roman" w:hAnsi="Times New Roman" w:cs="Times New Roman"/>
          <w:b/>
          <w:u w:val="single"/>
          <w:lang w:val="ro-RO"/>
        </w:rPr>
        <w:t>Grafic de livrare:</w:t>
      </w:r>
      <w:r w:rsidRPr="002158C5">
        <w:rPr>
          <w:rFonts w:ascii="Times New Roman" w:hAnsi="Times New Roman" w:cs="Times New Roman"/>
          <w:b/>
          <w:lang w:val="ro-RO"/>
        </w:rPr>
        <w:t xml:space="preserve"> </w:t>
      </w:r>
      <w:r w:rsidR="005E2F65" w:rsidRPr="002158C5">
        <w:rPr>
          <w:rFonts w:ascii="Times New Roman" w:hAnsi="Times New Roman" w:cs="Times New Roman"/>
          <w:lang w:val="ro-RO"/>
        </w:rPr>
        <w:t xml:space="preserve">Termenul de </w:t>
      </w:r>
      <w:r w:rsidR="00F85EE7" w:rsidRPr="002158C5">
        <w:rPr>
          <w:rFonts w:ascii="Times New Roman" w:hAnsi="Times New Roman" w:cs="Times New Roman"/>
          <w:lang w:val="ro-RO"/>
        </w:rPr>
        <w:t>livrare va fi de maxim 10 zile</w:t>
      </w:r>
      <w:r w:rsidR="005E2F65" w:rsidRPr="002158C5">
        <w:rPr>
          <w:rFonts w:ascii="Times New Roman" w:hAnsi="Times New Roman" w:cs="Times New Roman"/>
          <w:lang w:val="ro-RO"/>
        </w:rPr>
        <w:t xml:space="preserve"> de la semnarea contractului de catre ambele parti contr</w:t>
      </w:r>
      <w:r w:rsidR="008F7D98">
        <w:rPr>
          <w:rFonts w:ascii="Times New Roman" w:hAnsi="Times New Roman" w:cs="Times New Roman"/>
          <w:lang w:val="ro-RO"/>
        </w:rPr>
        <w:t>actante</w:t>
      </w:r>
      <w:r w:rsidR="00AF7E1C" w:rsidRPr="002158C5">
        <w:rPr>
          <w:rFonts w:ascii="Times New Roman" w:hAnsi="Times New Roman" w:cs="Times New Roman"/>
          <w:lang w:val="ro-RO"/>
        </w:rPr>
        <w:t xml:space="preserve">, </w:t>
      </w:r>
      <w:r w:rsidR="0023115C" w:rsidRPr="002158C5">
        <w:rPr>
          <w:rFonts w:ascii="Times New Roman" w:hAnsi="Times New Roman" w:cs="Times New Roman"/>
          <w:lang w:val="ro-RO"/>
        </w:rPr>
        <w:t xml:space="preserve"> </w:t>
      </w:r>
      <w:r w:rsidRPr="002158C5">
        <w:rPr>
          <w:rFonts w:ascii="Times New Roman" w:hAnsi="Times New Roman" w:cs="Times New Roman"/>
          <w:lang w:val="ro-RO"/>
        </w:rPr>
        <w:t xml:space="preserve">la destinația finală indicată, conform următorului grafic: </w:t>
      </w:r>
      <w:r w:rsidRPr="002158C5">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9"/>
        <w:gridCol w:w="4147"/>
        <w:gridCol w:w="1843"/>
        <w:gridCol w:w="2774"/>
      </w:tblGrid>
      <w:tr w:rsidR="003C557E" w:rsidRPr="002158C5" w:rsidTr="00F4417A">
        <w:trPr>
          <w:trHeight w:val="224"/>
          <w:tblHeader/>
        </w:trPr>
        <w:tc>
          <w:tcPr>
            <w:tcW w:w="1069" w:type="dxa"/>
            <w:shd w:val="clear" w:color="auto" w:fill="auto"/>
            <w:noWrap/>
          </w:tcPr>
          <w:p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Nr. crt.</w:t>
            </w:r>
          </w:p>
        </w:tc>
        <w:tc>
          <w:tcPr>
            <w:tcW w:w="4147" w:type="dxa"/>
            <w:shd w:val="clear" w:color="auto" w:fill="auto"/>
          </w:tcPr>
          <w:p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Denumirea produselor</w:t>
            </w:r>
          </w:p>
        </w:tc>
        <w:tc>
          <w:tcPr>
            <w:tcW w:w="1843" w:type="dxa"/>
          </w:tcPr>
          <w:p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Cant.</w:t>
            </w:r>
          </w:p>
        </w:tc>
        <w:tc>
          <w:tcPr>
            <w:tcW w:w="2774" w:type="dxa"/>
          </w:tcPr>
          <w:p w:rsidR="003C557E" w:rsidRPr="002158C5" w:rsidRDefault="003C557E" w:rsidP="002A632D">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Termene de livrare</w:t>
            </w:r>
          </w:p>
          <w:p w:rsidR="005E1AE0" w:rsidRPr="002158C5" w:rsidRDefault="005E1AE0" w:rsidP="002A632D">
            <w:pPr>
              <w:spacing w:after="0" w:line="240" w:lineRule="auto"/>
              <w:jc w:val="center"/>
              <w:rPr>
                <w:rFonts w:ascii="Times New Roman" w:hAnsi="Times New Roman" w:cs="Times New Roman"/>
                <w:lang w:val="ro-RO"/>
              </w:rPr>
            </w:pPr>
            <w:r w:rsidRPr="002158C5">
              <w:rPr>
                <w:rFonts w:ascii="Times New Roman" w:hAnsi="Times New Roman" w:cs="Times New Roman"/>
                <w:i/>
                <w:highlight w:val="yellow"/>
                <w:lang w:val="ro-RO"/>
              </w:rPr>
              <w:t>[a se completa de către Ofertant]</w:t>
            </w:r>
          </w:p>
        </w:tc>
      </w:tr>
      <w:tr w:rsidR="009A6A0C" w:rsidRPr="002158C5" w:rsidTr="00F4417A">
        <w:trPr>
          <w:trHeight w:val="285"/>
        </w:trPr>
        <w:tc>
          <w:tcPr>
            <w:tcW w:w="1069" w:type="dxa"/>
            <w:shd w:val="clear" w:color="auto" w:fill="auto"/>
            <w:noWrap/>
            <w:vAlign w:val="center"/>
          </w:tcPr>
          <w:p w:rsidR="009A6A0C" w:rsidRPr="002158C5" w:rsidRDefault="009A6A0C" w:rsidP="009A6A0C">
            <w:pPr>
              <w:spacing w:after="0" w:line="24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1</w:t>
            </w:r>
          </w:p>
        </w:tc>
        <w:tc>
          <w:tcPr>
            <w:tcW w:w="4147" w:type="dxa"/>
            <w:shd w:val="clear" w:color="auto" w:fill="auto"/>
            <w:vAlign w:val="center"/>
          </w:tcPr>
          <w:p w:rsidR="009A6A0C" w:rsidRPr="009A6A0C" w:rsidRDefault="009A6A0C" w:rsidP="00B5340C">
            <w:pPr>
              <w:spacing w:after="0"/>
              <w:jc w:val="center"/>
              <w:rPr>
                <w:rFonts w:ascii="Times New Roman" w:hAnsi="Times New Roman" w:cs="Times New Roman"/>
              </w:rPr>
            </w:pPr>
            <w:proofErr w:type="spellStart"/>
            <w:r w:rsidRPr="009A6A0C">
              <w:rPr>
                <w:rFonts w:ascii="Times New Roman" w:hAnsi="Times New Roman" w:cs="Times New Roman"/>
                <w:bCs/>
                <w:color w:val="000000"/>
              </w:rPr>
              <w:t>Sistem</w:t>
            </w:r>
            <w:proofErr w:type="spellEnd"/>
            <w:r w:rsidRPr="009A6A0C">
              <w:rPr>
                <w:rFonts w:ascii="Times New Roman" w:hAnsi="Times New Roman" w:cs="Times New Roman"/>
                <w:bCs/>
                <w:color w:val="000000"/>
              </w:rPr>
              <w:t xml:space="preserve"> </w:t>
            </w:r>
            <w:proofErr w:type="spellStart"/>
            <w:r w:rsidRPr="009A6A0C">
              <w:rPr>
                <w:rFonts w:ascii="Times New Roman" w:hAnsi="Times New Roman" w:cs="Times New Roman"/>
                <w:bCs/>
                <w:color w:val="000000"/>
              </w:rPr>
              <w:t>integrat</w:t>
            </w:r>
            <w:proofErr w:type="spellEnd"/>
            <w:r w:rsidRPr="009A6A0C">
              <w:rPr>
                <w:rFonts w:ascii="Times New Roman" w:hAnsi="Times New Roman" w:cs="Times New Roman"/>
                <w:bCs/>
                <w:color w:val="000000"/>
              </w:rPr>
              <w:t xml:space="preserve"> </w:t>
            </w:r>
            <w:proofErr w:type="spellStart"/>
            <w:r w:rsidRPr="009A6A0C">
              <w:rPr>
                <w:rFonts w:ascii="Times New Roman" w:hAnsi="Times New Roman" w:cs="Times New Roman"/>
                <w:bCs/>
                <w:color w:val="000000"/>
              </w:rPr>
              <w:t>pentru</w:t>
            </w:r>
            <w:proofErr w:type="spellEnd"/>
            <w:r w:rsidRPr="009A6A0C">
              <w:rPr>
                <w:rFonts w:ascii="Times New Roman" w:hAnsi="Times New Roman" w:cs="Times New Roman"/>
                <w:bCs/>
                <w:color w:val="000000"/>
              </w:rPr>
              <w:t xml:space="preserve"> </w:t>
            </w:r>
            <w:proofErr w:type="spellStart"/>
            <w:r w:rsidRPr="009A6A0C">
              <w:rPr>
                <w:rFonts w:ascii="Times New Roman" w:hAnsi="Times New Roman" w:cs="Times New Roman"/>
                <w:bCs/>
                <w:color w:val="000000"/>
              </w:rPr>
              <w:t>activitati</w:t>
            </w:r>
            <w:proofErr w:type="spellEnd"/>
            <w:r w:rsidRPr="009A6A0C">
              <w:rPr>
                <w:rFonts w:ascii="Times New Roman" w:hAnsi="Times New Roman" w:cs="Times New Roman"/>
                <w:bCs/>
                <w:color w:val="000000"/>
              </w:rPr>
              <w:t xml:space="preserve"> de </w:t>
            </w:r>
            <w:proofErr w:type="spellStart"/>
            <w:r w:rsidRPr="009A6A0C">
              <w:rPr>
                <w:rFonts w:ascii="Times New Roman" w:hAnsi="Times New Roman" w:cs="Times New Roman"/>
                <w:bCs/>
                <w:color w:val="000000"/>
              </w:rPr>
              <w:t>predare-invatare</w:t>
            </w:r>
            <w:proofErr w:type="spellEnd"/>
            <w:r w:rsidRPr="009A6A0C">
              <w:rPr>
                <w:rFonts w:ascii="Times New Roman" w:hAnsi="Times New Roman" w:cs="Times New Roman"/>
                <w:bCs/>
                <w:color w:val="000000"/>
              </w:rPr>
              <w:t xml:space="preserve"> in </w:t>
            </w:r>
            <w:proofErr w:type="spellStart"/>
            <w:r w:rsidRPr="009A6A0C">
              <w:rPr>
                <w:rFonts w:ascii="Times New Roman" w:hAnsi="Times New Roman" w:cs="Times New Roman"/>
                <w:bCs/>
                <w:color w:val="000000"/>
              </w:rPr>
              <w:t>regim</w:t>
            </w:r>
            <w:proofErr w:type="spellEnd"/>
            <w:r w:rsidRPr="009A6A0C">
              <w:rPr>
                <w:rFonts w:ascii="Times New Roman" w:hAnsi="Times New Roman" w:cs="Times New Roman"/>
                <w:bCs/>
                <w:color w:val="000000"/>
              </w:rPr>
              <w:t xml:space="preserve"> </w:t>
            </w:r>
            <w:proofErr w:type="spellStart"/>
            <w:r w:rsidRPr="009A6A0C">
              <w:rPr>
                <w:rFonts w:ascii="Times New Roman" w:hAnsi="Times New Roman" w:cs="Times New Roman"/>
                <w:bCs/>
                <w:color w:val="000000"/>
              </w:rPr>
              <w:t>hibrid</w:t>
            </w:r>
            <w:proofErr w:type="spellEnd"/>
          </w:p>
        </w:tc>
        <w:tc>
          <w:tcPr>
            <w:tcW w:w="1843" w:type="dxa"/>
            <w:vAlign w:val="center"/>
          </w:tcPr>
          <w:p w:rsidR="009A6A0C" w:rsidRPr="002158C5" w:rsidRDefault="009A6A0C" w:rsidP="00F85EE7">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2774" w:type="dxa"/>
          </w:tcPr>
          <w:p w:rsidR="009A6A0C" w:rsidRPr="002158C5" w:rsidRDefault="009A6A0C" w:rsidP="00F85EE7">
            <w:pPr>
              <w:spacing w:after="0" w:line="240" w:lineRule="auto"/>
              <w:jc w:val="center"/>
              <w:rPr>
                <w:rFonts w:ascii="Times New Roman" w:hAnsi="Times New Roman" w:cs="Times New Roman"/>
                <w:lang w:val="ro-RO"/>
              </w:rPr>
            </w:pPr>
          </w:p>
        </w:tc>
      </w:tr>
      <w:tr w:rsidR="009A6A0C" w:rsidRPr="002158C5" w:rsidTr="009A6A0C">
        <w:trPr>
          <w:trHeight w:val="847"/>
        </w:trPr>
        <w:tc>
          <w:tcPr>
            <w:tcW w:w="1069" w:type="dxa"/>
            <w:shd w:val="clear" w:color="auto" w:fill="auto"/>
            <w:noWrap/>
            <w:vAlign w:val="center"/>
          </w:tcPr>
          <w:p w:rsidR="009A6A0C" w:rsidRPr="002158C5" w:rsidRDefault="009A6A0C" w:rsidP="009A6A0C">
            <w:pPr>
              <w:spacing w:after="0" w:line="240" w:lineRule="auto"/>
              <w:ind w:left="162"/>
              <w:jc w:val="center"/>
              <w:rPr>
                <w:rFonts w:ascii="Times New Roman" w:hAnsi="Times New Roman" w:cs="Times New Roman"/>
                <w:lang w:val="ro-RO"/>
              </w:rPr>
            </w:pPr>
            <w:r>
              <w:rPr>
                <w:rFonts w:ascii="Times New Roman" w:hAnsi="Times New Roman" w:cs="Times New Roman"/>
                <w:b/>
                <w:lang w:val="ro-RO"/>
              </w:rPr>
              <w:t>2</w:t>
            </w:r>
          </w:p>
          <w:p w:rsidR="009A6A0C" w:rsidRPr="002158C5" w:rsidRDefault="009A6A0C" w:rsidP="009A6A0C">
            <w:pPr>
              <w:spacing w:after="0" w:line="240" w:lineRule="auto"/>
              <w:ind w:left="162"/>
              <w:jc w:val="center"/>
              <w:rPr>
                <w:rFonts w:ascii="Times New Roman" w:hAnsi="Times New Roman" w:cs="Times New Roman"/>
                <w:lang w:val="ro-RO"/>
              </w:rPr>
            </w:pPr>
          </w:p>
        </w:tc>
        <w:tc>
          <w:tcPr>
            <w:tcW w:w="4147" w:type="dxa"/>
            <w:shd w:val="clear" w:color="auto" w:fill="auto"/>
            <w:vAlign w:val="center"/>
          </w:tcPr>
          <w:p w:rsidR="009A6A0C" w:rsidRPr="009A6A0C" w:rsidRDefault="009A6A0C" w:rsidP="00B5340C">
            <w:pPr>
              <w:spacing w:after="0" w:line="240" w:lineRule="auto"/>
              <w:jc w:val="center"/>
              <w:rPr>
                <w:rFonts w:ascii="Times New Roman" w:hAnsi="Times New Roman" w:cs="Times New Roman"/>
                <w:bCs/>
                <w:lang w:val="ro-RO"/>
              </w:rPr>
            </w:pPr>
            <w:proofErr w:type="spellStart"/>
            <w:r w:rsidRPr="009A6A0C">
              <w:rPr>
                <w:rFonts w:ascii="Times New Roman" w:hAnsi="Times New Roman" w:cs="Times New Roman"/>
                <w:bCs/>
              </w:rPr>
              <w:t>Echipamente</w:t>
            </w:r>
            <w:proofErr w:type="spellEnd"/>
            <w:r w:rsidRPr="009A6A0C">
              <w:rPr>
                <w:rFonts w:ascii="Times New Roman" w:hAnsi="Times New Roman" w:cs="Times New Roman"/>
                <w:bCs/>
              </w:rPr>
              <w:t xml:space="preserve"> </w:t>
            </w:r>
            <w:proofErr w:type="spellStart"/>
            <w:r w:rsidRPr="009A6A0C">
              <w:rPr>
                <w:rFonts w:ascii="Times New Roman" w:hAnsi="Times New Roman" w:cs="Times New Roman"/>
                <w:bCs/>
              </w:rPr>
              <w:t>acces</w:t>
            </w:r>
            <w:proofErr w:type="spellEnd"/>
            <w:r w:rsidRPr="009A6A0C">
              <w:rPr>
                <w:rFonts w:ascii="Times New Roman" w:hAnsi="Times New Roman" w:cs="Times New Roman"/>
                <w:bCs/>
              </w:rPr>
              <w:t xml:space="preserve"> WLAN 802.11a/b/g/n/ac/ac-wave2 (</w:t>
            </w:r>
            <w:proofErr w:type="spellStart"/>
            <w:r w:rsidRPr="009A6A0C">
              <w:rPr>
                <w:rFonts w:ascii="Times New Roman" w:hAnsi="Times New Roman" w:cs="Times New Roman"/>
                <w:bCs/>
              </w:rPr>
              <w:t>punct</w:t>
            </w:r>
            <w:proofErr w:type="spellEnd"/>
            <w:r w:rsidRPr="009A6A0C">
              <w:rPr>
                <w:rFonts w:ascii="Times New Roman" w:hAnsi="Times New Roman" w:cs="Times New Roman"/>
                <w:bCs/>
              </w:rPr>
              <w:t xml:space="preserve"> de </w:t>
            </w:r>
            <w:proofErr w:type="spellStart"/>
            <w:r w:rsidRPr="009A6A0C">
              <w:rPr>
                <w:rFonts w:ascii="Times New Roman" w:hAnsi="Times New Roman" w:cs="Times New Roman"/>
                <w:bCs/>
              </w:rPr>
              <w:t>acces</w:t>
            </w:r>
            <w:proofErr w:type="spellEnd"/>
            <w:r w:rsidRPr="009A6A0C">
              <w:rPr>
                <w:rFonts w:ascii="Times New Roman" w:hAnsi="Times New Roman" w:cs="Times New Roman"/>
                <w:bCs/>
              </w:rPr>
              <w:t xml:space="preserve"> </w:t>
            </w:r>
            <w:proofErr w:type="spellStart"/>
            <w:r w:rsidRPr="009A6A0C">
              <w:rPr>
                <w:rFonts w:ascii="Times New Roman" w:hAnsi="Times New Roman" w:cs="Times New Roman"/>
                <w:bCs/>
              </w:rPr>
              <w:t>reţea</w:t>
            </w:r>
            <w:proofErr w:type="spellEnd"/>
            <w:r w:rsidRPr="009A6A0C">
              <w:rPr>
                <w:rFonts w:ascii="Times New Roman" w:hAnsi="Times New Roman" w:cs="Times New Roman"/>
                <w:bCs/>
              </w:rPr>
              <w:t xml:space="preserve"> wireless)</w:t>
            </w:r>
          </w:p>
        </w:tc>
        <w:tc>
          <w:tcPr>
            <w:tcW w:w="1843" w:type="dxa"/>
            <w:vAlign w:val="center"/>
          </w:tcPr>
          <w:p w:rsidR="009A6A0C" w:rsidRPr="002158C5" w:rsidRDefault="009A6A0C" w:rsidP="00704867">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2774" w:type="dxa"/>
          </w:tcPr>
          <w:p w:rsidR="009A6A0C" w:rsidRPr="002158C5" w:rsidRDefault="009A6A0C" w:rsidP="00104EB4">
            <w:pPr>
              <w:spacing w:after="0" w:line="240" w:lineRule="auto"/>
              <w:jc w:val="center"/>
              <w:rPr>
                <w:rFonts w:ascii="Times New Roman" w:hAnsi="Times New Roman" w:cs="Times New Roman"/>
                <w:lang w:val="ro-RO"/>
              </w:rPr>
            </w:pPr>
          </w:p>
        </w:tc>
      </w:tr>
      <w:tr w:rsidR="009A6A0C" w:rsidRPr="002158C5" w:rsidTr="009A6A0C">
        <w:trPr>
          <w:trHeight w:val="277"/>
        </w:trPr>
        <w:tc>
          <w:tcPr>
            <w:tcW w:w="1069" w:type="dxa"/>
            <w:shd w:val="clear" w:color="auto" w:fill="auto"/>
            <w:noWrap/>
            <w:vAlign w:val="center"/>
          </w:tcPr>
          <w:p w:rsidR="009A6A0C" w:rsidRPr="000C1CC9" w:rsidRDefault="009A6A0C" w:rsidP="009A6A0C">
            <w:pPr>
              <w:spacing w:after="0" w:line="240" w:lineRule="auto"/>
              <w:ind w:left="162"/>
              <w:jc w:val="center"/>
              <w:rPr>
                <w:rFonts w:ascii="Times New Roman" w:hAnsi="Times New Roman" w:cs="Times New Roman"/>
                <w:b/>
                <w:color w:val="FF0000"/>
                <w:lang w:val="ro-RO"/>
              </w:rPr>
            </w:pPr>
            <w:r>
              <w:rPr>
                <w:rFonts w:ascii="Times New Roman" w:hAnsi="Times New Roman" w:cs="Times New Roman"/>
                <w:b/>
                <w:lang w:val="ro-RO"/>
              </w:rPr>
              <w:t>3</w:t>
            </w:r>
          </w:p>
        </w:tc>
        <w:tc>
          <w:tcPr>
            <w:tcW w:w="4147" w:type="dxa"/>
            <w:shd w:val="clear" w:color="auto" w:fill="auto"/>
            <w:vAlign w:val="center"/>
          </w:tcPr>
          <w:p w:rsidR="009A6A0C" w:rsidRPr="009A6A0C" w:rsidRDefault="009A6A0C" w:rsidP="00B5340C">
            <w:pPr>
              <w:spacing w:after="0" w:line="240" w:lineRule="auto"/>
              <w:jc w:val="center"/>
              <w:rPr>
                <w:rFonts w:ascii="Times New Roman" w:hAnsi="Times New Roman" w:cs="Times New Roman"/>
                <w:bCs/>
                <w:lang w:val="ro-RO"/>
              </w:rPr>
            </w:pPr>
            <w:r w:rsidRPr="009A6A0C">
              <w:rPr>
                <w:rFonts w:ascii="Times New Roman" w:hAnsi="Times New Roman" w:cs="Times New Roman"/>
                <w:bCs/>
              </w:rPr>
              <w:t xml:space="preserve">Flipchart </w:t>
            </w:r>
            <w:proofErr w:type="spellStart"/>
            <w:r w:rsidRPr="009A6A0C">
              <w:rPr>
                <w:rFonts w:ascii="Times New Roman" w:hAnsi="Times New Roman" w:cs="Times New Roman"/>
                <w:bCs/>
              </w:rPr>
              <w:t>interactiv</w:t>
            </w:r>
            <w:proofErr w:type="spellEnd"/>
          </w:p>
        </w:tc>
        <w:tc>
          <w:tcPr>
            <w:tcW w:w="1843" w:type="dxa"/>
          </w:tcPr>
          <w:p w:rsidR="009A6A0C" w:rsidRPr="002158C5" w:rsidRDefault="009A6A0C" w:rsidP="00704867">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2774" w:type="dxa"/>
          </w:tcPr>
          <w:p w:rsidR="009A6A0C" w:rsidRPr="002158C5" w:rsidRDefault="009A6A0C" w:rsidP="00104EB4">
            <w:pPr>
              <w:spacing w:after="0" w:line="240" w:lineRule="auto"/>
              <w:jc w:val="center"/>
              <w:rPr>
                <w:rFonts w:ascii="Times New Roman" w:hAnsi="Times New Roman" w:cs="Times New Roman"/>
                <w:lang w:val="ro-RO"/>
              </w:rPr>
            </w:pPr>
          </w:p>
        </w:tc>
      </w:tr>
    </w:tbl>
    <w:p w:rsidR="0089642E" w:rsidRPr="002158C5" w:rsidRDefault="0089642E" w:rsidP="0089642E">
      <w:pPr>
        <w:spacing w:after="0" w:line="240" w:lineRule="auto"/>
        <w:rPr>
          <w:rFonts w:ascii="Times New Roman" w:hAnsi="Times New Roman" w:cs="Times New Roman"/>
          <w:lang w:val="ro-RO"/>
        </w:rPr>
      </w:pPr>
    </w:p>
    <w:p w:rsidR="001561C7" w:rsidRPr="002158C5" w:rsidRDefault="00CC1037" w:rsidP="008C42FB">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 xml:space="preserve">4.        </w:t>
      </w:r>
      <w:r w:rsidR="00D6618A" w:rsidRPr="002158C5">
        <w:rPr>
          <w:rFonts w:ascii="Times New Roman" w:hAnsi="Times New Roman" w:cs="Times New Roman"/>
          <w:b/>
          <w:lang w:val="ro-RO"/>
        </w:rPr>
        <w:t>Plată:</w:t>
      </w:r>
      <w:r w:rsidRPr="002158C5">
        <w:rPr>
          <w:rFonts w:ascii="Times New Roman" w:hAnsi="Times New Roman" w:cs="Times New Roman"/>
          <w:b/>
          <w:lang w:val="ro-RO"/>
        </w:rPr>
        <w:t xml:space="preserve"> </w:t>
      </w:r>
      <w:r w:rsidR="00543738" w:rsidRPr="002158C5">
        <w:rPr>
          <w:rFonts w:ascii="Times New Roman" w:hAnsi="Times New Roman" w:cs="Times New Roman"/>
          <w:lang w:val="ro-RO"/>
        </w:rPr>
        <w:t>Beneficiarul</w:t>
      </w:r>
      <w:r w:rsidR="00543738" w:rsidRPr="002158C5">
        <w:rPr>
          <w:rFonts w:ascii="Times New Roman" w:hAnsi="Times New Roman" w:cs="Times New Roman"/>
          <w:b/>
          <w:lang w:val="ro-RO"/>
        </w:rPr>
        <w:t xml:space="preserve"> Universitatea „Alexandru Ioan Cuza” din Iaşi</w:t>
      </w:r>
      <w:r w:rsidR="00543738" w:rsidRPr="002158C5">
        <w:rPr>
          <w:rFonts w:ascii="Times New Roman" w:hAnsi="Times New Roman" w:cs="Times New Roman"/>
          <w:lang w:val="ro-RO"/>
        </w:rPr>
        <w:t xml:space="preserve"> </w:t>
      </w:r>
      <w:r w:rsidR="00543738" w:rsidRPr="002158C5">
        <w:rPr>
          <w:rFonts w:ascii="Times New Roman" w:hAnsi="Times New Roman" w:cs="Times New Roman"/>
          <w:spacing w:val="4"/>
          <w:lang w:val="ro-RO"/>
        </w:rPr>
        <w:t>va</w:t>
      </w:r>
      <w:r w:rsidR="001561C7" w:rsidRPr="002158C5">
        <w:rPr>
          <w:rFonts w:ascii="Times New Roman" w:hAnsi="Times New Roman" w:cs="Times New Roman"/>
          <w:spacing w:val="4"/>
          <w:lang w:val="ro-RO"/>
        </w:rPr>
        <w:t xml:space="preserve"> efectua plata </w:t>
      </w:r>
      <w:r w:rsidR="001A0F46" w:rsidRPr="002158C5">
        <w:rPr>
          <w:rFonts w:ascii="Times New Roman" w:hAnsi="Times New Roman" w:cs="Times New Roman"/>
          <w:lang w:val="ro-RO"/>
        </w:rPr>
        <w:t xml:space="preserve">în lei, </w:t>
      </w:r>
      <w:r w:rsidR="001561C7" w:rsidRPr="002158C5">
        <w:rPr>
          <w:rFonts w:ascii="Times New Roman" w:hAnsi="Times New Roman" w:cs="Times New Roman"/>
          <w:spacing w:val="4"/>
          <w:lang w:val="ro-RO"/>
        </w:rPr>
        <w:t xml:space="preserve">către contractant în termen de până la 30 de zile de la recepţia produselor, în baza facturii fiscale, </w:t>
      </w:r>
      <w:r w:rsidR="001561C7" w:rsidRPr="002158C5">
        <w:rPr>
          <w:rFonts w:ascii="Times New Roman" w:hAnsi="Times New Roman" w:cs="Times New Roman"/>
          <w:lang w:val="ro-RO"/>
        </w:rPr>
        <w:t>a procesului - verbal de recepţie</w:t>
      </w:r>
      <w:r w:rsidR="001561C7" w:rsidRPr="002158C5">
        <w:rPr>
          <w:rFonts w:ascii="Times New Roman" w:hAnsi="Times New Roman" w:cs="Times New Roman"/>
          <w:spacing w:val="4"/>
          <w:lang w:val="ro-RO"/>
        </w:rPr>
        <w:t xml:space="preserve"> şi a documentelor emise de </w:t>
      </w:r>
      <w:r w:rsidR="00543738" w:rsidRPr="002158C5">
        <w:rPr>
          <w:rFonts w:ascii="Times New Roman" w:hAnsi="Times New Roman" w:cs="Times New Roman"/>
          <w:spacing w:val="4"/>
          <w:lang w:val="ro-RO"/>
        </w:rPr>
        <w:t>beneficiar</w:t>
      </w:r>
      <w:r w:rsidR="001561C7" w:rsidRPr="002158C5">
        <w:rPr>
          <w:rFonts w:ascii="Times New Roman" w:hAnsi="Times New Roman" w:cs="Times New Roman"/>
          <w:spacing w:val="4"/>
          <w:lang w:val="ro-RO"/>
        </w:rPr>
        <w:t xml:space="preserve"> pentru recepție</w:t>
      </w:r>
      <w:r w:rsidR="00543738" w:rsidRPr="002158C5">
        <w:rPr>
          <w:rFonts w:ascii="Times New Roman" w:hAnsi="Times New Roman" w:cs="Times New Roman"/>
          <w:spacing w:val="4"/>
          <w:lang w:val="ro-RO"/>
        </w:rPr>
        <w:t>. Recepţia produselor se va fa</w:t>
      </w:r>
      <w:r w:rsidR="00DF753F" w:rsidRPr="002158C5">
        <w:rPr>
          <w:rFonts w:ascii="Times New Roman" w:hAnsi="Times New Roman" w:cs="Times New Roman"/>
          <w:spacing w:val="4"/>
          <w:lang w:val="ro-RO"/>
        </w:rPr>
        <w:t>c</w:t>
      </w:r>
      <w:r w:rsidR="00543738" w:rsidRPr="002158C5">
        <w:rPr>
          <w:rFonts w:ascii="Times New Roman" w:hAnsi="Times New Roman" w:cs="Times New Roman"/>
          <w:spacing w:val="4"/>
          <w:lang w:val="ro-RO"/>
        </w:rPr>
        <w:t xml:space="preserve">e </w:t>
      </w:r>
      <w:r w:rsidR="00543738" w:rsidRPr="002158C5">
        <w:rPr>
          <w:rFonts w:ascii="Times New Roman" w:hAnsi="Times New Roman" w:cs="Times New Roman"/>
          <w:lang w:val="ro-RO"/>
        </w:rPr>
        <w:t xml:space="preserve">la destinaţia finală indicată - </w:t>
      </w:r>
      <w:r w:rsidR="00543738" w:rsidRPr="002158C5">
        <w:rPr>
          <w:rFonts w:ascii="Times New Roman" w:hAnsi="Times New Roman" w:cs="Times New Roman"/>
          <w:spacing w:val="4"/>
          <w:lang w:val="ro-RO"/>
        </w:rPr>
        <w:t xml:space="preserve">Universitatea „Alexandru Ioan Cuza” din Iaşi, Magazia Centrală: Camin C5, </w:t>
      </w:r>
      <w:r w:rsidR="00543738" w:rsidRPr="002158C5">
        <w:rPr>
          <w:rFonts w:ascii="Times New Roman" w:hAnsi="Times New Roman" w:cs="Times New Roman"/>
          <w:lang w:val="ro-RO"/>
        </w:rPr>
        <w:t>str T. Maiorescu nr. 7-9.</w:t>
      </w:r>
      <w:r w:rsidRPr="002158C5">
        <w:rPr>
          <w:rFonts w:ascii="Times New Roman" w:hAnsi="Times New Roman" w:cs="Times New Roman"/>
          <w:lang w:val="ro-RO"/>
        </w:rPr>
        <w:t xml:space="preserve"> Livrarea efectivă a produselor se va face conform </w:t>
      </w:r>
      <w:r w:rsidRPr="002158C5">
        <w:rPr>
          <w:rFonts w:ascii="Times New Roman" w:hAnsi="Times New Roman" w:cs="Times New Roman"/>
          <w:i/>
          <w:lang w:val="ro-RO"/>
        </w:rPr>
        <w:t>Graficului de livrare</w:t>
      </w:r>
      <w:r w:rsidRPr="002158C5">
        <w:rPr>
          <w:rFonts w:ascii="Times New Roman" w:hAnsi="Times New Roman" w:cs="Times New Roman"/>
          <w:lang w:val="ro-RO"/>
        </w:rPr>
        <w:t>.</w:t>
      </w:r>
    </w:p>
    <w:p w:rsidR="001A0F46" w:rsidRPr="002158C5" w:rsidRDefault="001A0F46" w:rsidP="008C42FB">
      <w:pPr>
        <w:tabs>
          <w:tab w:val="left" w:pos="-2127"/>
        </w:tabs>
        <w:suppressAutoHyphens/>
        <w:spacing w:after="0" w:line="240" w:lineRule="auto"/>
        <w:ind w:left="540" w:firstLine="27"/>
        <w:jc w:val="both"/>
        <w:rPr>
          <w:rFonts w:ascii="Times New Roman" w:hAnsi="Times New Roman" w:cs="Times New Roman"/>
          <w:lang w:val="ro-RO"/>
        </w:rPr>
      </w:pPr>
    </w:p>
    <w:p w:rsidR="00C54509" w:rsidRPr="002158C5" w:rsidRDefault="00C54509" w:rsidP="008C42FB">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5.</w:t>
      </w:r>
      <w:r w:rsidRPr="002158C5">
        <w:rPr>
          <w:rFonts w:ascii="Times New Roman" w:hAnsi="Times New Roman" w:cs="Times New Roman"/>
          <w:b/>
          <w:lang w:val="ro-RO"/>
        </w:rPr>
        <w:tab/>
      </w:r>
      <w:r w:rsidR="00987FA1" w:rsidRPr="002158C5">
        <w:rPr>
          <w:rFonts w:ascii="Times New Roman" w:hAnsi="Times New Roman" w:cs="Times New Roman"/>
          <w:b/>
          <w:u w:val="single"/>
          <w:lang w:val="ro-RO"/>
        </w:rPr>
        <w:t>Garanţie</w:t>
      </w:r>
      <w:r w:rsidR="00987FA1" w:rsidRPr="002158C5">
        <w:rPr>
          <w:rFonts w:ascii="Times New Roman" w:hAnsi="Times New Roman" w:cs="Times New Roman"/>
          <w:b/>
          <w:lang w:val="ro-RO"/>
        </w:rPr>
        <w:t xml:space="preserve">: </w:t>
      </w:r>
      <w:r w:rsidR="00357B9E" w:rsidRPr="002158C5">
        <w:rPr>
          <w:rFonts w:ascii="Times New Roman" w:hAnsi="Times New Roman" w:cs="Times New Roman"/>
          <w:lang w:val="ro-RO"/>
        </w:rPr>
        <w:t>Bunurile oferite vor fi acoperite de garanţia producătorului cel puţin</w:t>
      </w:r>
      <w:r w:rsidR="009A6A0C">
        <w:rPr>
          <w:rFonts w:ascii="Times New Roman" w:hAnsi="Times New Roman" w:cs="Times New Roman"/>
          <w:lang w:val="ro-RO"/>
        </w:rPr>
        <w:t xml:space="preserve"> 24</w:t>
      </w:r>
      <w:r w:rsidR="002003B7" w:rsidRPr="002158C5">
        <w:rPr>
          <w:rFonts w:ascii="Times New Roman" w:hAnsi="Times New Roman" w:cs="Times New Roman"/>
          <w:lang w:val="ro-RO"/>
        </w:rPr>
        <w:t xml:space="preserve"> luni</w:t>
      </w:r>
      <w:r w:rsidR="00357B9E" w:rsidRPr="002158C5">
        <w:rPr>
          <w:rFonts w:ascii="Times New Roman" w:hAnsi="Times New Roman" w:cs="Times New Roman"/>
          <w:lang w:val="ro-RO"/>
        </w:rPr>
        <w:t xml:space="preserve"> de la data livrării către Beneficiar</w:t>
      </w:r>
      <w:r w:rsidR="00357B9E" w:rsidRPr="000C1CC9">
        <w:rPr>
          <w:rFonts w:ascii="Times New Roman" w:hAnsi="Times New Roman" w:cs="Times New Roman"/>
          <w:color w:val="000000" w:themeColor="text1"/>
          <w:lang w:val="ro-RO"/>
        </w:rPr>
        <w:t xml:space="preserve">. </w:t>
      </w:r>
      <w:r w:rsidR="00357B9E" w:rsidRPr="000C1CC9">
        <w:rPr>
          <w:rFonts w:ascii="Times New Roman" w:hAnsi="Times New Roman" w:cs="Times New Roman"/>
          <w:color w:val="000000" w:themeColor="text1"/>
          <w:u w:val="single"/>
          <w:lang w:val="ro-RO"/>
        </w:rPr>
        <w:t>Vă rugăm să menţionaţi</w:t>
      </w:r>
      <w:r w:rsidR="00357B9E" w:rsidRPr="002158C5">
        <w:rPr>
          <w:rFonts w:ascii="Times New Roman" w:hAnsi="Times New Roman" w:cs="Times New Roman"/>
          <w:u w:val="single"/>
          <w:lang w:val="ro-RO"/>
        </w:rPr>
        <w:t xml:space="preserve"> </w:t>
      </w:r>
      <w:r w:rsidR="0041510F" w:rsidRPr="002158C5">
        <w:rPr>
          <w:rFonts w:ascii="Times New Roman" w:hAnsi="Times New Roman" w:cs="Times New Roman"/>
          <w:u w:val="single"/>
          <w:lang w:val="ro-RO"/>
        </w:rPr>
        <w:t xml:space="preserve">în ofertă </w:t>
      </w:r>
      <w:r w:rsidR="00357B9E" w:rsidRPr="002158C5">
        <w:rPr>
          <w:rFonts w:ascii="Times New Roman" w:hAnsi="Times New Roman" w:cs="Times New Roman"/>
          <w:u w:val="single"/>
          <w:lang w:val="ro-RO"/>
        </w:rPr>
        <w:t>perioada de garanţie</w:t>
      </w:r>
      <w:r w:rsidR="0041510F" w:rsidRPr="002158C5">
        <w:rPr>
          <w:rFonts w:ascii="Times New Roman" w:hAnsi="Times New Roman" w:cs="Times New Roman"/>
          <w:u w:val="single"/>
          <w:lang w:val="ro-RO"/>
        </w:rPr>
        <w:t xml:space="preserve"> pe care o oferiți</w:t>
      </w:r>
      <w:r w:rsidR="002003B7" w:rsidRPr="002158C5">
        <w:rPr>
          <w:rFonts w:ascii="Times New Roman" w:hAnsi="Times New Roman" w:cs="Times New Roman"/>
          <w:u w:val="single"/>
          <w:lang w:val="ro-RO"/>
        </w:rPr>
        <w:t>.</w:t>
      </w:r>
    </w:p>
    <w:p w:rsidR="00C54509" w:rsidRPr="002158C5" w:rsidRDefault="00C54509" w:rsidP="008C42FB">
      <w:pPr>
        <w:spacing w:after="0" w:line="240" w:lineRule="auto"/>
        <w:ind w:left="720" w:hanging="720"/>
        <w:rPr>
          <w:rFonts w:ascii="Times New Roman" w:hAnsi="Times New Roman" w:cs="Times New Roman"/>
          <w:b/>
          <w:lang w:val="ro-RO"/>
        </w:rPr>
      </w:pPr>
    </w:p>
    <w:p w:rsidR="00C54509" w:rsidRPr="002158C5" w:rsidRDefault="00C54509" w:rsidP="008C42FB">
      <w:pPr>
        <w:spacing w:after="0" w:line="240" w:lineRule="auto"/>
        <w:ind w:left="720" w:hanging="720"/>
        <w:rPr>
          <w:rFonts w:ascii="Times New Roman" w:hAnsi="Times New Roman" w:cs="Times New Roman"/>
          <w:b/>
          <w:u w:val="single"/>
          <w:lang w:val="ro-RO"/>
        </w:rPr>
      </w:pPr>
      <w:r w:rsidRPr="002158C5">
        <w:rPr>
          <w:rFonts w:ascii="Times New Roman" w:hAnsi="Times New Roman" w:cs="Times New Roman"/>
          <w:b/>
          <w:lang w:val="ro-RO"/>
        </w:rPr>
        <w:t>6.</w:t>
      </w:r>
      <w:r w:rsidRPr="002158C5">
        <w:rPr>
          <w:rFonts w:ascii="Times New Roman" w:hAnsi="Times New Roman" w:cs="Times New Roman"/>
          <w:b/>
          <w:lang w:val="ro-RO"/>
        </w:rPr>
        <w:tab/>
      </w:r>
      <w:r w:rsidRPr="002158C5">
        <w:rPr>
          <w:rFonts w:ascii="Times New Roman" w:hAnsi="Times New Roman" w:cs="Times New Roman"/>
          <w:b/>
          <w:u w:val="single"/>
          <w:lang w:val="ro-RO"/>
        </w:rPr>
        <w:t xml:space="preserve">Instrucţiuni de ambalare:  </w:t>
      </w:r>
    </w:p>
    <w:p w:rsidR="00C54509" w:rsidRPr="002158C5" w:rsidRDefault="006C0271" w:rsidP="008C42FB">
      <w:pPr>
        <w:tabs>
          <w:tab w:val="left" w:pos="90"/>
        </w:tabs>
        <w:suppressAutoHyphens/>
        <w:spacing w:after="0" w:line="240" w:lineRule="auto"/>
        <w:ind w:right="-72"/>
        <w:jc w:val="both"/>
        <w:rPr>
          <w:rFonts w:ascii="Times New Roman" w:hAnsi="Times New Roman" w:cs="Times New Roman"/>
          <w:lang w:val="ro-RO"/>
        </w:rPr>
      </w:pPr>
      <w:r w:rsidRPr="002158C5">
        <w:rPr>
          <w:rFonts w:ascii="Times New Roman" w:hAnsi="Times New Roman" w:cs="Times New Roman"/>
          <w:lang w:val="ro-RO"/>
        </w:rPr>
        <w:tab/>
      </w:r>
      <w:r w:rsidRPr="002158C5">
        <w:rPr>
          <w:rFonts w:ascii="Times New Roman" w:hAnsi="Times New Roman" w:cs="Times New Roman"/>
          <w:lang w:val="ro-RO"/>
        </w:rPr>
        <w:tab/>
      </w:r>
      <w:r w:rsidR="00C54509" w:rsidRPr="002158C5">
        <w:rPr>
          <w:rFonts w:ascii="Times New Roman" w:hAnsi="Times New Roman" w:cs="Times New Roman"/>
          <w:lang w:val="ro-RO"/>
        </w:rPr>
        <w:t xml:space="preserve">Furnizorul va asigura ambalarea produselor pentru a împiedica avarierea sau deteriorarea lor în timpul transportului către destinaţia finală. </w:t>
      </w:r>
    </w:p>
    <w:p w:rsidR="002A632D" w:rsidRPr="002158C5" w:rsidRDefault="002A632D" w:rsidP="008C42FB">
      <w:pPr>
        <w:tabs>
          <w:tab w:val="left" w:pos="90"/>
        </w:tabs>
        <w:suppressAutoHyphens/>
        <w:spacing w:after="0" w:line="240" w:lineRule="auto"/>
        <w:ind w:right="-72"/>
        <w:jc w:val="both"/>
        <w:rPr>
          <w:rFonts w:ascii="Times New Roman" w:hAnsi="Times New Roman" w:cs="Times New Roman"/>
          <w:lang w:val="ro-RO"/>
        </w:rPr>
      </w:pPr>
    </w:p>
    <w:p w:rsidR="00C54509" w:rsidRPr="002158C5" w:rsidRDefault="00C54509" w:rsidP="00C25241">
      <w:pPr>
        <w:tabs>
          <w:tab w:val="left" w:pos="1770"/>
        </w:tabs>
        <w:spacing w:after="0" w:line="240" w:lineRule="auto"/>
        <w:ind w:left="993" w:hanging="993"/>
        <w:rPr>
          <w:rFonts w:ascii="Times New Roman" w:hAnsi="Times New Roman" w:cs="Times New Roman"/>
          <w:b/>
          <w:lang w:val="ro-RO"/>
        </w:rPr>
      </w:pPr>
      <w:r w:rsidRPr="002158C5">
        <w:rPr>
          <w:rFonts w:ascii="Times New Roman" w:hAnsi="Times New Roman" w:cs="Times New Roman"/>
          <w:b/>
          <w:lang w:val="ro-RO"/>
        </w:rPr>
        <w:t xml:space="preserve">7. </w:t>
      </w:r>
      <w:r w:rsidR="002A632D" w:rsidRPr="002158C5">
        <w:rPr>
          <w:rFonts w:ascii="Times New Roman" w:hAnsi="Times New Roman" w:cs="Times New Roman"/>
          <w:b/>
          <w:lang w:val="ro-RO"/>
        </w:rPr>
        <w:t xml:space="preserve">        </w:t>
      </w:r>
      <w:r w:rsidRPr="002158C5">
        <w:rPr>
          <w:rFonts w:ascii="Times New Roman" w:hAnsi="Times New Roman" w:cs="Times New Roman"/>
          <w:b/>
          <w:u w:val="single"/>
          <w:lang w:val="ro-RO"/>
        </w:rPr>
        <w:t>Specificaţii Tehnice:</w:t>
      </w:r>
    </w:p>
    <w:p w:rsidR="00C54509" w:rsidRPr="002158C5" w:rsidRDefault="00C54509" w:rsidP="00C25241">
      <w:pPr>
        <w:spacing w:after="0" w:line="240" w:lineRule="auto"/>
        <w:ind w:left="993" w:hanging="993"/>
        <w:jc w:val="both"/>
        <w:rPr>
          <w:rFonts w:ascii="Times New Roman" w:hAnsi="Times New Roman" w:cs="Times New Roman"/>
          <w:i/>
          <w:lang w:val="ro-RO"/>
        </w:rPr>
      </w:pPr>
      <w:r w:rsidRPr="002158C5">
        <w:rPr>
          <w:rFonts w:ascii="Times New Roman" w:hAnsi="Times New Roman" w:cs="Times New Roman"/>
          <w:i/>
          <w:lang w:val="ro-RO"/>
        </w:rPr>
        <w:lastRenderedPageBreak/>
        <w:t>(de inserat specificațiile tehnice ale bunurilor):</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1"/>
        <w:gridCol w:w="3147"/>
      </w:tblGrid>
      <w:tr w:rsidR="00645F58" w:rsidRPr="002158C5" w:rsidTr="00EF72B0">
        <w:trPr>
          <w:trHeight w:val="285"/>
          <w:tblHeader/>
        </w:trPr>
        <w:tc>
          <w:tcPr>
            <w:tcW w:w="7201" w:type="dxa"/>
            <w:shd w:val="clear" w:color="auto" w:fill="auto"/>
            <w:vAlign w:val="center"/>
          </w:tcPr>
          <w:p w:rsidR="009B3130" w:rsidRPr="002158C5" w:rsidRDefault="009B3130"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A. Specificații tehnice solicitate</w:t>
            </w:r>
          </w:p>
          <w:p w:rsidR="00145A9B" w:rsidRPr="002158C5" w:rsidRDefault="009B3130" w:rsidP="000200A8">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c>
          <w:tcPr>
            <w:tcW w:w="3147" w:type="dxa"/>
            <w:vAlign w:val="center"/>
          </w:tcPr>
          <w:p w:rsidR="009B3130" w:rsidRPr="002158C5" w:rsidRDefault="009B3130"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B. Specificații tehnice ofertate</w:t>
            </w:r>
          </w:p>
          <w:p w:rsidR="00145A9B" w:rsidRPr="002158C5" w:rsidRDefault="00B409D8" w:rsidP="00644F2A">
            <w:pPr>
              <w:spacing w:after="0" w:line="240" w:lineRule="auto"/>
              <w:jc w:val="center"/>
              <w:rPr>
                <w:rFonts w:ascii="Times New Roman" w:hAnsi="Times New Roman" w:cs="Times New Roman"/>
                <w:i/>
                <w:u w:val="single"/>
                <w:lang w:val="ro-RO"/>
              </w:rPr>
            </w:pPr>
            <w:r w:rsidRPr="002158C5">
              <w:rPr>
                <w:rFonts w:ascii="Times New Roman" w:hAnsi="Times New Roman" w:cs="Times New Roman"/>
                <w:i/>
                <w:shd w:val="clear" w:color="auto" w:fill="FFFF00"/>
                <w:lang w:val="ro-RO"/>
              </w:rPr>
              <w:t>[a se completa de către Ofertant]</w:t>
            </w:r>
          </w:p>
        </w:tc>
      </w:tr>
      <w:tr w:rsidR="00645F58" w:rsidRPr="002158C5" w:rsidTr="00604FAA">
        <w:trPr>
          <w:trHeight w:val="689"/>
        </w:trPr>
        <w:tc>
          <w:tcPr>
            <w:tcW w:w="7201" w:type="dxa"/>
            <w:shd w:val="clear" w:color="auto" w:fill="auto"/>
          </w:tcPr>
          <w:p w:rsidR="00846E99" w:rsidRPr="002158C5" w:rsidRDefault="009A6A0C" w:rsidP="00604FAA">
            <w:pPr>
              <w:spacing w:after="0" w:line="240" w:lineRule="auto"/>
              <w:jc w:val="center"/>
              <w:rPr>
                <w:rFonts w:ascii="Times New Roman" w:eastAsia="Times New Roman" w:hAnsi="Times New Roman" w:cs="Times New Roman"/>
                <w:lang w:val="it-IT" w:eastAsia="en-GB"/>
              </w:rPr>
            </w:pPr>
            <w:r>
              <w:rPr>
                <w:rFonts w:ascii="Times New Roman" w:eastAsia="Times New Roman" w:hAnsi="Times New Roman" w:cs="Times New Roman"/>
                <w:b/>
                <w:bCs/>
                <w:i/>
                <w:lang w:eastAsia="en-GB"/>
              </w:rPr>
              <w:t xml:space="preserve">1 </w:t>
            </w:r>
            <w:r w:rsidR="00604FAA" w:rsidRPr="002158C5">
              <w:rPr>
                <w:rFonts w:ascii="Times New Roman" w:eastAsia="Times New Roman" w:hAnsi="Times New Roman" w:cs="Times New Roman"/>
                <w:b/>
                <w:bCs/>
                <w:i/>
                <w:lang w:eastAsia="en-GB"/>
              </w:rPr>
              <w:t xml:space="preserve">- </w:t>
            </w:r>
            <w:proofErr w:type="spellStart"/>
            <w:r w:rsidRPr="009A6A0C">
              <w:rPr>
                <w:rFonts w:ascii="Times New Roman" w:eastAsia="Times New Roman" w:hAnsi="Times New Roman" w:cs="Times New Roman"/>
                <w:b/>
                <w:bCs/>
                <w:i/>
                <w:lang w:eastAsia="en-GB"/>
              </w:rPr>
              <w:t>Sistem</w:t>
            </w:r>
            <w:proofErr w:type="spellEnd"/>
            <w:r w:rsidRPr="009A6A0C">
              <w:rPr>
                <w:rFonts w:ascii="Times New Roman" w:eastAsia="Times New Roman" w:hAnsi="Times New Roman" w:cs="Times New Roman"/>
                <w:b/>
                <w:bCs/>
                <w:i/>
                <w:lang w:eastAsia="en-GB"/>
              </w:rPr>
              <w:t xml:space="preserve"> </w:t>
            </w:r>
            <w:proofErr w:type="spellStart"/>
            <w:r w:rsidRPr="009A6A0C">
              <w:rPr>
                <w:rFonts w:ascii="Times New Roman" w:eastAsia="Times New Roman" w:hAnsi="Times New Roman" w:cs="Times New Roman"/>
                <w:b/>
                <w:bCs/>
                <w:i/>
                <w:lang w:eastAsia="en-GB"/>
              </w:rPr>
              <w:t>integrat</w:t>
            </w:r>
            <w:proofErr w:type="spellEnd"/>
            <w:r w:rsidRPr="009A6A0C">
              <w:rPr>
                <w:rFonts w:ascii="Times New Roman" w:eastAsia="Times New Roman" w:hAnsi="Times New Roman" w:cs="Times New Roman"/>
                <w:b/>
                <w:bCs/>
                <w:i/>
                <w:lang w:eastAsia="en-GB"/>
              </w:rPr>
              <w:t xml:space="preserve"> </w:t>
            </w:r>
            <w:proofErr w:type="spellStart"/>
            <w:r w:rsidRPr="009A6A0C">
              <w:rPr>
                <w:rFonts w:ascii="Times New Roman" w:eastAsia="Times New Roman" w:hAnsi="Times New Roman" w:cs="Times New Roman"/>
                <w:b/>
                <w:bCs/>
                <w:i/>
                <w:lang w:eastAsia="en-GB"/>
              </w:rPr>
              <w:t>pentru</w:t>
            </w:r>
            <w:proofErr w:type="spellEnd"/>
            <w:r w:rsidRPr="009A6A0C">
              <w:rPr>
                <w:rFonts w:ascii="Times New Roman" w:eastAsia="Times New Roman" w:hAnsi="Times New Roman" w:cs="Times New Roman"/>
                <w:b/>
                <w:bCs/>
                <w:i/>
                <w:lang w:eastAsia="en-GB"/>
              </w:rPr>
              <w:t xml:space="preserve"> </w:t>
            </w:r>
            <w:proofErr w:type="spellStart"/>
            <w:r w:rsidRPr="009A6A0C">
              <w:rPr>
                <w:rFonts w:ascii="Times New Roman" w:eastAsia="Times New Roman" w:hAnsi="Times New Roman" w:cs="Times New Roman"/>
                <w:b/>
                <w:bCs/>
                <w:i/>
                <w:lang w:eastAsia="en-GB"/>
              </w:rPr>
              <w:t>activitati</w:t>
            </w:r>
            <w:proofErr w:type="spellEnd"/>
            <w:r w:rsidRPr="009A6A0C">
              <w:rPr>
                <w:rFonts w:ascii="Times New Roman" w:eastAsia="Times New Roman" w:hAnsi="Times New Roman" w:cs="Times New Roman"/>
                <w:b/>
                <w:bCs/>
                <w:i/>
                <w:lang w:eastAsia="en-GB"/>
              </w:rPr>
              <w:t xml:space="preserve"> de </w:t>
            </w:r>
            <w:proofErr w:type="spellStart"/>
            <w:r w:rsidRPr="009A6A0C">
              <w:rPr>
                <w:rFonts w:ascii="Times New Roman" w:eastAsia="Times New Roman" w:hAnsi="Times New Roman" w:cs="Times New Roman"/>
                <w:b/>
                <w:bCs/>
                <w:i/>
                <w:lang w:eastAsia="en-GB"/>
              </w:rPr>
              <w:t>predare-invatare</w:t>
            </w:r>
            <w:proofErr w:type="spellEnd"/>
            <w:r w:rsidRPr="009A6A0C">
              <w:rPr>
                <w:rFonts w:ascii="Times New Roman" w:eastAsia="Times New Roman" w:hAnsi="Times New Roman" w:cs="Times New Roman"/>
                <w:b/>
                <w:bCs/>
                <w:i/>
                <w:lang w:eastAsia="en-GB"/>
              </w:rPr>
              <w:t xml:space="preserve"> in </w:t>
            </w:r>
            <w:proofErr w:type="spellStart"/>
            <w:r w:rsidRPr="009A6A0C">
              <w:rPr>
                <w:rFonts w:ascii="Times New Roman" w:eastAsia="Times New Roman" w:hAnsi="Times New Roman" w:cs="Times New Roman"/>
                <w:b/>
                <w:bCs/>
                <w:i/>
                <w:lang w:eastAsia="en-GB"/>
              </w:rPr>
              <w:t>regim</w:t>
            </w:r>
            <w:proofErr w:type="spellEnd"/>
            <w:r w:rsidRPr="009A6A0C">
              <w:rPr>
                <w:rFonts w:ascii="Times New Roman" w:eastAsia="Times New Roman" w:hAnsi="Times New Roman" w:cs="Times New Roman"/>
                <w:b/>
                <w:bCs/>
                <w:i/>
                <w:lang w:eastAsia="en-GB"/>
              </w:rPr>
              <w:t xml:space="preserve"> </w:t>
            </w:r>
            <w:proofErr w:type="spellStart"/>
            <w:r w:rsidRPr="009A6A0C">
              <w:rPr>
                <w:rFonts w:ascii="Times New Roman" w:eastAsia="Times New Roman" w:hAnsi="Times New Roman" w:cs="Times New Roman"/>
                <w:b/>
                <w:bCs/>
                <w:i/>
                <w:lang w:eastAsia="en-GB"/>
              </w:rPr>
              <w:t>hibrid</w:t>
            </w:r>
            <w:proofErr w:type="spellEnd"/>
          </w:p>
        </w:tc>
        <w:tc>
          <w:tcPr>
            <w:tcW w:w="3147" w:type="dxa"/>
          </w:tcPr>
          <w:p w:rsidR="00145A9B" w:rsidRPr="002158C5" w:rsidRDefault="00B409D8" w:rsidP="00707A8E">
            <w:pPr>
              <w:spacing w:after="0" w:line="240" w:lineRule="auto"/>
              <w:jc w:val="center"/>
              <w:rPr>
                <w:rFonts w:ascii="Times New Roman" w:hAnsi="Times New Roman" w:cs="Times New Roman"/>
                <w:b/>
                <w:i/>
                <w:color w:val="000000" w:themeColor="text1"/>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46E99" w:rsidRPr="002158C5" w:rsidTr="00A07EDF">
        <w:trPr>
          <w:trHeight w:val="285"/>
        </w:trPr>
        <w:tc>
          <w:tcPr>
            <w:tcW w:w="7201" w:type="dxa"/>
            <w:shd w:val="clear" w:color="auto" w:fill="auto"/>
            <w:vAlign w:val="center"/>
          </w:tcPr>
          <w:p w:rsidR="009A6A0C" w:rsidRPr="009A6A0C" w:rsidRDefault="00876692" w:rsidP="009A6A0C">
            <w:pPr>
              <w:spacing w:after="0" w:line="240" w:lineRule="auto"/>
              <w:ind w:left="147"/>
              <w:rPr>
                <w:rFonts w:ascii="Times New Roman" w:hAnsi="Times New Roman" w:cs="Times New Roman"/>
                <w:bCs/>
                <w:color w:val="000000" w:themeColor="text1"/>
              </w:rPr>
            </w:pPr>
            <w:proofErr w:type="spellStart"/>
            <w:r>
              <w:rPr>
                <w:rFonts w:ascii="Times New Roman" w:hAnsi="Times New Roman" w:cs="Times New Roman"/>
                <w:bCs/>
                <w:color w:val="000000" w:themeColor="text1"/>
              </w:rPr>
              <w:t>S</w:t>
            </w:r>
            <w:r w:rsidR="009A6A0C" w:rsidRPr="009A6A0C">
              <w:rPr>
                <w:rFonts w:ascii="Times New Roman" w:hAnsi="Times New Roman" w:cs="Times New Roman"/>
                <w:bCs/>
                <w:color w:val="000000" w:themeColor="text1"/>
              </w:rPr>
              <w:t>istem</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integrat</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compus</w:t>
            </w:r>
            <w:proofErr w:type="spellEnd"/>
            <w:r w:rsidR="009A6A0C" w:rsidRPr="009A6A0C">
              <w:rPr>
                <w:rFonts w:ascii="Times New Roman" w:hAnsi="Times New Roman" w:cs="Times New Roman"/>
                <w:bCs/>
                <w:color w:val="000000" w:themeColor="text1"/>
              </w:rPr>
              <w:t xml:space="preserve"> din display </w:t>
            </w:r>
            <w:proofErr w:type="spellStart"/>
            <w:r w:rsidR="009A6A0C" w:rsidRPr="009A6A0C">
              <w:rPr>
                <w:rFonts w:ascii="Times New Roman" w:hAnsi="Times New Roman" w:cs="Times New Roman"/>
                <w:bCs/>
                <w:color w:val="000000" w:themeColor="text1"/>
              </w:rPr>
              <w:t>interactiv</w:t>
            </w:r>
            <w:proofErr w:type="spellEnd"/>
            <w:r w:rsidR="009A6A0C" w:rsidRPr="009A6A0C">
              <w:rPr>
                <w:rFonts w:ascii="Times New Roman" w:hAnsi="Times New Roman" w:cs="Times New Roman"/>
                <w:bCs/>
                <w:color w:val="000000" w:themeColor="text1"/>
              </w:rPr>
              <w:t xml:space="preserve"> de minim 65” </w:t>
            </w:r>
            <w:proofErr w:type="spellStart"/>
            <w:r w:rsidR="009A6A0C" w:rsidRPr="009A6A0C">
              <w:rPr>
                <w:rFonts w:ascii="Times New Roman" w:hAnsi="Times New Roman" w:cs="Times New Roman"/>
                <w:bCs/>
                <w:color w:val="000000" w:themeColor="text1"/>
              </w:rPr>
              <w:t>ce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permite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adnotari</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peste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browserul</w:t>
            </w:r>
            <w:proofErr w:type="spellEnd"/>
            <w:r w:rsidR="009A6A0C" w:rsidRPr="009A6A0C">
              <w:rPr>
                <w:rFonts w:ascii="Times New Roman" w:hAnsi="Times New Roman" w:cs="Times New Roman"/>
                <w:bCs/>
                <w:color w:val="000000" w:themeColor="text1"/>
              </w:rPr>
              <w:t xml:space="preserve"> de internet, </w:t>
            </w:r>
            <w:proofErr w:type="spellStart"/>
            <w:r w:rsidR="009A6A0C" w:rsidRPr="009A6A0C">
              <w:rPr>
                <w:rFonts w:ascii="Times New Roman" w:hAnsi="Times New Roman" w:cs="Times New Roman"/>
                <w:bCs/>
                <w:color w:val="000000" w:themeColor="text1"/>
              </w:rPr>
              <w:t>peste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documente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peste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aplicatii</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sau</w:t>
            </w:r>
            <w:proofErr w:type="spellEnd"/>
            <w:r w:rsidR="009A6A0C" w:rsidRPr="009A6A0C">
              <w:rPr>
                <w:rFonts w:ascii="Times New Roman" w:hAnsi="Times New Roman" w:cs="Times New Roman"/>
                <w:bCs/>
                <w:color w:val="000000" w:themeColor="text1"/>
              </w:rPr>
              <w:t xml:space="preserve"> desktop, update-</w:t>
            </w:r>
            <w:proofErr w:type="spellStart"/>
            <w:r w:rsidR="009A6A0C" w:rsidRPr="009A6A0C">
              <w:rPr>
                <w:rFonts w:ascii="Times New Roman" w:hAnsi="Times New Roman" w:cs="Times New Roman"/>
                <w:bCs/>
                <w:color w:val="000000" w:themeColor="text1"/>
              </w:rPr>
              <w:t>uri</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gratuite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cel</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putin</w:t>
            </w:r>
            <w:proofErr w:type="spellEnd"/>
            <w:r w:rsidR="009A6A0C" w:rsidRPr="009A6A0C">
              <w:rPr>
                <w:rFonts w:ascii="Times New Roman" w:hAnsi="Times New Roman" w:cs="Times New Roman"/>
                <w:bCs/>
                <w:color w:val="000000" w:themeColor="text1"/>
              </w:rPr>
              <w:t xml:space="preserve"> in </w:t>
            </w:r>
            <w:proofErr w:type="spellStart"/>
            <w:r w:rsidR="009A6A0C" w:rsidRPr="009A6A0C">
              <w:rPr>
                <w:rFonts w:ascii="Times New Roman" w:hAnsi="Times New Roman" w:cs="Times New Roman"/>
                <w:bCs/>
                <w:color w:val="000000" w:themeColor="text1"/>
              </w:rPr>
              <w:t>perioada</w:t>
            </w:r>
            <w:proofErr w:type="spellEnd"/>
            <w:r w:rsidR="009A6A0C" w:rsidRPr="009A6A0C">
              <w:rPr>
                <w:rFonts w:ascii="Times New Roman" w:hAnsi="Times New Roman" w:cs="Times New Roman"/>
                <w:bCs/>
                <w:color w:val="000000" w:themeColor="text1"/>
              </w:rPr>
              <w:t xml:space="preserve"> de </w:t>
            </w:r>
            <w:proofErr w:type="spellStart"/>
            <w:r w:rsidR="009A6A0C" w:rsidRPr="009A6A0C">
              <w:rPr>
                <w:rFonts w:ascii="Times New Roman" w:hAnsi="Times New Roman" w:cs="Times New Roman"/>
                <w:bCs/>
                <w:color w:val="000000" w:themeColor="text1"/>
              </w:rPr>
              <w:t>garantie</w:t>
            </w:r>
            <w:proofErr w:type="spellEnd"/>
            <w:r w:rsidR="009A6A0C" w:rsidRPr="009A6A0C">
              <w:rPr>
                <w:rFonts w:ascii="Times New Roman" w:hAnsi="Times New Roman" w:cs="Times New Roman"/>
                <w:bCs/>
                <w:color w:val="000000" w:themeColor="text1"/>
              </w:rPr>
              <w:t xml:space="preserve">, 2 </w:t>
            </w:r>
            <w:proofErr w:type="spellStart"/>
            <w:r w:rsidR="009A6A0C" w:rsidRPr="009A6A0C">
              <w:rPr>
                <w:rFonts w:ascii="Times New Roman" w:hAnsi="Times New Roman" w:cs="Times New Roman"/>
                <w:bCs/>
                <w:color w:val="000000" w:themeColor="text1"/>
              </w:rPr>
              <w:t>speakere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frontale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timp</w:t>
            </w:r>
            <w:proofErr w:type="spellEnd"/>
            <w:r w:rsidR="009A6A0C" w:rsidRPr="009A6A0C">
              <w:rPr>
                <w:rFonts w:ascii="Times New Roman" w:hAnsi="Times New Roman" w:cs="Times New Roman"/>
                <w:bCs/>
                <w:color w:val="000000" w:themeColor="text1"/>
              </w:rPr>
              <w:t xml:space="preserve"> de </w:t>
            </w:r>
            <w:proofErr w:type="spellStart"/>
            <w:r w:rsidR="009A6A0C" w:rsidRPr="009A6A0C">
              <w:rPr>
                <w:rFonts w:ascii="Times New Roman" w:hAnsi="Times New Roman" w:cs="Times New Roman"/>
                <w:bCs/>
                <w:color w:val="000000" w:themeColor="text1"/>
              </w:rPr>
              <w:t>raspuns</w:t>
            </w:r>
            <w:proofErr w:type="spellEnd"/>
            <w:r w:rsidR="009A6A0C" w:rsidRPr="009A6A0C">
              <w:rPr>
                <w:rFonts w:ascii="Times New Roman" w:hAnsi="Times New Roman" w:cs="Times New Roman"/>
                <w:bCs/>
                <w:color w:val="000000" w:themeColor="text1"/>
              </w:rPr>
              <w:t xml:space="preserve"> 6.5 ms, </w:t>
            </w:r>
            <w:proofErr w:type="spellStart"/>
            <w:r w:rsidR="009A6A0C" w:rsidRPr="009A6A0C">
              <w:rPr>
                <w:rFonts w:ascii="Times New Roman" w:hAnsi="Times New Roman" w:cs="Times New Roman"/>
                <w:bCs/>
                <w:color w:val="000000" w:themeColor="text1"/>
              </w:rPr>
              <w:t>aplicatie</w:t>
            </w:r>
            <w:proofErr w:type="spellEnd"/>
            <w:r w:rsidR="009A6A0C" w:rsidRPr="009A6A0C">
              <w:rPr>
                <w:rFonts w:ascii="Times New Roman" w:hAnsi="Times New Roman" w:cs="Times New Roman"/>
                <w:bCs/>
                <w:color w:val="000000" w:themeColor="text1"/>
              </w:rPr>
              <w:t xml:space="preserve"> cu </w:t>
            </w:r>
            <w:proofErr w:type="spellStart"/>
            <w:r w:rsidR="009A6A0C" w:rsidRPr="009A6A0C">
              <w:rPr>
                <w:rFonts w:ascii="Times New Roman" w:hAnsi="Times New Roman" w:cs="Times New Roman"/>
                <w:bCs/>
                <w:color w:val="000000" w:themeColor="text1"/>
              </w:rPr>
              <w:t>licenta</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perpetua</w:t>
            </w:r>
            <w:proofErr w:type="spellEnd"/>
            <w:r w:rsidR="009A6A0C" w:rsidRPr="009A6A0C">
              <w:rPr>
                <w:rFonts w:ascii="Times New Roman" w:hAnsi="Times New Roman" w:cs="Times New Roman"/>
                <w:bCs/>
                <w:color w:val="000000" w:themeColor="text1"/>
              </w:rPr>
              <w:t xml:space="preserve"> de Screen Mirroring </w:t>
            </w:r>
            <w:proofErr w:type="spellStart"/>
            <w:r w:rsidR="009A6A0C" w:rsidRPr="009A6A0C">
              <w:rPr>
                <w:rFonts w:ascii="Times New Roman" w:hAnsi="Times New Roman" w:cs="Times New Roman"/>
                <w:bCs/>
                <w:color w:val="000000" w:themeColor="text1"/>
              </w:rPr>
              <w:t>pentru</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pana</w:t>
            </w:r>
            <w:proofErr w:type="spellEnd"/>
            <w:r w:rsidR="009A6A0C" w:rsidRPr="009A6A0C">
              <w:rPr>
                <w:rFonts w:ascii="Times New Roman" w:hAnsi="Times New Roman" w:cs="Times New Roman"/>
                <w:bCs/>
                <w:color w:val="000000" w:themeColor="text1"/>
              </w:rPr>
              <w:t xml:space="preserve"> la 6 </w:t>
            </w:r>
            <w:proofErr w:type="spellStart"/>
            <w:r w:rsidR="009A6A0C" w:rsidRPr="009A6A0C">
              <w:rPr>
                <w:rFonts w:ascii="Times New Roman" w:hAnsi="Times New Roman" w:cs="Times New Roman"/>
                <w:bCs/>
                <w:color w:val="000000" w:themeColor="text1"/>
              </w:rPr>
              <w:t>ecrane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simultane</w:t>
            </w:r>
            <w:proofErr w:type="spellEnd"/>
            <w:r w:rsidR="009A6A0C" w:rsidRPr="009A6A0C">
              <w:rPr>
                <w:rFonts w:ascii="Times New Roman" w:hAnsi="Times New Roman" w:cs="Times New Roman"/>
                <w:bCs/>
                <w:color w:val="000000" w:themeColor="text1"/>
              </w:rPr>
              <w:t xml:space="preserve">, face screen share de </w:t>
            </w:r>
            <w:proofErr w:type="spellStart"/>
            <w:r w:rsidR="009A6A0C" w:rsidRPr="009A6A0C">
              <w:rPr>
                <w:rFonts w:ascii="Times New Roman" w:hAnsi="Times New Roman" w:cs="Times New Roman"/>
                <w:bCs/>
                <w:color w:val="000000" w:themeColor="text1"/>
              </w:rPr>
              <w:t>pe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sisteme</w:t>
            </w:r>
            <w:proofErr w:type="spellEnd"/>
            <w:r w:rsidR="009A6A0C" w:rsidRPr="009A6A0C">
              <w:rPr>
                <w:rFonts w:ascii="Times New Roman" w:hAnsi="Times New Roman" w:cs="Times New Roman"/>
                <w:bCs/>
                <w:color w:val="000000" w:themeColor="text1"/>
              </w:rPr>
              <w:t xml:space="preserve"> de </w:t>
            </w:r>
            <w:proofErr w:type="spellStart"/>
            <w:r w:rsidR="009A6A0C" w:rsidRPr="009A6A0C">
              <w:rPr>
                <w:rFonts w:ascii="Times New Roman" w:hAnsi="Times New Roman" w:cs="Times New Roman"/>
                <w:bCs/>
                <w:color w:val="000000" w:themeColor="text1"/>
              </w:rPr>
              <w:t>operare</w:t>
            </w:r>
            <w:proofErr w:type="spellEnd"/>
            <w:r w:rsidR="009A6A0C" w:rsidRPr="009A6A0C">
              <w:rPr>
                <w:rFonts w:ascii="Times New Roman" w:hAnsi="Times New Roman" w:cs="Times New Roman"/>
                <w:bCs/>
                <w:color w:val="000000" w:themeColor="text1"/>
              </w:rPr>
              <w:t xml:space="preserve"> Windows, </w:t>
            </w:r>
            <w:proofErr w:type="spellStart"/>
            <w:r w:rsidR="009A6A0C" w:rsidRPr="009A6A0C">
              <w:rPr>
                <w:rFonts w:ascii="Times New Roman" w:hAnsi="Times New Roman" w:cs="Times New Roman"/>
                <w:bCs/>
                <w:color w:val="000000" w:themeColor="text1"/>
              </w:rPr>
              <w:t>iOS</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MAcOS</w:t>
            </w:r>
            <w:proofErr w:type="spellEnd"/>
            <w:r w:rsidR="009A6A0C" w:rsidRPr="009A6A0C">
              <w:rPr>
                <w:rFonts w:ascii="Times New Roman" w:hAnsi="Times New Roman" w:cs="Times New Roman"/>
                <w:bCs/>
                <w:color w:val="000000" w:themeColor="text1"/>
              </w:rPr>
              <w:t xml:space="preserve">, Chrome, </w:t>
            </w:r>
            <w:proofErr w:type="spellStart"/>
            <w:r w:rsidR="009A6A0C" w:rsidRPr="009A6A0C">
              <w:rPr>
                <w:rFonts w:ascii="Times New Roman" w:hAnsi="Times New Roman" w:cs="Times New Roman"/>
                <w:bCs/>
                <w:color w:val="000000" w:themeColor="text1"/>
              </w:rPr>
              <w:t>pe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panelul</w:t>
            </w:r>
            <w:proofErr w:type="spellEnd"/>
            <w:r w:rsidR="009A6A0C" w:rsidRPr="009A6A0C">
              <w:rPr>
                <w:rFonts w:ascii="Times New Roman" w:hAnsi="Times New Roman" w:cs="Times New Roman"/>
                <w:bCs/>
                <w:color w:val="000000" w:themeColor="text1"/>
              </w:rPr>
              <w:t xml:space="preserve"> frontal </w:t>
            </w:r>
            <w:proofErr w:type="spellStart"/>
            <w:r w:rsidR="009A6A0C" w:rsidRPr="009A6A0C">
              <w:rPr>
                <w:rFonts w:ascii="Times New Roman" w:hAnsi="Times New Roman" w:cs="Times New Roman"/>
                <w:bCs/>
                <w:color w:val="000000" w:themeColor="text1"/>
              </w:rPr>
              <w:t>sa</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existe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sloturi</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libere</w:t>
            </w:r>
            <w:proofErr w:type="spellEnd"/>
            <w:r w:rsidR="009A6A0C" w:rsidRPr="009A6A0C">
              <w:rPr>
                <w:rFonts w:ascii="Times New Roman" w:hAnsi="Times New Roman" w:cs="Times New Roman"/>
                <w:bCs/>
                <w:color w:val="000000" w:themeColor="text1"/>
              </w:rPr>
              <w:t xml:space="preserve"> USB 2.0 </w:t>
            </w:r>
            <w:proofErr w:type="spellStart"/>
            <w:r w:rsidR="009A6A0C" w:rsidRPr="009A6A0C">
              <w:rPr>
                <w:rFonts w:ascii="Times New Roman" w:hAnsi="Times New Roman" w:cs="Times New Roman"/>
                <w:bCs/>
                <w:color w:val="000000" w:themeColor="text1"/>
              </w:rPr>
              <w:t>si</w:t>
            </w:r>
            <w:proofErr w:type="spellEnd"/>
            <w:r w:rsidR="009A6A0C" w:rsidRPr="009A6A0C">
              <w:rPr>
                <w:rFonts w:ascii="Times New Roman" w:hAnsi="Times New Roman" w:cs="Times New Roman"/>
                <w:bCs/>
                <w:color w:val="000000" w:themeColor="text1"/>
              </w:rPr>
              <w:t xml:space="preserve"> 3.0, USB type C, </w:t>
            </w:r>
            <w:proofErr w:type="spellStart"/>
            <w:r w:rsidR="009A6A0C" w:rsidRPr="009A6A0C">
              <w:rPr>
                <w:rFonts w:ascii="Times New Roman" w:hAnsi="Times New Roman" w:cs="Times New Roman"/>
                <w:bCs/>
                <w:color w:val="000000" w:themeColor="text1"/>
              </w:rPr>
              <w:t>intrare</w:t>
            </w:r>
            <w:proofErr w:type="spellEnd"/>
            <w:r w:rsidR="009A6A0C" w:rsidRPr="009A6A0C">
              <w:rPr>
                <w:rFonts w:ascii="Times New Roman" w:hAnsi="Times New Roman" w:cs="Times New Roman"/>
                <w:bCs/>
                <w:color w:val="000000" w:themeColor="text1"/>
              </w:rPr>
              <w:t xml:space="preserve"> HDMI </w:t>
            </w:r>
            <w:proofErr w:type="spellStart"/>
            <w:r w:rsidR="009A6A0C" w:rsidRPr="009A6A0C">
              <w:rPr>
                <w:rFonts w:ascii="Times New Roman" w:hAnsi="Times New Roman" w:cs="Times New Roman"/>
                <w:bCs/>
                <w:color w:val="000000" w:themeColor="text1"/>
              </w:rPr>
              <w:t>si</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buton</w:t>
            </w:r>
            <w:proofErr w:type="spellEnd"/>
            <w:r w:rsidR="009A6A0C" w:rsidRPr="009A6A0C">
              <w:rPr>
                <w:rFonts w:ascii="Times New Roman" w:hAnsi="Times New Roman" w:cs="Times New Roman"/>
                <w:bCs/>
                <w:color w:val="000000" w:themeColor="text1"/>
              </w:rPr>
              <w:t xml:space="preserve"> de </w:t>
            </w:r>
            <w:proofErr w:type="spellStart"/>
            <w:r w:rsidR="009A6A0C" w:rsidRPr="009A6A0C">
              <w:rPr>
                <w:rFonts w:ascii="Times New Roman" w:hAnsi="Times New Roman" w:cs="Times New Roman"/>
                <w:bCs/>
                <w:color w:val="000000" w:themeColor="text1"/>
              </w:rPr>
              <w:t>pornire</w:t>
            </w:r>
            <w:proofErr w:type="spellEnd"/>
            <w:r w:rsidR="009A6A0C" w:rsidRPr="009A6A0C">
              <w:rPr>
                <w:rFonts w:ascii="Times New Roman" w:hAnsi="Times New Roman" w:cs="Times New Roman"/>
                <w:bCs/>
                <w:color w:val="000000" w:themeColor="text1"/>
              </w:rPr>
              <w:t xml:space="preserve">, dongle USB </w:t>
            </w:r>
            <w:proofErr w:type="spellStart"/>
            <w:r w:rsidR="009A6A0C" w:rsidRPr="009A6A0C">
              <w:rPr>
                <w:rFonts w:ascii="Times New Roman" w:hAnsi="Times New Roman" w:cs="Times New Roman"/>
                <w:bCs/>
                <w:color w:val="000000" w:themeColor="text1"/>
              </w:rPr>
              <w:t>pentru</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conectarea</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laptopurilor</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prezentator</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conectat</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pe</w:t>
            </w:r>
            <w:proofErr w:type="spellEnd"/>
            <w:r w:rsidR="009A6A0C" w:rsidRPr="009A6A0C">
              <w:rPr>
                <w:rFonts w:ascii="Times New Roman" w:hAnsi="Times New Roman" w:cs="Times New Roman"/>
                <w:bCs/>
                <w:color w:val="000000" w:themeColor="text1"/>
              </w:rPr>
              <w:t xml:space="preserve"> port USB-C , computer </w:t>
            </w:r>
            <w:proofErr w:type="spellStart"/>
            <w:r w:rsidR="009A6A0C" w:rsidRPr="009A6A0C">
              <w:rPr>
                <w:rFonts w:ascii="Times New Roman" w:hAnsi="Times New Roman" w:cs="Times New Roman"/>
                <w:bCs/>
                <w:color w:val="000000" w:themeColor="text1"/>
              </w:rPr>
              <w:t>integrat</w:t>
            </w:r>
            <w:proofErr w:type="spellEnd"/>
            <w:r w:rsidR="009A6A0C" w:rsidRPr="009A6A0C">
              <w:rPr>
                <w:rFonts w:ascii="Times New Roman" w:hAnsi="Times New Roman" w:cs="Times New Roman"/>
                <w:bCs/>
                <w:color w:val="000000" w:themeColor="text1"/>
              </w:rPr>
              <w:t xml:space="preserve"> cu </w:t>
            </w:r>
            <w:proofErr w:type="spellStart"/>
            <w:r w:rsidR="009A6A0C" w:rsidRPr="009A6A0C">
              <w:rPr>
                <w:rFonts w:ascii="Times New Roman" w:hAnsi="Times New Roman" w:cs="Times New Roman"/>
                <w:bCs/>
                <w:color w:val="000000" w:themeColor="text1"/>
              </w:rPr>
              <w:t>sistem</w:t>
            </w:r>
            <w:proofErr w:type="spellEnd"/>
            <w:r w:rsidR="009A6A0C" w:rsidRPr="009A6A0C">
              <w:rPr>
                <w:rFonts w:ascii="Times New Roman" w:hAnsi="Times New Roman" w:cs="Times New Roman"/>
                <w:bCs/>
                <w:color w:val="000000" w:themeColor="text1"/>
              </w:rPr>
              <w:t xml:space="preserve"> de </w:t>
            </w:r>
            <w:proofErr w:type="spellStart"/>
            <w:r w:rsidR="009A6A0C" w:rsidRPr="009A6A0C">
              <w:rPr>
                <w:rFonts w:ascii="Times New Roman" w:hAnsi="Times New Roman" w:cs="Times New Roman"/>
                <w:bCs/>
                <w:color w:val="000000" w:themeColor="text1"/>
              </w:rPr>
              <w:t>operare</w:t>
            </w:r>
            <w:proofErr w:type="spellEnd"/>
            <w:r w:rsidR="009A6A0C" w:rsidRPr="009A6A0C">
              <w:rPr>
                <w:rFonts w:ascii="Times New Roman" w:hAnsi="Times New Roman" w:cs="Times New Roman"/>
                <w:bCs/>
                <w:color w:val="000000" w:themeColor="text1"/>
              </w:rPr>
              <w:t xml:space="preserve"> Windows 10 </w:t>
            </w:r>
            <w:proofErr w:type="spellStart"/>
            <w:r w:rsidR="009A6A0C" w:rsidRPr="009A6A0C">
              <w:rPr>
                <w:rFonts w:ascii="Times New Roman" w:hAnsi="Times New Roman" w:cs="Times New Roman"/>
                <w:bCs/>
                <w:color w:val="000000" w:themeColor="text1"/>
              </w:rPr>
              <w:t>sau</w:t>
            </w:r>
            <w:proofErr w:type="spellEnd"/>
            <w:r w:rsidR="009A6A0C" w:rsidRPr="009A6A0C">
              <w:rPr>
                <w:rFonts w:ascii="Times New Roman" w:hAnsi="Times New Roman" w:cs="Times New Roman"/>
                <w:bCs/>
                <w:color w:val="000000" w:themeColor="text1"/>
              </w:rPr>
              <w:t xml:space="preserve"> 11 </w:t>
            </w:r>
            <w:proofErr w:type="spellStart"/>
            <w:r w:rsidR="009A6A0C" w:rsidRPr="009A6A0C">
              <w:rPr>
                <w:rFonts w:ascii="Times New Roman" w:hAnsi="Times New Roman" w:cs="Times New Roman"/>
                <w:bCs/>
                <w:color w:val="000000" w:themeColor="text1"/>
              </w:rPr>
              <w:t>sau</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echivalente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acestora</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procesor</w:t>
            </w:r>
            <w:proofErr w:type="spellEnd"/>
            <w:r w:rsidR="009A6A0C" w:rsidRPr="009A6A0C">
              <w:rPr>
                <w:rFonts w:ascii="Times New Roman" w:hAnsi="Times New Roman" w:cs="Times New Roman"/>
                <w:bCs/>
                <w:color w:val="000000" w:themeColor="text1"/>
              </w:rPr>
              <w:t xml:space="preserve"> cu minim 4 </w:t>
            </w:r>
            <w:proofErr w:type="spellStart"/>
            <w:r w:rsidR="009A6A0C" w:rsidRPr="009A6A0C">
              <w:rPr>
                <w:rFonts w:ascii="Times New Roman" w:hAnsi="Times New Roman" w:cs="Times New Roman"/>
                <w:bCs/>
                <w:color w:val="000000" w:themeColor="text1"/>
              </w:rPr>
              <w:t>nuclee</w:t>
            </w:r>
            <w:proofErr w:type="spellEnd"/>
            <w:r w:rsidR="009A6A0C" w:rsidRPr="009A6A0C">
              <w:rPr>
                <w:rFonts w:ascii="Times New Roman" w:hAnsi="Times New Roman" w:cs="Times New Roman"/>
                <w:bCs/>
                <w:color w:val="000000" w:themeColor="text1"/>
              </w:rPr>
              <w:t xml:space="preserve"> din </w:t>
            </w:r>
            <w:proofErr w:type="spellStart"/>
            <w:r w:rsidR="009A6A0C" w:rsidRPr="009A6A0C">
              <w:rPr>
                <w:rFonts w:ascii="Times New Roman" w:hAnsi="Times New Roman" w:cs="Times New Roman"/>
                <w:bCs/>
                <w:color w:val="000000" w:themeColor="text1"/>
              </w:rPr>
              <w:t>generatie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lansata</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cel</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mai</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devreme</w:t>
            </w:r>
            <w:proofErr w:type="spellEnd"/>
            <w:r w:rsidR="009A6A0C" w:rsidRPr="009A6A0C">
              <w:rPr>
                <w:rFonts w:ascii="Times New Roman" w:hAnsi="Times New Roman" w:cs="Times New Roman"/>
                <w:bCs/>
                <w:color w:val="000000" w:themeColor="text1"/>
              </w:rPr>
              <w:t xml:space="preserve">  in </w:t>
            </w:r>
            <w:proofErr w:type="spellStart"/>
            <w:r w:rsidR="009A6A0C" w:rsidRPr="009A6A0C">
              <w:rPr>
                <w:rFonts w:ascii="Times New Roman" w:hAnsi="Times New Roman" w:cs="Times New Roman"/>
                <w:bCs/>
                <w:color w:val="000000" w:themeColor="text1"/>
              </w:rPr>
              <w:t>trimestrul</w:t>
            </w:r>
            <w:proofErr w:type="spellEnd"/>
            <w:r w:rsidR="009A6A0C" w:rsidRPr="009A6A0C">
              <w:rPr>
                <w:rFonts w:ascii="Times New Roman" w:hAnsi="Times New Roman" w:cs="Times New Roman"/>
                <w:bCs/>
                <w:color w:val="000000" w:themeColor="text1"/>
              </w:rPr>
              <w:t xml:space="preserve"> III 2019, minim 8GB RAM, minim 256GB SSD, </w:t>
            </w:r>
            <w:proofErr w:type="spellStart"/>
            <w:r w:rsidR="009A6A0C" w:rsidRPr="009A6A0C">
              <w:rPr>
                <w:rFonts w:ascii="Times New Roman" w:hAnsi="Times New Roman" w:cs="Times New Roman"/>
                <w:bCs/>
                <w:color w:val="000000" w:themeColor="text1"/>
              </w:rPr>
              <w:t>tastatura</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si</w:t>
            </w:r>
            <w:proofErr w:type="spellEnd"/>
            <w:r w:rsidR="009A6A0C" w:rsidRPr="009A6A0C">
              <w:rPr>
                <w:rFonts w:ascii="Times New Roman" w:hAnsi="Times New Roman" w:cs="Times New Roman"/>
                <w:bCs/>
                <w:color w:val="000000" w:themeColor="text1"/>
              </w:rPr>
              <w:t xml:space="preserve"> mouse </w:t>
            </w:r>
            <w:proofErr w:type="spellStart"/>
            <w:r w:rsidR="009A6A0C" w:rsidRPr="009A6A0C">
              <w:rPr>
                <w:rFonts w:ascii="Times New Roman" w:hAnsi="Times New Roman" w:cs="Times New Roman"/>
                <w:bCs/>
                <w:color w:val="000000" w:themeColor="text1"/>
              </w:rPr>
              <w:t>fara</w:t>
            </w:r>
            <w:proofErr w:type="spellEnd"/>
            <w:r w:rsidR="009A6A0C" w:rsidRPr="009A6A0C">
              <w:rPr>
                <w:rFonts w:ascii="Times New Roman" w:hAnsi="Times New Roman" w:cs="Times New Roman"/>
                <w:bCs/>
                <w:color w:val="000000" w:themeColor="text1"/>
              </w:rPr>
              <w:t xml:space="preserve"> fire </w:t>
            </w:r>
            <w:proofErr w:type="spellStart"/>
            <w:r w:rsidR="009A6A0C" w:rsidRPr="009A6A0C">
              <w:rPr>
                <w:rFonts w:ascii="Times New Roman" w:hAnsi="Times New Roman" w:cs="Times New Roman"/>
                <w:bCs/>
                <w:color w:val="000000" w:themeColor="text1"/>
              </w:rPr>
              <w:t>conectate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prin</w:t>
            </w:r>
            <w:proofErr w:type="spellEnd"/>
            <w:r w:rsidR="009A6A0C" w:rsidRPr="009A6A0C">
              <w:rPr>
                <w:rFonts w:ascii="Times New Roman" w:hAnsi="Times New Roman" w:cs="Times New Roman"/>
                <w:bCs/>
                <w:color w:val="000000" w:themeColor="text1"/>
              </w:rPr>
              <w:t xml:space="preserve"> Bluetooth la display </w:t>
            </w:r>
            <w:proofErr w:type="spellStart"/>
            <w:r w:rsidR="009A6A0C" w:rsidRPr="009A6A0C">
              <w:rPr>
                <w:rFonts w:ascii="Times New Roman" w:hAnsi="Times New Roman" w:cs="Times New Roman"/>
                <w:bCs/>
                <w:color w:val="000000" w:themeColor="text1"/>
              </w:rPr>
              <w:t>vor</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permite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derularea</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activitatilor</w:t>
            </w:r>
            <w:proofErr w:type="spellEnd"/>
            <w:r w:rsidR="009A6A0C" w:rsidRPr="009A6A0C">
              <w:rPr>
                <w:rFonts w:ascii="Times New Roman" w:hAnsi="Times New Roman" w:cs="Times New Roman"/>
                <w:bCs/>
                <w:color w:val="000000" w:themeColor="text1"/>
              </w:rPr>
              <w:t xml:space="preserve"> de management a </w:t>
            </w:r>
            <w:proofErr w:type="spellStart"/>
            <w:r w:rsidR="009A6A0C" w:rsidRPr="009A6A0C">
              <w:rPr>
                <w:rFonts w:ascii="Times New Roman" w:hAnsi="Times New Roman" w:cs="Times New Roman"/>
                <w:bCs/>
                <w:color w:val="000000" w:themeColor="text1"/>
              </w:rPr>
              <w:t>continutului</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si</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editare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pentru</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profesorii</w:t>
            </w:r>
            <w:proofErr w:type="spellEnd"/>
            <w:r w:rsidR="009A6A0C" w:rsidRPr="009A6A0C">
              <w:rPr>
                <w:rFonts w:ascii="Times New Roman" w:hAnsi="Times New Roman" w:cs="Times New Roman"/>
                <w:bCs/>
                <w:color w:val="000000" w:themeColor="text1"/>
              </w:rPr>
              <w:t xml:space="preserve"> care nu </w:t>
            </w:r>
            <w:proofErr w:type="spellStart"/>
            <w:r w:rsidR="009A6A0C" w:rsidRPr="009A6A0C">
              <w:rPr>
                <w:rFonts w:ascii="Times New Roman" w:hAnsi="Times New Roman" w:cs="Times New Roman"/>
                <w:bCs/>
                <w:color w:val="000000" w:themeColor="text1"/>
              </w:rPr>
              <w:t>doresc</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sa</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stea</w:t>
            </w:r>
            <w:proofErr w:type="spellEnd"/>
            <w:r w:rsidR="009A6A0C" w:rsidRPr="009A6A0C">
              <w:rPr>
                <w:rFonts w:ascii="Times New Roman" w:hAnsi="Times New Roman" w:cs="Times New Roman"/>
                <w:bCs/>
                <w:color w:val="000000" w:themeColor="text1"/>
              </w:rPr>
              <w:t xml:space="preserve"> in </w:t>
            </w:r>
            <w:proofErr w:type="spellStart"/>
            <w:r w:rsidR="009A6A0C" w:rsidRPr="009A6A0C">
              <w:rPr>
                <w:rFonts w:ascii="Times New Roman" w:hAnsi="Times New Roman" w:cs="Times New Roman"/>
                <w:bCs/>
                <w:color w:val="000000" w:themeColor="text1"/>
              </w:rPr>
              <w:t>picioare</w:t>
            </w:r>
            <w:proofErr w:type="spellEnd"/>
            <w:r w:rsidR="009A6A0C" w:rsidRPr="009A6A0C">
              <w:rPr>
                <w:rFonts w:ascii="Times New Roman" w:hAnsi="Times New Roman" w:cs="Times New Roman"/>
                <w:bCs/>
                <w:color w:val="000000" w:themeColor="text1"/>
              </w:rPr>
              <w:t xml:space="preserve"> in </w:t>
            </w:r>
            <w:proofErr w:type="spellStart"/>
            <w:r w:rsidR="009A6A0C" w:rsidRPr="009A6A0C">
              <w:rPr>
                <w:rFonts w:ascii="Times New Roman" w:hAnsi="Times New Roman" w:cs="Times New Roman"/>
                <w:bCs/>
                <w:color w:val="000000" w:themeColor="text1"/>
              </w:rPr>
              <w:t>fata</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displayului</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sistemul</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este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completat</w:t>
            </w:r>
            <w:proofErr w:type="spellEnd"/>
            <w:r w:rsidR="009A6A0C" w:rsidRPr="009A6A0C">
              <w:rPr>
                <w:rFonts w:ascii="Times New Roman" w:hAnsi="Times New Roman" w:cs="Times New Roman"/>
                <w:bCs/>
                <w:color w:val="000000" w:themeColor="text1"/>
              </w:rPr>
              <w:t xml:space="preserve"> de o camera cu </w:t>
            </w:r>
            <w:proofErr w:type="spellStart"/>
            <w:r w:rsidR="009A6A0C" w:rsidRPr="009A6A0C">
              <w:rPr>
                <w:rFonts w:ascii="Times New Roman" w:hAnsi="Times New Roman" w:cs="Times New Roman"/>
                <w:bCs/>
                <w:color w:val="000000" w:themeColor="text1"/>
              </w:rPr>
              <w:t>interfata</w:t>
            </w:r>
            <w:proofErr w:type="spellEnd"/>
            <w:r w:rsidR="009A6A0C" w:rsidRPr="009A6A0C">
              <w:rPr>
                <w:rFonts w:ascii="Times New Roman" w:hAnsi="Times New Roman" w:cs="Times New Roman"/>
                <w:bCs/>
                <w:color w:val="000000" w:themeColor="text1"/>
              </w:rPr>
              <w:t xml:space="preserve"> de </w:t>
            </w:r>
            <w:proofErr w:type="spellStart"/>
            <w:r w:rsidR="009A6A0C" w:rsidRPr="009A6A0C">
              <w:rPr>
                <w:rFonts w:ascii="Times New Roman" w:hAnsi="Times New Roman" w:cs="Times New Roman"/>
                <w:bCs/>
                <w:color w:val="000000" w:themeColor="text1"/>
              </w:rPr>
              <w:t>conectare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prin</w:t>
            </w:r>
            <w:proofErr w:type="spellEnd"/>
            <w:r w:rsidR="009A6A0C" w:rsidRPr="009A6A0C">
              <w:rPr>
                <w:rFonts w:ascii="Times New Roman" w:hAnsi="Times New Roman" w:cs="Times New Roman"/>
                <w:bCs/>
                <w:color w:val="000000" w:themeColor="text1"/>
              </w:rPr>
              <w:t xml:space="preserve"> USB la OPS, cu </w:t>
            </w:r>
            <w:proofErr w:type="spellStart"/>
            <w:r w:rsidR="009A6A0C" w:rsidRPr="009A6A0C">
              <w:rPr>
                <w:rFonts w:ascii="Times New Roman" w:hAnsi="Times New Roman" w:cs="Times New Roman"/>
                <w:bCs/>
                <w:color w:val="000000" w:themeColor="text1"/>
              </w:rPr>
              <w:t>rezolutie</w:t>
            </w:r>
            <w:proofErr w:type="spellEnd"/>
            <w:r w:rsidR="009A6A0C" w:rsidRPr="009A6A0C">
              <w:rPr>
                <w:rFonts w:ascii="Times New Roman" w:hAnsi="Times New Roman" w:cs="Times New Roman"/>
                <w:bCs/>
                <w:color w:val="000000" w:themeColor="text1"/>
              </w:rPr>
              <w:t xml:space="preserve"> de </w:t>
            </w:r>
            <w:proofErr w:type="spellStart"/>
            <w:r w:rsidR="009A6A0C" w:rsidRPr="009A6A0C">
              <w:rPr>
                <w:rFonts w:ascii="Times New Roman" w:hAnsi="Times New Roman" w:cs="Times New Roman"/>
                <w:bCs/>
                <w:color w:val="000000" w:themeColor="text1"/>
              </w:rPr>
              <w:t>redare</w:t>
            </w:r>
            <w:proofErr w:type="spellEnd"/>
            <w:r w:rsidR="009A6A0C" w:rsidRPr="009A6A0C">
              <w:rPr>
                <w:rFonts w:ascii="Times New Roman" w:hAnsi="Times New Roman" w:cs="Times New Roman"/>
                <w:bCs/>
                <w:color w:val="000000" w:themeColor="text1"/>
              </w:rPr>
              <w:t xml:space="preserve"> minim 3840x2160, cu </w:t>
            </w:r>
            <w:proofErr w:type="spellStart"/>
            <w:r w:rsidR="009A6A0C" w:rsidRPr="009A6A0C">
              <w:rPr>
                <w:rFonts w:ascii="Times New Roman" w:hAnsi="Times New Roman" w:cs="Times New Roman"/>
                <w:bCs/>
                <w:color w:val="000000" w:themeColor="text1"/>
              </w:rPr>
              <w:t>cablu</w:t>
            </w:r>
            <w:proofErr w:type="spellEnd"/>
            <w:r w:rsidR="009A6A0C" w:rsidRPr="009A6A0C">
              <w:rPr>
                <w:rFonts w:ascii="Times New Roman" w:hAnsi="Times New Roman" w:cs="Times New Roman"/>
                <w:bCs/>
                <w:color w:val="000000" w:themeColor="text1"/>
              </w:rPr>
              <w:t xml:space="preserve"> USB </w:t>
            </w:r>
            <w:proofErr w:type="spellStart"/>
            <w:r w:rsidR="009A6A0C" w:rsidRPr="009A6A0C">
              <w:rPr>
                <w:rFonts w:ascii="Times New Roman" w:hAnsi="Times New Roman" w:cs="Times New Roman"/>
                <w:bCs/>
                <w:color w:val="000000" w:themeColor="text1"/>
              </w:rPr>
              <w:t>inclus</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telecomanda</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sursa</w:t>
            </w:r>
            <w:proofErr w:type="spellEnd"/>
            <w:r w:rsidR="009A6A0C" w:rsidRPr="009A6A0C">
              <w:rPr>
                <w:rFonts w:ascii="Times New Roman" w:hAnsi="Times New Roman" w:cs="Times New Roman"/>
                <w:bCs/>
                <w:color w:val="000000" w:themeColor="text1"/>
              </w:rPr>
              <w:t xml:space="preserve"> de </w:t>
            </w:r>
            <w:proofErr w:type="spellStart"/>
            <w:r w:rsidR="009A6A0C" w:rsidRPr="009A6A0C">
              <w:rPr>
                <w:rFonts w:ascii="Times New Roman" w:hAnsi="Times New Roman" w:cs="Times New Roman"/>
                <w:bCs/>
                <w:color w:val="000000" w:themeColor="text1"/>
              </w:rPr>
              <w:t>alimentare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suport</w:t>
            </w:r>
            <w:proofErr w:type="spellEnd"/>
            <w:r w:rsidR="009A6A0C" w:rsidRPr="009A6A0C">
              <w:rPr>
                <w:rFonts w:ascii="Times New Roman" w:hAnsi="Times New Roman" w:cs="Times New Roman"/>
                <w:bCs/>
                <w:color w:val="000000" w:themeColor="text1"/>
              </w:rPr>
              <w:t xml:space="preserve"> de </w:t>
            </w:r>
            <w:proofErr w:type="spellStart"/>
            <w:r w:rsidR="009A6A0C" w:rsidRPr="009A6A0C">
              <w:rPr>
                <w:rFonts w:ascii="Times New Roman" w:hAnsi="Times New Roman" w:cs="Times New Roman"/>
                <w:bCs/>
                <w:color w:val="000000" w:themeColor="text1"/>
              </w:rPr>
              <w:t>fixare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pe</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displayul</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interactiv</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difuzoare</w:t>
            </w:r>
            <w:proofErr w:type="spellEnd"/>
            <w:r w:rsidR="009A6A0C" w:rsidRPr="009A6A0C">
              <w:rPr>
                <w:rFonts w:ascii="Times New Roman" w:hAnsi="Times New Roman" w:cs="Times New Roman"/>
                <w:bCs/>
                <w:color w:val="000000" w:themeColor="text1"/>
              </w:rPr>
              <w:t xml:space="preserve"> incorporate, software educational </w:t>
            </w:r>
            <w:proofErr w:type="spellStart"/>
            <w:r w:rsidR="009A6A0C" w:rsidRPr="009A6A0C">
              <w:rPr>
                <w:rFonts w:ascii="Times New Roman" w:hAnsi="Times New Roman" w:cs="Times New Roman"/>
                <w:bCs/>
                <w:color w:val="000000" w:themeColor="text1"/>
              </w:rPr>
              <w:t>inclus</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si</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preinstalat</w:t>
            </w:r>
            <w:proofErr w:type="spellEnd"/>
            <w:r w:rsidR="009A6A0C" w:rsidRPr="009A6A0C">
              <w:rPr>
                <w:rFonts w:ascii="Times New Roman" w:hAnsi="Times New Roman" w:cs="Times New Roman"/>
                <w:bCs/>
                <w:color w:val="000000" w:themeColor="text1"/>
              </w:rPr>
              <w:t xml:space="preserve"> al </w:t>
            </w:r>
            <w:proofErr w:type="spellStart"/>
            <w:r w:rsidR="009A6A0C" w:rsidRPr="009A6A0C">
              <w:rPr>
                <w:rFonts w:ascii="Times New Roman" w:hAnsi="Times New Roman" w:cs="Times New Roman"/>
                <w:bCs/>
                <w:color w:val="000000" w:themeColor="text1"/>
              </w:rPr>
              <w:t>furnizorului</w:t>
            </w:r>
            <w:proofErr w:type="spellEnd"/>
            <w:r w:rsidR="009A6A0C" w:rsidRPr="009A6A0C">
              <w:rPr>
                <w:rFonts w:ascii="Times New Roman" w:hAnsi="Times New Roman" w:cs="Times New Roman"/>
                <w:bCs/>
                <w:color w:val="000000" w:themeColor="text1"/>
              </w:rPr>
              <w:t xml:space="preserve"> display-</w:t>
            </w:r>
            <w:proofErr w:type="spellStart"/>
            <w:r w:rsidR="009A6A0C" w:rsidRPr="009A6A0C">
              <w:rPr>
                <w:rFonts w:ascii="Times New Roman" w:hAnsi="Times New Roman" w:cs="Times New Roman"/>
                <w:bCs/>
                <w:color w:val="000000" w:themeColor="text1"/>
              </w:rPr>
              <w:t>ului</w:t>
            </w:r>
            <w:proofErr w:type="spellEnd"/>
            <w:r w:rsidR="009A6A0C" w:rsidRPr="009A6A0C">
              <w:rPr>
                <w:rFonts w:ascii="Times New Roman" w:hAnsi="Times New Roman" w:cs="Times New Roman"/>
                <w:bCs/>
                <w:color w:val="000000" w:themeColor="text1"/>
              </w:rPr>
              <w:t xml:space="preserve"> cu </w:t>
            </w:r>
            <w:proofErr w:type="spellStart"/>
            <w:r w:rsidR="009A6A0C" w:rsidRPr="009A6A0C">
              <w:rPr>
                <w:rFonts w:ascii="Times New Roman" w:hAnsi="Times New Roman" w:cs="Times New Roman"/>
                <w:bCs/>
                <w:color w:val="000000" w:themeColor="text1"/>
              </w:rPr>
              <w:t>licenta</w:t>
            </w:r>
            <w:proofErr w:type="spellEnd"/>
            <w:r w:rsidR="009A6A0C" w:rsidRPr="009A6A0C">
              <w:rPr>
                <w:rFonts w:ascii="Times New Roman" w:hAnsi="Times New Roman" w:cs="Times New Roman"/>
                <w:bCs/>
                <w:color w:val="000000" w:themeColor="text1"/>
              </w:rPr>
              <w:t xml:space="preserve"> </w:t>
            </w:r>
            <w:proofErr w:type="spellStart"/>
            <w:r w:rsidR="009A6A0C" w:rsidRPr="009A6A0C">
              <w:rPr>
                <w:rFonts w:ascii="Times New Roman" w:hAnsi="Times New Roman" w:cs="Times New Roman"/>
                <w:bCs/>
                <w:color w:val="000000" w:themeColor="text1"/>
              </w:rPr>
              <w:t>gratuit</w:t>
            </w:r>
            <w:proofErr w:type="spellEnd"/>
          </w:p>
          <w:p w:rsidR="00846E99" w:rsidRPr="009A6A0C" w:rsidRDefault="009A6A0C" w:rsidP="009A6A0C">
            <w:pPr>
              <w:spacing w:after="0" w:line="240" w:lineRule="auto"/>
              <w:ind w:left="147"/>
              <w:rPr>
                <w:rFonts w:ascii="Times New Roman" w:hAnsi="Times New Roman" w:cs="Times New Roman"/>
                <w:color w:val="000000" w:themeColor="text1"/>
                <w:lang w:val="ro-RO"/>
              </w:rPr>
            </w:pPr>
            <w:proofErr w:type="spellStart"/>
            <w:r w:rsidRPr="009A6A0C">
              <w:rPr>
                <w:rFonts w:ascii="Times New Roman" w:hAnsi="Times New Roman" w:cs="Times New Roman"/>
                <w:bCs/>
                <w:color w:val="000000" w:themeColor="text1"/>
              </w:rPr>
              <w:t>Garanție</w:t>
            </w:r>
            <w:proofErr w:type="spellEnd"/>
            <w:r w:rsidRPr="009A6A0C">
              <w:rPr>
                <w:rFonts w:ascii="Times New Roman" w:hAnsi="Times New Roman" w:cs="Times New Roman"/>
                <w:bCs/>
                <w:color w:val="000000" w:themeColor="text1"/>
              </w:rPr>
              <w:t xml:space="preserve"> minim 2 </w:t>
            </w:r>
            <w:proofErr w:type="spellStart"/>
            <w:r w:rsidRPr="009A6A0C">
              <w:rPr>
                <w:rFonts w:ascii="Times New Roman" w:hAnsi="Times New Roman" w:cs="Times New Roman"/>
                <w:bCs/>
                <w:color w:val="000000" w:themeColor="text1"/>
              </w:rPr>
              <w:t>ani</w:t>
            </w:r>
            <w:proofErr w:type="spellEnd"/>
          </w:p>
        </w:tc>
        <w:tc>
          <w:tcPr>
            <w:tcW w:w="3147" w:type="dxa"/>
          </w:tcPr>
          <w:p w:rsidR="00846E99" w:rsidRPr="002158C5" w:rsidRDefault="00604FAA" w:rsidP="00B409D8">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0C1CC9" w:rsidRPr="002158C5" w:rsidTr="008F13DD">
        <w:trPr>
          <w:trHeight w:val="285"/>
        </w:trPr>
        <w:tc>
          <w:tcPr>
            <w:tcW w:w="10348" w:type="dxa"/>
            <w:gridSpan w:val="2"/>
            <w:shd w:val="clear" w:color="auto" w:fill="auto"/>
            <w:vAlign w:val="center"/>
          </w:tcPr>
          <w:p w:rsidR="000C1CC9" w:rsidRPr="002158C5" w:rsidRDefault="000C1CC9" w:rsidP="00B409D8">
            <w:pPr>
              <w:spacing w:after="0" w:line="240" w:lineRule="auto"/>
              <w:jc w:val="center"/>
              <w:rPr>
                <w:rFonts w:ascii="Times New Roman" w:hAnsi="Times New Roman" w:cs="Times New Roman"/>
                <w:b/>
                <w:i/>
                <w:lang w:val="ro-RO"/>
              </w:rPr>
            </w:pPr>
          </w:p>
        </w:tc>
      </w:tr>
      <w:tr w:rsidR="0043373B" w:rsidRPr="002158C5" w:rsidTr="00EF72B0">
        <w:trPr>
          <w:trHeight w:val="285"/>
        </w:trPr>
        <w:tc>
          <w:tcPr>
            <w:tcW w:w="7201" w:type="dxa"/>
            <w:shd w:val="clear" w:color="auto" w:fill="auto"/>
          </w:tcPr>
          <w:p w:rsidR="00F85EE7" w:rsidRPr="002158C5" w:rsidRDefault="009A6A0C" w:rsidP="00AB122E">
            <w:pPr>
              <w:spacing w:after="0" w:line="240" w:lineRule="auto"/>
              <w:jc w:val="center"/>
              <w:rPr>
                <w:rFonts w:ascii="Times New Roman" w:eastAsia="Times New Roman" w:hAnsi="Times New Roman" w:cs="Times New Roman"/>
                <w:b/>
                <w:color w:val="000000" w:themeColor="text1"/>
                <w:lang w:val="ro-RO" w:eastAsia="en-GB"/>
              </w:rPr>
            </w:pPr>
            <w:r>
              <w:rPr>
                <w:rFonts w:ascii="Times New Roman" w:eastAsia="Times New Roman" w:hAnsi="Times New Roman" w:cs="Times New Roman"/>
                <w:b/>
                <w:bCs/>
                <w:color w:val="000000" w:themeColor="text1"/>
                <w:lang w:eastAsia="en-GB"/>
              </w:rPr>
              <w:t xml:space="preserve">2- </w:t>
            </w:r>
            <w:proofErr w:type="spellStart"/>
            <w:r w:rsidRPr="009A6A0C">
              <w:rPr>
                <w:rFonts w:ascii="Times New Roman" w:eastAsia="Times New Roman" w:hAnsi="Times New Roman" w:cs="Times New Roman"/>
                <w:b/>
                <w:bCs/>
                <w:color w:val="000000" w:themeColor="text1"/>
                <w:lang w:eastAsia="en-GB"/>
              </w:rPr>
              <w:t>Echipamente</w:t>
            </w:r>
            <w:proofErr w:type="spellEnd"/>
            <w:r w:rsidRPr="009A6A0C">
              <w:rPr>
                <w:rFonts w:ascii="Times New Roman" w:eastAsia="Times New Roman" w:hAnsi="Times New Roman" w:cs="Times New Roman"/>
                <w:b/>
                <w:bCs/>
                <w:color w:val="000000" w:themeColor="text1"/>
                <w:lang w:eastAsia="en-GB"/>
              </w:rPr>
              <w:t xml:space="preserve"> </w:t>
            </w:r>
            <w:proofErr w:type="spellStart"/>
            <w:r w:rsidRPr="009A6A0C">
              <w:rPr>
                <w:rFonts w:ascii="Times New Roman" w:eastAsia="Times New Roman" w:hAnsi="Times New Roman" w:cs="Times New Roman"/>
                <w:b/>
                <w:bCs/>
                <w:color w:val="000000" w:themeColor="text1"/>
                <w:lang w:eastAsia="en-GB"/>
              </w:rPr>
              <w:t>acces</w:t>
            </w:r>
            <w:proofErr w:type="spellEnd"/>
            <w:r w:rsidRPr="009A6A0C">
              <w:rPr>
                <w:rFonts w:ascii="Times New Roman" w:eastAsia="Times New Roman" w:hAnsi="Times New Roman" w:cs="Times New Roman"/>
                <w:b/>
                <w:bCs/>
                <w:color w:val="000000" w:themeColor="text1"/>
                <w:lang w:eastAsia="en-GB"/>
              </w:rPr>
              <w:t xml:space="preserve"> WLAN 802.11a/b/g/n/ac/ac-wave2 (</w:t>
            </w:r>
            <w:proofErr w:type="spellStart"/>
            <w:r w:rsidRPr="009A6A0C">
              <w:rPr>
                <w:rFonts w:ascii="Times New Roman" w:eastAsia="Times New Roman" w:hAnsi="Times New Roman" w:cs="Times New Roman"/>
                <w:b/>
                <w:bCs/>
                <w:color w:val="000000" w:themeColor="text1"/>
                <w:lang w:eastAsia="en-GB"/>
              </w:rPr>
              <w:t>punct</w:t>
            </w:r>
            <w:proofErr w:type="spellEnd"/>
            <w:r w:rsidRPr="009A6A0C">
              <w:rPr>
                <w:rFonts w:ascii="Times New Roman" w:eastAsia="Times New Roman" w:hAnsi="Times New Roman" w:cs="Times New Roman"/>
                <w:b/>
                <w:bCs/>
                <w:color w:val="000000" w:themeColor="text1"/>
                <w:lang w:eastAsia="en-GB"/>
              </w:rPr>
              <w:t xml:space="preserve"> de </w:t>
            </w:r>
            <w:proofErr w:type="spellStart"/>
            <w:r w:rsidRPr="009A6A0C">
              <w:rPr>
                <w:rFonts w:ascii="Times New Roman" w:eastAsia="Times New Roman" w:hAnsi="Times New Roman" w:cs="Times New Roman"/>
                <w:b/>
                <w:bCs/>
                <w:color w:val="000000" w:themeColor="text1"/>
                <w:lang w:eastAsia="en-GB"/>
              </w:rPr>
              <w:t>acces</w:t>
            </w:r>
            <w:proofErr w:type="spellEnd"/>
            <w:r w:rsidRPr="009A6A0C">
              <w:rPr>
                <w:rFonts w:ascii="Times New Roman" w:eastAsia="Times New Roman" w:hAnsi="Times New Roman" w:cs="Times New Roman"/>
                <w:b/>
                <w:bCs/>
                <w:color w:val="000000" w:themeColor="text1"/>
                <w:lang w:eastAsia="en-GB"/>
              </w:rPr>
              <w:t xml:space="preserve"> </w:t>
            </w:r>
            <w:proofErr w:type="spellStart"/>
            <w:r w:rsidRPr="009A6A0C">
              <w:rPr>
                <w:rFonts w:ascii="Times New Roman" w:eastAsia="Times New Roman" w:hAnsi="Times New Roman" w:cs="Times New Roman"/>
                <w:b/>
                <w:bCs/>
                <w:color w:val="000000" w:themeColor="text1"/>
                <w:lang w:eastAsia="en-GB"/>
              </w:rPr>
              <w:t>reţea</w:t>
            </w:r>
            <w:proofErr w:type="spellEnd"/>
            <w:r w:rsidRPr="009A6A0C">
              <w:rPr>
                <w:rFonts w:ascii="Times New Roman" w:eastAsia="Times New Roman" w:hAnsi="Times New Roman" w:cs="Times New Roman"/>
                <w:b/>
                <w:bCs/>
                <w:color w:val="000000" w:themeColor="text1"/>
                <w:lang w:eastAsia="en-GB"/>
              </w:rPr>
              <w:t xml:space="preserve"> wireless)</w:t>
            </w:r>
          </w:p>
        </w:tc>
        <w:tc>
          <w:tcPr>
            <w:tcW w:w="3147" w:type="dxa"/>
          </w:tcPr>
          <w:p w:rsidR="0043373B" w:rsidRPr="002158C5" w:rsidRDefault="0043373B" w:rsidP="00DA40B1">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604FAA" w:rsidRPr="002158C5" w:rsidTr="00EF72B0">
        <w:trPr>
          <w:trHeight w:val="285"/>
        </w:trPr>
        <w:tc>
          <w:tcPr>
            <w:tcW w:w="7201" w:type="dxa"/>
            <w:shd w:val="clear" w:color="auto" w:fill="auto"/>
          </w:tcPr>
          <w:p w:rsidR="009A6A0C" w:rsidRPr="009A6A0C" w:rsidRDefault="009A6A0C" w:rsidP="009A6A0C">
            <w:pPr>
              <w:spacing w:after="0"/>
              <w:rPr>
                <w:rFonts w:ascii="Times New Roman" w:hAnsi="Times New Roman" w:cs="Times New Roman"/>
                <w:bCs/>
                <w:sz w:val="20"/>
                <w:szCs w:val="20"/>
                <w:lang w:val="ro-RO"/>
              </w:rPr>
            </w:pPr>
            <w:r w:rsidRPr="009A6A0C">
              <w:rPr>
                <w:rFonts w:ascii="Times New Roman" w:hAnsi="Times New Roman" w:cs="Times New Roman"/>
                <w:bCs/>
                <w:sz w:val="20"/>
                <w:szCs w:val="20"/>
                <w:lang w:val="ro-RO"/>
              </w:rPr>
              <w:t>Dimensiuni aproximative: 343.2 x 181.2 x 60.2 mm (13.5 x 7.1 x 2.4")</w:t>
            </w:r>
            <w:r w:rsidRPr="009A6A0C">
              <w:rPr>
                <w:rFonts w:ascii="Times New Roman" w:hAnsi="Times New Roman" w:cs="Times New Roman"/>
                <w:bCs/>
                <w:sz w:val="20"/>
                <w:szCs w:val="20"/>
                <w:lang w:val="ro-RO"/>
              </w:rPr>
              <w:br/>
              <w:t>Greutate maxima: 634g</w:t>
            </w:r>
            <w:r w:rsidRPr="009A6A0C">
              <w:rPr>
                <w:rFonts w:ascii="Times New Roman" w:hAnsi="Times New Roman" w:cs="Times New Roman"/>
                <w:bCs/>
                <w:sz w:val="20"/>
                <w:szCs w:val="20"/>
                <w:lang w:val="ro-RO"/>
              </w:rPr>
              <w:br/>
              <w:t>Interfete de retea: 2 porturi GbE</w:t>
            </w:r>
            <w:r w:rsidRPr="009A6A0C">
              <w:rPr>
                <w:rFonts w:ascii="Times New Roman" w:hAnsi="Times New Roman" w:cs="Times New Roman"/>
                <w:bCs/>
                <w:sz w:val="20"/>
                <w:szCs w:val="20"/>
                <w:lang w:val="ro-RO"/>
              </w:rPr>
              <w:br/>
              <w:t>Interfata de retea pentru management: ethernet si bluetooth</w:t>
            </w:r>
            <w:r w:rsidRPr="009A6A0C">
              <w:rPr>
                <w:rFonts w:ascii="Times New Roman" w:hAnsi="Times New Roman" w:cs="Times New Roman"/>
                <w:bCs/>
                <w:sz w:val="20"/>
                <w:szCs w:val="20"/>
                <w:lang w:val="ro-RO"/>
              </w:rPr>
              <w:br/>
              <w:t>Alimentare: PoE</w:t>
            </w:r>
            <w:r w:rsidRPr="009A6A0C">
              <w:rPr>
                <w:rFonts w:ascii="Times New Roman" w:hAnsi="Times New Roman" w:cs="Times New Roman"/>
                <w:bCs/>
                <w:sz w:val="20"/>
                <w:szCs w:val="20"/>
                <w:lang w:val="ro-RO"/>
              </w:rPr>
              <w:br/>
              <w:t>Alimentator inclus: cu intrare ~220V si iesire Gigabit PoE adapter 48V DC, 0.5A*</w:t>
            </w:r>
            <w:r w:rsidRPr="009A6A0C">
              <w:rPr>
                <w:rFonts w:ascii="Times New Roman" w:hAnsi="Times New Roman" w:cs="Times New Roman"/>
                <w:bCs/>
                <w:sz w:val="20"/>
                <w:szCs w:val="20"/>
                <w:lang w:val="ro-RO"/>
              </w:rPr>
              <w:br/>
              <w:t>Consum maxim: 9.1W</w:t>
            </w:r>
            <w:r w:rsidRPr="009A6A0C">
              <w:rPr>
                <w:rFonts w:ascii="Times New Roman" w:hAnsi="Times New Roman" w:cs="Times New Roman"/>
                <w:bCs/>
                <w:sz w:val="20"/>
                <w:szCs w:val="20"/>
                <w:lang w:val="ro-RO"/>
              </w:rPr>
              <w:br/>
              <w:t>Putere maxima la transmisie: 22dBm si pe 2,4GHz si pe 5GHz</w:t>
            </w:r>
            <w:r w:rsidRPr="009A6A0C">
              <w:rPr>
                <w:rFonts w:ascii="Times New Roman" w:hAnsi="Times New Roman" w:cs="Times New Roman"/>
                <w:bCs/>
                <w:sz w:val="20"/>
                <w:szCs w:val="20"/>
                <w:lang w:val="ro-RO"/>
              </w:rPr>
              <w:br/>
              <w:t>MIMO: 3x3 si pe 2,4GHz si pe 5GHz</w:t>
            </w:r>
            <w:r w:rsidRPr="009A6A0C">
              <w:rPr>
                <w:rFonts w:ascii="Times New Roman" w:hAnsi="Times New Roman" w:cs="Times New Roman"/>
                <w:bCs/>
                <w:sz w:val="20"/>
                <w:szCs w:val="20"/>
                <w:lang w:val="ro-RO"/>
              </w:rPr>
              <w:br/>
              <w:t>Rata de transfer: pe 2.4 GHz de 450Mbps si la 5GHz de 1300Mbps</w:t>
            </w:r>
            <w:r w:rsidRPr="009A6A0C">
              <w:rPr>
                <w:rFonts w:ascii="Times New Roman" w:hAnsi="Times New Roman" w:cs="Times New Roman"/>
                <w:bCs/>
                <w:sz w:val="20"/>
                <w:szCs w:val="20"/>
                <w:lang w:val="ro-RO"/>
              </w:rPr>
              <w:br/>
              <w:t>Gain antena: la 2,4GHz de 3dBi si la 5GHz de 4dBi</w:t>
            </w:r>
            <w:r w:rsidRPr="009A6A0C">
              <w:rPr>
                <w:rFonts w:ascii="Times New Roman" w:hAnsi="Times New Roman" w:cs="Times New Roman"/>
                <w:bCs/>
                <w:sz w:val="20"/>
                <w:szCs w:val="20"/>
                <w:lang w:val="ro-RO"/>
              </w:rPr>
              <w:br/>
              <w:t>Buton pentru reset la setarile din fabrica</w:t>
            </w:r>
            <w:r w:rsidRPr="009A6A0C">
              <w:rPr>
                <w:rFonts w:ascii="Times New Roman" w:hAnsi="Times New Roman" w:cs="Times New Roman"/>
                <w:bCs/>
                <w:sz w:val="20"/>
                <w:szCs w:val="20"/>
                <w:lang w:val="ro-RO"/>
              </w:rPr>
              <w:br/>
              <w:t>Suport montare pe perete si kit montare inclus</w:t>
            </w:r>
            <w:r w:rsidRPr="009A6A0C">
              <w:rPr>
                <w:rFonts w:ascii="Times New Roman" w:hAnsi="Times New Roman" w:cs="Times New Roman"/>
                <w:bCs/>
                <w:sz w:val="20"/>
                <w:szCs w:val="20"/>
                <w:lang w:val="ro-RO"/>
              </w:rPr>
              <w:br/>
              <w:t>Temrperatura de operare in intervalul: -40 to 70° C (-40 to 158° F)</w:t>
            </w:r>
            <w:r w:rsidRPr="009A6A0C">
              <w:rPr>
                <w:rFonts w:ascii="Times New Roman" w:hAnsi="Times New Roman" w:cs="Times New Roman"/>
                <w:bCs/>
                <w:sz w:val="20"/>
                <w:szCs w:val="20"/>
                <w:lang w:val="ro-RO"/>
              </w:rPr>
              <w:br/>
              <w:t>Umiditatea de operare in intervalul: 5 to 95% noncondensing</w:t>
            </w:r>
            <w:r w:rsidRPr="009A6A0C">
              <w:rPr>
                <w:rFonts w:ascii="Times New Roman" w:hAnsi="Times New Roman" w:cs="Times New Roman"/>
                <w:bCs/>
                <w:sz w:val="20"/>
                <w:szCs w:val="20"/>
                <w:lang w:val="ro-RO"/>
              </w:rPr>
              <w:br/>
              <w:t>Certificari CE (certificat european pentru conformitate electrica), FCC, IC</w:t>
            </w:r>
            <w:r w:rsidRPr="009A6A0C">
              <w:rPr>
                <w:rFonts w:ascii="Times New Roman" w:hAnsi="Times New Roman" w:cs="Times New Roman"/>
                <w:bCs/>
                <w:sz w:val="20"/>
                <w:szCs w:val="20"/>
                <w:lang w:val="ro-RO"/>
              </w:rPr>
              <w:br/>
              <w:t>Standarde comunicatii WiFi 802.11a/b/g/n/ac</w:t>
            </w:r>
            <w:r w:rsidRPr="009A6A0C">
              <w:rPr>
                <w:rFonts w:ascii="Times New Roman" w:hAnsi="Times New Roman" w:cs="Times New Roman"/>
                <w:bCs/>
                <w:sz w:val="20"/>
                <w:szCs w:val="20"/>
                <w:lang w:val="ro-RO"/>
              </w:rPr>
              <w:br/>
              <w:t>Securitate wireless: WEP, WPA-PSK, WPA-Enterprise (WPA/WPA2, TKIP/AES)</w:t>
            </w:r>
            <w:r w:rsidRPr="009A6A0C">
              <w:rPr>
                <w:rFonts w:ascii="Times New Roman" w:hAnsi="Times New Roman" w:cs="Times New Roman"/>
                <w:bCs/>
                <w:sz w:val="20"/>
                <w:szCs w:val="20"/>
                <w:lang w:val="ro-RO"/>
              </w:rPr>
              <w:br/>
              <w:t>Standard pentru VLAN: 802.1Q</w:t>
            </w:r>
            <w:r w:rsidRPr="009A6A0C">
              <w:rPr>
                <w:rFonts w:ascii="Times New Roman" w:hAnsi="Times New Roman" w:cs="Times New Roman"/>
                <w:bCs/>
                <w:sz w:val="20"/>
                <w:szCs w:val="20"/>
                <w:lang w:val="ro-RO"/>
              </w:rPr>
              <w:br/>
              <w:t>BSSID pana la 4 pe antena radio</w:t>
            </w:r>
            <w:r w:rsidRPr="009A6A0C">
              <w:rPr>
                <w:rFonts w:ascii="Times New Roman" w:hAnsi="Times New Roman" w:cs="Times New Roman"/>
                <w:bCs/>
                <w:sz w:val="20"/>
                <w:szCs w:val="20"/>
                <w:lang w:val="ro-RO"/>
              </w:rPr>
              <w:br/>
              <w:t>Servicii de calitate avansate: limitare rata pe utilizator</w:t>
            </w:r>
            <w:r w:rsidRPr="009A6A0C">
              <w:rPr>
                <w:rFonts w:ascii="Times New Roman" w:hAnsi="Times New Roman" w:cs="Times New Roman"/>
                <w:bCs/>
                <w:sz w:val="20"/>
                <w:szCs w:val="20"/>
                <w:lang w:val="ro-RO"/>
              </w:rPr>
              <w:br/>
              <w:t>Sa suporte izolarea traficului pentru utilizatorii de tip Guest</w:t>
            </w:r>
            <w:r w:rsidRPr="009A6A0C">
              <w:rPr>
                <w:rFonts w:ascii="Times New Roman" w:hAnsi="Times New Roman" w:cs="Times New Roman"/>
                <w:bCs/>
                <w:sz w:val="20"/>
                <w:szCs w:val="20"/>
                <w:lang w:val="ro-RO"/>
              </w:rPr>
              <w:br/>
              <w:t>Sa suporte mod de economisre a puterii electrice pentru starile de repaus</w:t>
            </w:r>
            <w:r w:rsidRPr="009A6A0C">
              <w:rPr>
                <w:rFonts w:ascii="Times New Roman" w:hAnsi="Times New Roman" w:cs="Times New Roman"/>
                <w:bCs/>
                <w:sz w:val="20"/>
                <w:szCs w:val="20"/>
                <w:lang w:val="ro-RO"/>
              </w:rPr>
              <w:br/>
              <w:t>Sa includa management pentru trafic de tip WMM configurabil pentru voce, video, cel mai bun efort sau respectiv de tip background</w:t>
            </w:r>
            <w:r w:rsidRPr="009A6A0C">
              <w:rPr>
                <w:rFonts w:ascii="Times New Roman" w:hAnsi="Times New Roman" w:cs="Times New Roman"/>
                <w:bCs/>
                <w:sz w:val="20"/>
                <w:szCs w:val="20"/>
                <w:lang w:val="ro-RO"/>
              </w:rPr>
              <w:br/>
              <w:t>Managementul AP-ului se va realiza prin controller-ul UniFi de care dispune beneficiarul</w:t>
            </w:r>
            <w:r w:rsidRPr="009A6A0C">
              <w:rPr>
                <w:rFonts w:ascii="Times New Roman" w:hAnsi="Times New Roman" w:cs="Times New Roman"/>
                <w:bCs/>
                <w:sz w:val="20"/>
                <w:szCs w:val="20"/>
                <w:lang w:val="ro-RO"/>
              </w:rPr>
              <w:br/>
              <w:t>Sa suporte minim 100 de clienti concurenti</w:t>
            </w:r>
            <w:r w:rsidRPr="009A6A0C">
              <w:rPr>
                <w:rFonts w:ascii="Times New Roman" w:hAnsi="Times New Roman" w:cs="Times New Roman"/>
                <w:bCs/>
                <w:sz w:val="20"/>
                <w:szCs w:val="20"/>
                <w:lang w:val="ro-RO"/>
              </w:rPr>
              <w:br/>
              <w:t xml:space="preserve">Rate de transfer suportate (Mbps): 802.11a (6, 9, 12, 18, 24, 36, 48, 54 Mbps), 802.11b (1, 2, 5.5, 11 Mbps), 802.11g (6, 9, 12, 18, 24, 36, 48, 54 Mbps), 802.11n (6.5 Mbps - 450 Mbps (MCS0 - MCS23, HT 20/40)), 802.11ac (6.5 Mbps - 1300 Mbps (MCS0 - </w:t>
            </w:r>
            <w:r w:rsidRPr="009A6A0C">
              <w:rPr>
                <w:rFonts w:ascii="Times New Roman" w:hAnsi="Times New Roman" w:cs="Times New Roman"/>
                <w:bCs/>
                <w:sz w:val="20"/>
                <w:szCs w:val="20"/>
                <w:lang w:val="ro-RO"/>
              </w:rPr>
              <w:lastRenderedPageBreak/>
              <w:t>MCS9 NSS1/2/3, VHT 20/40/80))</w:t>
            </w:r>
          </w:p>
          <w:p w:rsidR="00604FAA" w:rsidRPr="002158C5" w:rsidRDefault="009A6A0C" w:rsidP="009A6A0C">
            <w:pPr>
              <w:spacing w:after="0"/>
              <w:rPr>
                <w:rFonts w:ascii="Times New Roman" w:hAnsi="Times New Roman" w:cs="Times New Roman"/>
              </w:rPr>
            </w:pPr>
            <w:proofErr w:type="spellStart"/>
            <w:r w:rsidRPr="009A6A0C">
              <w:rPr>
                <w:rFonts w:ascii="Times New Roman" w:hAnsi="Times New Roman" w:cs="Times New Roman"/>
                <w:bCs/>
                <w:sz w:val="20"/>
                <w:szCs w:val="20"/>
              </w:rPr>
              <w:t>Garanție</w:t>
            </w:r>
            <w:proofErr w:type="spellEnd"/>
            <w:r w:rsidRPr="009A6A0C">
              <w:rPr>
                <w:rFonts w:ascii="Times New Roman" w:hAnsi="Times New Roman" w:cs="Times New Roman"/>
                <w:bCs/>
                <w:sz w:val="20"/>
                <w:szCs w:val="20"/>
              </w:rPr>
              <w:t xml:space="preserve"> </w:t>
            </w:r>
            <w:proofErr w:type="spellStart"/>
            <w:r w:rsidRPr="009A6A0C">
              <w:rPr>
                <w:rFonts w:ascii="Times New Roman" w:hAnsi="Times New Roman" w:cs="Times New Roman"/>
                <w:bCs/>
                <w:sz w:val="20"/>
                <w:szCs w:val="20"/>
              </w:rPr>
              <w:t>echipament</w:t>
            </w:r>
            <w:proofErr w:type="spellEnd"/>
            <w:r w:rsidRPr="009A6A0C">
              <w:rPr>
                <w:rFonts w:ascii="Times New Roman" w:hAnsi="Times New Roman" w:cs="Times New Roman"/>
                <w:bCs/>
                <w:sz w:val="20"/>
                <w:szCs w:val="20"/>
              </w:rPr>
              <w:t xml:space="preserve"> : minim 2 </w:t>
            </w:r>
            <w:proofErr w:type="spellStart"/>
            <w:r w:rsidRPr="009A6A0C">
              <w:rPr>
                <w:rFonts w:ascii="Times New Roman" w:hAnsi="Times New Roman" w:cs="Times New Roman"/>
                <w:bCs/>
                <w:sz w:val="20"/>
                <w:szCs w:val="20"/>
              </w:rPr>
              <w:t>ani</w:t>
            </w:r>
            <w:proofErr w:type="spellEnd"/>
          </w:p>
        </w:tc>
        <w:tc>
          <w:tcPr>
            <w:tcW w:w="3147" w:type="dxa"/>
          </w:tcPr>
          <w:p w:rsidR="00604FAA" w:rsidRPr="002158C5" w:rsidRDefault="00604FAA" w:rsidP="00604FAA">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lastRenderedPageBreak/>
              <w:t>Descriere generală &amp; detalii specifice</w:t>
            </w:r>
          </w:p>
        </w:tc>
      </w:tr>
      <w:tr w:rsidR="009A6A0C" w:rsidRPr="002158C5" w:rsidTr="00EF72B0">
        <w:trPr>
          <w:trHeight w:val="285"/>
        </w:trPr>
        <w:tc>
          <w:tcPr>
            <w:tcW w:w="7201" w:type="dxa"/>
            <w:shd w:val="clear" w:color="auto" w:fill="auto"/>
          </w:tcPr>
          <w:p w:rsidR="009A6A0C" w:rsidRPr="009A6A0C" w:rsidRDefault="009A6A0C" w:rsidP="009A6A0C">
            <w:pPr>
              <w:spacing w:after="0"/>
              <w:rPr>
                <w:rFonts w:ascii="Times New Roman" w:hAnsi="Times New Roman" w:cs="Times New Roman"/>
                <w:bCs/>
                <w:sz w:val="20"/>
                <w:szCs w:val="20"/>
                <w:lang w:val="ro-RO"/>
              </w:rPr>
            </w:pPr>
          </w:p>
        </w:tc>
        <w:tc>
          <w:tcPr>
            <w:tcW w:w="3147" w:type="dxa"/>
          </w:tcPr>
          <w:p w:rsidR="009A6A0C" w:rsidRPr="002158C5" w:rsidRDefault="009A6A0C" w:rsidP="00604FAA">
            <w:pPr>
              <w:spacing w:after="0" w:line="240" w:lineRule="auto"/>
              <w:jc w:val="center"/>
              <w:rPr>
                <w:rFonts w:ascii="Times New Roman" w:hAnsi="Times New Roman" w:cs="Times New Roman"/>
                <w:b/>
                <w:i/>
                <w:lang w:val="ro-RO"/>
              </w:rPr>
            </w:pPr>
          </w:p>
        </w:tc>
      </w:tr>
      <w:tr w:rsidR="00604FAA" w:rsidRPr="002158C5" w:rsidTr="00EF72B0">
        <w:trPr>
          <w:trHeight w:val="285"/>
        </w:trPr>
        <w:tc>
          <w:tcPr>
            <w:tcW w:w="7201" w:type="dxa"/>
            <w:shd w:val="clear" w:color="auto" w:fill="auto"/>
          </w:tcPr>
          <w:p w:rsidR="00604FAA" w:rsidRPr="002158C5" w:rsidRDefault="009A6A0C" w:rsidP="00604FAA">
            <w:pPr>
              <w:spacing w:after="0" w:line="240" w:lineRule="auto"/>
              <w:jc w:val="center"/>
              <w:rPr>
                <w:rFonts w:ascii="Times New Roman" w:eastAsia="Times New Roman" w:hAnsi="Times New Roman" w:cs="Times New Roman"/>
                <w:b/>
                <w:color w:val="000000" w:themeColor="text1"/>
                <w:lang w:val="ro-RO" w:eastAsia="en-GB"/>
              </w:rPr>
            </w:pPr>
            <w:r>
              <w:rPr>
                <w:rFonts w:ascii="Times New Roman" w:eastAsia="Times New Roman" w:hAnsi="Times New Roman" w:cs="Times New Roman"/>
                <w:b/>
                <w:bCs/>
                <w:color w:val="000000" w:themeColor="text1"/>
                <w:lang w:eastAsia="en-GB"/>
              </w:rPr>
              <w:t xml:space="preserve">3- </w:t>
            </w:r>
            <w:r w:rsidRPr="009A6A0C">
              <w:rPr>
                <w:rFonts w:ascii="Times New Roman" w:eastAsia="Times New Roman" w:hAnsi="Times New Roman" w:cs="Times New Roman"/>
                <w:b/>
                <w:bCs/>
                <w:color w:val="000000" w:themeColor="text1"/>
                <w:lang w:eastAsia="en-GB"/>
              </w:rPr>
              <w:t xml:space="preserve">Flipchart </w:t>
            </w:r>
            <w:proofErr w:type="spellStart"/>
            <w:r w:rsidRPr="009A6A0C">
              <w:rPr>
                <w:rFonts w:ascii="Times New Roman" w:eastAsia="Times New Roman" w:hAnsi="Times New Roman" w:cs="Times New Roman"/>
                <w:b/>
                <w:bCs/>
                <w:color w:val="000000" w:themeColor="text1"/>
                <w:lang w:eastAsia="en-GB"/>
              </w:rPr>
              <w:t>interactiv</w:t>
            </w:r>
            <w:proofErr w:type="spellEnd"/>
          </w:p>
        </w:tc>
        <w:tc>
          <w:tcPr>
            <w:tcW w:w="3147" w:type="dxa"/>
          </w:tcPr>
          <w:p w:rsidR="00604FAA" w:rsidRPr="002158C5" w:rsidRDefault="00604FAA" w:rsidP="00604FAA">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604FAA" w:rsidRPr="002158C5" w:rsidTr="00EF72B0">
        <w:trPr>
          <w:trHeight w:val="285"/>
        </w:trPr>
        <w:tc>
          <w:tcPr>
            <w:tcW w:w="7201" w:type="dxa"/>
            <w:shd w:val="clear" w:color="auto" w:fill="auto"/>
          </w:tcPr>
          <w:p w:rsidR="009A6A0C" w:rsidRPr="009A6A0C" w:rsidRDefault="009A6A0C" w:rsidP="009A6A0C">
            <w:pPr>
              <w:spacing w:after="0"/>
              <w:jc w:val="both"/>
              <w:rPr>
                <w:rFonts w:ascii="Times New Roman" w:hAnsi="Times New Roman" w:cs="Times New Roman"/>
              </w:rPr>
            </w:pPr>
            <w:r w:rsidRPr="009A6A0C">
              <w:rPr>
                <w:rFonts w:ascii="Times New Roman" w:hAnsi="Times New Roman" w:cs="Times New Roman"/>
                <w:b/>
              </w:rPr>
              <w:t xml:space="preserve">Flipchart </w:t>
            </w:r>
            <w:proofErr w:type="spellStart"/>
            <w:r w:rsidRPr="009A6A0C">
              <w:rPr>
                <w:rFonts w:ascii="Times New Roman" w:hAnsi="Times New Roman" w:cs="Times New Roman"/>
                <w:b/>
              </w:rPr>
              <w:t>interactiv</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compatibil</w:t>
            </w:r>
            <w:proofErr w:type="spellEnd"/>
            <w:r w:rsidRPr="009A6A0C">
              <w:rPr>
                <w:rFonts w:ascii="Times New Roman" w:hAnsi="Times New Roman" w:cs="Times New Roman"/>
              </w:rPr>
              <w:t xml:space="preserve"> Android, </w:t>
            </w:r>
            <w:proofErr w:type="spellStart"/>
            <w:r w:rsidRPr="009A6A0C">
              <w:rPr>
                <w:rFonts w:ascii="Times New Roman" w:hAnsi="Times New Roman" w:cs="Times New Roman"/>
              </w:rPr>
              <w:t>iOS</w:t>
            </w:r>
            <w:proofErr w:type="spellEnd"/>
            <w:r w:rsidRPr="009A6A0C">
              <w:rPr>
                <w:rFonts w:ascii="Times New Roman" w:hAnsi="Times New Roman" w:cs="Times New Roman"/>
              </w:rPr>
              <w:t xml:space="preserve">, Windows cu </w:t>
            </w:r>
            <w:proofErr w:type="spellStart"/>
            <w:r w:rsidRPr="009A6A0C">
              <w:rPr>
                <w:rFonts w:ascii="Times New Roman" w:hAnsi="Times New Roman" w:cs="Times New Roman"/>
              </w:rPr>
              <w:t>diagonala</w:t>
            </w:r>
            <w:proofErr w:type="spellEnd"/>
            <w:r w:rsidRPr="009A6A0C">
              <w:rPr>
                <w:rFonts w:ascii="Times New Roman" w:hAnsi="Times New Roman" w:cs="Times New Roman"/>
              </w:rPr>
              <w:t xml:space="preserve"> de 46”, </w:t>
            </w:r>
            <w:proofErr w:type="spellStart"/>
            <w:r w:rsidRPr="009A6A0C">
              <w:rPr>
                <w:rFonts w:ascii="Times New Roman" w:hAnsi="Times New Roman" w:cs="Times New Roman"/>
              </w:rPr>
              <w:t>conexiune</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prin</w:t>
            </w:r>
            <w:proofErr w:type="spellEnd"/>
            <w:r w:rsidRPr="009A6A0C">
              <w:rPr>
                <w:rFonts w:ascii="Times New Roman" w:hAnsi="Times New Roman" w:cs="Times New Roman"/>
              </w:rPr>
              <w:t xml:space="preserve"> Bluetooth, adaptor </w:t>
            </w:r>
            <w:proofErr w:type="spellStart"/>
            <w:r w:rsidRPr="009A6A0C">
              <w:rPr>
                <w:rFonts w:ascii="Times New Roman" w:hAnsi="Times New Roman" w:cs="Times New Roman"/>
              </w:rPr>
              <w:t>alimentare</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inclus</w:t>
            </w:r>
            <w:proofErr w:type="spellEnd"/>
            <w:r w:rsidRPr="009A6A0C">
              <w:rPr>
                <w:rFonts w:ascii="Times New Roman" w:hAnsi="Times New Roman" w:cs="Times New Roman"/>
              </w:rPr>
              <w:t xml:space="preserve">, cu kit de </w:t>
            </w:r>
            <w:proofErr w:type="spellStart"/>
            <w:r w:rsidRPr="009A6A0C">
              <w:rPr>
                <w:rFonts w:ascii="Times New Roman" w:hAnsi="Times New Roman" w:cs="Times New Roman"/>
              </w:rPr>
              <w:t>montare</w:t>
            </w:r>
            <w:proofErr w:type="spellEnd"/>
            <w:r w:rsidRPr="009A6A0C">
              <w:rPr>
                <w:rFonts w:ascii="Times New Roman" w:hAnsi="Times New Roman" w:cs="Times New Roman"/>
              </w:rPr>
              <w:t xml:space="preserve"> de tip stand </w:t>
            </w:r>
            <w:proofErr w:type="spellStart"/>
            <w:r w:rsidRPr="009A6A0C">
              <w:rPr>
                <w:rFonts w:ascii="Times New Roman" w:hAnsi="Times New Roman" w:cs="Times New Roman"/>
              </w:rPr>
              <w:t>mobil</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produs</w:t>
            </w:r>
            <w:proofErr w:type="spellEnd"/>
            <w:r w:rsidRPr="009A6A0C">
              <w:rPr>
                <w:rFonts w:ascii="Times New Roman" w:hAnsi="Times New Roman" w:cs="Times New Roman"/>
              </w:rPr>
              <w:t xml:space="preserve"> de </w:t>
            </w:r>
            <w:proofErr w:type="spellStart"/>
            <w:r w:rsidRPr="009A6A0C">
              <w:rPr>
                <w:rFonts w:ascii="Times New Roman" w:hAnsi="Times New Roman" w:cs="Times New Roman"/>
              </w:rPr>
              <w:t>acelasi</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producator</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tava</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pentru</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markerele</w:t>
            </w:r>
            <w:proofErr w:type="spellEnd"/>
            <w:r w:rsidRPr="009A6A0C">
              <w:rPr>
                <w:rFonts w:ascii="Times New Roman" w:hAnsi="Times New Roman" w:cs="Times New Roman"/>
              </w:rPr>
              <w:t xml:space="preserve"> de </w:t>
            </w:r>
            <w:proofErr w:type="spellStart"/>
            <w:r w:rsidRPr="009A6A0C">
              <w:rPr>
                <w:rFonts w:ascii="Times New Roman" w:hAnsi="Times New Roman" w:cs="Times New Roman"/>
              </w:rPr>
              <w:t>tabla</w:t>
            </w:r>
            <w:proofErr w:type="spellEnd"/>
            <w:r w:rsidRPr="009A6A0C">
              <w:rPr>
                <w:rFonts w:ascii="Times New Roman" w:hAnsi="Times New Roman" w:cs="Times New Roman"/>
              </w:rPr>
              <w:t xml:space="preserve"> alba </w:t>
            </w:r>
            <w:proofErr w:type="spellStart"/>
            <w:r w:rsidRPr="009A6A0C">
              <w:rPr>
                <w:rFonts w:ascii="Times New Roman" w:hAnsi="Times New Roman" w:cs="Times New Roman"/>
              </w:rPr>
              <w:t>si</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burete</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inclusa</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dimensiuni</w:t>
            </w:r>
            <w:proofErr w:type="spellEnd"/>
            <w:r w:rsidRPr="009A6A0C">
              <w:rPr>
                <w:rFonts w:ascii="Times New Roman" w:hAnsi="Times New Roman" w:cs="Times New Roman"/>
              </w:rPr>
              <w:t xml:space="preserve"> cu tot cu </w:t>
            </w:r>
            <w:proofErr w:type="spellStart"/>
            <w:r w:rsidRPr="009A6A0C">
              <w:rPr>
                <w:rFonts w:ascii="Times New Roman" w:hAnsi="Times New Roman" w:cs="Times New Roman"/>
              </w:rPr>
              <w:t>tava</w:t>
            </w:r>
            <w:proofErr w:type="spellEnd"/>
            <w:r w:rsidRPr="009A6A0C">
              <w:rPr>
                <w:rFonts w:ascii="Times New Roman" w:hAnsi="Times New Roman" w:cs="Times New Roman"/>
              </w:rPr>
              <w:t xml:space="preserve"> a </w:t>
            </w:r>
            <w:proofErr w:type="spellStart"/>
            <w:r w:rsidRPr="009A6A0C">
              <w:rPr>
                <w:rFonts w:ascii="Times New Roman" w:hAnsi="Times New Roman" w:cs="Times New Roman"/>
              </w:rPr>
              <w:t>flipchartului</w:t>
            </w:r>
            <w:proofErr w:type="spellEnd"/>
            <w:r w:rsidRPr="009A6A0C">
              <w:rPr>
                <w:rFonts w:ascii="Times New Roman" w:hAnsi="Times New Roman" w:cs="Times New Roman"/>
              </w:rPr>
              <w:t xml:space="preserve"> maxim: 1075x728x91mm, </w:t>
            </w:r>
            <w:proofErr w:type="spellStart"/>
            <w:r w:rsidRPr="009A6A0C">
              <w:rPr>
                <w:rFonts w:ascii="Times New Roman" w:hAnsi="Times New Roman" w:cs="Times New Roman"/>
              </w:rPr>
              <w:t>Burete</w:t>
            </w:r>
            <w:proofErr w:type="spellEnd"/>
            <w:r w:rsidRPr="009A6A0C">
              <w:rPr>
                <w:rFonts w:ascii="Times New Roman" w:hAnsi="Times New Roman" w:cs="Times New Roman"/>
              </w:rPr>
              <w:t xml:space="preserve"> special </w:t>
            </w:r>
            <w:proofErr w:type="spellStart"/>
            <w:r w:rsidRPr="009A6A0C">
              <w:rPr>
                <w:rFonts w:ascii="Times New Roman" w:hAnsi="Times New Roman" w:cs="Times New Roman"/>
              </w:rPr>
              <w:t>pentru</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sters</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urmele</w:t>
            </w:r>
            <w:proofErr w:type="spellEnd"/>
            <w:r w:rsidRPr="009A6A0C">
              <w:rPr>
                <w:rFonts w:ascii="Times New Roman" w:hAnsi="Times New Roman" w:cs="Times New Roman"/>
              </w:rPr>
              <w:t xml:space="preserve"> de marker </w:t>
            </w:r>
            <w:proofErr w:type="spellStart"/>
            <w:r w:rsidRPr="009A6A0C">
              <w:rPr>
                <w:rFonts w:ascii="Times New Roman" w:hAnsi="Times New Roman" w:cs="Times New Roman"/>
              </w:rPr>
              <w:t>inclus</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Recunoaste</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pana</w:t>
            </w:r>
            <w:proofErr w:type="spellEnd"/>
            <w:r w:rsidRPr="009A6A0C">
              <w:rPr>
                <w:rFonts w:ascii="Times New Roman" w:hAnsi="Times New Roman" w:cs="Times New Roman"/>
              </w:rPr>
              <w:t xml:space="preserve"> la 4 </w:t>
            </w:r>
            <w:proofErr w:type="spellStart"/>
            <w:r w:rsidRPr="009A6A0C">
              <w:rPr>
                <w:rFonts w:ascii="Times New Roman" w:hAnsi="Times New Roman" w:cs="Times New Roman"/>
              </w:rPr>
              <w:t>culori</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programabile</w:t>
            </w:r>
            <w:proofErr w:type="spellEnd"/>
            <w:r w:rsidRPr="009A6A0C">
              <w:rPr>
                <w:rFonts w:ascii="Times New Roman" w:hAnsi="Times New Roman" w:cs="Times New Roman"/>
              </w:rPr>
              <w:t xml:space="preserve"> din </w:t>
            </w:r>
            <w:proofErr w:type="spellStart"/>
            <w:r w:rsidRPr="009A6A0C">
              <w:rPr>
                <w:rFonts w:ascii="Times New Roman" w:hAnsi="Times New Roman" w:cs="Times New Roman"/>
              </w:rPr>
              <w:t>aplicatia</w:t>
            </w:r>
            <w:proofErr w:type="spellEnd"/>
            <w:r w:rsidRPr="009A6A0C">
              <w:rPr>
                <w:rFonts w:ascii="Times New Roman" w:hAnsi="Times New Roman" w:cs="Times New Roman"/>
              </w:rPr>
              <w:t xml:space="preserve"> software </w:t>
            </w:r>
            <w:proofErr w:type="spellStart"/>
            <w:r w:rsidRPr="009A6A0C">
              <w:rPr>
                <w:rFonts w:ascii="Times New Roman" w:hAnsi="Times New Roman" w:cs="Times New Roman"/>
              </w:rPr>
              <w:t>inclusa</w:t>
            </w:r>
            <w:proofErr w:type="spellEnd"/>
            <w:r w:rsidRPr="009A6A0C">
              <w:rPr>
                <w:rFonts w:ascii="Times New Roman" w:hAnsi="Times New Roman" w:cs="Times New Roman"/>
              </w:rPr>
              <w:t xml:space="preserve"> cu </w:t>
            </w:r>
            <w:proofErr w:type="spellStart"/>
            <w:r w:rsidRPr="009A6A0C">
              <w:rPr>
                <w:rFonts w:ascii="Times New Roman" w:hAnsi="Times New Roman" w:cs="Times New Roman"/>
              </w:rPr>
              <w:t>licenta</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perpetua</w:t>
            </w:r>
            <w:proofErr w:type="spellEnd"/>
            <w:r w:rsidRPr="009A6A0C">
              <w:rPr>
                <w:rFonts w:ascii="Times New Roman" w:hAnsi="Times New Roman" w:cs="Times New Roman"/>
              </w:rPr>
              <w:t>.</w:t>
            </w:r>
          </w:p>
          <w:p w:rsidR="009A6A0C" w:rsidRPr="009A6A0C" w:rsidRDefault="009A6A0C" w:rsidP="009A6A0C">
            <w:pPr>
              <w:spacing w:after="0"/>
              <w:jc w:val="both"/>
              <w:rPr>
                <w:rFonts w:ascii="Times New Roman" w:hAnsi="Times New Roman" w:cs="Times New Roman"/>
              </w:rPr>
            </w:pPr>
            <w:r w:rsidRPr="009A6A0C">
              <w:rPr>
                <w:rFonts w:ascii="Times New Roman" w:hAnsi="Times New Roman" w:cs="Times New Roman"/>
              </w:rPr>
              <w:t>Software-</w:t>
            </w:r>
            <w:proofErr w:type="spellStart"/>
            <w:r w:rsidRPr="009A6A0C">
              <w:rPr>
                <w:rFonts w:ascii="Times New Roman" w:hAnsi="Times New Roman" w:cs="Times New Roman"/>
              </w:rPr>
              <w:t>ul</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inclus</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trebuie</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sa</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redea</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pe</w:t>
            </w:r>
            <w:proofErr w:type="spellEnd"/>
            <w:r w:rsidRPr="009A6A0C">
              <w:rPr>
                <w:rFonts w:ascii="Times New Roman" w:hAnsi="Times New Roman" w:cs="Times New Roman"/>
              </w:rPr>
              <w:t xml:space="preserve"> device-</w:t>
            </w:r>
            <w:proofErr w:type="spellStart"/>
            <w:r w:rsidRPr="009A6A0C">
              <w:rPr>
                <w:rFonts w:ascii="Times New Roman" w:hAnsi="Times New Roman" w:cs="Times New Roman"/>
              </w:rPr>
              <w:t>urile</w:t>
            </w:r>
            <w:proofErr w:type="spellEnd"/>
            <w:r w:rsidRPr="009A6A0C">
              <w:rPr>
                <w:rFonts w:ascii="Times New Roman" w:hAnsi="Times New Roman" w:cs="Times New Roman"/>
              </w:rPr>
              <w:t xml:space="preserve"> mobile ale </w:t>
            </w:r>
            <w:proofErr w:type="spellStart"/>
            <w:r w:rsidRPr="009A6A0C">
              <w:rPr>
                <w:rFonts w:ascii="Times New Roman" w:hAnsi="Times New Roman" w:cs="Times New Roman"/>
              </w:rPr>
              <w:t>cursantilor</w:t>
            </w:r>
            <w:proofErr w:type="spellEnd"/>
            <w:r w:rsidRPr="009A6A0C">
              <w:rPr>
                <w:rFonts w:ascii="Times New Roman" w:hAnsi="Times New Roman" w:cs="Times New Roman"/>
              </w:rPr>
              <w:t xml:space="preserve">, in </w:t>
            </w:r>
            <w:proofErr w:type="spellStart"/>
            <w:r w:rsidRPr="009A6A0C">
              <w:rPr>
                <w:rFonts w:ascii="Times New Roman" w:hAnsi="Times New Roman" w:cs="Times New Roman"/>
              </w:rPr>
              <w:t>timp</w:t>
            </w:r>
            <w:proofErr w:type="spellEnd"/>
            <w:r w:rsidRPr="009A6A0C">
              <w:rPr>
                <w:rFonts w:ascii="Times New Roman" w:hAnsi="Times New Roman" w:cs="Times New Roman"/>
              </w:rPr>
              <w:t xml:space="preserve"> real </w:t>
            </w:r>
            <w:proofErr w:type="spellStart"/>
            <w:r w:rsidRPr="009A6A0C">
              <w:rPr>
                <w:rFonts w:ascii="Times New Roman" w:hAnsi="Times New Roman" w:cs="Times New Roman"/>
              </w:rPr>
              <w:t>ce</w:t>
            </w:r>
            <w:proofErr w:type="spellEnd"/>
            <w:r w:rsidRPr="009A6A0C">
              <w:rPr>
                <w:rFonts w:ascii="Times New Roman" w:hAnsi="Times New Roman" w:cs="Times New Roman"/>
              </w:rPr>
              <w:t xml:space="preserve"> se </w:t>
            </w:r>
            <w:proofErr w:type="spellStart"/>
            <w:r w:rsidRPr="009A6A0C">
              <w:rPr>
                <w:rFonts w:ascii="Times New Roman" w:hAnsi="Times New Roman" w:cs="Times New Roman"/>
              </w:rPr>
              <w:t>scrie</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pe</w:t>
            </w:r>
            <w:proofErr w:type="spellEnd"/>
            <w:r w:rsidRPr="009A6A0C">
              <w:rPr>
                <w:rFonts w:ascii="Times New Roman" w:hAnsi="Times New Roman" w:cs="Times New Roman"/>
              </w:rPr>
              <w:t xml:space="preserve"> flipchart cu </w:t>
            </w:r>
            <w:proofErr w:type="spellStart"/>
            <w:r w:rsidRPr="009A6A0C">
              <w:rPr>
                <w:rFonts w:ascii="Times New Roman" w:hAnsi="Times New Roman" w:cs="Times New Roman"/>
              </w:rPr>
              <w:t>markerul</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si</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trebuie</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sa</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permita</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salvarea</w:t>
            </w:r>
            <w:proofErr w:type="spellEnd"/>
            <w:r w:rsidRPr="009A6A0C">
              <w:rPr>
                <w:rFonts w:ascii="Times New Roman" w:hAnsi="Times New Roman" w:cs="Times New Roman"/>
              </w:rPr>
              <w:t xml:space="preserve"> in format PDF a </w:t>
            </w:r>
            <w:proofErr w:type="spellStart"/>
            <w:r w:rsidRPr="009A6A0C">
              <w:rPr>
                <w:rFonts w:ascii="Times New Roman" w:hAnsi="Times New Roman" w:cs="Times New Roman"/>
              </w:rPr>
              <w:t>continuturilor</w:t>
            </w:r>
            <w:proofErr w:type="spellEnd"/>
            <w:r w:rsidRPr="009A6A0C">
              <w:rPr>
                <w:rFonts w:ascii="Times New Roman" w:hAnsi="Times New Roman" w:cs="Times New Roman"/>
              </w:rPr>
              <w:t xml:space="preserve"> de </w:t>
            </w:r>
            <w:proofErr w:type="spellStart"/>
            <w:r w:rsidRPr="009A6A0C">
              <w:rPr>
                <w:rFonts w:ascii="Times New Roman" w:hAnsi="Times New Roman" w:cs="Times New Roman"/>
              </w:rPr>
              <w:t>cate</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ori</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doreste</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profesorul</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sau</w:t>
            </w:r>
            <w:proofErr w:type="spellEnd"/>
            <w:r w:rsidRPr="009A6A0C">
              <w:rPr>
                <w:rFonts w:ascii="Times New Roman" w:hAnsi="Times New Roman" w:cs="Times New Roman"/>
              </w:rPr>
              <w:t xml:space="preserve"> de </w:t>
            </w:r>
            <w:proofErr w:type="spellStart"/>
            <w:r w:rsidRPr="009A6A0C">
              <w:rPr>
                <w:rFonts w:ascii="Times New Roman" w:hAnsi="Times New Roman" w:cs="Times New Roman"/>
              </w:rPr>
              <w:t>cate</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ori</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doreste</w:t>
            </w:r>
            <w:proofErr w:type="spellEnd"/>
            <w:r w:rsidRPr="009A6A0C">
              <w:rPr>
                <w:rFonts w:ascii="Times New Roman" w:hAnsi="Times New Roman" w:cs="Times New Roman"/>
              </w:rPr>
              <w:t xml:space="preserve"> </w:t>
            </w:r>
            <w:proofErr w:type="spellStart"/>
            <w:r w:rsidRPr="009A6A0C">
              <w:rPr>
                <w:rFonts w:ascii="Times New Roman" w:hAnsi="Times New Roman" w:cs="Times New Roman"/>
              </w:rPr>
              <w:t>cursantul</w:t>
            </w:r>
            <w:proofErr w:type="spellEnd"/>
            <w:r w:rsidRPr="009A6A0C">
              <w:rPr>
                <w:rFonts w:ascii="Times New Roman" w:hAnsi="Times New Roman" w:cs="Times New Roman"/>
              </w:rPr>
              <w:t>.</w:t>
            </w:r>
          </w:p>
          <w:p w:rsidR="00604FAA" w:rsidRPr="002158C5" w:rsidRDefault="009A6A0C" w:rsidP="009A6A0C">
            <w:pPr>
              <w:spacing w:after="0"/>
              <w:jc w:val="both"/>
              <w:rPr>
                <w:rFonts w:ascii="Times New Roman" w:hAnsi="Times New Roman" w:cs="Times New Roman"/>
              </w:rPr>
            </w:pPr>
            <w:proofErr w:type="spellStart"/>
            <w:r w:rsidRPr="009A6A0C">
              <w:rPr>
                <w:rFonts w:ascii="Times New Roman" w:hAnsi="Times New Roman" w:cs="Times New Roman"/>
              </w:rPr>
              <w:t>Garanție</w:t>
            </w:r>
            <w:proofErr w:type="spellEnd"/>
            <w:r w:rsidRPr="009A6A0C">
              <w:rPr>
                <w:rFonts w:ascii="Times New Roman" w:hAnsi="Times New Roman" w:cs="Times New Roman"/>
              </w:rPr>
              <w:t xml:space="preserve"> minim 2 </w:t>
            </w:r>
            <w:proofErr w:type="spellStart"/>
            <w:r w:rsidRPr="009A6A0C">
              <w:rPr>
                <w:rFonts w:ascii="Times New Roman" w:hAnsi="Times New Roman" w:cs="Times New Roman"/>
              </w:rPr>
              <w:t>ani</w:t>
            </w:r>
            <w:proofErr w:type="spellEnd"/>
          </w:p>
        </w:tc>
        <w:tc>
          <w:tcPr>
            <w:tcW w:w="3147" w:type="dxa"/>
          </w:tcPr>
          <w:p w:rsidR="00604FAA" w:rsidRPr="002158C5" w:rsidRDefault="00604FAA" w:rsidP="00604FAA">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bl>
    <w:p w:rsidR="008667B2" w:rsidRPr="002158C5" w:rsidRDefault="008667B2" w:rsidP="008667B2">
      <w:pPr>
        <w:spacing w:after="0" w:line="240" w:lineRule="auto"/>
        <w:ind w:right="43"/>
        <w:jc w:val="both"/>
        <w:rPr>
          <w:rFonts w:cstheme="minorHAnsi"/>
          <w:bCs/>
          <w:u w:val="single"/>
          <w:lang w:val="ro-RO"/>
        </w:rPr>
      </w:pPr>
      <w:r w:rsidRPr="002158C5">
        <w:rPr>
          <w:rFonts w:cstheme="minorHAnsi"/>
          <w:bCs/>
          <w:u w:val="single"/>
          <w:lang w:val="ro-RO"/>
        </w:rPr>
        <w:t xml:space="preserve">       Notă: Referirile la o anumită marcă și/sau sistem de operare,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2158C5">
        <w:rPr>
          <w:rFonts w:cstheme="minorHAnsi"/>
          <w:b/>
          <w:u w:val="single"/>
          <w:lang w:val="ro-RO"/>
        </w:rPr>
        <w:t>sau echivalent</w:t>
      </w:r>
      <w:r w:rsidRPr="002158C5">
        <w:rPr>
          <w:rFonts w:cstheme="minorHAnsi"/>
          <w:bCs/>
          <w:u w:val="single"/>
          <w:lang w:val="ro-RO"/>
        </w:rPr>
        <w:t>»  Acestea specificatii vor fi considerate specificatii minimale din punct de vedere al performantei, indiferent de marca sau producator.</w:t>
      </w:r>
    </w:p>
    <w:p w:rsidR="009B3130" w:rsidRPr="002158C5" w:rsidRDefault="009B3130" w:rsidP="00185AE3">
      <w:pPr>
        <w:spacing w:after="0" w:line="240" w:lineRule="auto"/>
        <w:rPr>
          <w:rFonts w:ascii="Times New Roman" w:hAnsi="Times New Roman" w:cs="Times New Roman"/>
          <w:b/>
          <w:highlight w:val="yellow"/>
          <w:lang w:val="ro-RO"/>
        </w:rPr>
      </w:pPr>
    </w:p>
    <w:p w:rsidR="008667B2" w:rsidRPr="002158C5" w:rsidRDefault="008667B2" w:rsidP="00185AE3">
      <w:pPr>
        <w:spacing w:after="0" w:line="240" w:lineRule="auto"/>
        <w:rPr>
          <w:rFonts w:ascii="Times New Roman" w:hAnsi="Times New Roman" w:cs="Times New Roman"/>
          <w:b/>
          <w:highlight w:val="yellow"/>
          <w:lang w:val="ro-RO"/>
        </w:rPr>
      </w:pPr>
    </w:p>
    <w:p w:rsidR="00185AE3" w:rsidRPr="002158C5" w:rsidRDefault="00185AE3" w:rsidP="00690A8B">
      <w:pPr>
        <w:spacing w:after="0" w:line="240" w:lineRule="auto"/>
        <w:jc w:val="both"/>
        <w:rPr>
          <w:rFonts w:ascii="Times New Roman" w:hAnsi="Times New Roman" w:cs="Times New Roman"/>
          <w:b/>
          <w:highlight w:val="yellow"/>
          <w:lang w:val="ro-RO"/>
        </w:rPr>
      </w:pPr>
      <w:r w:rsidRPr="002158C5">
        <w:rPr>
          <w:rFonts w:ascii="Times New Roman" w:hAnsi="Times New Roman" w:cs="Times New Roman"/>
          <w:b/>
          <w:lang w:val="ro-RO"/>
        </w:rPr>
        <w:t>8. Valabilitatea ofertei este de</w:t>
      </w:r>
      <w:r w:rsidR="00EF72B0" w:rsidRPr="002158C5">
        <w:rPr>
          <w:rFonts w:ascii="Times New Roman" w:hAnsi="Times New Roman" w:cs="Times New Roman"/>
          <w:b/>
          <w:lang w:val="ro-RO"/>
        </w:rPr>
        <w:t xml:space="preserve">  </w:t>
      </w:r>
      <w:r w:rsidRPr="002158C5">
        <w:rPr>
          <w:rFonts w:ascii="Times New Roman" w:hAnsi="Times New Roman" w:cs="Times New Roman"/>
          <w:b/>
          <w:color w:val="000000" w:themeColor="text1"/>
          <w:highlight w:val="yellow"/>
          <w:lang w:val="ro-RO"/>
        </w:rPr>
        <w:t>……………..</w:t>
      </w:r>
      <w:r w:rsidR="00B409D8" w:rsidRPr="002158C5">
        <w:rPr>
          <w:rFonts w:ascii="Times New Roman" w:hAnsi="Times New Roman" w:cs="Times New Roman"/>
          <w:b/>
          <w:color w:val="000000" w:themeColor="text1"/>
          <w:lang w:val="ro-RO"/>
        </w:rPr>
        <w:t>zile de la termenul limită de depunere</w:t>
      </w:r>
      <w:r w:rsidR="00862A9C" w:rsidRPr="002158C5">
        <w:rPr>
          <w:rFonts w:ascii="Times New Roman" w:hAnsi="Times New Roman" w:cs="Times New Roman"/>
          <w:b/>
          <w:lang w:val="ro-RO"/>
        </w:rPr>
        <w:t>.</w:t>
      </w:r>
    </w:p>
    <w:p w:rsidR="00185AE3" w:rsidRPr="002158C5" w:rsidRDefault="00185AE3" w:rsidP="00185AE3">
      <w:pPr>
        <w:spacing w:after="0" w:line="240" w:lineRule="auto"/>
        <w:rPr>
          <w:rFonts w:ascii="Times New Roman" w:hAnsi="Times New Roman" w:cs="Times New Roman"/>
          <w:b/>
          <w:highlight w:val="yellow"/>
          <w:lang w:val="ro-RO"/>
        </w:rPr>
      </w:pPr>
    </w:p>
    <w:p w:rsidR="00185AE3" w:rsidRPr="002158C5" w:rsidRDefault="00185AE3" w:rsidP="00A97D0C">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9</w:t>
      </w:r>
      <w:r w:rsidRPr="002158C5">
        <w:rPr>
          <w:rFonts w:ascii="Times New Roman" w:hAnsi="Times New Roman" w:cs="Times New Roman"/>
          <w:lang w:val="ro-RO"/>
        </w:rPr>
        <w:t xml:space="preserve">. Oferta este insotita </w:t>
      </w:r>
      <w:r w:rsidR="00A97D0C" w:rsidRPr="002158C5">
        <w:rPr>
          <w:rFonts w:ascii="Times New Roman" w:hAnsi="Times New Roman" w:cs="Times New Roman"/>
          <w:lang w:val="ro-RO"/>
        </w:rPr>
        <w:t xml:space="preserve">de o copie a Certificatului de Înregistrare SAU a Certificatului Constatator eliberat de Oficiul Registrului Comerțului </w:t>
      </w:r>
      <w:r w:rsidR="00A97D0C" w:rsidRPr="002158C5">
        <w:rPr>
          <w:rFonts w:ascii="Times New Roman" w:hAnsi="Times New Roman" w:cs="Times New Roman"/>
          <w:b/>
          <w:lang w:val="ro-RO"/>
        </w:rPr>
        <w:t>din care să rezulte numele complet, sediul și domeniul de activitate.</w:t>
      </w:r>
    </w:p>
    <w:p w:rsidR="00A97D0C" w:rsidRPr="002158C5" w:rsidRDefault="00A97D0C" w:rsidP="00185AE3">
      <w:pPr>
        <w:spacing w:after="0" w:line="240" w:lineRule="auto"/>
        <w:rPr>
          <w:rFonts w:ascii="Times New Roman" w:hAnsi="Times New Roman" w:cs="Times New Roman"/>
          <w:b/>
          <w:lang w:val="ro-RO"/>
        </w:rPr>
      </w:pPr>
    </w:p>
    <w:p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NUMELE OFERTANTULUI_____________________</w:t>
      </w:r>
    </w:p>
    <w:p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Semnătură autorizată___________________________</w:t>
      </w:r>
    </w:p>
    <w:p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Locul:</w:t>
      </w:r>
    </w:p>
    <w:p w:rsidR="00185AE3" w:rsidRPr="002158C5" w:rsidRDefault="00185AE3" w:rsidP="00185AE3">
      <w:pPr>
        <w:spacing w:after="0" w:line="240" w:lineRule="auto"/>
        <w:rPr>
          <w:rFonts w:ascii="Times New Roman" w:hAnsi="Times New Roman" w:cs="Times New Roman"/>
          <w:b/>
          <w:lang w:val="ro-RO"/>
        </w:rPr>
      </w:pPr>
      <w:r w:rsidRPr="002158C5">
        <w:rPr>
          <w:rFonts w:ascii="Times New Roman" w:hAnsi="Times New Roman" w:cs="Times New Roman"/>
          <w:b/>
          <w:highlight w:val="yellow"/>
          <w:lang w:val="ro-RO"/>
        </w:rPr>
        <w:t>Data:</w:t>
      </w:r>
    </w:p>
    <w:p w:rsidR="00EC60C6" w:rsidRPr="002158C5" w:rsidRDefault="00EC60C6" w:rsidP="00645F58">
      <w:pPr>
        <w:shd w:val="clear" w:color="auto" w:fill="FFFF00"/>
        <w:spacing w:line="240" w:lineRule="auto"/>
        <w:rPr>
          <w:rFonts w:ascii="Times New Roman" w:hAnsi="Times New Roman" w:cs="Times New Roman"/>
          <w:i/>
          <w:lang w:val="ro-RO"/>
        </w:rPr>
      </w:pPr>
    </w:p>
    <w:sectPr w:rsidR="00EC60C6" w:rsidRPr="002158C5" w:rsidSect="00F85EE7">
      <w:headerReference w:type="default" r:id="rId8"/>
      <w:pgSz w:w="11906" w:h="16838" w:code="9"/>
      <w:pgMar w:top="0" w:right="851" w:bottom="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3E5" w:rsidRDefault="00BC03E5" w:rsidP="0020720D">
      <w:pPr>
        <w:spacing w:after="0" w:line="240" w:lineRule="auto"/>
      </w:pPr>
      <w:r>
        <w:separator/>
      </w:r>
    </w:p>
  </w:endnote>
  <w:endnote w:type="continuationSeparator" w:id="0">
    <w:p w:rsidR="00BC03E5" w:rsidRDefault="00BC03E5" w:rsidP="00207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3E5" w:rsidRDefault="00BC03E5" w:rsidP="0020720D">
      <w:pPr>
        <w:spacing w:after="0" w:line="240" w:lineRule="auto"/>
      </w:pPr>
      <w:r>
        <w:separator/>
      </w:r>
    </w:p>
  </w:footnote>
  <w:footnote w:type="continuationSeparator" w:id="0">
    <w:p w:rsidR="00BC03E5" w:rsidRDefault="00BC03E5" w:rsidP="0020720D">
      <w:pPr>
        <w:spacing w:after="0" w:line="240" w:lineRule="auto"/>
      </w:pPr>
      <w:r>
        <w:continuationSeparator/>
      </w:r>
    </w:p>
  </w:footnote>
  <w:footnote w:id="1">
    <w:p w:rsidR="000200A8" w:rsidRPr="00CB44CF" w:rsidRDefault="000200A8"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0200A8" w:rsidRPr="00CB44CF" w:rsidRDefault="000200A8"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0200A8" w:rsidRPr="00CB44CF" w:rsidRDefault="000200A8" w:rsidP="00C54509">
      <w:pPr>
        <w:pStyle w:val="FootnoteText"/>
        <w:rPr>
          <w:lang w:val="ro-R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0A8" w:rsidRPr="002B0759" w:rsidRDefault="000200A8" w:rsidP="002B07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B450AD9"/>
    <w:multiLevelType w:val="hybridMultilevel"/>
    <w:tmpl w:val="A2F40BC8"/>
    <w:lvl w:ilvl="0" w:tplc="45F88A5E">
      <w:start w:val="1"/>
      <w:numFmt w:val="decimal"/>
      <w:lvlText w:val="%1."/>
      <w:lvlJc w:val="left"/>
      <w:pPr>
        <w:ind w:left="723" w:hanging="78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nsid w:val="3518082D"/>
    <w:multiLevelType w:val="hybridMultilevel"/>
    <w:tmpl w:val="16C62E50"/>
    <w:lvl w:ilvl="0" w:tplc="966AF83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ED707FF"/>
    <w:multiLevelType w:val="hybridMultilevel"/>
    <w:tmpl w:val="7CBA76C2"/>
    <w:lvl w:ilvl="0" w:tplc="78DE40C6">
      <w:start w:val="1"/>
      <w:numFmt w:val="decimal"/>
      <w:lvlText w:val="%1."/>
      <w:lvlJc w:val="left"/>
      <w:pPr>
        <w:ind w:left="303" w:hanging="360"/>
      </w:pPr>
      <w:rPr>
        <w:rFonts w:hint="default"/>
      </w:rPr>
    </w:lvl>
    <w:lvl w:ilvl="1" w:tplc="04180019" w:tentative="1">
      <w:start w:val="1"/>
      <w:numFmt w:val="lowerLetter"/>
      <w:lvlText w:val="%2."/>
      <w:lvlJc w:val="left"/>
      <w:pPr>
        <w:ind w:left="1023" w:hanging="360"/>
      </w:pPr>
    </w:lvl>
    <w:lvl w:ilvl="2" w:tplc="0418001B" w:tentative="1">
      <w:start w:val="1"/>
      <w:numFmt w:val="lowerRoman"/>
      <w:lvlText w:val="%3."/>
      <w:lvlJc w:val="right"/>
      <w:pPr>
        <w:ind w:left="1743" w:hanging="180"/>
      </w:pPr>
    </w:lvl>
    <w:lvl w:ilvl="3" w:tplc="0418000F" w:tentative="1">
      <w:start w:val="1"/>
      <w:numFmt w:val="decimal"/>
      <w:lvlText w:val="%4."/>
      <w:lvlJc w:val="left"/>
      <w:pPr>
        <w:ind w:left="2463" w:hanging="360"/>
      </w:pPr>
    </w:lvl>
    <w:lvl w:ilvl="4" w:tplc="04180019" w:tentative="1">
      <w:start w:val="1"/>
      <w:numFmt w:val="lowerLetter"/>
      <w:lvlText w:val="%5."/>
      <w:lvlJc w:val="left"/>
      <w:pPr>
        <w:ind w:left="3183" w:hanging="360"/>
      </w:pPr>
    </w:lvl>
    <w:lvl w:ilvl="5" w:tplc="0418001B" w:tentative="1">
      <w:start w:val="1"/>
      <w:numFmt w:val="lowerRoman"/>
      <w:lvlText w:val="%6."/>
      <w:lvlJc w:val="right"/>
      <w:pPr>
        <w:ind w:left="3903" w:hanging="180"/>
      </w:pPr>
    </w:lvl>
    <w:lvl w:ilvl="6" w:tplc="0418000F" w:tentative="1">
      <w:start w:val="1"/>
      <w:numFmt w:val="decimal"/>
      <w:lvlText w:val="%7."/>
      <w:lvlJc w:val="left"/>
      <w:pPr>
        <w:ind w:left="4623" w:hanging="360"/>
      </w:pPr>
    </w:lvl>
    <w:lvl w:ilvl="7" w:tplc="04180019" w:tentative="1">
      <w:start w:val="1"/>
      <w:numFmt w:val="lowerLetter"/>
      <w:lvlText w:val="%8."/>
      <w:lvlJc w:val="left"/>
      <w:pPr>
        <w:ind w:left="5343" w:hanging="360"/>
      </w:pPr>
    </w:lvl>
    <w:lvl w:ilvl="8" w:tplc="0418001B" w:tentative="1">
      <w:start w:val="1"/>
      <w:numFmt w:val="lowerRoman"/>
      <w:lvlText w:val="%9."/>
      <w:lvlJc w:val="right"/>
      <w:pPr>
        <w:ind w:left="6063" w:hanging="180"/>
      </w:pPr>
    </w:lvl>
  </w:abstractNum>
  <w:abstractNum w:abstractNumId="5">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56FF3CF8"/>
    <w:multiLevelType w:val="hybridMultilevel"/>
    <w:tmpl w:val="D606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F050262"/>
    <w:multiLevelType w:val="hybridMultilevel"/>
    <w:tmpl w:val="A0E86F6E"/>
    <w:lvl w:ilvl="0" w:tplc="747A07C6">
      <w:start w:val="1"/>
      <w:numFmt w:val="decimal"/>
      <w:lvlText w:val="%1."/>
      <w:lvlJc w:val="left"/>
      <w:pPr>
        <w:ind w:left="733" w:hanging="360"/>
      </w:pPr>
      <w:rPr>
        <w:rFonts w:hint="default"/>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8">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A80653"/>
    <w:multiLevelType w:val="hybridMultilevel"/>
    <w:tmpl w:val="B950BBCE"/>
    <w:lvl w:ilvl="0" w:tplc="F66E75B2">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5"/>
  </w:num>
  <w:num w:numId="4">
    <w:abstractNumId w:val="2"/>
  </w:num>
  <w:num w:numId="5">
    <w:abstractNumId w:val="9"/>
  </w:num>
  <w:num w:numId="6">
    <w:abstractNumId w:val="1"/>
  </w:num>
  <w:num w:numId="7">
    <w:abstractNumId w:val="6"/>
  </w:num>
  <w:num w:numId="8">
    <w:abstractNumId w:val="8"/>
  </w:num>
  <w:num w:numId="9">
    <w:abstractNumId w:val="7"/>
  </w:num>
  <w:num w:numId="10">
    <w:abstractNumId w:val="3"/>
  </w:num>
  <w:num w:numId="11">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cerone Laurentiu POPA (23371)">
    <w15:presenceInfo w15:providerId="None" w15:userId="Cicerone Laurentiu POPA (233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20"/>
  <w:hyphenationZone w:val="425"/>
  <w:characterSpacingControl w:val="doNotCompress"/>
  <w:hdrShapeDefaults>
    <o:shapedefaults v:ext="edit" spidmax="17410"/>
  </w:hdrShapeDefaults>
  <w:footnotePr>
    <w:footnote w:id="-1"/>
    <w:footnote w:id="0"/>
  </w:footnotePr>
  <w:endnotePr>
    <w:endnote w:id="-1"/>
    <w:endnote w:id="0"/>
  </w:endnotePr>
  <w:compat/>
  <w:rsids>
    <w:rsidRoot w:val="003D4F97"/>
    <w:rsid w:val="00000524"/>
    <w:rsid w:val="00000711"/>
    <w:rsid w:val="00000B72"/>
    <w:rsid w:val="00000BFD"/>
    <w:rsid w:val="000011EE"/>
    <w:rsid w:val="000013F6"/>
    <w:rsid w:val="0000158A"/>
    <w:rsid w:val="00001C54"/>
    <w:rsid w:val="00002C9B"/>
    <w:rsid w:val="00002DDF"/>
    <w:rsid w:val="00002EF3"/>
    <w:rsid w:val="00003004"/>
    <w:rsid w:val="00003D69"/>
    <w:rsid w:val="00004223"/>
    <w:rsid w:val="00005055"/>
    <w:rsid w:val="000051A1"/>
    <w:rsid w:val="0000564A"/>
    <w:rsid w:val="000058A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0A8"/>
    <w:rsid w:val="00020226"/>
    <w:rsid w:val="000204DB"/>
    <w:rsid w:val="00020FC0"/>
    <w:rsid w:val="000214C2"/>
    <w:rsid w:val="0002182E"/>
    <w:rsid w:val="00021C73"/>
    <w:rsid w:val="00022E98"/>
    <w:rsid w:val="000233C0"/>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52B"/>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3D98"/>
    <w:rsid w:val="00064413"/>
    <w:rsid w:val="000658CC"/>
    <w:rsid w:val="000667B2"/>
    <w:rsid w:val="00066909"/>
    <w:rsid w:val="00066E04"/>
    <w:rsid w:val="00067384"/>
    <w:rsid w:val="000673EB"/>
    <w:rsid w:val="000678A2"/>
    <w:rsid w:val="00067E1E"/>
    <w:rsid w:val="00067EEB"/>
    <w:rsid w:val="0007036F"/>
    <w:rsid w:val="0007052C"/>
    <w:rsid w:val="00070880"/>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07D0"/>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CC9"/>
    <w:rsid w:val="000C2177"/>
    <w:rsid w:val="000C29C8"/>
    <w:rsid w:val="000C2F64"/>
    <w:rsid w:val="000C316A"/>
    <w:rsid w:val="000C339A"/>
    <w:rsid w:val="000C3B25"/>
    <w:rsid w:val="000C425E"/>
    <w:rsid w:val="000C4837"/>
    <w:rsid w:val="000C55B2"/>
    <w:rsid w:val="000C5C38"/>
    <w:rsid w:val="000C6F2F"/>
    <w:rsid w:val="000C731E"/>
    <w:rsid w:val="000C7B26"/>
    <w:rsid w:val="000D077F"/>
    <w:rsid w:val="000D0A82"/>
    <w:rsid w:val="000D11E3"/>
    <w:rsid w:val="000D1345"/>
    <w:rsid w:val="000D2B78"/>
    <w:rsid w:val="000D3581"/>
    <w:rsid w:val="000D39D8"/>
    <w:rsid w:val="000D4E54"/>
    <w:rsid w:val="000D56B5"/>
    <w:rsid w:val="000D6015"/>
    <w:rsid w:val="000D624D"/>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F0D21"/>
    <w:rsid w:val="000F1F7D"/>
    <w:rsid w:val="000F23D9"/>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EB4"/>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0C5"/>
    <w:rsid w:val="00120263"/>
    <w:rsid w:val="001206A2"/>
    <w:rsid w:val="00120B7B"/>
    <w:rsid w:val="00121C80"/>
    <w:rsid w:val="00121F2D"/>
    <w:rsid w:val="00122012"/>
    <w:rsid w:val="001223F4"/>
    <w:rsid w:val="00122D7F"/>
    <w:rsid w:val="001235E3"/>
    <w:rsid w:val="00123801"/>
    <w:rsid w:val="00124039"/>
    <w:rsid w:val="0012450E"/>
    <w:rsid w:val="001251B3"/>
    <w:rsid w:val="001256AF"/>
    <w:rsid w:val="001268F9"/>
    <w:rsid w:val="00126AB4"/>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1DF"/>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8F"/>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8A6"/>
    <w:rsid w:val="00162B4D"/>
    <w:rsid w:val="00163FDE"/>
    <w:rsid w:val="00164268"/>
    <w:rsid w:val="00164EFB"/>
    <w:rsid w:val="00166DDA"/>
    <w:rsid w:val="00166F27"/>
    <w:rsid w:val="0016763D"/>
    <w:rsid w:val="001701BA"/>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77E09"/>
    <w:rsid w:val="00180C93"/>
    <w:rsid w:val="00180FB7"/>
    <w:rsid w:val="0018102D"/>
    <w:rsid w:val="00182CD9"/>
    <w:rsid w:val="001841A0"/>
    <w:rsid w:val="001845D2"/>
    <w:rsid w:val="00184CBF"/>
    <w:rsid w:val="00184E59"/>
    <w:rsid w:val="00185AE3"/>
    <w:rsid w:val="00185DB8"/>
    <w:rsid w:val="001863E1"/>
    <w:rsid w:val="00186404"/>
    <w:rsid w:val="00186962"/>
    <w:rsid w:val="00186FEC"/>
    <w:rsid w:val="001870AA"/>
    <w:rsid w:val="001871DF"/>
    <w:rsid w:val="00190EC9"/>
    <w:rsid w:val="00191280"/>
    <w:rsid w:val="00191463"/>
    <w:rsid w:val="0019188A"/>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408"/>
    <w:rsid w:val="001A3BAA"/>
    <w:rsid w:val="001A466F"/>
    <w:rsid w:val="001A4C84"/>
    <w:rsid w:val="001A5020"/>
    <w:rsid w:val="001A5921"/>
    <w:rsid w:val="001A5A58"/>
    <w:rsid w:val="001A6B1C"/>
    <w:rsid w:val="001A7E71"/>
    <w:rsid w:val="001B0090"/>
    <w:rsid w:val="001B0568"/>
    <w:rsid w:val="001B0F81"/>
    <w:rsid w:val="001B1237"/>
    <w:rsid w:val="001B2C7D"/>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46C"/>
    <w:rsid w:val="001D1BE1"/>
    <w:rsid w:val="001D1C2B"/>
    <w:rsid w:val="001D211F"/>
    <w:rsid w:val="001D2320"/>
    <w:rsid w:val="001D2936"/>
    <w:rsid w:val="001D34BC"/>
    <w:rsid w:val="001D47B8"/>
    <w:rsid w:val="001D4C7F"/>
    <w:rsid w:val="001D5B31"/>
    <w:rsid w:val="001D7C7C"/>
    <w:rsid w:val="001E12F6"/>
    <w:rsid w:val="001E3D2E"/>
    <w:rsid w:val="001E3F1D"/>
    <w:rsid w:val="001E5422"/>
    <w:rsid w:val="001E5444"/>
    <w:rsid w:val="001E5556"/>
    <w:rsid w:val="001E5721"/>
    <w:rsid w:val="001E5874"/>
    <w:rsid w:val="001E58D3"/>
    <w:rsid w:val="001E722D"/>
    <w:rsid w:val="001F0842"/>
    <w:rsid w:val="001F0D47"/>
    <w:rsid w:val="001F14CB"/>
    <w:rsid w:val="001F2046"/>
    <w:rsid w:val="001F21E3"/>
    <w:rsid w:val="001F2D85"/>
    <w:rsid w:val="001F30D2"/>
    <w:rsid w:val="001F3699"/>
    <w:rsid w:val="001F431D"/>
    <w:rsid w:val="001F4EDD"/>
    <w:rsid w:val="001F5741"/>
    <w:rsid w:val="001F5B60"/>
    <w:rsid w:val="001F6EA9"/>
    <w:rsid w:val="001F7DA4"/>
    <w:rsid w:val="002003B7"/>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D2B"/>
    <w:rsid w:val="00212856"/>
    <w:rsid w:val="00213358"/>
    <w:rsid w:val="00213C1F"/>
    <w:rsid w:val="00213D05"/>
    <w:rsid w:val="00214363"/>
    <w:rsid w:val="002146BD"/>
    <w:rsid w:val="00214A64"/>
    <w:rsid w:val="00214DC8"/>
    <w:rsid w:val="0021577E"/>
    <w:rsid w:val="002158C5"/>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9D"/>
    <w:rsid w:val="00227A22"/>
    <w:rsid w:val="00227C6C"/>
    <w:rsid w:val="00227F54"/>
    <w:rsid w:val="00230558"/>
    <w:rsid w:val="0023115C"/>
    <w:rsid w:val="002314C8"/>
    <w:rsid w:val="002314E7"/>
    <w:rsid w:val="002317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7C9"/>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0CC"/>
    <w:rsid w:val="0027179C"/>
    <w:rsid w:val="00271DE1"/>
    <w:rsid w:val="00271E1D"/>
    <w:rsid w:val="002720C5"/>
    <w:rsid w:val="00272967"/>
    <w:rsid w:val="00272BD1"/>
    <w:rsid w:val="00273530"/>
    <w:rsid w:val="00273F07"/>
    <w:rsid w:val="002741F2"/>
    <w:rsid w:val="002745B4"/>
    <w:rsid w:val="00274E4C"/>
    <w:rsid w:val="002750E5"/>
    <w:rsid w:val="00275304"/>
    <w:rsid w:val="0027573F"/>
    <w:rsid w:val="00275ED5"/>
    <w:rsid w:val="00275F2A"/>
    <w:rsid w:val="0027627C"/>
    <w:rsid w:val="002764E5"/>
    <w:rsid w:val="00276E3A"/>
    <w:rsid w:val="00280443"/>
    <w:rsid w:val="00280AF7"/>
    <w:rsid w:val="00281240"/>
    <w:rsid w:val="00281261"/>
    <w:rsid w:val="00281BA5"/>
    <w:rsid w:val="002821FB"/>
    <w:rsid w:val="002825CA"/>
    <w:rsid w:val="00282998"/>
    <w:rsid w:val="00282BF2"/>
    <w:rsid w:val="002832ED"/>
    <w:rsid w:val="00283C84"/>
    <w:rsid w:val="00285317"/>
    <w:rsid w:val="00285444"/>
    <w:rsid w:val="00285C68"/>
    <w:rsid w:val="002870CE"/>
    <w:rsid w:val="002877CF"/>
    <w:rsid w:val="002901F4"/>
    <w:rsid w:val="00290E51"/>
    <w:rsid w:val="00291F70"/>
    <w:rsid w:val="00291F7D"/>
    <w:rsid w:val="0029208F"/>
    <w:rsid w:val="002923FC"/>
    <w:rsid w:val="002924D9"/>
    <w:rsid w:val="00292720"/>
    <w:rsid w:val="00292BC9"/>
    <w:rsid w:val="00295EEE"/>
    <w:rsid w:val="00296E33"/>
    <w:rsid w:val="00296FEA"/>
    <w:rsid w:val="002975DC"/>
    <w:rsid w:val="002A0BB6"/>
    <w:rsid w:val="002A14A0"/>
    <w:rsid w:val="002A215D"/>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5901"/>
    <w:rsid w:val="002B600A"/>
    <w:rsid w:val="002B6AC4"/>
    <w:rsid w:val="002B7716"/>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5EA4"/>
    <w:rsid w:val="002E60B4"/>
    <w:rsid w:val="002E6BD6"/>
    <w:rsid w:val="002E6D54"/>
    <w:rsid w:val="002F1360"/>
    <w:rsid w:val="002F1F07"/>
    <w:rsid w:val="002F1F2F"/>
    <w:rsid w:val="002F2C84"/>
    <w:rsid w:val="002F2E42"/>
    <w:rsid w:val="002F392A"/>
    <w:rsid w:val="002F3C58"/>
    <w:rsid w:val="002F3D89"/>
    <w:rsid w:val="002F3E3C"/>
    <w:rsid w:val="002F3EC6"/>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C6F"/>
    <w:rsid w:val="00305D1B"/>
    <w:rsid w:val="00307C27"/>
    <w:rsid w:val="003110B8"/>
    <w:rsid w:val="00312017"/>
    <w:rsid w:val="003121B9"/>
    <w:rsid w:val="00313787"/>
    <w:rsid w:val="00313AB9"/>
    <w:rsid w:val="0031481E"/>
    <w:rsid w:val="00314D44"/>
    <w:rsid w:val="00315704"/>
    <w:rsid w:val="00316721"/>
    <w:rsid w:val="00316839"/>
    <w:rsid w:val="003170F4"/>
    <w:rsid w:val="00317898"/>
    <w:rsid w:val="00320E70"/>
    <w:rsid w:val="0032143B"/>
    <w:rsid w:val="003215F0"/>
    <w:rsid w:val="00321877"/>
    <w:rsid w:val="00321C37"/>
    <w:rsid w:val="00322F22"/>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64E7"/>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6FD"/>
    <w:rsid w:val="00355AB0"/>
    <w:rsid w:val="0035710E"/>
    <w:rsid w:val="003574E2"/>
    <w:rsid w:val="00357A78"/>
    <w:rsid w:val="00357B9E"/>
    <w:rsid w:val="00360471"/>
    <w:rsid w:val="003609DC"/>
    <w:rsid w:val="00361C78"/>
    <w:rsid w:val="003620C9"/>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5EF0"/>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502"/>
    <w:rsid w:val="003C3768"/>
    <w:rsid w:val="003C37DD"/>
    <w:rsid w:val="003C41B1"/>
    <w:rsid w:val="003C4453"/>
    <w:rsid w:val="003C4884"/>
    <w:rsid w:val="003C5138"/>
    <w:rsid w:val="003C5571"/>
    <w:rsid w:val="003C557E"/>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583"/>
    <w:rsid w:val="003D36BA"/>
    <w:rsid w:val="003D3711"/>
    <w:rsid w:val="003D4F97"/>
    <w:rsid w:val="003D5A49"/>
    <w:rsid w:val="003D5CA3"/>
    <w:rsid w:val="003D72CA"/>
    <w:rsid w:val="003E039C"/>
    <w:rsid w:val="003E0AE6"/>
    <w:rsid w:val="003E2EBD"/>
    <w:rsid w:val="003E3716"/>
    <w:rsid w:val="003E392D"/>
    <w:rsid w:val="003E43C8"/>
    <w:rsid w:val="003E44B8"/>
    <w:rsid w:val="003E4506"/>
    <w:rsid w:val="003E45DC"/>
    <w:rsid w:val="003E4CD3"/>
    <w:rsid w:val="003E5092"/>
    <w:rsid w:val="003E5CED"/>
    <w:rsid w:val="003E5D86"/>
    <w:rsid w:val="003E6E9B"/>
    <w:rsid w:val="003F02B6"/>
    <w:rsid w:val="003F0BF5"/>
    <w:rsid w:val="003F0BFB"/>
    <w:rsid w:val="003F1F9A"/>
    <w:rsid w:val="003F276E"/>
    <w:rsid w:val="003F2FBB"/>
    <w:rsid w:val="003F32FF"/>
    <w:rsid w:val="003F369F"/>
    <w:rsid w:val="003F4CA4"/>
    <w:rsid w:val="003F5A92"/>
    <w:rsid w:val="003F5F3F"/>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10F"/>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73B"/>
    <w:rsid w:val="00433C1E"/>
    <w:rsid w:val="00433D96"/>
    <w:rsid w:val="00434382"/>
    <w:rsid w:val="004343D3"/>
    <w:rsid w:val="00435992"/>
    <w:rsid w:val="0043635D"/>
    <w:rsid w:val="00436FDF"/>
    <w:rsid w:val="004372D2"/>
    <w:rsid w:val="0043767A"/>
    <w:rsid w:val="004402C8"/>
    <w:rsid w:val="004407D8"/>
    <w:rsid w:val="00440858"/>
    <w:rsid w:val="00441040"/>
    <w:rsid w:val="004416F2"/>
    <w:rsid w:val="00442C8E"/>
    <w:rsid w:val="0044321A"/>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1DAE"/>
    <w:rsid w:val="00462C34"/>
    <w:rsid w:val="00462CCA"/>
    <w:rsid w:val="0046337D"/>
    <w:rsid w:val="00463449"/>
    <w:rsid w:val="00463E08"/>
    <w:rsid w:val="004643A6"/>
    <w:rsid w:val="004657B2"/>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2DC0"/>
    <w:rsid w:val="004841B8"/>
    <w:rsid w:val="00485011"/>
    <w:rsid w:val="00485C96"/>
    <w:rsid w:val="004860E5"/>
    <w:rsid w:val="004871C1"/>
    <w:rsid w:val="00487BEC"/>
    <w:rsid w:val="00487E59"/>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C0E"/>
    <w:rsid w:val="004B4C37"/>
    <w:rsid w:val="004B4E30"/>
    <w:rsid w:val="004B4FFB"/>
    <w:rsid w:val="004B53B4"/>
    <w:rsid w:val="004B54E8"/>
    <w:rsid w:val="004B5C20"/>
    <w:rsid w:val="004B5F69"/>
    <w:rsid w:val="004B609E"/>
    <w:rsid w:val="004B65DC"/>
    <w:rsid w:val="004B69E4"/>
    <w:rsid w:val="004B734E"/>
    <w:rsid w:val="004B7B7B"/>
    <w:rsid w:val="004C0387"/>
    <w:rsid w:val="004C0841"/>
    <w:rsid w:val="004C0B95"/>
    <w:rsid w:val="004C0F48"/>
    <w:rsid w:val="004C12C8"/>
    <w:rsid w:val="004C12CF"/>
    <w:rsid w:val="004C1422"/>
    <w:rsid w:val="004C18A6"/>
    <w:rsid w:val="004C2C78"/>
    <w:rsid w:val="004C31E9"/>
    <w:rsid w:val="004C391A"/>
    <w:rsid w:val="004C485A"/>
    <w:rsid w:val="004C4953"/>
    <w:rsid w:val="004C559A"/>
    <w:rsid w:val="004C5A6C"/>
    <w:rsid w:val="004C5AA7"/>
    <w:rsid w:val="004C6452"/>
    <w:rsid w:val="004C67F4"/>
    <w:rsid w:val="004C7223"/>
    <w:rsid w:val="004C7352"/>
    <w:rsid w:val="004C771A"/>
    <w:rsid w:val="004C7BAE"/>
    <w:rsid w:val="004C7DEE"/>
    <w:rsid w:val="004D07EF"/>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6E"/>
    <w:rsid w:val="004F107B"/>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59F3"/>
    <w:rsid w:val="004F6BA5"/>
    <w:rsid w:val="004F78BF"/>
    <w:rsid w:val="004F7B29"/>
    <w:rsid w:val="004F7FC2"/>
    <w:rsid w:val="005002A2"/>
    <w:rsid w:val="00500431"/>
    <w:rsid w:val="005006FC"/>
    <w:rsid w:val="00500B4F"/>
    <w:rsid w:val="00501096"/>
    <w:rsid w:val="00501E54"/>
    <w:rsid w:val="0050206F"/>
    <w:rsid w:val="005022C3"/>
    <w:rsid w:val="00502DC0"/>
    <w:rsid w:val="005031E5"/>
    <w:rsid w:val="00503B35"/>
    <w:rsid w:val="00503FD9"/>
    <w:rsid w:val="00504520"/>
    <w:rsid w:val="0050467B"/>
    <w:rsid w:val="0050469D"/>
    <w:rsid w:val="005051E2"/>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3C6"/>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1C8B"/>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18"/>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6B7"/>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2C08"/>
    <w:rsid w:val="00563065"/>
    <w:rsid w:val="005640D3"/>
    <w:rsid w:val="00564B73"/>
    <w:rsid w:val="00565731"/>
    <w:rsid w:val="00565A30"/>
    <w:rsid w:val="00565BE3"/>
    <w:rsid w:val="00565E70"/>
    <w:rsid w:val="005665F9"/>
    <w:rsid w:val="00566FA4"/>
    <w:rsid w:val="005673BB"/>
    <w:rsid w:val="00570569"/>
    <w:rsid w:val="00570E89"/>
    <w:rsid w:val="00570EA7"/>
    <w:rsid w:val="00571398"/>
    <w:rsid w:val="005714DF"/>
    <w:rsid w:val="005716B1"/>
    <w:rsid w:val="005718D6"/>
    <w:rsid w:val="0057245D"/>
    <w:rsid w:val="00572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29"/>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055B"/>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A05"/>
    <w:rsid w:val="005D4ECC"/>
    <w:rsid w:val="005D5433"/>
    <w:rsid w:val="005D5694"/>
    <w:rsid w:val="005D5D93"/>
    <w:rsid w:val="005D6918"/>
    <w:rsid w:val="005D6BAD"/>
    <w:rsid w:val="005D736B"/>
    <w:rsid w:val="005D7BF7"/>
    <w:rsid w:val="005E00FA"/>
    <w:rsid w:val="005E0B70"/>
    <w:rsid w:val="005E1AE0"/>
    <w:rsid w:val="005E1BD8"/>
    <w:rsid w:val="005E1F41"/>
    <w:rsid w:val="005E2229"/>
    <w:rsid w:val="005E2640"/>
    <w:rsid w:val="005E27FD"/>
    <w:rsid w:val="005E2F65"/>
    <w:rsid w:val="005E325A"/>
    <w:rsid w:val="005E345A"/>
    <w:rsid w:val="005E3A99"/>
    <w:rsid w:val="005E3FFC"/>
    <w:rsid w:val="005E41AF"/>
    <w:rsid w:val="005E469D"/>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4FAA"/>
    <w:rsid w:val="0060565D"/>
    <w:rsid w:val="0060567F"/>
    <w:rsid w:val="006056A9"/>
    <w:rsid w:val="006058AA"/>
    <w:rsid w:val="006058E7"/>
    <w:rsid w:val="006059FB"/>
    <w:rsid w:val="00606BD6"/>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DB0"/>
    <w:rsid w:val="006175B2"/>
    <w:rsid w:val="00617ACB"/>
    <w:rsid w:val="00617B89"/>
    <w:rsid w:val="00617DA1"/>
    <w:rsid w:val="00620AD8"/>
    <w:rsid w:val="006219EE"/>
    <w:rsid w:val="00621AE6"/>
    <w:rsid w:val="00621F31"/>
    <w:rsid w:val="00622734"/>
    <w:rsid w:val="0062297C"/>
    <w:rsid w:val="006231E7"/>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5934"/>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4F2A"/>
    <w:rsid w:val="006450E8"/>
    <w:rsid w:val="00645F58"/>
    <w:rsid w:val="00646356"/>
    <w:rsid w:val="0064742C"/>
    <w:rsid w:val="00647B7E"/>
    <w:rsid w:val="00647FB1"/>
    <w:rsid w:val="00650039"/>
    <w:rsid w:val="00651640"/>
    <w:rsid w:val="00651A80"/>
    <w:rsid w:val="00651A88"/>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4EC2"/>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2E14"/>
    <w:rsid w:val="00673B40"/>
    <w:rsid w:val="006741BB"/>
    <w:rsid w:val="0067465E"/>
    <w:rsid w:val="00675356"/>
    <w:rsid w:val="006755B4"/>
    <w:rsid w:val="006755B7"/>
    <w:rsid w:val="00675FF0"/>
    <w:rsid w:val="006764C7"/>
    <w:rsid w:val="00676DD8"/>
    <w:rsid w:val="0067712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0A8B"/>
    <w:rsid w:val="006913EC"/>
    <w:rsid w:val="00691575"/>
    <w:rsid w:val="006915E1"/>
    <w:rsid w:val="00691B50"/>
    <w:rsid w:val="00691BF8"/>
    <w:rsid w:val="00691EDE"/>
    <w:rsid w:val="00692333"/>
    <w:rsid w:val="0069235E"/>
    <w:rsid w:val="006929EF"/>
    <w:rsid w:val="00693203"/>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861"/>
    <w:rsid w:val="006A7B89"/>
    <w:rsid w:val="006A7FF2"/>
    <w:rsid w:val="006B04C1"/>
    <w:rsid w:val="006B0A72"/>
    <w:rsid w:val="006B1A32"/>
    <w:rsid w:val="006B3F1D"/>
    <w:rsid w:val="006B41E6"/>
    <w:rsid w:val="006B59FC"/>
    <w:rsid w:val="006B6A16"/>
    <w:rsid w:val="006B6DEF"/>
    <w:rsid w:val="006B7111"/>
    <w:rsid w:val="006B7A14"/>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253"/>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B55"/>
    <w:rsid w:val="00700E18"/>
    <w:rsid w:val="0070153D"/>
    <w:rsid w:val="00701DF4"/>
    <w:rsid w:val="00705CF8"/>
    <w:rsid w:val="00705F7F"/>
    <w:rsid w:val="007063C0"/>
    <w:rsid w:val="00706B29"/>
    <w:rsid w:val="0070720D"/>
    <w:rsid w:val="007076E5"/>
    <w:rsid w:val="00707A8E"/>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839"/>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AF9"/>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197"/>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BB5"/>
    <w:rsid w:val="00787CD5"/>
    <w:rsid w:val="00787E58"/>
    <w:rsid w:val="007900BB"/>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D6E"/>
    <w:rsid w:val="007A7E10"/>
    <w:rsid w:val="007B0B37"/>
    <w:rsid w:val="007B14D6"/>
    <w:rsid w:val="007B1D2F"/>
    <w:rsid w:val="007B1D84"/>
    <w:rsid w:val="007B2B93"/>
    <w:rsid w:val="007B3380"/>
    <w:rsid w:val="007B364A"/>
    <w:rsid w:val="007B38B1"/>
    <w:rsid w:val="007B3C44"/>
    <w:rsid w:val="007B4439"/>
    <w:rsid w:val="007B5436"/>
    <w:rsid w:val="007B5CFA"/>
    <w:rsid w:val="007B627A"/>
    <w:rsid w:val="007B7A87"/>
    <w:rsid w:val="007B7E55"/>
    <w:rsid w:val="007C04FD"/>
    <w:rsid w:val="007C0877"/>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1C78"/>
    <w:rsid w:val="007D2794"/>
    <w:rsid w:val="007D36B2"/>
    <w:rsid w:val="007D3D20"/>
    <w:rsid w:val="007D4177"/>
    <w:rsid w:val="007D4814"/>
    <w:rsid w:val="007D4948"/>
    <w:rsid w:val="007D573F"/>
    <w:rsid w:val="007D658B"/>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5C6"/>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9D6"/>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6BDF"/>
    <w:rsid w:val="0081761C"/>
    <w:rsid w:val="00817B57"/>
    <w:rsid w:val="008205C8"/>
    <w:rsid w:val="00821D7E"/>
    <w:rsid w:val="008226B8"/>
    <w:rsid w:val="00822DB0"/>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250"/>
    <w:rsid w:val="008376F5"/>
    <w:rsid w:val="008413D1"/>
    <w:rsid w:val="008417FA"/>
    <w:rsid w:val="00841CD2"/>
    <w:rsid w:val="00841D4C"/>
    <w:rsid w:val="00841E9A"/>
    <w:rsid w:val="00841FD3"/>
    <w:rsid w:val="00842355"/>
    <w:rsid w:val="0084251B"/>
    <w:rsid w:val="00842981"/>
    <w:rsid w:val="00842D71"/>
    <w:rsid w:val="008436FE"/>
    <w:rsid w:val="0084402B"/>
    <w:rsid w:val="00844470"/>
    <w:rsid w:val="00844652"/>
    <w:rsid w:val="008451EC"/>
    <w:rsid w:val="008460FC"/>
    <w:rsid w:val="008467BA"/>
    <w:rsid w:val="00846E99"/>
    <w:rsid w:val="00847198"/>
    <w:rsid w:val="0084746F"/>
    <w:rsid w:val="00847A4D"/>
    <w:rsid w:val="00847A59"/>
    <w:rsid w:val="00847CEE"/>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56664"/>
    <w:rsid w:val="0086005E"/>
    <w:rsid w:val="00860B75"/>
    <w:rsid w:val="008613AC"/>
    <w:rsid w:val="00861C0C"/>
    <w:rsid w:val="008620FA"/>
    <w:rsid w:val="00862383"/>
    <w:rsid w:val="00862A9C"/>
    <w:rsid w:val="00862BE1"/>
    <w:rsid w:val="00862C99"/>
    <w:rsid w:val="00862F75"/>
    <w:rsid w:val="00863D18"/>
    <w:rsid w:val="00863FB7"/>
    <w:rsid w:val="00865740"/>
    <w:rsid w:val="00865E9B"/>
    <w:rsid w:val="00866343"/>
    <w:rsid w:val="0086674F"/>
    <w:rsid w:val="008667B2"/>
    <w:rsid w:val="008667E3"/>
    <w:rsid w:val="00866937"/>
    <w:rsid w:val="0086709B"/>
    <w:rsid w:val="00867DEC"/>
    <w:rsid w:val="008700E9"/>
    <w:rsid w:val="008703CF"/>
    <w:rsid w:val="00871F89"/>
    <w:rsid w:val="008720AB"/>
    <w:rsid w:val="00872731"/>
    <w:rsid w:val="0087299D"/>
    <w:rsid w:val="008739F2"/>
    <w:rsid w:val="00873C45"/>
    <w:rsid w:val="00873C4D"/>
    <w:rsid w:val="008741D5"/>
    <w:rsid w:val="008749C9"/>
    <w:rsid w:val="00876692"/>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34FE"/>
    <w:rsid w:val="00894014"/>
    <w:rsid w:val="00894BFD"/>
    <w:rsid w:val="0089595D"/>
    <w:rsid w:val="00895CBC"/>
    <w:rsid w:val="00896041"/>
    <w:rsid w:val="0089642E"/>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D0C"/>
    <w:rsid w:val="008B0E29"/>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41A"/>
    <w:rsid w:val="008F3E9C"/>
    <w:rsid w:val="008F4E38"/>
    <w:rsid w:val="008F559B"/>
    <w:rsid w:val="008F6CC2"/>
    <w:rsid w:val="008F7D98"/>
    <w:rsid w:val="009005EC"/>
    <w:rsid w:val="0090094E"/>
    <w:rsid w:val="00900DB3"/>
    <w:rsid w:val="00900EC2"/>
    <w:rsid w:val="00901C4F"/>
    <w:rsid w:val="00901E50"/>
    <w:rsid w:val="009024E0"/>
    <w:rsid w:val="009044A4"/>
    <w:rsid w:val="009045F1"/>
    <w:rsid w:val="009047F4"/>
    <w:rsid w:val="00904A13"/>
    <w:rsid w:val="00904A46"/>
    <w:rsid w:val="00904B05"/>
    <w:rsid w:val="009058E3"/>
    <w:rsid w:val="009069C8"/>
    <w:rsid w:val="00906F62"/>
    <w:rsid w:val="00907DA7"/>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17AAD"/>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3043"/>
    <w:rsid w:val="009436A1"/>
    <w:rsid w:val="009437A1"/>
    <w:rsid w:val="009441F4"/>
    <w:rsid w:val="009446CF"/>
    <w:rsid w:val="009450D4"/>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87FA1"/>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DE7"/>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461"/>
    <w:rsid w:val="009A25B5"/>
    <w:rsid w:val="009A2B57"/>
    <w:rsid w:val="009A3162"/>
    <w:rsid w:val="009A3412"/>
    <w:rsid w:val="009A3926"/>
    <w:rsid w:val="009A3D35"/>
    <w:rsid w:val="009A41F6"/>
    <w:rsid w:val="009A461F"/>
    <w:rsid w:val="009A4CFE"/>
    <w:rsid w:val="009A50DC"/>
    <w:rsid w:val="009A577D"/>
    <w:rsid w:val="009A6A0C"/>
    <w:rsid w:val="009A7FA4"/>
    <w:rsid w:val="009B00CE"/>
    <w:rsid w:val="009B094F"/>
    <w:rsid w:val="009B1021"/>
    <w:rsid w:val="009B2F98"/>
    <w:rsid w:val="009B3130"/>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D80"/>
    <w:rsid w:val="009D5F93"/>
    <w:rsid w:val="009D67C6"/>
    <w:rsid w:val="009D6A12"/>
    <w:rsid w:val="009E0936"/>
    <w:rsid w:val="009E1564"/>
    <w:rsid w:val="009E166C"/>
    <w:rsid w:val="009E1D8F"/>
    <w:rsid w:val="009E21B1"/>
    <w:rsid w:val="009E24A3"/>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26D"/>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13A4"/>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07EDF"/>
    <w:rsid w:val="00A1045B"/>
    <w:rsid w:val="00A10A0E"/>
    <w:rsid w:val="00A11126"/>
    <w:rsid w:val="00A116F5"/>
    <w:rsid w:val="00A12902"/>
    <w:rsid w:val="00A129D7"/>
    <w:rsid w:val="00A12A78"/>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96A"/>
    <w:rsid w:val="00A27AFB"/>
    <w:rsid w:val="00A30130"/>
    <w:rsid w:val="00A3170F"/>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61219"/>
    <w:rsid w:val="00A61B3F"/>
    <w:rsid w:val="00A62E80"/>
    <w:rsid w:val="00A63599"/>
    <w:rsid w:val="00A63F0F"/>
    <w:rsid w:val="00A63F97"/>
    <w:rsid w:val="00A64539"/>
    <w:rsid w:val="00A647BF"/>
    <w:rsid w:val="00A64C35"/>
    <w:rsid w:val="00A64D84"/>
    <w:rsid w:val="00A654A9"/>
    <w:rsid w:val="00A654ED"/>
    <w:rsid w:val="00A65819"/>
    <w:rsid w:val="00A66D78"/>
    <w:rsid w:val="00A67ADC"/>
    <w:rsid w:val="00A70C73"/>
    <w:rsid w:val="00A70E4B"/>
    <w:rsid w:val="00A70ECB"/>
    <w:rsid w:val="00A71417"/>
    <w:rsid w:val="00A71505"/>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362C"/>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97D0C"/>
    <w:rsid w:val="00AA0285"/>
    <w:rsid w:val="00AA0D84"/>
    <w:rsid w:val="00AA24A8"/>
    <w:rsid w:val="00AA2E37"/>
    <w:rsid w:val="00AA3659"/>
    <w:rsid w:val="00AA4039"/>
    <w:rsid w:val="00AA4A1C"/>
    <w:rsid w:val="00AA4DCC"/>
    <w:rsid w:val="00AA51AB"/>
    <w:rsid w:val="00AA5378"/>
    <w:rsid w:val="00AA698C"/>
    <w:rsid w:val="00AA6B37"/>
    <w:rsid w:val="00AA6FB2"/>
    <w:rsid w:val="00AA7049"/>
    <w:rsid w:val="00AA7C77"/>
    <w:rsid w:val="00AB08F7"/>
    <w:rsid w:val="00AB122E"/>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179E"/>
    <w:rsid w:val="00AC1F2E"/>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410"/>
    <w:rsid w:val="00AE666E"/>
    <w:rsid w:val="00AE6AF2"/>
    <w:rsid w:val="00AE6B33"/>
    <w:rsid w:val="00AE7ACA"/>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AF7E1C"/>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DA8"/>
    <w:rsid w:val="00B11609"/>
    <w:rsid w:val="00B11832"/>
    <w:rsid w:val="00B11C5A"/>
    <w:rsid w:val="00B12716"/>
    <w:rsid w:val="00B12A30"/>
    <w:rsid w:val="00B13655"/>
    <w:rsid w:val="00B13920"/>
    <w:rsid w:val="00B13A53"/>
    <w:rsid w:val="00B13DB5"/>
    <w:rsid w:val="00B14759"/>
    <w:rsid w:val="00B14B82"/>
    <w:rsid w:val="00B1743A"/>
    <w:rsid w:val="00B174FF"/>
    <w:rsid w:val="00B1777D"/>
    <w:rsid w:val="00B17890"/>
    <w:rsid w:val="00B17C96"/>
    <w:rsid w:val="00B17EC5"/>
    <w:rsid w:val="00B2135C"/>
    <w:rsid w:val="00B216A9"/>
    <w:rsid w:val="00B21850"/>
    <w:rsid w:val="00B218D4"/>
    <w:rsid w:val="00B218D9"/>
    <w:rsid w:val="00B22916"/>
    <w:rsid w:val="00B22958"/>
    <w:rsid w:val="00B22A24"/>
    <w:rsid w:val="00B23161"/>
    <w:rsid w:val="00B233F8"/>
    <w:rsid w:val="00B24248"/>
    <w:rsid w:val="00B249D0"/>
    <w:rsid w:val="00B24C9B"/>
    <w:rsid w:val="00B25190"/>
    <w:rsid w:val="00B25BB4"/>
    <w:rsid w:val="00B260C1"/>
    <w:rsid w:val="00B2633B"/>
    <w:rsid w:val="00B26597"/>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3D88"/>
    <w:rsid w:val="00B34B04"/>
    <w:rsid w:val="00B34FE0"/>
    <w:rsid w:val="00B352C3"/>
    <w:rsid w:val="00B356B1"/>
    <w:rsid w:val="00B359FF"/>
    <w:rsid w:val="00B35B39"/>
    <w:rsid w:val="00B35E7F"/>
    <w:rsid w:val="00B362C4"/>
    <w:rsid w:val="00B36564"/>
    <w:rsid w:val="00B3692B"/>
    <w:rsid w:val="00B36ABA"/>
    <w:rsid w:val="00B36BE6"/>
    <w:rsid w:val="00B36DB1"/>
    <w:rsid w:val="00B371C9"/>
    <w:rsid w:val="00B37845"/>
    <w:rsid w:val="00B37946"/>
    <w:rsid w:val="00B37B1A"/>
    <w:rsid w:val="00B406DB"/>
    <w:rsid w:val="00B407FF"/>
    <w:rsid w:val="00B408D1"/>
    <w:rsid w:val="00B409D8"/>
    <w:rsid w:val="00B40CBB"/>
    <w:rsid w:val="00B40F8B"/>
    <w:rsid w:val="00B412D7"/>
    <w:rsid w:val="00B41905"/>
    <w:rsid w:val="00B41F17"/>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5F32"/>
    <w:rsid w:val="00B56935"/>
    <w:rsid w:val="00B56EE9"/>
    <w:rsid w:val="00B570D7"/>
    <w:rsid w:val="00B579BA"/>
    <w:rsid w:val="00B6026F"/>
    <w:rsid w:val="00B61562"/>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5A8B"/>
    <w:rsid w:val="00B86413"/>
    <w:rsid w:val="00B86509"/>
    <w:rsid w:val="00B87400"/>
    <w:rsid w:val="00B87580"/>
    <w:rsid w:val="00B878E9"/>
    <w:rsid w:val="00B87BC3"/>
    <w:rsid w:val="00B87D20"/>
    <w:rsid w:val="00B90058"/>
    <w:rsid w:val="00B90424"/>
    <w:rsid w:val="00B909B9"/>
    <w:rsid w:val="00B90B01"/>
    <w:rsid w:val="00B90D1A"/>
    <w:rsid w:val="00B90E53"/>
    <w:rsid w:val="00B90F0B"/>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03E5"/>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9C2"/>
    <w:rsid w:val="00BF0FED"/>
    <w:rsid w:val="00BF1967"/>
    <w:rsid w:val="00BF28CA"/>
    <w:rsid w:val="00BF2AB0"/>
    <w:rsid w:val="00BF2E9D"/>
    <w:rsid w:val="00BF3CC7"/>
    <w:rsid w:val="00BF4223"/>
    <w:rsid w:val="00BF496B"/>
    <w:rsid w:val="00BF4B9B"/>
    <w:rsid w:val="00BF54BF"/>
    <w:rsid w:val="00BF55D7"/>
    <w:rsid w:val="00BF5F74"/>
    <w:rsid w:val="00BF7ED8"/>
    <w:rsid w:val="00C0013C"/>
    <w:rsid w:val="00C00B5A"/>
    <w:rsid w:val="00C02238"/>
    <w:rsid w:val="00C02A8F"/>
    <w:rsid w:val="00C02E78"/>
    <w:rsid w:val="00C02FC2"/>
    <w:rsid w:val="00C03804"/>
    <w:rsid w:val="00C042AD"/>
    <w:rsid w:val="00C045CB"/>
    <w:rsid w:val="00C047B8"/>
    <w:rsid w:val="00C04C6D"/>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82D"/>
    <w:rsid w:val="00C15C96"/>
    <w:rsid w:val="00C16F35"/>
    <w:rsid w:val="00C1786C"/>
    <w:rsid w:val="00C17A13"/>
    <w:rsid w:val="00C2070A"/>
    <w:rsid w:val="00C207C8"/>
    <w:rsid w:val="00C208A0"/>
    <w:rsid w:val="00C20D58"/>
    <w:rsid w:val="00C20FD6"/>
    <w:rsid w:val="00C21F0C"/>
    <w:rsid w:val="00C22FC7"/>
    <w:rsid w:val="00C242C3"/>
    <w:rsid w:val="00C244F4"/>
    <w:rsid w:val="00C2466A"/>
    <w:rsid w:val="00C248E7"/>
    <w:rsid w:val="00C25241"/>
    <w:rsid w:val="00C25445"/>
    <w:rsid w:val="00C26EBC"/>
    <w:rsid w:val="00C2797A"/>
    <w:rsid w:val="00C30C0C"/>
    <w:rsid w:val="00C30FC7"/>
    <w:rsid w:val="00C3110E"/>
    <w:rsid w:val="00C315C7"/>
    <w:rsid w:val="00C315DF"/>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363A"/>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4D9"/>
    <w:rsid w:val="00C74C94"/>
    <w:rsid w:val="00C75083"/>
    <w:rsid w:val="00C75812"/>
    <w:rsid w:val="00C77505"/>
    <w:rsid w:val="00C8027E"/>
    <w:rsid w:val="00C80512"/>
    <w:rsid w:val="00C82068"/>
    <w:rsid w:val="00C826F3"/>
    <w:rsid w:val="00C82E50"/>
    <w:rsid w:val="00C837A2"/>
    <w:rsid w:val="00C83DC7"/>
    <w:rsid w:val="00C83DF0"/>
    <w:rsid w:val="00C83F21"/>
    <w:rsid w:val="00C844E5"/>
    <w:rsid w:val="00C85141"/>
    <w:rsid w:val="00C85392"/>
    <w:rsid w:val="00C85848"/>
    <w:rsid w:val="00C85B5A"/>
    <w:rsid w:val="00C864CB"/>
    <w:rsid w:val="00C86574"/>
    <w:rsid w:val="00C865D7"/>
    <w:rsid w:val="00C876E8"/>
    <w:rsid w:val="00C87D5B"/>
    <w:rsid w:val="00C90056"/>
    <w:rsid w:val="00C9116C"/>
    <w:rsid w:val="00C92282"/>
    <w:rsid w:val="00C929F4"/>
    <w:rsid w:val="00C92FE2"/>
    <w:rsid w:val="00C93D45"/>
    <w:rsid w:val="00C940DF"/>
    <w:rsid w:val="00C94183"/>
    <w:rsid w:val="00C94189"/>
    <w:rsid w:val="00C94386"/>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4C7"/>
    <w:rsid w:val="00CA0B87"/>
    <w:rsid w:val="00CA0E2D"/>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73A"/>
    <w:rsid w:val="00CC0EE0"/>
    <w:rsid w:val="00CC1037"/>
    <w:rsid w:val="00CC18C1"/>
    <w:rsid w:val="00CC1ED9"/>
    <w:rsid w:val="00CC2A4C"/>
    <w:rsid w:val="00CC2E32"/>
    <w:rsid w:val="00CC3312"/>
    <w:rsid w:val="00CC4A97"/>
    <w:rsid w:val="00CC5615"/>
    <w:rsid w:val="00CC5C7E"/>
    <w:rsid w:val="00CC5D57"/>
    <w:rsid w:val="00CC63FE"/>
    <w:rsid w:val="00CC6D14"/>
    <w:rsid w:val="00CC72E4"/>
    <w:rsid w:val="00CD001E"/>
    <w:rsid w:val="00CD05F3"/>
    <w:rsid w:val="00CD0EA4"/>
    <w:rsid w:val="00CD16C9"/>
    <w:rsid w:val="00CD328F"/>
    <w:rsid w:val="00CD3B55"/>
    <w:rsid w:val="00CD41E0"/>
    <w:rsid w:val="00CD4FCA"/>
    <w:rsid w:val="00CD51FA"/>
    <w:rsid w:val="00CD52BC"/>
    <w:rsid w:val="00CD548D"/>
    <w:rsid w:val="00CD5741"/>
    <w:rsid w:val="00CD67EA"/>
    <w:rsid w:val="00CD6E9E"/>
    <w:rsid w:val="00CD7688"/>
    <w:rsid w:val="00CD7EEA"/>
    <w:rsid w:val="00CE063F"/>
    <w:rsid w:val="00CE0672"/>
    <w:rsid w:val="00CE098C"/>
    <w:rsid w:val="00CE0DBC"/>
    <w:rsid w:val="00CE1137"/>
    <w:rsid w:val="00CE25E3"/>
    <w:rsid w:val="00CE3690"/>
    <w:rsid w:val="00CE3EF7"/>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A9E"/>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1FC"/>
    <w:rsid w:val="00D029D1"/>
    <w:rsid w:val="00D02E7C"/>
    <w:rsid w:val="00D02FB9"/>
    <w:rsid w:val="00D0348E"/>
    <w:rsid w:val="00D035D6"/>
    <w:rsid w:val="00D04061"/>
    <w:rsid w:val="00D04199"/>
    <w:rsid w:val="00D04367"/>
    <w:rsid w:val="00D04C75"/>
    <w:rsid w:val="00D0540C"/>
    <w:rsid w:val="00D0557B"/>
    <w:rsid w:val="00D055EB"/>
    <w:rsid w:val="00D056D3"/>
    <w:rsid w:val="00D05BEE"/>
    <w:rsid w:val="00D063DA"/>
    <w:rsid w:val="00D068AE"/>
    <w:rsid w:val="00D06A13"/>
    <w:rsid w:val="00D06A3F"/>
    <w:rsid w:val="00D06C0B"/>
    <w:rsid w:val="00D06FDB"/>
    <w:rsid w:val="00D078A4"/>
    <w:rsid w:val="00D07928"/>
    <w:rsid w:val="00D101D0"/>
    <w:rsid w:val="00D103D1"/>
    <w:rsid w:val="00D103E3"/>
    <w:rsid w:val="00D11C42"/>
    <w:rsid w:val="00D11E9D"/>
    <w:rsid w:val="00D12B59"/>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68E"/>
    <w:rsid w:val="00D309A5"/>
    <w:rsid w:val="00D30A70"/>
    <w:rsid w:val="00D32189"/>
    <w:rsid w:val="00D33435"/>
    <w:rsid w:val="00D33447"/>
    <w:rsid w:val="00D347D2"/>
    <w:rsid w:val="00D353D4"/>
    <w:rsid w:val="00D362C8"/>
    <w:rsid w:val="00D36F3B"/>
    <w:rsid w:val="00D371ED"/>
    <w:rsid w:val="00D37E10"/>
    <w:rsid w:val="00D400E2"/>
    <w:rsid w:val="00D4132F"/>
    <w:rsid w:val="00D41438"/>
    <w:rsid w:val="00D41468"/>
    <w:rsid w:val="00D41587"/>
    <w:rsid w:val="00D4164F"/>
    <w:rsid w:val="00D419C2"/>
    <w:rsid w:val="00D4283B"/>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3F58"/>
    <w:rsid w:val="00D55468"/>
    <w:rsid w:val="00D5607E"/>
    <w:rsid w:val="00D5619A"/>
    <w:rsid w:val="00D56425"/>
    <w:rsid w:val="00D6014E"/>
    <w:rsid w:val="00D601E8"/>
    <w:rsid w:val="00D608C6"/>
    <w:rsid w:val="00D615BF"/>
    <w:rsid w:val="00D6174F"/>
    <w:rsid w:val="00D62EF3"/>
    <w:rsid w:val="00D6397B"/>
    <w:rsid w:val="00D63E65"/>
    <w:rsid w:val="00D655F1"/>
    <w:rsid w:val="00D65C78"/>
    <w:rsid w:val="00D65FE7"/>
    <w:rsid w:val="00D6618A"/>
    <w:rsid w:val="00D6666A"/>
    <w:rsid w:val="00D66A6E"/>
    <w:rsid w:val="00D66FCC"/>
    <w:rsid w:val="00D6708D"/>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1F"/>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B794E"/>
    <w:rsid w:val="00DC04D5"/>
    <w:rsid w:val="00DC0855"/>
    <w:rsid w:val="00DC0F63"/>
    <w:rsid w:val="00DC14D6"/>
    <w:rsid w:val="00DC1B3E"/>
    <w:rsid w:val="00DC1D57"/>
    <w:rsid w:val="00DC2692"/>
    <w:rsid w:val="00DC29A5"/>
    <w:rsid w:val="00DC2ACC"/>
    <w:rsid w:val="00DC32A8"/>
    <w:rsid w:val="00DC34F5"/>
    <w:rsid w:val="00DC35FF"/>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4F0"/>
    <w:rsid w:val="00DD26AE"/>
    <w:rsid w:val="00DD26F1"/>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A"/>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3A00"/>
    <w:rsid w:val="00DF40B8"/>
    <w:rsid w:val="00DF4291"/>
    <w:rsid w:val="00DF5630"/>
    <w:rsid w:val="00DF5753"/>
    <w:rsid w:val="00DF5F35"/>
    <w:rsid w:val="00DF5F66"/>
    <w:rsid w:val="00DF663D"/>
    <w:rsid w:val="00DF66B9"/>
    <w:rsid w:val="00DF753F"/>
    <w:rsid w:val="00DF7873"/>
    <w:rsid w:val="00E0003F"/>
    <w:rsid w:val="00E00644"/>
    <w:rsid w:val="00E02689"/>
    <w:rsid w:val="00E02CAF"/>
    <w:rsid w:val="00E02DF8"/>
    <w:rsid w:val="00E02FB0"/>
    <w:rsid w:val="00E0363A"/>
    <w:rsid w:val="00E038D2"/>
    <w:rsid w:val="00E03976"/>
    <w:rsid w:val="00E04766"/>
    <w:rsid w:val="00E049DC"/>
    <w:rsid w:val="00E04F27"/>
    <w:rsid w:val="00E05AAD"/>
    <w:rsid w:val="00E103C7"/>
    <w:rsid w:val="00E1043A"/>
    <w:rsid w:val="00E10620"/>
    <w:rsid w:val="00E10ED2"/>
    <w:rsid w:val="00E11E4B"/>
    <w:rsid w:val="00E12899"/>
    <w:rsid w:val="00E14242"/>
    <w:rsid w:val="00E1550B"/>
    <w:rsid w:val="00E15821"/>
    <w:rsid w:val="00E169B7"/>
    <w:rsid w:val="00E17165"/>
    <w:rsid w:val="00E173C0"/>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0EB"/>
    <w:rsid w:val="00E36240"/>
    <w:rsid w:val="00E36714"/>
    <w:rsid w:val="00E36B36"/>
    <w:rsid w:val="00E37F8A"/>
    <w:rsid w:val="00E4029B"/>
    <w:rsid w:val="00E406E6"/>
    <w:rsid w:val="00E41CFF"/>
    <w:rsid w:val="00E42E21"/>
    <w:rsid w:val="00E4414D"/>
    <w:rsid w:val="00E448B3"/>
    <w:rsid w:val="00E4496A"/>
    <w:rsid w:val="00E44A97"/>
    <w:rsid w:val="00E45642"/>
    <w:rsid w:val="00E4579F"/>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414"/>
    <w:rsid w:val="00E57A8D"/>
    <w:rsid w:val="00E57FCF"/>
    <w:rsid w:val="00E6045D"/>
    <w:rsid w:val="00E6052C"/>
    <w:rsid w:val="00E609F9"/>
    <w:rsid w:val="00E60C55"/>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C37"/>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9CC"/>
    <w:rsid w:val="00EA2D13"/>
    <w:rsid w:val="00EA3963"/>
    <w:rsid w:val="00EA4A20"/>
    <w:rsid w:val="00EA4C00"/>
    <w:rsid w:val="00EA4C29"/>
    <w:rsid w:val="00EA52F2"/>
    <w:rsid w:val="00EA5478"/>
    <w:rsid w:val="00EA56EB"/>
    <w:rsid w:val="00EA6470"/>
    <w:rsid w:val="00EA6556"/>
    <w:rsid w:val="00EA7551"/>
    <w:rsid w:val="00EA76E0"/>
    <w:rsid w:val="00EB050E"/>
    <w:rsid w:val="00EB0B44"/>
    <w:rsid w:val="00EB0CAF"/>
    <w:rsid w:val="00EB0E24"/>
    <w:rsid w:val="00EB0E37"/>
    <w:rsid w:val="00EB16EE"/>
    <w:rsid w:val="00EB1DD4"/>
    <w:rsid w:val="00EB2074"/>
    <w:rsid w:val="00EB2D40"/>
    <w:rsid w:val="00EB3AF1"/>
    <w:rsid w:val="00EB3D9F"/>
    <w:rsid w:val="00EB60C4"/>
    <w:rsid w:val="00EB68F7"/>
    <w:rsid w:val="00EB6BF4"/>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48EB"/>
    <w:rsid w:val="00EC5117"/>
    <w:rsid w:val="00EC520F"/>
    <w:rsid w:val="00EC5419"/>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0616"/>
    <w:rsid w:val="00EE2036"/>
    <w:rsid w:val="00EE222A"/>
    <w:rsid w:val="00EE256E"/>
    <w:rsid w:val="00EE27D8"/>
    <w:rsid w:val="00EE2B25"/>
    <w:rsid w:val="00EE3323"/>
    <w:rsid w:val="00EE35EF"/>
    <w:rsid w:val="00EE374A"/>
    <w:rsid w:val="00EE3D70"/>
    <w:rsid w:val="00EE482E"/>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EF72B0"/>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5A87"/>
    <w:rsid w:val="00F1620C"/>
    <w:rsid w:val="00F1682E"/>
    <w:rsid w:val="00F16D6D"/>
    <w:rsid w:val="00F17154"/>
    <w:rsid w:val="00F1757F"/>
    <w:rsid w:val="00F20C69"/>
    <w:rsid w:val="00F2100C"/>
    <w:rsid w:val="00F210DC"/>
    <w:rsid w:val="00F21610"/>
    <w:rsid w:val="00F21697"/>
    <w:rsid w:val="00F21D79"/>
    <w:rsid w:val="00F22034"/>
    <w:rsid w:val="00F227FC"/>
    <w:rsid w:val="00F22CF4"/>
    <w:rsid w:val="00F2302C"/>
    <w:rsid w:val="00F23318"/>
    <w:rsid w:val="00F2373D"/>
    <w:rsid w:val="00F23B52"/>
    <w:rsid w:val="00F23BDA"/>
    <w:rsid w:val="00F23C33"/>
    <w:rsid w:val="00F23EA1"/>
    <w:rsid w:val="00F24A33"/>
    <w:rsid w:val="00F24A40"/>
    <w:rsid w:val="00F24B33"/>
    <w:rsid w:val="00F2546E"/>
    <w:rsid w:val="00F25D85"/>
    <w:rsid w:val="00F26560"/>
    <w:rsid w:val="00F26F3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17A"/>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1B62"/>
    <w:rsid w:val="00F621CE"/>
    <w:rsid w:val="00F6225E"/>
    <w:rsid w:val="00F6256A"/>
    <w:rsid w:val="00F6261C"/>
    <w:rsid w:val="00F627E7"/>
    <w:rsid w:val="00F62820"/>
    <w:rsid w:val="00F63C2B"/>
    <w:rsid w:val="00F66050"/>
    <w:rsid w:val="00F6611E"/>
    <w:rsid w:val="00F666C2"/>
    <w:rsid w:val="00F66AEF"/>
    <w:rsid w:val="00F67395"/>
    <w:rsid w:val="00F701FA"/>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EE7"/>
    <w:rsid w:val="00F85F6D"/>
    <w:rsid w:val="00F8605A"/>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1C3"/>
    <w:rsid w:val="00FB3902"/>
    <w:rsid w:val="00FB49C5"/>
    <w:rsid w:val="00FB5DA1"/>
    <w:rsid w:val="00FB5EE3"/>
    <w:rsid w:val="00FC0705"/>
    <w:rsid w:val="00FC092D"/>
    <w:rsid w:val="00FC0DDB"/>
    <w:rsid w:val="00FC162C"/>
    <w:rsid w:val="00FC1EA3"/>
    <w:rsid w:val="00FC2172"/>
    <w:rsid w:val="00FC25DB"/>
    <w:rsid w:val="00FC29A6"/>
    <w:rsid w:val="00FC2E91"/>
    <w:rsid w:val="00FC3601"/>
    <w:rsid w:val="00FC3782"/>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12B"/>
    <w:rsid w:val="00FE231F"/>
    <w:rsid w:val="00FE2F02"/>
    <w:rsid w:val="00FE3127"/>
    <w:rsid w:val="00FE4207"/>
    <w:rsid w:val="00FE4C28"/>
    <w:rsid w:val="00FE5025"/>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D0C"/>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paragraph" w:customStyle="1" w:styleId="DefaultText">
    <w:name w:val="Default Text"/>
    <w:basedOn w:val="Normal"/>
    <w:link w:val="DefaultTextCaracter"/>
    <w:rsid w:val="00104EB4"/>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104EB4"/>
    <w:rPr>
      <w:rFonts w:ascii="Times New Roman" w:eastAsia="Times New Roman" w:hAnsi="Times New Roman" w:cs="Times New Roman"/>
      <w:noProof/>
      <w:sz w:val="24"/>
      <w:szCs w:val="20"/>
    </w:rPr>
  </w:style>
  <w:style w:type="paragraph" w:styleId="HTMLPreformatted">
    <w:name w:val="HTML Preformatted"/>
    <w:basedOn w:val="Normal"/>
    <w:link w:val="HTMLPreformattedChar"/>
    <w:uiPriority w:val="99"/>
    <w:unhideWhenUsed/>
    <w:rsid w:val="008F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341A"/>
    <w:rPr>
      <w:rFonts w:ascii="Courier New" w:eastAsia="Times New Roman" w:hAnsi="Courier New" w:cs="Courier New"/>
      <w:sz w:val="20"/>
      <w:szCs w:val="20"/>
      <w:lang w:val="en-GB" w:eastAsia="en-GB"/>
    </w:rPr>
  </w:style>
</w:styles>
</file>

<file path=word/webSettings.xml><?xml version="1.0" encoding="utf-8"?>
<w:webSettings xmlns:r="http://schemas.openxmlformats.org/officeDocument/2006/relationships" xmlns:w="http://schemas.openxmlformats.org/wordprocessingml/2006/main">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736">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794131883">
      <w:bodyDiv w:val="1"/>
      <w:marLeft w:val="0"/>
      <w:marRight w:val="0"/>
      <w:marTop w:val="0"/>
      <w:marBottom w:val="0"/>
      <w:divBdr>
        <w:top w:val="none" w:sz="0" w:space="0" w:color="auto"/>
        <w:left w:val="none" w:sz="0" w:space="0" w:color="auto"/>
        <w:bottom w:val="none" w:sz="0" w:space="0" w:color="auto"/>
        <w:right w:val="none" w:sz="0" w:space="0" w:color="auto"/>
      </w:divBdr>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18BC-D582-491C-B883-79120CC1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1147</Words>
  <Characters>6658</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DanT</cp:lastModifiedBy>
  <cp:revision>18</cp:revision>
  <cp:lastPrinted>2019-05-23T07:17:00Z</cp:lastPrinted>
  <dcterms:created xsi:type="dcterms:W3CDTF">2021-05-05T05:09:00Z</dcterms:created>
  <dcterms:modified xsi:type="dcterms:W3CDTF">2023-06-13T08:37:00Z</dcterms:modified>
</cp:coreProperties>
</file>