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155B9" w14:textId="59EFAFE7" w:rsidR="007D0B71" w:rsidRPr="00965000" w:rsidRDefault="00B2783C" w:rsidP="007D0B71">
      <w:pPr>
        <w:spacing w:after="0" w:line="240" w:lineRule="auto"/>
        <w:ind w:right="43"/>
        <w:jc w:val="right"/>
        <w:rPr>
          <w:rFonts w:ascii="Calibri" w:hAnsi="Calibri" w:cs="Calibri"/>
          <w:b/>
          <w:bCs/>
          <w:i/>
          <w:iCs/>
          <w:sz w:val="20"/>
          <w:szCs w:val="20"/>
          <w:lang w:val="ro-RO"/>
        </w:rPr>
      </w:pPr>
      <w:r>
        <w:rPr>
          <w:rStyle w:val="Hyperlink"/>
          <w:rFonts w:ascii="Calibri" w:hAnsi="Calibri" w:cs="Calibri"/>
          <w:b/>
          <w:bCs/>
          <w:i/>
          <w:iCs/>
          <w:sz w:val="20"/>
          <w:szCs w:val="20"/>
          <w:lang w:val="ro-RO"/>
        </w:rPr>
        <w:fldChar w:fldCharType="begin"/>
      </w:r>
      <w:r>
        <w:rPr>
          <w:rStyle w:val="Hyperlink"/>
          <w:rFonts w:ascii="Calibri" w:hAnsi="Calibri" w:cs="Calibri"/>
          <w:b/>
          <w:bCs/>
          <w:i/>
          <w:iCs/>
          <w:sz w:val="20"/>
          <w:szCs w:val="20"/>
          <w:lang w:val="ro-RO"/>
        </w:rPr>
        <w:instrText xml:space="preserve"> HYPERLINK \l "Anexe" </w:instrText>
      </w:r>
      <w:r>
        <w:rPr>
          <w:rStyle w:val="Hyperlink"/>
          <w:rFonts w:ascii="Calibri" w:hAnsi="Calibri" w:cs="Calibri"/>
          <w:b/>
          <w:bCs/>
          <w:i/>
          <w:iCs/>
          <w:sz w:val="20"/>
          <w:szCs w:val="20"/>
          <w:lang w:val="ro-RO"/>
        </w:rPr>
        <w:fldChar w:fldCharType="separate"/>
      </w:r>
      <w:r w:rsidR="007D0B71" w:rsidRPr="00965000">
        <w:rPr>
          <w:rStyle w:val="Hyperlink"/>
          <w:rFonts w:ascii="Calibri" w:hAnsi="Calibri" w:cs="Calibri"/>
          <w:b/>
          <w:bCs/>
          <w:i/>
          <w:iCs/>
          <w:sz w:val="20"/>
          <w:szCs w:val="20"/>
          <w:lang w:val="ro-RO"/>
        </w:rPr>
        <w:t>Anexa 6.</w:t>
      </w:r>
      <w:r w:rsidR="007D0B71">
        <w:rPr>
          <w:rStyle w:val="Hyperlink"/>
          <w:rFonts w:ascii="Calibri" w:hAnsi="Calibri" w:cs="Calibri"/>
          <w:b/>
          <w:bCs/>
          <w:i/>
          <w:iCs/>
          <w:sz w:val="20"/>
          <w:szCs w:val="20"/>
          <w:lang w:val="ro-RO"/>
        </w:rPr>
        <w:t>1</w:t>
      </w:r>
      <w:r w:rsidR="007D0B71" w:rsidRPr="00965000">
        <w:rPr>
          <w:rStyle w:val="Hyperlink"/>
          <w:rFonts w:ascii="Calibri" w:hAnsi="Calibri" w:cs="Calibri"/>
          <w:b/>
          <w:bCs/>
          <w:i/>
          <w:iCs/>
          <w:sz w:val="20"/>
          <w:szCs w:val="20"/>
          <w:lang w:val="ro-RO"/>
        </w:rPr>
        <w:t xml:space="preserve">.1 </w:t>
      </w:r>
      <w:r w:rsidR="007D0B71">
        <w:rPr>
          <w:rStyle w:val="Hyperlink"/>
          <w:rFonts w:ascii="Calibri" w:hAnsi="Calibri" w:cs="Calibri"/>
          <w:b/>
          <w:bCs/>
          <w:i/>
          <w:iCs/>
          <w:sz w:val="20"/>
          <w:szCs w:val="20"/>
          <w:lang w:val="ro-RO"/>
        </w:rPr>
        <w:t>–</w:t>
      </w:r>
      <w:r w:rsidR="007D0B71" w:rsidRPr="00965000">
        <w:rPr>
          <w:rStyle w:val="Hyperlink"/>
          <w:rFonts w:ascii="Calibri" w:hAnsi="Calibri" w:cs="Calibri"/>
          <w:b/>
          <w:bCs/>
          <w:i/>
          <w:iCs/>
          <w:sz w:val="20"/>
          <w:szCs w:val="20"/>
          <w:lang w:val="ro-RO"/>
        </w:rPr>
        <w:t xml:space="preserve"> </w:t>
      </w:r>
      <w:r w:rsidR="007D0B71">
        <w:rPr>
          <w:rStyle w:val="Hyperlink"/>
          <w:rFonts w:ascii="Calibri" w:hAnsi="Calibri" w:cs="Calibri"/>
          <w:b/>
          <w:bCs/>
          <w:i/>
          <w:iCs/>
          <w:sz w:val="20"/>
          <w:szCs w:val="20"/>
          <w:lang w:val="ro-RO"/>
        </w:rPr>
        <w:t>Specificatii tehnice</w:t>
      </w:r>
      <w:r w:rsidR="007D0B71" w:rsidRPr="00965000">
        <w:rPr>
          <w:rStyle w:val="Hyperlink"/>
          <w:rFonts w:ascii="Calibri" w:hAnsi="Calibri" w:cs="Calibri"/>
          <w:b/>
          <w:bCs/>
          <w:i/>
          <w:iCs/>
          <w:sz w:val="20"/>
          <w:szCs w:val="20"/>
          <w:lang w:val="ro-RO"/>
        </w:rPr>
        <w:t xml:space="preserve"> (</w:t>
      </w:r>
      <w:r w:rsidR="007D0B71">
        <w:rPr>
          <w:rStyle w:val="Hyperlink"/>
          <w:rFonts w:ascii="Calibri" w:hAnsi="Calibri" w:cs="Calibri"/>
          <w:b/>
          <w:bCs/>
          <w:i/>
          <w:iCs/>
          <w:sz w:val="20"/>
          <w:szCs w:val="20"/>
          <w:lang w:val="ro-RO"/>
        </w:rPr>
        <w:t>B/S</w:t>
      </w:r>
      <w:r w:rsidR="007D0B71" w:rsidRPr="00965000">
        <w:rPr>
          <w:rStyle w:val="Hyperlink"/>
          <w:rFonts w:ascii="Calibri" w:hAnsi="Calibri" w:cs="Calibri"/>
          <w:b/>
          <w:bCs/>
          <w:i/>
          <w:iCs/>
          <w:sz w:val="20"/>
          <w:szCs w:val="20"/>
          <w:lang w:val="ro-RO"/>
        </w:rPr>
        <w:t>)</w:t>
      </w:r>
      <w:r>
        <w:rPr>
          <w:rStyle w:val="Hyperlink"/>
          <w:rFonts w:ascii="Calibri" w:hAnsi="Calibri" w:cs="Calibri"/>
          <w:b/>
          <w:bCs/>
          <w:i/>
          <w:iCs/>
          <w:sz w:val="20"/>
          <w:szCs w:val="20"/>
          <w:lang w:val="ro-RO"/>
        </w:rPr>
        <w:fldChar w:fldCharType="end"/>
      </w:r>
    </w:p>
    <w:p w14:paraId="09459993" w14:textId="77777777" w:rsidR="007D0B71" w:rsidRDefault="007D0B71" w:rsidP="006E1E30">
      <w:pPr>
        <w:spacing w:after="0" w:line="240" w:lineRule="auto"/>
        <w:ind w:hanging="142"/>
        <w:rPr>
          <w:rFonts w:ascii="Calibri" w:hAnsi="Calibri" w:cs="Calibri"/>
          <w:sz w:val="20"/>
          <w:szCs w:val="20"/>
          <w:lang w:val="ro-RO"/>
        </w:rPr>
      </w:pPr>
    </w:p>
    <w:p w14:paraId="014CA9FE" w14:textId="0E62F426" w:rsidR="006E1E30" w:rsidRPr="00965000" w:rsidRDefault="006E1E30" w:rsidP="006E1E30">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Proiectul privind Învăţământul Secundar (ROSE)</w:t>
      </w:r>
    </w:p>
    <w:p w14:paraId="75221F01" w14:textId="77777777" w:rsidR="006E1E30" w:rsidRPr="00965000" w:rsidRDefault="006E1E30" w:rsidP="006E1E30">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Schema de Granturi: SCHEMA DE GRANTURI PENTRU UNIVERSITĂŢI – Programe de vară de tip punte (SGCU – PV)</w:t>
      </w:r>
    </w:p>
    <w:p w14:paraId="390C703C" w14:textId="77777777" w:rsidR="006E1E30" w:rsidRPr="00965000" w:rsidRDefault="006E1E30" w:rsidP="006E1E30">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Beneficiar: Universitatea „Alexandru Ioan Cuza” din Iaşi</w:t>
      </w:r>
    </w:p>
    <w:p w14:paraId="2D3A9161" w14:textId="77777777" w:rsidR="006E1E30" w:rsidRPr="00965000" w:rsidRDefault="006E1E30" w:rsidP="006E1E30">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 xml:space="preserve">Titlul subproiectului: </w:t>
      </w:r>
      <w:r w:rsidRPr="00965000">
        <w:rPr>
          <w:rFonts w:ascii="Calibri" w:hAnsi="Calibri" w:cs="Calibri"/>
          <w:i/>
          <w:sz w:val="20"/>
          <w:szCs w:val="20"/>
          <w:lang w:val="ro-RO"/>
        </w:rPr>
        <w:t>Descoperim Pământul spre culmile cunoaşterii! - GEO-GEO</w:t>
      </w:r>
    </w:p>
    <w:p w14:paraId="3AE7F913" w14:textId="77777777" w:rsidR="006E1E30" w:rsidRPr="00965000" w:rsidRDefault="006E1E30" w:rsidP="006E1E30">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Acord de grant nr. 127/SGU/PV/II</w:t>
      </w:r>
    </w:p>
    <w:p w14:paraId="3D5FAF88" w14:textId="4F0C6D82" w:rsidR="00086FA5" w:rsidRPr="00965000" w:rsidRDefault="00086FA5" w:rsidP="008C42FB">
      <w:pPr>
        <w:spacing w:after="0" w:line="240" w:lineRule="auto"/>
        <w:rPr>
          <w:rFonts w:ascii="Calibri" w:hAnsi="Calibri" w:cs="Calibri"/>
          <w:color w:val="4F81BD" w:themeColor="accent1"/>
          <w:sz w:val="20"/>
          <w:szCs w:val="20"/>
          <w:lang w:val="ro-RO"/>
        </w:rPr>
      </w:pPr>
    </w:p>
    <w:p w14:paraId="25E53510" w14:textId="0932A4C1" w:rsidR="00FC4CF3" w:rsidRPr="00965000" w:rsidRDefault="00944217" w:rsidP="00E25C39">
      <w:pPr>
        <w:tabs>
          <w:tab w:val="left" w:pos="7545"/>
          <w:tab w:val="left" w:pos="7995"/>
          <w:tab w:val="right" w:pos="9700"/>
        </w:tabs>
        <w:spacing w:after="0" w:line="240" w:lineRule="auto"/>
        <w:ind w:right="46"/>
        <w:rPr>
          <w:rFonts w:ascii="Calibri" w:hAnsi="Calibri" w:cs="Calibri"/>
          <w:b/>
          <w:sz w:val="20"/>
          <w:szCs w:val="20"/>
          <w:lang w:val="ro-RO"/>
        </w:rPr>
      </w:pPr>
      <w:r w:rsidRPr="00965000">
        <w:rPr>
          <w:rFonts w:ascii="Calibri" w:hAnsi="Calibri" w:cs="Calibri"/>
          <w:b/>
          <w:sz w:val="20"/>
          <w:szCs w:val="20"/>
          <w:lang w:val="ro-RO"/>
        </w:rPr>
        <w:tab/>
      </w:r>
    </w:p>
    <w:p w14:paraId="76E72A25" w14:textId="77777777" w:rsidR="00E25C39" w:rsidRPr="00965000" w:rsidRDefault="00E25C39" w:rsidP="00E25C39">
      <w:pPr>
        <w:tabs>
          <w:tab w:val="left" w:pos="7545"/>
          <w:tab w:val="left" w:pos="7995"/>
          <w:tab w:val="right" w:pos="9700"/>
        </w:tabs>
        <w:spacing w:after="0" w:line="240" w:lineRule="auto"/>
        <w:ind w:right="46"/>
        <w:rPr>
          <w:rFonts w:ascii="Calibri" w:hAnsi="Calibri" w:cs="Calibri"/>
          <w:b/>
          <w:sz w:val="20"/>
          <w:szCs w:val="20"/>
          <w:lang w:val="ro-RO"/>
        </w:rPr>
      </w:pPr>
    </w:p>
    <w:p w14:paraId="47396B49" w14:textId="56AD84B1" w:rsidR="00E25C39" w:rsidRPr="00965000" w:rsidRDefault="00E25C39" w:rsidP="00E25C39">
      <w:pPr>
        <w:tabs>
          <w:tab w:val="left" w:pos="7545"/>
          <w:tab w:val="left" w:pos="7995"/>
          <w:tab w:val="right" w:pos="9700"/>
        </w:tabs>
        <w:spacing w:after="0" w:line="240" w:lineRule="auto"/>
        <w:ind w:right="46"/>
        <w:jc w:val="center"/>
        <w:rPr>
          <w:rFonts w:ascii="Calibri" w:hAnsi="Calibri" w:cs="Calibri"/>
          <w:b/>
          <w:sz w:val="20"/>
          <w:szCs w:val="20"/>
          <w:lang w:val="ro-RO"/>
        </w:rPr>
      </w:pPr>
      <w:r w:rsidRPr="00965000">
        <w:rPr>
          <w:rFonts w:ascii="Calibri" w:hAnsi="Calibri" w:cs="Calibri"/>
          <w:b/>
          <w:sz w:val="20"/>
          <w:szCs w:val="20"/>
          <w:lang w:val="ro-RO"/>
        </w:rPr>
        <w:t>FORMULAR DE SPECIFICAȚII TEHNICE</w:t>
      </w:r>
    </w:p>
    <w:p w14:paraId="00D5AB89" w14:textId="40AB2795" w:rsidR="00E25C39" w:rsidRPr="00965000" w:rsidRDefault="00E25C39" w:rsidP="00E25C39">
      <w:pPr>
        <w:tabs>
          <w:tab w:val="left" w:pos="7545"/>
          <w:tab w:val="left" w:pos="7995"/>
          <w:tab w:val="right" w:pos="9700"/>
        </w:tabs>
        <w:spacing w:after="0" w:line="240" w:lineRule="auto"/>
        <w:ind w:right="46"/>
        <w:jc w:val="center"/>
        <w:rPr>
          <w:rFonts w:ascii="Calibri" w:hAnsi="Calibri" w:cs="Calibri"/>
          <w:b/>
          <w:i/>
          <w:sz w:val="20"/>
          <w:szCs w:val="20"/>
          <w:lang w:val="ro-RO"/>
        </w:rPr>
      </w:pPr>
      <w:r w:rsidRPr="00965000">
        <w:rPr>
          <w:rFonts w:ascii="Calibri" w:hAnsi="Calibri" w:cs="Calibri"/>
          <w:b/>
          <w:sz w:val="20"/>
          <w:szCs w:val="20"/>
          <w:lang w:val="ro-RO"/>
        </w:rPr>
        <w:t xml:space="preserve">Achiziția de </w:t>
      </w:r>
      <w:r w:rsidR="00CC64F5">
        <w:rPr>
          <w:rFonts w:ascii="Calibri" w:hAnsi="Calibri" w:cs="Calibri"/>
          <w:b/>
          <w:sz w:val="20"/>
          <w:szCs w:val="20"/>
          <w:lang w:val="ro-RO"/>
        </w:rPr>
        <w:t>servicii</w:t>
      </w:r>
      <w:r w:rsidR="00813B4D">
        <w:rPr>
          <w:rFonts w:ascii="Calibri" w:hAnsi="Calibri" w:cs="Calibri"/>
          <w:b/>
          <w:sz w:val="20"/>
          <w:szCs w:val="20"/>
          <w:lang w:val="ro-RO"/>
        </w:rPr>
        <w:t xml:space="preserve"> transport</w:t>
      </w:r>
      <w:r w:rsidR="00CB7839">
        <w:rPr>
          <w:rFonts w:ascii="Calibri" w:hAnsi="Calibri" w:cs="Calibri"/>
          <w:b/>
          <w:sz w:val="20"/>
          <w:szCs w:val="20"/>
          <w:lang w:val="ro-RO"/>
        </w:rPr>
        <w:t xml:space="preserve"> si servicii masă vizita la statiunea Rarau</w:t>
      </w:r>
    </w:p>
    <w:p w14:paraId="20226A35" w14:textId="77777777" w:rsidR="00E25C39" w:rsidRPr="00965000" w:rsidRDefault="00E25C39" w:rsidP="00E25C39">
      <w:pPr>
        <w:tabs>
          <w:tab w:val="left" w:pos="7545"/>
          <w:tab w:val="left" w:pos="7995"/>
          <w:tab w:val="right" w:pos="9700"/>
        </w:tabs>
        <w:spacing w:after="0" w:line="240" w:lineRule="auto"/>
        <w:ind w:right="46"/>
        <w:jc w:val="center"/>
        <w:rPr>
          <w:rFonts w:ascii="Calibri" w:hAnsi="Calibri" w:cs="Calibri"/>
          <w:b/>
          <w:sz w:val="20"/>
          <w:szCs w:val="20"/>
          <w:lang w:val="ro-RO"/>
        </w:rPr>
      </w:pPr>
    </w:p>
    <w:tbl>
      <w:tblPr>
        <w:tblW w:w="10458" w:type="dxa"/>
        <w:tblLook w:val="01E0" w:firstRow="1" w:lastRow="1" w:firstColumn="1" w:lastColumn="1" w:noHBand="0" w:noVBand="0"/>
      </w:tblPr>
      <w:tblGrid>
        <w:gridCol w:w="113"/>
        <w:gridCol w:w="810"/>
        <w:gridCol w:w="9360"/>
        <w:gridCol w:w="175"/>
      </w:tblGrid>
      <w:tr w:rsidR="00E25C39" w:rsidRPr="00965000" w14:paraId="3E05118D" w14:textId="77777777" w:rsidTr="0047102E">
        <w:tc>
          <w:tcPr>
            <w:tcW w:w="10458" w:type="dxa"/>
            <w:gridSpan w:val="4"/>
          </w:tcPr>
          <w:p w14:paraId="63513903" w14:textId="42493BB6" w:rsidR="001422BC" w:rsidRPr="00965000" w:rsidRDefault="00E25C39" w:rsidP="008D1C10">
            <w:pPr>
              <w:tabs>
                <w:tab w:val="left" w:pos="7545"/>
                <w:tab w:val="left" w:pos="7995"/>
                <w:tab w:val="right" w:pos="9700"/>
              </w:tabs>
              <w:spacing w:after="0" w:line="240" w:lineRule="auto"/>
              <w:ind w:right="46"/>
              <w:rPr>
                <w:rFonts w:ascii="Calibri" w:hAnsi="Calibri" w:cs="Calibri"/>
                <w:b/>
                <w:sz w:val="20"/>
                <w:szCs w:val="20"/>
                <w:lang w:val="ro-RO"/>
              </w:rPr>
            </w:pPr>
            <w:r w:rsidRPr="00965000">
              <w:rPr>
                <w:rFonts w:ascii="Calibri" w:hAnsi="Calibri" w:cs="Calibri"/>
                <w:b/>
                <w:sz w:val="20"/>
                <w:szCs w:val="20"/>
                <w:lang w:val="ro-RO"/>
              </w:rPr>
              <w:t xml:space="preserve">Denumirea achiziției: </w:t>
            </w:r>
            <w:r w:rsidR="00C448E7">
              <w:rPr>
                <w:rFonts w:ascii="Calibri" w:hAnsi="Calibri" w:cs="Calibri"/>
                <w:b/>
                <w:sz w:val="20"/>
                <w:szCs w:val="20"/>
                <w:lang w:val="ro-RO"/>
              </w:rPr>
              <w:t>S</w:t>
            </w:r>
            <w:r w:rsidR="008D1C10">
              <w:rPr>
                <w:rFonts w:ascii="Calibri" w:hAnsi="Calibri" w:cs="Calibri"/>
                <w:b/>
                <w:sz w:val="20"/>
                <w:szCs w:val="20"/>
                <w:lang w:val="ro-RO"/>
              </w:rPr>
              <w:t>ervicii transport si servicii masă vizita la statiunea Rarau</w:t>
            </w:r>
            <w:r w:rsidR="008D1C10" w:rsidRPr="009A6748">
              <w:rPr>
                <w:rFonts w:ascii="Calibri" w:hAnsi="Calibri" w:cs="Calibri"/>
                <w:b/>
                <w:sz w:val="20"/>
                <w:szCs w:val="20"/>
                <w:lang w:val="ro-RO"/>
              </w:rPr>
              <w:t xml:space="preserve"> </w:t>
            </w:r>
            <w:r w:rsidR="00813B4D" w:rsidRPr="009A6748">
              <w:rPr>
                <w:rFonts w:ascii="Calibri" w:hAnsi="Calibri" w:cs="Calibri"/>
                <w:b/>
                <w:sz w:val="20"/>
                <w:szCs w:val="20"/>
                <w:lang w:val="ro-RO"/>
              </w:rPr>
              <w:t xml:space="preserve">pentru GT (anul </w:t>
            </w:r>
            <w:r w:rsidR="00813B4D">
              <w:rPr>
                <w:rFonts w:ascii="Calibri" w:hAnsi="Calibri" w:cs="Calibri"/>
                <w:b/>
                <w:sz w:val="20"/>
                <w:szCs w:val="20"/>
                <w:lang w:val="ro-RO"/>
              </w:rPr>
              <w:t>V</w:t>
            </w:r>
            <w:r w:rsidR="0047102E">
              <w:rPr>
                <w:rFonts w:ascii="Calibri" w:hAnsi="Calibri" w:cs="Calibri"/>
                <w:b/>
                <w:sz w:val="20"/>
                <w:szCs w:val="20"/>
                <w:lang w:val="ro-RO"/>
              </w:rPr>
              <w:t>I</w:t>
            </w:r>
            <w:r w:rsidR="00813B4D" w:rsidRPr="009A6748">
              <w:rPr>
                <w:rFonts w:ascii="Calibri" w:hAnsi="Calibri" w:cs="Calibri"/>
                <w:b/>
                <w:sz w:val="20"/>
                <w:szCs w:val="20"/>
                <w:lang w:val="ro-RO"/>
              </w:rPr>
              <w:t xml:space="preserve"> de proiect)</w:t>
            </w:r>
          </w:p>
        </w:tc>
      </w:tr>
      <w:tr w:rsidR="00E25C39" w:rsidRPr="00965000" w14:paraId="72973489" w14:textId="77777777" w:rsidTr="00471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175" w:type="dxa"/>
          <w:tblHeader/>
        </w:trPr>
        <w:tc>
          <w:tcPr>
            <w:tcW w:w="810" w:type="dxa"/>
            <w:shd w:val="clear" w:color="auto" w:fill="F2F2F2"/>
          </w:tcPr>
          <w:p w14:paraId="211C74E2" w14:textId="4581DED6" w:rsidR="00E25C39" w:rsidRPr="00965000" w:rsidRDefault="00E25C39" w:rsidP="00E25C39">
            <w:pPr>
              <w:tabs>
                <w:tab w:val="left" w:pos="7545"/>
                <w:tab w:val="left" w:pos="7995"/>
                <w:tab w:val="right" w:pos="9700"/>
              </w:tabs>
              <w:spacing w:after="0" w:line="240" w:lineRule="auto"/>
              <w:ind w:right="46"/>
              <w:rPr>
                <w:rFonts w:ascii="Calibri" w:hAnsi="Calibri" w:cs="Calibri"/>
                <w:b/>
                <w:sz w:val="20"/>
                <w:szCs w:val="20"/>
                <w:lang w:val="ro-RO"/>
              </w:rPr>
            </w:pPr>
          </w:p>
        </w:tc>
        <w:tc>
          <w:tcPr>
            <w:tcW w:w="9360" w:type="dxa"/>
            <w:shd w:val="clear" w:color="auto" w:fill="F2F2F2"/>
          </w:tcPr>
          <w:p w14:paraId="5BBCBC78" w14:textId="243A58A1" w:rsidR="00E25C39" w:rsidRPr="00965000" w:rsidRDefault="00E25C39" w:rsidP="00DB74D4">
            <w:pPr>
              <w:tabs>
                <w:tab w:val="left" w:pos="7545"/>
                <w:tab w:val="left" w:pos="7995"/>
                <w:tab w:val="right" w:pos="9700"/>
              </w:tabs>
              <w:spacing w:after="0" w:line="240" w:lineRule="auto"/>
              <w:ind w:right="46"/>
              <w:jc w:val="center"/>
              <w:rPr>
                <w:rFonts w:ascii="Calibri" w:hAnsi="Calibri" w:cs="Calibri"/>
                <w:b/>
                <w:sz w:val="20"/>
                <w:szCs w:val="20"/>
                <w:lang w:val="ro-RO"/>
              </w:rPr>
            </w:pPr>
            <w:r w:rsidRPr="00965000">
              <w:rPr>
                <w:rFonts w:ascii="Calibri" w:hAnsi="Calibri" w:cs="Calibri"/>
                <w:b/>
                <w:sz w:val="20"/>
                <w:szCs w:val="20"/>
                <w:lang w:val="ro-RO"/>
              </w:rPr>
              <w:t>Specificații tehnice solicitate</w:t>
            </w:r>
          </w:p>
        </w:tc>
      </w:tr>
      <w:tr w:rsidR="00A87FB5" w:rsidRPr="00965000" w14:paraId="45D646C3" w14:textId="77777777" w:rsidTr="00471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175" w:type="dxa"/>
          <w:tblHeader/>
        </w:trPr>
        <w:tc>
          <w:tcPr>
            <w:tcW w:w="10170" w:type="dxa"/>
            <w:gridSpan w:val="2"/>
            <w:shd w:val="clear" w:color="auto" w:fill="F2F2F2"/>
          </w:tcPr>
          <w:p w14:paraId="4380F8D1" w14:textId="719F82B6" w:rsidR="00A87FB5" w:rsidRPr="00965000" w:rsidRDefault="00A87FB5" w:rsidP="009D6329">
            <w:pPr>
              <w:spacing w:after="0" w:line="240" w:lineRule="auto"/>
              <w:rPr>
                <w:rFonts w:ascii="Calibri" w:hAnsi="Calibri" w:cs="Calibri"/>
                <w:b/>
                <w:sz w:val="20"/>
                <w:szCs w:val="20"/>
                <w:lang w:val="ro-RO"/>
              </w:rPr>
            </w:pPr>
            <w:r>
              <w:rPr>
                <w:rFonts w:ascii="Calibri" w:hAnsi="Calibri" w:cs="Calibri"/>
                <w:b/>
                <w:sz w:val="20"/>
                <w:szCs w:val="20"/>
                <w:lang w:val="ro-RO"/>
              </w:rPr>
              <w:t xml:space="preserve">Lot 1 – </w:t>
            </w:r>
            <w:r w:rsidR="009D6329" w:rsidRPr="009A6748">
              <w:rPr>
                <w:rFonts w:cstheme="minorHAnsi"/>
                <w:b/>
                <w:bCs/>
                <w:sz w:val="20"/>
                <w:szCs w:val="20"/>
                <w:lang w:val="ro-RO"/>
              </w:rPr>
              <w:t xml:space="preserve">Servicii transport </w:t>
            </w:r>
          </w:p>
        </w:tc>
      </w:tr>
      <w:tr w:rsidR="000B0367" w:rsidRPr="00965000" w14:paraId="3EA0254F" w14:textId="77777777" w:rsidTr="00471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175" w:type="dxa"/>
        </w:trPr>
        <w:tc>
          <w:tcPr>
            <w:tcW w:w="810" w:type="dxa"/>
          </w:tcPr>
          <w:p w14:paraId="7D076076" w14:textId="54931448" w:rsidR="000B0367" w:rsidRPr="00965000" w:rsidRDefault="000B0367" w:rsidP="00E25C39">
            <w:pPr>
              <w:tabs>
                <w:tab w:val="left" w:pos="7545"/>
                <w:tab w:val="left" w:pos="7995"/>
                <w:tab w:val="right" w:pos="9700"/>
              </w:tabs>
              <w:spacing w:after="0" w:line="240" w:lineRule="auto"/>
              <w:ind w:right="46"/>
              <w:rPr>
                <w:rFonts w:ascii="Calibri" w:hAnsi="Calibri" w:cs="Calibri"/>
                <w:b/>
                <w:sz w:val="20"/>
                <w:szCs w:val="20"/>
                <w:lang w:val="ro-RO"/>
              </w:rPr>
            </w:pPr>
            <w:r w:rsidRPr="00965000">
              <w:rPr>
                <w:rFonts w:ascii="Calibri" w:hAnsi="Calibri" w:cs="Calibri"/>
                <w:b/>
                <w:sz w:val="20"/>
                <w:szCs w:val="20"/>
                <w:lang w:val="ro-RO"/>
              </w:rPr>
              <w:t>1</w:t>
            </w:r>
          </w:p>
        </w:tc>
        <w:tc>
          <w:tcPr>
            <w:tcW w:w="9360" w:type="dxa"/>
            <w:vAlign w:val="bottom"/>
          </w:tcPr>
          <w:p w14:paraId="6564AC68" w14:textId="77777777" w:rsidR="009D6329" w:rsidRPr="009A6748" w:rsidRDefault="000B0367" w:rsidP="009D6329">
            <w:pPr>
              <w:spacing w:after="0" w:line="240" w:lineRule="auto"/>
              <w:rPr>
                <w:rFonts w:cstheme="minorHAnsi"/>
                <w:b/>
                <w:bCs/>
                <w:sz w:val="20"/>
                <w:szCs w:val="20"/>
                <w:lang w:val="ro-RO"/>
              </w:rPr>
            </w:pPr>
            <w:r w:rsidRPr="00965000">
              <w:rPr>
                <w:rFonts w:ascii="Calibri" w:hAnsi="Calibri" w:cs="Calibri"/>
                <w:b/>
                <w:i/>
                <w:sz w:val="20"/>
                <w:szCs w:val="20"/>
                <w:lang w:val="ro-RO"/>
              </w:rPr>
              <w:t xml:space="preserve">Denumire </w:t>
            </w:r>
            <w:r w:rsidR="00CC64F5">
              <w:rPr>
                <w:rFonts w:ascii="Calibri" w:hAnsi="Calibri" w:cs="Calibri"/>
                <w:b/>
                <w:i/>
                <w:sz w:val="20"/>
                <w:szCs w:val="20"/>
                <w:lang w:val="ro-RO"/>
              </w:rPr>
              <w:t xml:space="preserve">serviciu: </w:t>
            </w:r>
            <w:r w:rsidR="009D6329" w:rsidRPr="009A6748">
              <w:rPr>
                <w:rFonts w:cstheme="minorHAnsi"/>
                <w:b/>
                <w:bCs/>
                <w:sz w:val="20"/>
                <w:szCs w:val="20"/>
                <w:lang w:val="ro-RO"/>
              </w:rPr>
              <w:t xml:space="preserve">Servicii transport – </w:t>
            </w:r>
            <w:r w:rsidR="009D6329">
              <w:rPr>
                <w:rFonts w:eastAsia="Times New Roman" w:cstheme="minorHAnsi"/>
                <w:b/>
                <w:sz w:val="20"/>
                <w:szCs w:val="20"/>
                <w:lang w:val="ro-RO" w:eastAsia="en-GB"/>
              </w:rPr>
              <w:t>50 elevi + 10 insoțitori</w:t>
            </w:r>
          </w:p>
          <w:p w14:paraId="1F0C86E8" w14:textId="2B192E7F" w:rsidR="000B0367" w:rsidRPr="00A87FB5" w:rsidRDefault="009D6329" w:rsidP="000D4254">
            <w:pPr>
              <w:spacing w:after="0" w:line="240" w:lineRule="auto"/>
              <w:rPr>
                <w:rFonts w:cstheme="minorHAnsi"/>
                <w:b/>
                <w:bCs/>
                <w:sz w:val="20"/>
                <w:szCs w:val="20"/>
                <w:lang w:val="ro-RO"/>
              </w:rPr>
            </w:pPr>
            <w:r w:rsidRPr="009A6748">
              <w:rPr>
                <w:rFonts w:cs="Calibri"/>
                <w:sz w:val="20"/>
                <w:szCs w:val="20"/>
                <w:lang w:val="ro-RO"/>
              </w:rPr>
              <w:t xml:space="preserve">pentru </w:t>
            </w:r>
            <w:r w:rsidRPr="009A6748">
              <w:rPr>
                <w:rFonts w:cstheme="minorHAnsi"/>
                <w:b/>
                <w:bCs/>
                <w:sz w:val="20"/>
                <w:szCs w:val="20"/>
                <w:lang w:val="ro-RO"/>
              </w:rPr>
              <w:t>vizită de studiu la stațiunea Rarău</w:t>
            </w:r>
            <w:r w:rsidR="000D4254">
              <w:rPr>
                <w:rFonts w:cstheme="minorHAnsi"/>
                <w:b/>
                <w:bCs/>
                <w:sz w:val="20"/>
                <w:szCs w:val="20"/>
                <w:lang w:val="ro-RO"/>
              </w:rPr>
              <w:t xml:space="preserve"> în data de 21.07.2024</w:t>
            </w:r>
          </w:p>
        </w:tc>
      </w:tr>
      <w:tr w:rsidR="000B0367" w:rsidRPr="00965000" w14:paraId="1AB6BAD8" w14:textId="77777777" w:rsidTr="00471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175" w:type="dxa"/>
        </w:trPr>
        <w:tc>
          <w:tcPr>
            <w:tcW w:w="810" w:type="dxa"/>
          </w:tcPr>
          <w:p w14:paraId="5207344D" w14:textId="77777777" w:rsidR="000B0367" w:rsidRPr="00965000" w:rsidRDefault="000B0367" w:rsidP="00E25C39">
            <w:pPr>
              <w:tabs>
                <w:tab w:val="left" w:pos="7545"/>
                <w:tab w:val="left" w:pos="7995"/>
                <w:tab w:val="right" w:pos="9700"/>
              </w:tabs>
              <w:spacing w:after="0" w:line="240" w:lineRule="auto"/>
              <w:ind w:right="46"/>
              <w:rPr>
                <w:rFonts w:ascii="Calibri" w:hAnsi="Calibri" w:cs="Calibri"/>
                <w:b/>
                <w:sz w:val="20"/>
                <w:szCs w:val="20"/>
                <w:lang w:val="ro-RO"/>
              </w:rPr>
            </w:pPr>
          </w:p>
        </w:tc>
        <w:tc>
          <w:tcPr>
            <w:tcW w:w="9360" w:type="dxa"/>
            <w:vAlign w:val="bottom"/>
          </w:tcPr>
          <w:p w14:paraId="71217643" w14:textId="27AF43BB" w:rsidR="009D6329" w:rsidRPr="00965000" w:rsidRDefault="000B0367" w:rsidP="001422BC">
            <w:pPr>
              <w:tabs>
                <w:tab w:val="left" w:pos="7545"/>
                <w:tab w:val="left" w:pos="7995"/>
                <w:tab w:val="right" w:pos="9700"/>
              </w:tabs>
              <w:spacing w:after="0" w:line="240" w:lineRule="auto"/>
              <w:ind w:right="46"/>
              <w:rPr>
                <w:rFonts w:ascii="Calibri" w:hAnsi="Calibri" w:cs="Calibri"/>
                <w:b/>
                <w:i/>
                <w:sz w:val="20"/>
                <w:szCs w:val="20"/>
                <w:lang w:val="ro-RO"/>
              </w:rPr>
            </w:pPr>
            <w:r w:rsidRPr="00965000">
              <w:rPr>
                <w:rFonts w:ascii="Calibri" w:hAnsi="Calibri" w:cs="Calibri"/>
                <w:b/>
                <w:i/>
                <w:sz w:val="20"/>
                <w:szCs w:val="20"/>
                <w:lang w:val="ro-RO"/>
              </w:rPr>
              <w:t>Descriere generala:</w:t>
            </w:r>
            <w:r w:rsidR="009D6329">
              <w:rPr>
                <w:rFonts w:ascii="Calibri" w:hAnsi="Calibri" w:cs="Calibri"/>
                <w:b/>
                <w:i/>
                <w:sz w:val="20"/>
                <w:szCs w:val="20"/>
                <w:lang w:val="ro-RO"/>
              </w:rPr>
              <w:t xml:space="preserve"> </w:t>
            </w:r>
            <w:r w:rsidR="009D6329" w:rsidRPr="009A6748">
              <w:rPr>
                <w:rFonts w:cstheme="minorHAnsi"/>
                <w:b/>
                <w:bCs/>
                <w:sz w:val="20"/>
                <w:szCs w:val="20"/>
                <w:lang w:val="ro-RO"/>
              </w:rPr>
              <w:t xml:space="preserve">Servicii transport – </w:t>
            </w:r>
            <w:r w:rsidR="009D6329">
              <w:rPr>
                <w:rFonts w:eastAsia="Times New Roman" w:cstheme="minorHAnsi"/>
                <w:b/>
                <w:sz w:val="20"/>
                <w:szCs w:val="20"/>
                <w:lang w:val="ro-RO" w:eastAsia="en-GB"/>
              </w:rPr>
              <w:t>50 elevi + 10 insoțitori</w:t>
            </w:r>
          </w:p>
          <w:p w14:paraId="79EF8141" w14:textId="59786C8D" w:rsidR="00A87FB5" w:rsidRPr="009A6748" w:rsidRDefault="00A87FB5" w:rsidP="00A87FB5">
            <w:pPr>
              <w:pStyle w:val="PlainText"/>
              <w:rPr>
                <w:sz w:val="20"/>
                <w:szCs w:val="20"/>
              </w:rPr>
            </w:pPr>
            <w:r w:rsidRPr="009A6748">
              <w:rPr>
                <w:sz w:val="20"/>
                <w:szCs w:val="20"/>
              </w:rPr>
              <w:t xml:space="preserve">-  2 </w:t>
            </w:r>
            <w:proofErr w:type="spellStart"/>
            <w:r w:rsidRPr="009A6748">
              <w:rPr>
                <w:sz w:val="20"/>
                <w:szCs w:val="20"/>
              </w:rPr>
              <w:t>autocare</w:t>
            </w:r>
            <w:proofErr w:type="spellEnd"/>
            <w:r w:rsidR="00E575ED">
              <w:rPr>
                <w:sz w:val="20"/>
                <w:szCs w:val="20"/>
              </w:rPr>
              <w:t>/</w:t>
            </w:r>
            <w:proofErr w:type="spellStart"/>
            <w:r w:rsidR="00E575ED">
              <w:rPr>
                <w:sz w:val="20"/>
                <w:szCs w:val="20"/>
              </w:rPr>
              <w:t>miniautocare</w:t>
            </w:r>
            <w:proofErr w:type="spellEnd"/>
            <w:r w:rsidR="00E575ED">
              <w:rPr>
                <w:sz w:val="20"/>
                <w:szCs w:val="20"/>
              </w:rPr>
              <w:t>/</w:t>
            </w:r>
            <w:proofErr w:type="spellStart"/>
            <w:r w:rsidR="00E575ED">
              <w:rPr>
                <w:sz w:val="20"/>
                <w:szCs w:val="20"/>
              </w:rPr>
              <w:t>microbuze</w:t>
            </w:r>
            <w:proofErr w:type="spellEnd"/>
            <w:r w:rsidRPr="009A6748">
              <w:rPr>
                <w:sz w:val="20"/>
                <w:szCs w:val="20"/>
              </w:rPr>
              <w:t xml:space="preserve">,  cu </w:t>
            </w:r>
            <w:proofErr w:type="spellStart"/>
            <w:r w:rsidRPr="009A6748">
              <w:rPr>
                <w:sz w:val="20"/>
                <w:szCs w:val="20"/>
              </w:rPr>
              <w:t>sofer</w:t>
            </w:r>
            <w:proofErr w:type="spellEnd"/>
          </w:p>
          <w:p w14:paraId="743E9664" w14:textId="77777777" w:rsidR="00A87FB5" w:rsidRDefault="00A87FB5" w:rsidP="00A87FB5">
            <w:pPr>
              <w:pStyle w:val="PlainText"/>
              <w:rPr>
                <w:sz w:val="20"/>
                <w:szCs w:val="20"/>
              </w:rPr>
            </w:pPr>
            <w:r w:rsidRPr="009A6748">
              <w:rPr>
                <w:sz w:val="20"/>
                <w:szCs w:val="20"/>
              </w:rPr>
              <w:t xml:space="preserve">- </w:t>
            </w:r>
            <w:proofErr w:type="spellStart"/>
            <w:r w:rsidRPr="009A6748">
              <w:rPr>
                <w:sz w:val="20"/>
                <w:szCs w:val="20"/>
              </w:rPr>
              <w:t>categoria</w:t>
            </w:r>
            <w:proofErr w:type="spellEnd"/>
            <w:r w:rsidRPr="009A6748">
              <w:rPr>
                <w:sz w:val="20"/>
                <w:szCs w:val="20"/>
              </w:rPr>
              <w:t xml:space="preserve"> I</w:t>
            </w:r>
          </w:p>
          <w:p w14:paraId="75005ABF" w14:textId="29A64813" w:rsidR="00010F06" w:rsidRPr="009A6748" w:rsidRDefault="00010F06" w:rsidP="00A87FB5">
            <w:pPr>
              <w:pStyle w:val="PlainText"/>
              <w:rPr>
                <w:sz w:val="20"/>
                <w:szCs w:val="20"/>
              </w:rPr>
            </w:pPr>
            <w:r>
              <w:rPr>
                <w:sz w:val="20"/>
                <w:szCs w:val="20"/>
              </w:rPr>
              <w:t xml:space="preserve">- an de </w:t>
            </w:r>
            <w:proofErr w:type="spellStart"/>
            <w:r>
              <w:rPr>
                <w:sz w:val="20"/>
                <w:szCs w:val="20"/>
              </w:rPr>
              <w:t>fabricație</w:t>
            </w:r>
            <w:proofErr w:type="spellEnd"/>
            <w:r>
              <w:rPr>
                <w:sz w:val="20"/>
                <w:szCs w:val="20"/>
              </w:rPr>
              <w:t xml:space="preserve"> nu </w:t>
            </w:r>
            <w:proofErr w:type="spellStart"/>
            <w:r>
              <w:rPr>
                <w:sz w:val="20"/>
                <w:szCs w:val="20"/>
              </w:rPr>
              <w:t>mai</w:t>
            </w:r>
            <w:proofErr w:type="spellEnd"/>
            <w:r>
              <w:rPr>
                <w:sz w:val="20"/>
                <w:szCs w:val="20"/>
              </w:rPr>
              <w:t xml:space="preserve"> </w:t>
            </w:r>
            <w:proofErr w:type="spellStart"/>
            <w:r>
              <w:rPr>
                <w:sz w:val="20"/>
                <w:szCs w:val="20"/>
              </w:rPr>
              <w:t>vechi</w:t>
            </w:r>
            <w:proofErr w:type="spellEnd"/>
            <w:r>
              <w:rPr>
                <w:sz w:val="20"/>
                <w:szCs w:val="20"/>
              </w:rPr>
              <w:t xml:space="preserve"> de 2008</w:t>
            </w:r>
            <w:bookmarkStart w:id="0" w:name="_GoBack"/>
            <w:bookmarkEnd w:id="0"/>
          </w:p>
          <w:p w14:paraId="201C7D3B" w14:textId="77777777" w:rsidR="00A87FB5" w:rsidRPr="009A6748" w:rsidRDefault="00A87FB5" w:rsidP="00A87FB5">
            <w:pPr>
              <w:pStyle w:val="PlainText"/>
              <w:rPr>
                <w:sz w:val="20"/>
                <w:szCs w:val="20"/>
              </w:rPr>
            </w:pPr>
            <w:r w:rsidRPr="009A6748">
              <w:rPr>
                <w:sz w:val="20"/>
                <w:szCs w:val="20"/>
              </w:rPr>
              <w:t xml:space="preserve">- </w:t>
            </w:r>
            <w:proofErr w:type="spellStart"/>
            <w:r w:rsidRPr="009A6748">
              <w:rPr>
                <w:sz w:val="20"/>
                <w:szCs w:val="20"/>
              </w:rPr>
              <w:t>dotate</w:t>
            </w:r>
            <w:proofErr w:type="spellEnd"/>
            <w:r w:rsidRPr="009A6748">
              <w:rPr>
                <w:sz w:val="20"/>
                <w:szCs w:val="20"/>
              </w:rPr>
              <w:t xml:space="preserve"> cu </w:t>
            </w:r>
            <w:proofErr w:type="spellStart"/>
            <w:r w:rsidRPr="009A6748">
              <w:rPr>
                <w:sz w:val="20"/>
                <w:szCs w:val="20"/>
              </w:rPr>
              <w:t>aer</w:t>
            </w:r>
            <w:proofErr w:type="spellEnd"/>
            <w:r w:rsidRPr="009A6748">
              <w:rPr>
                <w:sz w:val="20"/>
                <w:szCs w:val="20"/>
              </w:rPr>
              <w:t xml:space="preserve"> </w:t>
            </w:r>
            <w:proofErr w:type="spellStart"/>
            <w:r w:rsidRPr="009A6748">
              <w:rPr>
                <w:sz w:val="20"/>
                <w:szCs w:val="20"/>
              </w:rPr>
              <w:t>condiționat</w:t>
            </w:r>
            <w:proofErr w:type="spellEnd"/>
            <w:r w:rsidRPr="009A6748">
              <w:rPr>
                <w:sz w:val="20"/>
                <w:szCs w:val="20"/>
              </w:rPr>
              <w:t xml:space="preserve">, </w:t>
            </w:r>
            <w:proofErr w:type="spellStart"/>
            <w:r w:rsidRPr="009A6748">
              <w:rPr>
                <w:sz w:val="20"/>
                <w:szCs w:val="20"/>
              </w:rPr>
              <w:t>microfon</w:t>
            </w:r>
            <w:proofErr w:type="spellEnd"/>
            <w:r w:rsidRPr="009A6748">
              <w:rPr>
                <w:sz w:val="20"/>
                <w:szCs w:val="20"/>
              </w:rPr>
              <w:t xml:space="preserve"> functional </w:t>
            </w:r>
          </w:p>
          <w:p w14:paraId="796E621C" w14:textId="516ADACE" w:rsidR="000B0367" w:rsidRPr="00965000" w:rsidRDefault="00A87FB5" w:rsidP="000D4254">
            <w:pPr>
              <w:tabs>
                <w:tab w:val="left" w:pos="7545"/>
                <w:tab w:val="left" w:pos="7995"/>
                <w:tab w:val="right" w:pos="9700"/>
              </w:tabs>
              <w:spacing w:after="0" w:line="240" w:lineRule="auto"/>
              <w:ind w:right="46"/>
              <w:rPr>
                <w:rFonts w:ascii="Calibri" w:hAnsi="Calibri" w:cs="Calibri"/>
                <w:sz w:val="20"/>
                <w:szCs w:val="20"/>
                <w:lang w:val="ro-RO"/>
              </w:rPr>
            </w:pPr>
            <w:r w:rsidRPr="009A6748">
              <w:rPr>
                <w:sz w:val="20"/>
                <w:szCs w:val="20"/>
              </w:rPr>
              <w:t xml:space="preserve">- </w:t>
            </w:r>
            <w:proofErr w:type="spellStart"/>
            <w:r w:rsidRPr="009A6748">
              <w:rPr>
                <w:sz w:val="20"/>
                <w:szCs w:val="20"/>
              </w:rPr>
              <w:t>să</w:t>
            </w:r>
            <w:proofErr w:type="spellEnd"/>
            <w:r w:rsidRPr="009A6748">
              <w:rPr>
                <w:sz w:val="20"/>
                <w:szCs w:val="20"/>
              </w:rPr>
              <w:t xml:space="preserve"> fie curate la interior </w:t>
            </w:r>
            <w:proofErr w:type="spellStart"/>
            <w:r w:rsidRPr="009A6748">
              <w:rPr>
                <w:sz w:val="20"/>
                <w:szCs w:val="20"/>
              </w:rPr>
              <w:t>și</w:t>
            </w:r>
            <w:proofErr w:type="spellEnd"/>
            <w:r w:rsidRPr="009A6748">
              <w:rPr>
                <w:sz w:val="20"/>
                <w:szCs w:val="20"/>
              </w:rPr>
              <w:t xml:space="preserve"> exterior, </w:t>
            </w:r>
            <w:proofErr w:type="spellStart"/>
            <w:r w:rsidRPr="009A6748">
              <w:rPr>
                <w:sz w:val="20"/>
                <w:szCs w:val="20"/>
              </w:rPr>
              <w:t>să</w:t>
            </w:r>
            <w:proofErr w:type="spellEnd"/>
            <w:r w:rsidRPr="009A6748">
              <w:rPr>
                <w:sz w:val="20"/>
                <w:szCs w:val="20"/>
              </w:rPr>
              <w:t xml:space="preserve"> nu </w:t>
            </w:r>
            <w:proofErr w:type="spellStart"/>
            <w:r w:rsidRPr="009A6748">
              <w:rPr>
                <w:sz w:val="20"/>
                <w:szCs w:val="20"/>
              </w:rPr>
              <w:t>aibă</w:t>
            </w:r>
            <w:proofErr w:type="spellEnd"/>
            <w:r w:rsidRPr="009A6748">
              <w:rPr>
                <w:sz w:val="20"/>
                <w:szCs w:val="20"/>
              </w:rPr>
              <w:t xml:space="preserve"> </w:t>
            </w:r>
            <w:proofErr w:type="spellStart"/>
            <w:r w:rsidRPr="009A6748">
              <w:rPr>
                <w:sz w:val="20"/>
                <w:szCs w:val="20"/>
              </w:rPr>
              <w:t>tapițeria</w:t>
            </w:r>
            <w:proofErr w:type="spellEnd"/>
            <w:r w:rsidRPr="009A6748">
              <w:rPr>
                <w:sz w:val="20"/>
                <w:szCs w:val="20"/>
              </w:rPr>
              <w:t xml:space="preserve"> </w:t>
            </w:r>
            <w:proofErr w:type="spellStart"/>
            <w:r w:rsidRPr="009A6748">
              <w:rPr>
                <w:sz w:val="20"/>
                <w:szCs w:val="20"/>
              </w:rPr>
              <w:t>ruptă</w:t>
            </w:r>
            <w:proofErr w:type="spellEnd"/>
            <w:r w:rsidRPr="009A6748">
              <w:rPr>
                <w:sz w:val="20"/>
                <w:szCs w:val="20"/>
              </w:rPr>
              <w:t xml:space="preserve"> </w:t>
            </w:r>
            <w:proofErr w:type="spellStart"/>
            <w:r w:rsidRPr="009A6748">
              <w:rPr>
                <w:sz w:val="20"/>
                <w:szCs w:val="20"/>
              </w:rPr>
              <w:t>sau</w:t>
            </w:r>
            <w:proofErr w:type="spellEnd"/>
            <w:r w:rsidRPr="009A6748">
              <w:rPr>
                <w:sz w:val="20"/>
                <w:szCs w:val="20"/>
              </w:rPr>
              <w:t xml:space="preserve"> </w:t>
            </w:r>
            <w:proofErr w:type="spellStart"/>
            <w:r w:rsidRPr="009A6748">
              <w:rPr>
                <w:sz w:val="20"/>
                <w:szCs w:val="20"/>
              </w:rPr>
              <w:t>pătată</w:t>
            </w:r>
            <w:proofErr w:type="spellEnd"/>
            <w:r w:rsidRPr="009A6748">
              <w:rPr>
                <w:sz w:val="20"/>
                <w:szCs w:val="20"/>
              </w:rPr>
              <w:t xml:space="preserve">, </w:t>
            </w:r>
            <w:proofErr w:type="spellStart"/>
            <w:r w:rsidRPr="009A6748">
              <w:rPr>
                <w:sz w:val="20"/>
                <w:szCs w:val="20"/>
              </w:rPr>
              <w:t>pentru</w:t>
            </w:r>
            <w:proofErr w:type="spellEnd"/>
            <w:r w:rsidRPr="009A6748">
              <w:rPr>
                <w:sz w:val="20"/>
                <w:szCs w:val="20"/>
              </w:rPr>
              <w:t xml:space="preserve"> d</w:t>
            </w:r>
            <w:r w:rsidRPr="009A6748">
              <w:rPr>
                <w:rFonts w:cs="Calibri"/>
                <w:sz w:val="20"/>
                <w:szCs w:val="20"/>
                <w:lang w:val="ro-RO"/>
              </w:rPr>
              <w:t xml:space="preserve">eplasarea a 50 elevi si max 10 adulti (max 60 persoane), pentru </w:t>
            </w:r>
            <w:r w:rsidR="00B846A5" w:rsidRPr="009A6748">
              <w:rPr>
                <w:rFonts w:cstheme="minorHAnsi"/>
                <w:b/>
                <w:bCs/>
                <w:sz w:val="20"/>
                <w:szCs w:val="20"/>
                <w:lang w:val="ro-RO"/>
              </w:rPr>
              <w:t>vizită de studiu la stațiunea Rarău</w:t>
            </w:r>
            <w:r w:rsidR="00B846A5">
              <w:rPr>
                <w:rFonts w:cs="Calibri"/>
                <w:sz w:val="20"/>
                <w:szCs w:val="20"/>
                <w:lang w:val="ro-RO"/>
              </w:rPr>
              <w:t xml:space="preserve">  (Iași – Gura Humo</w:t>
            </w:r>
            <w:r w:rsidR="00401927">
              <w:rPr>
                <w:rFonts w:cs="Calibri"/>
                <w:sz w:val="20"/>
                <w:szCs w:val="20"/>
                <w:lang w:val="ro-RO"/>
              </w:rPr>
              <w:t xml:space="preserve">rului – Voroneț – Rarău-Iași). </w:t>
            </w:r>
            <w:r w:rsidR="00AC0F26">
              <w:rPr>
                <w:rFonts w:cs="Calibri"/>
                <w:sz w:val="20"/>
                <w:szCs w:val="20"/>
                <w:lang w:val="ro-RO"/>
              </w:rPr>
              <w:t xml:space="preserve">Plecare din fața corp B a UAIC </w:t>
            </w:r>
            <w:r w:rsidR="00AC0F26" w:rsidRPr="000D4254">
              <w:rPr>
                <w:rFonts w:cs="Calibri"/>
                <w:b/>
                <w:sz w:val="20"/>
                <w:szCs w:val="20"/>
                <w:lang w:val="ro-RO"/>
              </w:rPr>
              <w:t>ora 8.00</w:t>
            </w:r>
            <w:r w:rsidR="000D4254" w:rsidRPr="000D4254">
              <w:rPr>
                <w:rFonts w:cs="Calibri"/>
                <w:b/>
                <w:sz w:val="20"/>
                <w:szCs w:val="20"/>
                <w:lang w:val="ro-RO"/>
              </w:rPr>
              <w:t xml:space="preserve"> în data de 21.07.</w:t>
            </w:r>
            <w:r w:rsidR="00401927" w:rsidRPr="000D4254">
              <w:rPr>
                <w:rFonts w:cs="Calibri"/>
                <w:b/>
                <w:sz w:val="20"/>
                <w:szCs w:val="20"/>
                <w:lang w:val="ro-RO"/>
              </w:rPr>
              <w:t>2024</w:t>
            </w:r>
            <w:r w:rsidR="00B846A5">
              <w:rPr>
                <w:rFonts w:cs="Calibri"/>
                <w:sz w:val="20"/>
                <w:szCs w:val="20"/>
                <w:lang w:val="ro-RO"/>
              </w:rPr>
              <w:t>.</w:t>
            </w:r>
            <w:r w:rsidR="008259E1">
              <w:rPr>
                <w:rFonts w:cs="Calibri"/>
                <w:sz w:val="20"/>
                <w:szCs w:val="20"/>
                <w:lang w:val="ro-RO"/>
              </w:rPr>
              <w:t xml:space="preserve"> </w:t>
            </w:r>
          </w:p>
        </w:tc>
      </w:tr>
      <w:tr w:rsidR="00B846A5" w:rsidRPr="00965000" w14:paraId="53D0E0F9" w14:textId="77777777" w:rsidTr="00471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175" w:type="dxa"/>
          <w:tblHeader/>
        </w:trPr>
        <w:tc>
          <w:tcPr>
            <w:tcW w:w="10170" w:type="dxa"/>
            <w:gridSpan w:val="2"/>
            <w:shd w:val="clear" w:color="auto" w:fill="F2F2F2"/>
          </w:tcPr>
          <w:p w14:paraId="7605B3D5" w14:textId="16D70640" w:rsidR="00B846A5" w:rsidRPr="00965000" w:rsidRDefault="00B846A5" w:rsidP="009D6329">
            <w:pPr>
              <w:tabs>
                <w:tab w:val="left" w:pos="7545"/>
                <w:tab w:val="left" w:pos="7995"/>
                <w:tab w:val="right" w:pos="9700"/>
              </w:tabs>
              <w:spacing w:after="0" w:line="240" w:lineRule="auto"/>
              <w:ind w:right="46"/>
              <w:rPr>
                <w:rFonts w:ascii="Calibri" w:hAnsi="Calibri" w:cs="Calibri"/>
                <w:b/>
                <w:sz w:val="20"/>
                <w:szCs w:val="20"/>
                <w:lang w:val="ro-RO"/>
              </w:rPr>
            </w:pPr>
            <w:r>
              <w:rPr>
                <w:rFonts w:ascii="Calibri" w:hAnsi="Calibri" w:cs="Calibri"/>
                <w:b/>
                <w:sz w:val="20"/>
                <w:szCs w:val="20"/>
                <w:lang w:val="ro-RO"/>
              </w:rPr>
              <w:t xml:space="preserve">Lot 2 – </w:t>
            </w:r>
            <w:r w:rsidR="00CB7839" w:rsidRPr="005D1E2D">
              <w:rPr>
                <w:rFonts w:cstheme="minorHAnsi"/>
                <w:b/>
                <w:bCs/>
                <w:sz w:val="20"/>
                <w:szCs w:val="20"/>
                <w:lang w:val="ro-RO"/>
              </w:rPr>
              <w:t>Servicii masă</w:t>
            </w:r>
            <w:r w:rsidR="00CB7839">
              <w:rPr>
                <w:rFonts w:cstheme="minorHAnsi"/>
                <w:b/>
                <w:bCs/>
                <w:sz w:val="20"/>
                <w:szCs w:val="20"/>
                <w:lang w:val="ro-RO"/>
              </w:rPr>
              <w:t xml:space="preserve"> pranz</w:t>
            </w:r>
            <w:r w:rsidR="009D6329">
              <w:rPr>
                <w:rFonts w:cstheme="minorHAnsi"/>
                <w:b/>
                <w:bCs/>
                <w:sz w:val="20"/>
                <w:szCs w:val="20"/>
                <w:lang w:val="ro-RO"/>
              </w:rPr>
              <w:t xml:space="preserve"> </w:t>
            </w:r>
          </w:p>
        </w:tc>
      </w:tr>
      <w:tr w:rsidR="00B846A5" w:rsidRPr="00965000" w14:paraId="1C87C0DD" w14:textId="77777777" w:rsidTr="00471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175" w:type="dxa"/>
        </w:trPr>
        <w:tc>
          <w:tcPr>
            <w:tcW w:w="810" w:type="dxa"/>
          </w:tcPr>
          <w:p w14:paraId="0F538E32" w14:textId="77777777" w:rsidR="00B846A5" w:rsidRPr="00965000" w:rsidRDefault="00B846A5" w:rsidP="00B65539">
            <w:pPr>
              <w:tabs>
                <w:tab w:val="left" w:pos="7545"/>
                <w:tab w:val="left" w:pos="7995"/>
                <w:tab w:val="right" w:pos="9700"/>
              </w:tabs>
              <w:spacing w:after="0" w:line="240" w:lineRule="auto"/>
              <w:ind w:right="46"/>
              <w:rPr>
                <w:rFonts w:ascii="Calibri" w:hAnsi="Calibri" w:cs="Calibri"/>
                <w:b/>
                <w:sz w:val="20"/>
                <w:szCs w:val="20"/>
                <w:lang w:val="ro-RO"/>
              </w:rPr>
            </w:pPr>
            <w:r w:rsidRPr="00965000">
              <w:rPr>
                <w:rFonts w:ascii="Calibri" w:hAnsi="Calibri" w:cs="Calibri"/>
                <w:b/>
                <w:sz w:val="20"/>
                <w:szCs w:val="20"/>
                <w:lang w:val="ro-RO"/>
              </w:rPr>
              <w:t>1</w:t>
            </w:r>
          </w:p>
        </w:tc>
        <w:tc>
          <w:tcPr>
            <w:tcW w:w="9360" w:type="dxa"/>
            <w:vAlign w:val="bottom"/>
          </w:tcPr>
          <w:p w14:paraId="1382D08F" w14:textId="504DDD12" w:rsidR="00B846A5" w:rsidRPr="00A87FB5" w:rsidRDefault="00B846A5" w:rsidP="009D6329">
            <w:pPr>
              <w:spacing w:after="0" w:line="240" w:lineRule="auto"/>
              <w:rPr>
                <w:rFonts w:cstheme="minorHAnsi"/>
                <w:b/>
                <w:bCs/>
                <w:sz w:val="20"/>
                <w:szCs w:val="20"/>
                <w:lang w:val="ro-RO"/>
              </w:rPr>
            </w:pPr>
            <w:r w:rsidRPr="00965000">
              <w:rPr>
                <w:rFonts w:ascii="Calibri" w:hAnsi="Calibri" w:cs="Calibri"/>
                <w:b/>
                <w:i/>
                <w:sz w:val="20"/>
                <w:szCs w:val="20"/>
                <w:lang w:val="ro-RO"/>
              </w:rPr>
              <w:t xml:space="preserve">Denumire </w:t>
            </w:r>
            <w:r>
              <w:rPr>
                <w:rFonts w:ascii="Calibri" w:hAnsi="Calibri" w:cs="Calibri"/>
                <w:b/>
                <w:i/>
                <w:sz w:val="20"/>
                <w:szCs w:val="20"/>
                <w:lang w:val="ro-RO"/>
              </w:rPr>
              <w:t xml:space="preserve">serviciu: </w:t>
            </w:r>
            <w:r w:rsidR="009D6329" w:rsidRPr="005D1E2D">
              <w:rPr>
                <w:rFonts w:cstheme="minorHAnsi"/>
                <w:b/>
                <w:bCs/>
                <w:sz w:val="20"/>
                <w:szCs w:val="20"/>
                <w:lang w:val="ro-RO"/>
              </w:rPr>
              <w:t xml:space="preserve">Servicii masă – </w:t>
            </w:r>
            <w:r w:rsidR="009D6329">
              <w:rPr>
                <w:rFonts w:eastAsia="Times New Roman" w:cstheme="minorHAnsi"/>
                <w:b/>
                <w:sz w:val="20"/>
                <w:szCs w:val="20"/>
                <w:lang w:val="ro-RO" w:eastAsia="en-GB"/>
              </w:rPr>
              <w:t xml:space="preserve">50 elevi + 10 insoțitori, </w:t>
            </w:r>
            <w:r w:rsidR="009D6329" w:rsidRPr="009A6748">
              <w:rPr>
                <w:rFonts w:cs="Calibri"/>
                <w:sz w:val="20"/>
                <w:szCs w:val="20"/>
                <w:lang w:val="ro-RO"/>
              </w:rPr>
              <w:t xml:space="preserve">pentru </w:t>
            </w:r>
            <w:r w:rsidR="009D6329" w:rsidRPr="009A6748">
              <w:rPr>
                <w:rFonts w:cstheme="minorHAnsi"/>
                <w:b/>
                <w:bCs/>
                <w:sz w:val="20"/>
                <w:szCs w:val="20"/>
                <w:lang w:val="ro-RO"/>
              </w:rPr>
              <w:t>vizită de studiu la stațiunea Rarău</w:t>
            </w:r>
            <w:r w:rsidR="009D6329">
              <w:rPr>
                <w:rFonts w:cstheme="minorHAnsi"/>
                <w:b/>
                <w:bCs/>
                <w:sz w:val="20"/>
                <w:szCs w:val="20"/>
                <w:lang w:val="ro-RO"/>
              </w:rPr>
              <w:t>....</w:t>
            </w:r>
          </w:p>
        </w:tc>
      </w:tr>
      <w:tr w:rsidR="00B846A5" w:rsidRPr="00965000" w14:paraId="59BE1C32" w14:textId="77777777" w:rsidTr="00471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175" w:type="dxa"/>
        </w:trPr>
        <w:tc>
          <w:tcPr>
            <w:tcW w:w="810" w:type="dxa"/>
          </w:tcPr>
          <w:p w14:paraId="1EFE99A1" w14:textId="77777777" w:rsidR="00B846A5" w:rsidRPr="00965000" w:rsidRDefault="00B846A5" w:rsidP="00B65539">
            <w:pPr>
              <w:tabs>
                <w:tab w:val="left" w:pos="7545"/>
                <w:tab w:val="left" w:pos="7995"/>
                <w:tab w:val="right" w:pos="9700"/>
              </w:tabs>
              <w:spacing w:after="0" w:line="240" w:lineRule="auto"/>
              <w:ind w:right="46"/>
              <w:rPr>
                <w:rFonts w:ascii="Calibri" w:hAnsi="Calibri" w:cs="Calibri"/>
                <w:b/>
                <w:sz w:val="20"/>
                <w:szCs w:val="20"/>
                <w:lang w:val="ro-RO"/>
              </w:rPr>
            </w:pPr>
          </w:p>
        </w:tc>
        <w:tc>
          <w:tcPr>
            <w:tcW w:w="9360" w:type="dxa"/>
            <w:vAlign w:val="bottom"/>
          </w:tcPr>
          <w:p w14:paraId="3B619C90" w14:textId="30EE1810" w:rsidR="009D6329" w:rsidRPr="005D1E2D" w:rsidRDefault="00B846A5" w:rsidP="009D6329">
            <w:pPr>
              <w:tabs>
                <w:tab w:val="left" w:pos="7545"/>
                <w:tab w:val="left" w:pos="7995"/>
                <w:tab w:val="right" w:pos="9700"/>
              </w:tabs>
              <w:spacing w:after="0" w:line="240" w:lineRule="auto"/>
              <w:ind w:right="46"/>
              <w:rPr>
                <w:rFonts w:cstheme="minorHAnsi"/>
                <w:b/>
                <w:bCs/>
                <w:sz w:val="20"/>
                <w:szCs w:val="20"/>
                <w:lang w:val="ro-RO"/>
              </w:rPr>
            </w:pPr>
            <w:r w:rsidRPr="00965000">
              <w:rPr>
                <w:rFonts w:ascii="Calibri" w:hAnsi="Calibri" w:cs="Calibri"/>
                <w:b/>
                <w:i/>
                <w:sz w:val="20"/>
                <w:szCs w:val="20"/>
                <w:lang w:val="ro-RO"/>
              </w:rPr>
              <w:t>Descriere generala:</w:t>
            </w:r>
            <w:r w:rsidR="009D6329">
              <w:rPr>
                <w:rFonts w:ascii="Calibri" w:hAnsi="Calibri" w:cs="Calibri"/>
                <w:b/>
                <w:i/>
                <w:sz w:val="20"/>
                <w:szCs w:val="20"/>
                <w:lang w:val="ro-RO"/>
              </w:rPr>
              <w:t xml:space="preserve"> </w:t>
            </w:r>
            <w:r w:rsidR="009D6329" w:rsidRPr="005D1E2D">
              <w:rPr>
                <w:rFonts w:cstheme="minorHAnsi"/>
                <w:b/>
                <w:bCs/>
                <w:sz w:val="20"/>
                <w:szCs w:val="20"/>
                <w:lang w:val="ro-RO"/>
              </w:rPr>
              <w:t xml:space="preserve">Servicii masă – </w:t>
            </w:r>
            <w:r w:rsidR="009D6329">
              <w:rPr>
                <w:rFonts w:eastAsia="Times New Roman" w:cstheme="minorHAnsi"/>
                <w:b/>
                <w:sz w:val="20"/>
                <w:szCs w:val="20"/>
                <w:lang w:val="ro-RO" w:eastAsia="en-GB"/>
              </w:rPr>
              <w:t xml:space="preserve">50 elevi + 10 insoțitori, în data </w:t>
            </w:r>
            <w:r w:rsidR="000D4254" w:rsidRPr="000D4254">
              <w:rPr>
                <w:rFonts w:cs="Calibri"/>
                <w:b/>
                <w:sz w:val="20"/>
                <w:szCs w:val="20"/>
                <w:lang w:val="ro-RO"/>
              </w:rPr>
              <w:t>21.07.2024</w:t>
            </w:r>
          </w:p>
          <w:p w14:paraId="2AC007F2" w14:textId="77777777" w:rsidR="009D6329" w:rsidRPr="005D1E2D" w:rsidRDefault="009D6329" w:rsidP="009D6329">
            <w:pPr>
              <w:spacing w:after="0"/>
              <w:jc w:val="both"/>
              <w:rPr>
                <w:sz w:val="20"/>
                <w:szCs w:val="20"/>
                <w:lang w:val="ro-RO"/>
              </w:rPr>
            </w:pPr>
            <w:r w:rsidRPr="005D1E2D">
              <w:rPr>
                <w:sz w:val="20"/>
                <w:szCs w:val="20"/>
                <w:lang w:val="ro-RO"/>
              </w:rPr>
              <w:t xml:space="preserve">Servire masă prânz  într-un restaurant cu o capacitate de minim </w:t>
            </w:r>
            <w:r>
              <w:rPr>
                <w:sz w:val="20"/>
                <w:szCs w:val="20"/>
                <w:lang w:val="ro-RO"/>
              </w:rPr>
              <w:t>6</w:t>
            </w:r>
            <w:r w:rsidRPr="005D1E2D">
              <w:rPr>
                <w:sz w:val="20"/>
                <w:szCs w:val="20"/>
                <w:lang w:val="ro-RO"/>
              </w:rPr>
              <w:t>0 persoane, în proximitatea Stațiunii de Cercetare Rarău ”</w:t>
            </w:r>
            <w:r w:rsidRPr="005D1E2D">
              <w:rPr>
                <w:sz w:val="20"/>
                <w:szCs w:val="20"/>
              </w:rPr>
              <w:t xml:space="preserve"> </w:t>
            </w:r>
            <w:r w:rsidRPr="005D1E2D">
              <w:rPr>
                <w:sz w:val="20"/>
                <w:szCs w:val="20"/>
                <w:lang w:val="ro-RO"/>
              </w:rPr>
              <w:t>„Ion Gugiuman”, la max 1 km de acesta.</w:t>
            </w:r>
            <w:r>
              <w:rPr>
                <w:sz w:val="20"/>
                <w:szCs w:val="20"/>
                <w:lang w:val="ro-RO"/>
              </w:rPr>
              <w:t xml:space="preserve"> Pentru o distanță mai mare de 1 km, dar nu mai mult de 20 km, se va asigura transportul persoanelor la locul de servire a mesei.</w:t>
            </w:r>
          </w:p>
          <w:p w14:paraId="23FD9B45" w14:textId="77777777" w:rsidR="009D6329" w:rsidRPr="005D1E2D" w:rsidRDefault="009D6329" w:rsidP="009D6329">
            <w:pPr>
              <w:spacing w:after="0"/>
              <w:jc w:val="both"/>
              <w:rPr>
                <w:sz w:val="20"/>
                <w:szCs w:val="20"/>
                <w:lang w:val="en-GB"/>
              </w:rPr>
            </w:pPr>
            <w:r w:rsidRPr="005D1E2D">
              <w:rPr>
                <w:sz w:val="20"/>
                <w:szCs w:val="20"/>
                <w:lang w:val="ro-RO"/>
              </w:rPr>
              <w:t>Meniu propus</w:t>
            </w:r>
            <w:r w:rsidRPr="005D1E2D">
              <w:rPr>
                <w:sz w:val="20"/>
                <w:szCs w:val="20"/>
                <w:lang w:val="en-GB"/>
              </w:rPr>
              <w:t>:</w:t>
            </w:r>
          </w:p>
          <w:p w14:paraId="533A5D10" w14:textId="77777777" w:rsidR="009D6329" w:rsidRPr="005D1E2D" w:rsidRDefault="009D6329" w:rsidP="009D6329">
            <w:pPr>
              <w:spacing w:after="0"/>
              <w:jc w:val="both"/>
              <w:rPr>
                <w:sz w:val="20"/>
                <w:szCs w:val="20"/>
                <w:lang w:val="en-GB"/>
              </w:rPr>
            </w:pPr>
            <w:r w:rsidRPr="005D1E2D">
              <w:rPr>
                <w:b/>
                <w:sz w:val="20"/>
                <w:szCs w:val="20"/>
                <w:lang w:val="en-GB"/>
              </w:rPr>
              <w:t xml:space="preserve">- </w:t>
            </w:r>
            <w:proofErr w:type="spellStart"/>
            <w:r w:rsidRPr="005D1E2D">
              <w:rPr>
                <w:sz w:val="20"/>
                <w:szCs w:val="20"/>
                <w:lang w:val="en-GB"/>
              </w:rPr>
              <w:t>Ciorbă</w:t>
            </w:r>
            <w:proofErr w:type="spellEnd"/>
            <w:r w:rsidRPr="005D1E2D">
              <w:rPr>
                <w:sz w:val="20"/>
                <w:szCs w:val="20"/>
                <w:lang w:val="en-GB"/>
              </w:rPr>
              <w:t>;</w:t>
            </w:r>
          </w:p>
          <w:p w14:paraId="01111518" w14:textId="77777777" w:rsidR="009D6329" w:rsidRPr="005D1E2D" w:rsidRDefault="009D6329" w:rsidP="009D6329">
            <w:pPr>
              <w:spacing w:after="0"/>
              <w:jc w:val="both"/>
              <w:rPr>
                <w:sz w:val="20"/>
                <w:szCs w:val="20"/>
                <w:lang w:val="en-GB"/>
              </w:rPr>
            </w:pPr>
            <w:r w:rsidRPr="005D1E2D">
              <w:rPr>
                <w:sz w:val="20"/>
                <w:szCs w:val="20"/>
                <w:lang w:val="en-GB"/>
              </w:rPr>
              <w:t>-</w:t>
            </w:r>
            <w:proofErr w:type="spellStart"/>
            <w:r w:rsidRPr="005D1E2D">
              <w:rPr>
                <w:sz w:val="20"/>
                <w:szCs w:val="20"/>
                <w:lang w:val="en-GB"/>
              </w:rPr>
              <w:t>Fel</w:t>
            </w:r>
            <w:proofErr w:type="spellEnd"/>
            <w:r w:rsidRPr="005D1E2D">
              <w:rPr>
                <w:sz w:val="20"/>
                <w:szCs w:val="20"/>
                <w:lang w:val="en-GB"/>
              </w:rPr>
              <w:t xml:space="preserve"> principal cu carne </w:t>
            </w:r>
            <w:proofErr w:type="spellStart"/>
            <w:r w:rsidRPr="005D1E2D">
              <w:rPr>
                <w:sz w:val="20"/>
                <w:szCs w:val="20"/>
                <w:lang w:val="en-GB"/>
              </w:rPr>
              <w:t>porc</w:t>
            </w:r>
            <w:proofErr w:type="spellEnd"/>
            <w:r w:rsidRPr="005D1E2D">
              <w:rPr>
                <w:sz w:val="20"/>
                <w:szCs w:val="20"/>
                <w:lang w:val="en-GB"/>
              </w:rPr>
              <w:t xml:space="preserve"> </w:t>
            </w:r>
            <w:r>
              <w:rPr>
                <w:sz w:val="20"/>
                <w:szCs w:val="20"/>
                <w:lang w:val="en-GB"/>
              </w:rPr>
              <w:t>/</w:t>
            </w:r>
            <w:r w:rsidRPr="005D1E2D">
              <w:rPr>
                <w:sz w:val="20"/>
                <w:szCs w:val="20"/>
                <w:lang w:val="en-GB"/>
              </w:rPr>
              <w:t xml:space="preserve"> </w:t>
            </w:r>
            <w:proofErr w:type="spellStart"/>
            <w:r w:rsidRPr="005D1E2D">
              <w:rPr>
                <w:sz w:val="20"/>
                <w:szCs w:val="20"/>
                <w:lang w:val="en-GB"/>
              </w:rPr>
              <w:t>pui</w:t>
            </w:r>
            <w:proofErr w:type="spellEnd"/>
            <w:r w:rsidRPr="005D1E2D">
              <w:rPr>
                <w:sz w:val="20"/>
                <w:szCs w:val="20"/>
                <w:lang w:val="en-GB"/>
              </w:rPr>
              <w:t xml:space="preserve">, </w:t>
            </w:r>
            <w:proofErr w:type="spellStart"/>
            <w:r w:rsidRPr="005D1E2D">
              <w:rPr>
                <w:sz w:val="20"/>
                <w:szCs w:val="20"/>
                <w:lang w:val="en-GB"/>
              </w:rPr>
              <w:t>garnitura</w:t>
            </w:r>
            <w:proofErr w:type="spellEnd"/>
            <w:r w:rsidRPr="005D1E2D">
              <w:rPr>
                <w:sz w:val="20"/>
                <w:szCs w:val="20"/>
                <w:lang w:val="en-GB"/>
              </w:rPr>
              <w:t xml:space="preserve"> din </w:t>
            </w:r>
            <w:proofErr w:type="spellStart"/>
            <w:r w:rsidRPr="005D1E2D">
              <w:rPr>
                <w:sz w:val="20"/>
                <w:szCs w:val="20"/>
                <w:lang w:val="en-GB"/>
              </w:rPr>
              <w:t>cartofi</w:t>
            </w:r>
            <w:proofErr w:type="spellEnd"/>
            <w:r w:rsidRPr="005D1E2D">
              <w:rPr>
                <w:sz w:val="20"/>
                <w:szCs w:val="20"/>
                <w:lang w:val="en-GB"/>
              </w:rPr>
              <w:t xml:space="preserve">, </w:t>
            </w:r>
            <w:proofErr w:type="spellStart"/>
            <w:r w:rsidRPr="005D1E2D">
              <w:rPr>
                <w:sz w:val="20"/>
                <w:szCs w:val="20"/>
                <w:lang w:val="en-GB"/>
              </w:rPr>
              <w:t>salată</w:t>
            </w:r>
            <w:proofErr w:type="spellEnd"/>
            <w:r w:rsidRPr="005D1E2D">
              <w:rPr>
                <w:sz w:val="20"/>
                <w:szCs w:val="20"/>
                <w:lang w:val="en-GB"/>
              </w:rPr>
              <w:t>;</w:t>
            </w:r>
          </w:p>
          <w:p w14:paraId="0762EAE0" w14:textId="77777777" w:rsidR="009D6329" w:rsidRPr="005D1E2D" w:rsidRDefault="009D6329" w:rsidP="009D6329">
            <w:pPr>
              <w:spacing w:after="0"/>
              <w:jc w:val="both"/>
              <w:rPr>
                <w:sz w:val="20"/>
                <w:szCs w:val="20"/>
                <w:lang w:val="en-GB"/>
              </w:rPr>
            </w:pPr>
            <w:r w:rsidRPr="005D1E2D">
              <w:rPr>
                <w:sz w:val="20"/>
                <w:szCs w:val="20"/>
                <w:lang w:val="en-GB"/>
              </w:rPr>
              <w:t>- Desert</w:t>
            </w:r>
          </w:p>
          <w:p w14:paraId="22EF8495" w14:textId="78D94CD8" w:rsidR="00B846A5" w:rsidRPr="00965000" w:rsidRDefault="009D6329" w:rsidP="009D6329">
            <w:pPr>
              <w:tabs>
                <w:tab w:val="left" w:pos="7545"/>
                <w:tab w:val="left" w:pos="7995"/>
                <w:tab w:val="right" w:pos="9700"/>
              </w:tabs>
              <w:spacing w:after="0" w:line="240" w:lineRule="auto"/>
              <w:ind w:right="46"/>
              <w:rPr>
                <w:rFonts w:ascii="Calibri" w:hAnsi="Calibri" w:cs="Calibri"/>
                <w:sz w:val="20"/>
                <w:szCs w:val="20"/>
                <w:lang w:val="ro-RO"/>
              </w:rPr>
            </w:pPr>
            <w:r w:rsidRPr="005D1E2D">
              <w:rPr>
                <w:sz w:val="20"/>
                <w:szCs w:val="20"/>
                <w:lang w:val="ro-RO"/>
              </w:rPr>
              <w:t>- apă minerală, suc neacidulat;</w:t>
            </w:r>
          </w:p>
        </w:tc>
      </w:tr>
    </w:tbl>
    <w:p w14:paraId="1AE04EC2" w14:textId="77777777" w:rsidR="000C3CFD" w:rsidRDefault="000C3CFD" w:rsidP="00E25C39">
      <w:pPr>
        <w:tabs>
          <w:tab w:val="left" w:pos="7545"/>
          <w:tab w:val="left" w:pos="7995"/>
          <w:tab w:val="right" w:pos="9700"/>
        </w:tabs>
        <w:spacing w:after="0" w:line="240" w:lineRule="auto"/>
        <w:ind w:right="46"/>
        <w:rPr>
          <w:rFonts w:ascii="Calibri" w:hAnsi="Calibri" w:cs="Calibri"/>
          <w:b/>
          <w:sz w:val="20"/>
          <w:szCs w:val="20"/>
          <w:lang w:val="ro-RO"/>
        </w:rPr>
      </w:pPr>
    </w:p>
    <w:p w14:paraId="0BD48799" w14:textId="77777777" w:rsidR="00401927" w:rsidRDefault="00401927" w:rsidP="00401927">
      <w:pPr>
        <w:tabs>
          <w:tab w:val="left" w:pos="7545"/>
          <w:tab w:val="left" w:pos="7995"/>
          <w:tab w:val="right" w:pos="9700"/>
        </w:tabs>
        <w:spacing w:after="0" w:line="240" w:lineRule="auto"/>
        <w:ind w:right="46"/>
        <w:rPr>
          <w:rFonts w:ascii="Calibri" w:hAnsi="Calibri" w:cs="Calibri"/>
          <w:b/>
          <w:sz w:val="20"/>
          <w:szCs w:val="20"/>
          <w:lang w:val="ro-RO"/>
        </w:rPr>
      </w:pPr>
      <w:r>
        <w:rPr>
          <w:rFonts w:ascii="Calibri" w:hAnsi="Calibri" w:cs="Calibri"/>
          <w:b/>
          <w:sz w:val="20"/>
          <w:szCs w:val="20"/>
          <w:lang w:val="ro-RO"/>
        </w:rPr>
        <w:t>Notă:</w:t>
      </w:r>
    </w:p>
    <w:p w14:paraId="7362B951" w14:textId="77777777" w:rsidR="00401927" w:rsidRDefault="00401927" w:rsidP="00401927">
      <w:pPr>
        <w:tabs>
          <w:tab w:val="left" w:pos="7545"/>
          <w:tab w:val="left" w:pos="7995"/>
          <w:tab w:val="right" w:pos="9700"/>
        </w:tabs>
        <w:spacing w:after="0" w:line="240" w:lineRule="auto"/>
        <w:ind w:right="46"/>
        <w:rPr>
          <w:rFonts w:ascii="Calibri" w:hAnsi="Calibri" w:cs="Calibri"/>
          <w:b/>
          <w:sz w:val="20"/>
          <w:szCs w:val="20"/>
          <w:lang w:val="ro-RO"/>
        </w:rPr>
      </w:pPr>
      <w:r>
        <w:rPr>
          <w:rFonts w:ascii="Calibri" w:hAnsi="Calibri" w:cs="Calibri"/>
          <w:b/>
          <w:sz w:val="20"/>
          <w:szCs w:val="20"/>
          <w:lang w:val="ro-RO"/>
        </w:rPr>
        <w:t>Lot 1:</w:t>
      </w:r>
    </w:p>
    <w:p w14:paraId="2D6C563B" w14:textId="77777777" w:rsidR="00401927" w:rsidRDefault="00401927" w:rsidP="00401927">
      <w:pPr>
        <w:tabs>
          <w:tab w:val="left" w:pos="7545"/>
          <w:tab w:val="left" w:pos="7995"/>
          <w:tab w:val="right" w:pos="9700"/>
        </w:tabs>
        <w:spacing w:after="0" w:line="240" w:lineRule="auto"/>
        <w:ind w:right="46"/>
        <w:jc w:val="both"/>
        <w:rPr>
          <w:rFonts w:ascii="Calibri" w:hAnsi="Calibri" w:cs="Calibri"/>
          <w:b/>
          <w:sz w:val="20"/>
          <w:szCs w:val="20"/>
          <w:lang w:val="ro-RO"/>
        </w:rPr>
      </w:pPr>
      <w:r>
        <w:rPr>
          <w:rFonts w:cs="Calibri"/>
          <w:sz w:val="20"/>
          <w:szCs w:val="20"/>
          <w:lang w:val="ro-RO"/>
        </w:rPr>
        <w:t>- Eventualele modificări asupra datei, locului si/sau a orei de plecare vor fi comunicate contractantului cu min. 2 zile inaintea plecării.</w:t>
      </w:r>
    </w:p>
    <w:p w14:paraId="3034EE60" w14:textId="77777777" w:rsidR="00401927" w:rsidRDefault="00401927" w:rsidP="00401927">
      <w:pPr>
        <w:tabs>
          <w:tab w:val="left" w:pos="7545"/>
          <w:tab w:val="left" w:pos="7995"/>
          <w:tab w:val="right" w:pos="9700"/>
        </w:tabs>
        <w:spacing w:after="0" w:line="240" w:lineRule="auto"/>
        <w:ind w:right="46"/>
        <w:rPr>
          <w:rFonts w:ascii="Calibri" w:hAnsi="Calibri" w:cs="Calibri"/>
          <w:b/>
          <w:sz w:val="20"/>
          <w:szCs w:val="20"/>
          <w:lang w:val="ro-RO"/>
        </w:rPr>
      </w:pPr>
      <w:r>
        <w:rPr>
          <w:rFonts w:ascii="Calibri" w:hAnsi="Calibri" w:cs="Calibri"/>
          <w:b/>
          <w:sz w:val="20"/>
          <w:szCs w:val="20"/>
          <w:lang w:val="ro-RO"/>
        </w:rPr>
        <w:t>Lot 2:</w:t>
      </w:r>
    </w:p>
    <w:p w14:paraId="79A9A3A6" w14:textId="77777777" w:rsidR="00401927" w:rsidRPr="00462A4D" w:rsidRDefault="00401927" w:rsidP="00401927">
      <w:pPr>
        <w:tabs>
          <w:tab w:val="left" w:pos="7545"/>
          <w:tab w:val="left" w:pos="7995"/>
          <w:tab w:val="right" w:pos="9700"/>
        </w:tabs>
        <w:spacing w:after="0" w:line="240" w:lineRule="auto"/>
        <w:ind w:right="46"/>
        <w:rPr>
          <w:rFonts w:cs="Calibri"/>
          <w:sz w:val="20"/>
          <w:szCs w:val="20"/>
          <w:lang w:val="ro-RO"/>
        </w:rPr>
      </w:pPr>
      <w:r w:rsidRPr="00462A4D">
        <w:rPr>
          <w:rFonts w:cs="Calibri"/>
          <w:sz w:val="20"/>
          <w:szCs w:val="20"/>
          <w:lang w:val="ro-RO"/>
        </w:rPr>
        <w:t xml:space="preserve">- </w:t>
      </w:r>
      <w:r w:rsidRPr="00462A4D">
        <w:rPr>
          <w:bCs/>
          <w:sz w:val="20"/>
          <w:szCs w:val="20"/>
          <w:lang w:val="ro-RO"/>
        </w:rPr>
        <w:t>Numarul exact de persoane va fi comunicat cu min 2 zile înaimte de eveniment</w:t>
      </w:r>
      <w:r w:rsidRPr="00462A4D">
        <w:rPr>
          <w:rFonts w:cs="Calibri"/>
          <w:sz w:val="20"/>
          <w:szCs w:val="20"/>
          <w:lang w:val="ro-RO"/>
        </w:rPr>
        <w:t xml:space="preserve"> .</w:t>
      </w:r>
    </w:p>
    <w:p w14:paraId="7BF82225" w14:textId="77777777" w:rsidR="00401927" w:rsidRPr="00462A4D" w:rsidRDefault="00401927" w:rsidP="00401927">
      <w:pPr>
        <w:spacing w:after="0" w:line="240" w:lineRule="auto"/>
        <w:jc w:val="both"/>
        <w:rPr>
          <w:sz w:val="20"/>
          <w:szCs w:val="20"/>
          <w:lang w:val="it-IT"/>
        </w:rPr>
      </w:pPr>
      <w:r w:rsidRPr="00462A4D">
        <w:rPr>
          <w:rFonts w:cs="Calibri"/>
          <w:sz w:val="20"/>
          <w:szCs w:val="20"/>
          <w:lang w:val="ro-RO"/>
        </w:rPr>
        <w:t xml:space="preserve">- </w:t>
      </w:r>
      <w:r w:rsidRPr="00462A4D">
        <w:rPr>
          <w:sz w:val="20"/>
          <w:szCs w:val="20"/>
          <w:lang w:val="ro-RO"/>
        </w:rPr>
        <w:t xml:space="preserve">Preţul va fi oferit de prestatorul de servicii </w:t>
      </w:r>
      <w:r w:rsidRPr="00462A4D">
        <w:rPr>
          <w:sz w:val="20"/>
          <w:szCs w:val="20"/>
          <w:lang w:val="it-IT"/>
        </w:rPr>
        <w:t>în lei fără TVA/participant, dar și total lei fără TVA/serviviu.</w:t>
      </w:r>
    </w:p>
    <w:p w14:paraId="7942D59B" w14:textId="77777777" w:rsidR="00401927" w:rsidRPr="00462A4D" w:rsidRDefault="00401927" w:rsidP="00401927">
      <w:pPr>
        <w:spacing w:after="0" w:line="240" w:lineRule="auto"/>
        <w:jc w:val="both"/>
        <w:rPr>
          <w:bCs/>
          <w:sz w:val="20"/>
          <w:szCs w:val="20"/>
          <w:lang w:val="it-IT"/>
        </w:rPr>
      </w:pPr>
      <w:r w:rsidRPr="00462A4D">
        <w:rPr>
          <w:bCs/>
          <w:sz w:val="20"/>
          <w:szCs w:val="20"/>
          <w:lang w:val="ro-RO"/>
        </w:rPr>
        <w:t>- În ofertă vor fi incluse toate cheltuielile ce ţin de prestarea servi</w:t>
      </w:r>
      <w:r w:rsidRPr="00462A4D">
        <w:rPr>
          <w:bCs/>
          <w:sz w:val="20"/>
          <w:szCs w:val="20"/>
          <w:lang w:val="it-IT"/>
        </w:rPr>
        <w:t>ciilor cu personal calificat.</w:t>
      </w:r>
    </w:p>
    <w:p w14:paraId="1409985E" w14:textId="77777777" w:rsidR="00401927" w:rsidRPr="00462A4D" w:rsidRDefault="00401927" w:rsidP="00401927">
      <w:pPr>
        <w:spacing w:after="0" w:line="240" w:lineRule="auto"/>
        <w:jc w:val="both"/>
        <w:rPr>
          <w:sz w:val="20"/>
          <w:szCs w:val="20"/>
          <w:lang w:val="it-IT"/>
        </w:rPr>
      </w:pPr>
      <w:r w:rsidRPr="00462A4D">
        <w:rPr>
          <w:bCs/>
          <w:sz w:val="20"/>
          <w:szCs w:val="20"/>
          <w:lang w:val="it-IT"/>
        </w:rPr>
        <w:t xml:space="preserve">Vor fi plătite </w:t>
      </w:r>
      <w:r w:rsidRPr="00462A4D">
        <w:rPr>
          <w:b/>
          <w:bCs/>
          <w:sz w:val="20"/>
          <w:szCs w:val="20"/>
          <w:lang w:val="ro-RO"/>
        </w:rPr>
        <w:t>doar meniurile efectiv consumate, în funcție de numărul de participanți comunicat cu min. 2 zile înainte de eveniment</w:t>
      </w:r>
      <w:r w:rsidRPr="00462A4D">
        <w:rPr>
          <w:bCs/>
          <w:sz w:val="20"/>
          <w:szCs w:val="20"/>
          <w:lang w:val="ro-RO"/>
        </w:rPr>
        <w:t xml:space="preserve">. </w:t>
      </w:r>
    </w:p>
    <w:p w14:paraId="573D004D" w14:textId="77777777" w:rsidR="00023DCB" w:rsidRPr="00965000" w:rsidRDefault="00023DCB" w:rsidP="00C100B3">
      <w:pPr>
        <w:tabs>
          <w:tab w:val="left" w:pos="7545"/>
          <w:tab w:val="left" w:pos="7995"/>
          <w:tab w:val="right" w:pos="9700"/>
        </w:tabs>
        <w:spacing w:after="0" w:line="240" w:lineRule="auto"/>
        <w:ind w:right="46"/>
        <w:jc w:val="both"/>
        <w:rPr>
          <w:rFonts w:ascii="Calibri" w:hAnsi="Calibri" w:cs="Calibri"/>
          <w:b/>
          <w:sz w:val="20"/>
          <w:szCs w:val="20"/>
          <w:lang w:val="ro-RO"/>
        </w:rPr>
      </w:pPr>
    </w:p>
    <w:p w14:paraId="1015AE9F" w14:textId="05F0BD3E" w:rsidR="00E25C39" w:rsidRPr="00965000" w:rsidRDefault="00E25C39" w:rsidP="00E25C39">
      <w:pPr>
        <w:tabs>
          <w:tab w:val="left" w:pos="7545"/>
          <w:tab w:val="left" w:pos="7995"/>
          <w:tab w:val="right" w:pos="9700"/>
        </w:tabs>
        <w:spacing w:after="0" w:line="240" w:lineRule="auto"/>
        <w:ind w:right="46"/>
        <w:rPr>
          <w:rFonts w:ascii="Calibri" w:hAnsi="Calibri" w:cs="Calibri"/>
          <w:b/>
          <w:sz w:val="20"/>
          <w:szCs w:val="20"/>
          <w:lang w:val="ro-RO"/>
        </w:rPr>
      </w:pPr>
      <w:r w:rsidRPr="00965000">
        <w:rPr>
          <w:rFonts w:ascii="Calibri" w:hAnsi="Calibri" w:cs="Calibri"/>
          <w:b/>
          <w:sz w:val="20"/>
          <w:szCs w:val="20"/>
          <w:lang w:val="ro-RO"/>
        </w:rPr>
        <w:t>Nume, prenume</w:t>
      </w:r>
      <w:r w:rsidR="00AB1491" w:rsidRPr="00965000">
        <w:rPr>
          <w:rFonts w:ascii="Calibri" w:hAnsi="Calibri" w:cs="Calibri"/>
          <w:b/>
          <w:sz w:val="20"/>
          <w:szCs w:val="20"/>
          <w:lang w:val="ro-RO"/>
        </w:rPr>
        <w:t xml:space="preserve">: </w:t>
      </w:r>
      <w:r w:rsidR="00DA2068">
        <w:rPr>
          <w:rFonts w:ascii="Calibri" w:hAnsi="Calibri" w:cs="Calibri"/>
          <w:b/>
          <w:sz w:val="20"/>
          <w:szCs w:val="20"/>
          <w:lang w:val="ro-RO"/>
        </w:rPr>
        <w:t>Creanga Ramona</w:t>
      </w:r>
    </w:p>
    <w:p w14:paraId="2AD8C0C3" w14:textId="5990522F" w:rsidR="00E25C39" w:rsidRPr="00965000" w:rsidRDefault="00E25C39" w:rsidP="00E25C39">
      <w:pPr>
        <w:tabs>
          <w:tab w:val="left" w:pos="7545"/>
          <w:tab w:val="left" w:pos="7995"/>
          <w:tab w:val="right" w:pos="9700"/>
        </w:tabs>
        <w:spacing w:after="0" w:line="240" w:lineRule="auto"/>
        <w:ind w:right="46"/>
        <w:rPr>
          <w:rFonts w:ascii="Calibri" w:hAnsi="Calibri" w:cs="Calibri"/>
          <w:b/>
          <w:sz w:val="20"/>
          <w:szCs w:val="20"/>
          <w:lang w:val="ro-RO"/>
        </w:rPr>
      </w:pPr>
      <w:r w:rsidRPr="00965000">
        <w:rPr>
          <w:rFonts w:ascii="Calibri" w:hAnsi="Calibri" w:cs="Calibri"/>
          <w:b/>
          <w:sz w:val="20"/>
          <w:szCs w:val="20"/>
          <w:lang w:val="ro-RO"/>
        </w:rPr>
        <w:t>Semnătură</w:t>
      </w:r>
      <w:r w:rsidR="00AB1491" w:rsidRPr="00965000">
        <w:rPr>
          <w:rFonts w:ascii="Calibri" w:hAnsi="Calibri" w:cs="Calibri"/>
          <w:b/>
          <w:sz w:val="20"/>
          <w:szCs w:val="20"/>
          <w:lang w:val="ro-RO"/>
        </w:rPr>
        <w:t>:</w:t>
      </w:r>
    </w:p>
    <w:p w14:paraId="5867B8C1" w14:textId="68111D1B" w:rsidR="00E25C39" w:rsidRPr="00965000" w:rsidRDefault="00E25C39" w:rsidP="00E25C39">
      <w:pPr>
        <w:tabs>
          <w:tab w:val="left" w:pos="7545"/>
          <w:tab w:val="left" w:pos="7995"/>
          <w:tab w:val="right" w:pos="9700"/>
        </w:tabs>
        <w:spacing w:after="0" w:line="240" w:lineRule="auto"/>
        <w:ind w:right="46"/>
        <w:rPr>
          <w:rFonts w:ascii="Calibri" w:hAnsi="Calibri" w:cs="Calibri"/>
          <w:b/>
          <w:sz w:val="20"/>
          <w:szCs w:val="20"/>
          <w:lang w:val="ro-RO"/>
        </w:rPr>
      </w:pPr>
      <w:r w:rsidRPr="00965000">
        <w:rPr>
          <w:rFonts w:ascii="Calibri" w:hAnsi="Calibri" w:cs="Calibri"/>
          <w:b/>
          <w:sz w:val="20"/>
          <w:szCs w:val="20"/>
          <w:lang w:val="ro-RO"/>
        </w:rPr>
        <w:t>Data</w:t>
      </w:r>
      <w:r w:rsidR="00AB1491" w:rsidRPr="00965000">
        <w:rPr>
          <w:rFonts w:ascii="Calibri" w:hAnsi="Calibri" w:cs="Calibri"/>
          <w:b/>
          <w:sz w:val="20"/>
          <w:szCs w:val="20"/>
          <w:lang w:val="ro-RO"/>
        </w:rPr>
        <w:t xml:space="preserve">: </w:t>
      </w:r>
      <w:r w:rsidR="000D4254">
        <w:rPr>
          <w:rFonts w:ascii="Calibri" w:hAnsi="Calibri" w:cs="Calibri"/>
          <w:b/>
          <w:sz w:val="20"/>
          <w:szCs w:val="20"/>
          <w:lang w:val="ro-RO"/>
        </w:rPr>
        <w:t>09</w:t>
      </w:r>
      <w:r w:rsidR="009D6329">
        <w:rPr>
          <w:rFonts w:ascii="Calibri" w:hAnsi="Calibri" w:cs="Calibri"/>
          <w:b/>
          <w:sz w:val="20"/>
          <w:szCs w:val="20"/>
          <w:lang w:val="ro-RO"/>
        </w:rPr>
        <w:t>.04.2024</w:t>
      </w:r>
    </w:p>
    <w:p w14:paraId="1E279BA2" w14:textId="77777777" w:rsidR="00E25C39" w:rsidRPr="00965000" w:rsidRDefault="00E25C39" w:rsidP="00E25C39">
      <w:pPr>
        <w:tabs>
          <w:tab w:val="left" w:pos="7545"/>
          <w:tab w:val="left" w:pos="7995"/>
          <w:tab w:val="right" w:pos="9700"/>
        </w:tabs>
        <w:spacing w:after="0" w:line="240" w:lineRule="auto"/>
        <w:ind w:right="46"/>
        <w:rPr>
          <w:rFonts w:ascii="Calibri" w:hAnsi="Calibri" w:cs="Calibri"/>
          <w:b/>
          <w:sz w:val="20"/>
          <w:szCs w:val="20"/>
          <w:lang w:val="ro-RO"/>
        </w:rPr>
      </w:pPr>
    </w:p>
    <w:p w14:paraId="5DA14727" w14:textId="77777777" w:rsidR="000C3CFD" w:rsidRDefault="000C3CFD" w:rsidP="00E25C39">
      <w:pPr>
        <w:spacing w:after="0" w:line="240" w:lineRule="auto"/>
        <w:ind w:right="43"/>
        <w:jc w:val="right"/>
        <w:rPr>
          <w:rFonts w:ascii="Calibri" w:hAnsi="Calibri" w:cs="Calibri"/>
          <w:b/>
          <w:bCs/>
          <w:i/>
          <w:iCs/>
          <w:sz w:val="20"/>
          <w:szCs w:val="20"/>
          <w:lang w:val="ro-RO"/>
        </w:rPr>
      </w:pPr>
    </w:p>
    <w:sectPr w:rsidR="000C3CFD" w:rsidSect="001D3B5A">
      <w:footerReference w:type="default" r:id="rId8"/>
      <w:headerReference w:type="first" r:id="rId9"/>
      <w:footerReference w:type="first" r:id="rId10"/>
      <w:pgSz w:w="11906" w:h="16838" w:code="9"/>
      <w:pgMar w:top="360" w:right="746" w:bottom="900" w:left="1080" w:header="708"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5C467" w14:textId="77777777" w:rsidR="00B67C61" w:rsidRDefault="00B67C61" w:rsidP="0020720D">
      <w:pPr>
        <w:spacing w:after="0" w:line="240" w:lineRule="auto"/>
      </w:pPr>
      <w:r>
        <w:separator/>
      </w:r>
    </w:p>
  </w:endnote>
  <w:endnote w:type="continuationSeparator" w:id="0">
    <w:p w14:paraId="6BA33CA6" w14:textId="77777777" w:rsidR="00B67C61" w:rsidRDefault="00B67C61"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862197"/>
      <w:docPartObj>
        <w:docPartGallery w:val="Page Numbers (Bottom of Page)"/>
        <w:docPartUnique/>
      </w:docPartObj>
    </w:sdtPr>
    <w:sdtEndPr>
      <w:rPr>
        <w:noProof/>
      </w:rPr>
    </w:sdtEndPr>
    <w:sdtContent>
      <w:p w14:paraId="4BA6D7E4" w14:textId="709B3FA7" w:rsidR="001E61BB" w:rsidRDefault="001E61BB">
        <w:pPr>
          <w:pStyle w:val="Footer"/>
          <w:jc w:val="center"/>
        </w:pPr>
        <w:r>
          <w:fldChar w:fldCharType="begin"/>
        </w:r>
        <w:r>
          <w:instrText xml:space="preserve"> PAGE   \* MERGEFORMAT </w:instrText>
        </w:r>
        <w:r>
          <w:fldChar w:fldCharType="separate"/>
        </w:r>
        <w:r w:rsidR="00D2709C">
          <w:rPr>
            <w:noProof/>
          </w:rPr>
          <w:t>2</w:t>
        </w:r>
        <w:r>
          <w:rPr>
            <w:noProof/>
          </w:rPr>
          <w:fldChar w:fldCharType="end"/>
        </w:r>
      </w:p>
    </w:sdtContent>
  </w:sdt>
  <w:p w14:paraId="03F9177D" w14:textId="77777777" w:rsidR="001E61BB" w:rsidRPr="00503B35" w:rsidRDefault="001E61BB"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954161"/>
      <w:docPartObj>
        <w:docPartGallery w:val="Page Numbers (Bottom of Page)"/>
        <w:docPartUnique/>
      </w:docPartObj>
    </w:sdtPr>
    <w:sdtEndPr>
      <w:rPr>
        <w:noProof/>
      </w:rPr>
    </w:sdtEndPr>
    <w:sdtContent>
      <w:p w14:paraId="6DFF20A0" w14:textId="0B4F88CE" w:rsidR="001E61BB" w:rsidRDefault="001E61BB">
        <w:pPr>
          <w:pStyle w:val="Footer"/>
          <w:jc w:val="center"/>
        </w:pPr>
        <w:r>
          <w:fldChar w:fldCharType="begin"/>
        </w:r>
        <w:r>
          <w:instrText xml:space="preserve"> PAGE   \* MERGEFORMAT </w:instrText>
        </w:r>
        <w:r>
          <w:fldChar w:fldCharType="separate"/>
        </w:r>
        <w:r w:rsidR="00010F06">
          <w:rPr>
            <w:noProof/>
          </w:rPr>
          <w:t>1</w:t>
        </w:r>
        <w:r>
          <w:rPr>
            <w:noProof/>
          </w:rPr>
          <w:fldChar w:fldCharType="end"/>
        </w:r>
      </w:p>
    </w:sdtContent>
  </w:sdt>
  <w:p w14:paraId="636232B2" w14:textId="77777777" w:rsidR="001E61BB" w:rsidRDefault="001E6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9AD7F" w14:textId="77777777" w:rsidR="00B67C61" w:rsidRDefault="00B67C61" w:rsidP="0020720D">
      <w:pPr>
        <w:spacing w:after="0" w:line="240" w:lineRule="auto"/>
      </w:pPr>
      <w:r>
        <w:separator/>
      </w:r>
    </w:p>
  </w:footnote>
  <w:footnote w:type="continuationSeparator" w:id="0">
    <w:p w14:paraId="0B082640" w14:textId="77777777" w:rsidR="00B67C61" w:rsidRDefault="00B67C61" w:rsidP="002072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74A11" w14:textId="78C89D26" w:rsidR="001E61BB" w:rsidRPr="007B364A" w:rsidRDefault="001E61BB" w:rsidP="007B364A">
    <w:pPr>
      <w:pStyle w:val="Header"/>
    </w:pPr>
    <w:r>
      <w:rPr>
        <w:noProof/>
        <w:lang w:val="en-GB" w:eastAsia="en-GB"/>
      </w:rPr>
      <mc:AlternateContent>
        <mc:Choice Requires="wps">
          <w:drawing>
            <wp:anchor distT="0" distB="0" distL="114300" distR="114300" simplePos="0" relativeHeight="251658240" behindDoc="0" locked="0" layoutInCell="1" allowOverlap="1" wp14:anchorId="52ABAF7E" wp14:editId="4DEF84DB">
              <wp:simplePos x="0" y="0"/>
              <wp:positionH relativeFrom="column">
                <wp:posOffset>-685800</wp:posOffset>
              </wp:positionH>
              <wp:positionV relativeFrom="paragraph">
                <wp:posOffset>-449580</wp:posOffset>
              </wp:positionV>
              <wp:extent cx="4986020" cy="3739515"/>
              <wp:effectExtent l="0" t="0" r="0" b="0"/>
              <wp:wrapNone/>
              <wp:docPr id="10"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93C9AD" id="_x0000_t202" coordsize="21600,21600" o:spt="202" path="m,l,21600r21600,l21600,xe">
              <v:stroke joinstyle="miter"/>
              <v:path gradientshapeok="t" o:connecttype="rect"/>
            </v:shapetype>
            <v:shape id="WordArt 22" o:spid="_x0000_s1026" type="#_x0000_t202" style="position:absolute;margin-left:-54pt;margin-top:-35.4pt;width:392.6pt;height:29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20C6"/>
    <w:multiLevelType w:val="singleLevel"/>
    <w:tmpl w:val="03261F86"/>
    <w:lvl w:ilvl="0">
      <w:start w:val="1"/>
      <w:numFmt w:val="upperLetter"/>
      <w:lvlText w:val="%1."/>
      <w:lvlJc w:val="left"/>
      <w:pPr>
        <w:tabs>
          <w:tab w:val="num" w:pos="720"/>
        </w:tabs>
        <w:ind w:left="720" w:hanging="360"/>
      </w:pPr>
      <w:rPr>
        <w:rFonts w:hint="default"/>
      </w:rPr>
    </w:lvl>
  </w:abstractNum>
  <w:abstractNum w:abstractNumId="1"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7E5798"/>
    <w:multiLevelType w:val="hybridMultilevel"/>
    <w:tmpl w:val="473640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439E7"/>
    <w:multiLevelType w:val="hybridMultilevel"/>
    <w:tmpl w:val="613CC32A"/>
    <w:lvl w:ilvl="0" w:tplc="34261D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161A22"/>
    <w:multiLevelType w:val="hybridMultilevel"/>
    <w:tmpl w:val="1C2417E4"/>
    <w:lvl w:ilvl="0" w:tplc="F648EA2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6588C"/>
    <w:multiLevelType w:val="hybridMultilevel"/>
    <w:tmpl w:val="F0AECE48"/>
    <w:lvl w:ilvl="0" w:tplc="B30427F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21969"/>
    <w:multiLevelType w:val="hybridMultilevel"/>
    <w:tmpl w:val="46664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D42A90"/>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8" w15:restartNumberingAfterBreak="0">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DD7E9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0" w15:restartNumberingAfterBreak="0">
    <w:nsid w:val="0B5B5AA8"/>
    <w:multiLevelType w:val="hybridMultilevel"/>
    <w:tmpl w:val="363E4E04"/>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916C73"/>
    <w:multiLevelType w:val="hybridMultilevel"/>
    <w:tmpl w:val="3A60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1606B8"/>
    <w:multiLevelType w:val="hybridMultilevel"/>
    <w:tmpl w:val="D9E82050"/>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3" w15:restartNumberingAfterBreak="0">
    <w:nsid w:val="0FC47D23"/>
    <w:multiLevelType w:val="hybridMultilevel"/>
    <w:tmpl w:val="9566141E"/>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10343F7A"/>
    <w:multiLevelType w:val="hybridMultilevel"/>
    <w:tmpl w:val="C48A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4B0CD3"/>
    <w:multiLevelType w:val="hybridMultilevel"/>
    <w:tmpl w:val="536A76D4"/>
    <w:lvl w:ilvl="0" w:tplc="7B0850CC">
      <w:start w:val="1"/>
      <w:numFmt w:val="bullet"/>
      <w:lvlText w:val=""/>
      <w:lvlJc w:val="left"/>
      <w:pPr>
        <w:tabs>
          <w:tab w:val="num" w:pos="990"/>
        </w:tabs>
        <w:ind w:left="99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6504205"/>
    <w:multiLevelType w:val="hybridMultilevel"/>
    <w:tmpl w:val="823493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93711ED"/>
    <w:multiLevelType w:val="hybridMultilevel"/>
    <w:tmpl w:val="BD4CAB00"/>
    <w:lvl w:ilvl="0" w:tplc="3870934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B481C"/>
    <w:multiLevelType w:val="hybridMultilevel"/>
    <w:tmpl w:val="E02206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1A752A36"/>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BCA57BE"/>
    <w:multiLevelType w:val="hybridMultilevel"/>
    <w:tmpl w:val="EE4C8230"/>
    <w:lvl w:ilvl="0" w:tplc="0DFA7C2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CC439B2"/>
    <w:multiLevelType w:val="multilevel"/>
    <w:tmpl w:val="040C84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CF51CDA"/>
    <w:multiLevelType w:val="hybridMultilevel"/>
    <w:tmpl w:val="293E7E1C"/>
    <w:lvl w:ilvl="0" w:tplc="ADC00ADA">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A04854"/>
    <w:multiLevelType w:val="hybridMultilevel"/>
    <w:tmpl w:val="0F5EE194"/>
    <w:lvl w:ilvl="0" w:tplc="04090017">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24" w15:restartNumberingAfterBreak="0">
    <w:nsid w:val="1E52550E"/>
    <w:multiLevelType w:val="hybridMultilevel"/>
    <w:tmpl w:val="5170CFBA"/>
    <w:lvl w:ilvl="0" w:tplc="C9E63AB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64172C"/>
    <w:multiLevelType w:val="hybridMultilevel"/>
    <w:tmpl w:val="D7F0B994"/>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200F0BFA"/>
    <w:multiLevelType w:val="hybridMultilevel"/>
    <w:tmpl w:val="57F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965480"/>
    <w:multiLevelType w:val="hybridMultilevel"/>
    <w:tmpl w:val="F8D21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0B2DC3"/>
    <w:multiLevelType w:val="hybridMultilevel"/>
    <w:tmpl w:val="A84E5F38"/>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316D09"/>
    <w:multiLevelType w:val="hybridMultilevel"/>
    <w:tmpl w:val="8856E414"/>
    <w:lvl w:ilvl="0" w:tplc="B1489AE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9B52E07"/>
    <w:multiLevelType w:val="singleLevel"/>
    <w:tmpl w:val="03261F86"/>
    <w:lvl w:ilvl="0">
      <w:start w:val="1"/>
      <w:numFmt w:val="upperLetter"/>
      <w:lvlText w:val="%1."/>
      <w:lvlJc w:val="left"/>
      <w:pPr>
        <w:tabs>
          <w:tab w:val="num" w:pos="720"/>
        </w:tabs>
        <w:ind w:left="720" w:hanging="360"/>
      </w:pPr>
      <w:rPr>
        <w:rFonts w:hint="default"/>
      </w:rPr>
    </w:lvl>
  </w:abstractNum>
  <w:abstractNum w:abstractNumId="31" w15:restartNumberingAfterBreak="0">
    <w:nsid w:val="2A5774E0"/>
    <w:multiLevelType w:val="hybridMultilevel"/>
    <w:tmpl w:val="05EA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711BAE"/>
    <w:multiLevelType w:val="hybridMultilevel"/>
    <w:tmpl w:val="B25AA214"/>
    <w:lvl w:ilvl="0" w:tplc="04090001">
      <w:start w:val="1"/>
      <w:numFmt w:val="bullet"/>
      <w:lvlText w:val=""/>
      <w:lvlJc w:val="left"/>
      <w:pPr>
        <w:ind w:left="720" w:hanging="360"/>
      </w:pPr>
      <w:rPr>
        <w:rFonts w:ascii="Symbol" w:hAnsi="Symbol" w:hint="default"/>
      </w:rPr>
    </w:lvl>
    <w:lvl w:ilvl="1" w:tplc="04090007">
      <w:start w:val="1"/>
      <w:numFmt w:val="bullet"/>
      <w:lvlText w:val=""/>
      <w:lvlJc w:val="left"/>
      <w:pPr>
        <w:tabs>
          <w:tab w:val="num" w:pos="2220"/>
        </w:tabs>
        <w:ind w:left="2220" w:hanging="360"/>
      </w:pPr>
      <w:rPr>
        <w:rFonts w:ascii="Wingdings" w:hAnsi="Wingdings" w:hint="default"/>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2DDB7950"/>
    <w:multiLevelType w:val="hybridMultilevel"/>
    <w:tmpl w:val="872623E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4" w15:restartNumberingAfterBreak="0">
    <w:nsid w:val="2FAA4F59"/>
    <w:multiLevelType w:val="hybridMultilevel"/>
    <w:tmpl w:val="97A6396C"/>
    <w:lvl w:ilvl="0" w:tplc="ADC00A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3B7894"/>
    <w:multiLevelType w:val="hybridMultilevel"/>
    <w:tmpl w:val="1456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58580F"/>
    <w:multiLevelType w:val="hybridMultilevel"/>
    <w:tmpl w:val="E37A7E38"/>
    <w:lvl w:ilvl="0" w:tplc="3870934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17E66D1"/>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320522F3"/>
    <w:multiLevelType w:val="hybridMultilevel"/>
    <w:tmpl w:val="1D7A17E8"/>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9" w15:restartNumberingAfterBreak="0">
    <w:nsid w:val="36533EBF"/>
    <w:multiLevelType w:val="hybridMultilevel"/>
    <w:tmpl w:val="ECD066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3B532978"/>
    <w:multiLevelType w:val="hybridMultilevel"/>
    <w:tmpl w:val="4C1C66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F27D36"/>
    <w:multiLevelType w:val="hybridMultilevel"/>
    <w:tmpl w:val="1926226A"/>
    <w:lvl w:ilvl="0" w:tplc="A57CFCCA">
      <w:start w:val="1"/>
      <w:numFmt w:val="lowerLetter"/>
      <w:lvlText w:val="%1)"/>
      <w:lvlJc w:val="left"/>
      <w:pPr>
        <w:ind w:left="720" w:hanging="360"/>
      </w:pPr>
      <w:rPr>
        <w:rFonts w:hint="default"/>
        <w:b w:val="0"/>
      </w:rPr>
    </w:lvl>
    <w:lvl w:ilvl="1" w:tplc="9A7E66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45A91D9A"/>
    <w:multiLevelType w:val="hybridMultilevel"/>
    <w:tmpl w:val="8FA65394"/>
    <w:lvl w:ilvl="0" w:tplc="49D4C9A0">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170C5B"/>
    <w:multiLevelType w:val="hybridMultilevel"/>
    <w:tmpl w:val="62086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B9E2437"/>
    <w:multiLevelType w:val="hybridMultilevel"/>
    <w:tmpl w:val="3BDA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BE02C5"/>
    <w:multiLevelType w:val="multilevel"/>
    <w:tmpl w:val="E5FCB0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4D0C7DD6"/>
    <w:multiLevelType w:val="hybridMultilevel"/>
    <w:tmpl w:val="BDB67A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DD1233"/>
    <w:multiLevelType w:val="hybridMultilevel"/>
    <w:tmpl w:val="BE86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7C7BB0"/>
    <w:multiLevelType w:val="hybridMultilevel"/>
    <w:tmpl w:val="E1D663D2"/>
    <w:lvl w:ilvl="0" w:tplc="D158C5BE">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0" w15:restartNumberingAfterBreak="0">
    <w:nsid w:val="51C2479C"/>
    <w:multiLevelType w:val="hybridMultilevel"/>
    <w:tmpl w:val="CC28CD90"/>
    <w:lvl w:ilvl="0" w:tplc="AF98F7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0A0150"/>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2" w15:restartNumberingAfterBreak="0">
    <w:nsid w:val="56BD4AAE"/>
    <w:multiLevelType w:val="hybridMultilevel"/>
    <w:tmpl w:val="46407AEA"/>
    <w:lvl w:ilvl="0" w:tplc="BD7E4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DC17DE5"/>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54" w15:restartNumberingAfterBreak="0">
    <w:nsid w:val="64956D9B"/>
    <w:multiLevelType w:val="hybridMultilevel"/>
    <w:tmpl w:val="DCDEBD40"/>
    <w:lvl w:ilvl="0" w:tplc="3DFECA0C">
      <w:start w:val="2"/>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6E5F99"/>
    <w:multiLevelType w:val="hybridMultilevel"/>
    <w:tmpl w:val="642EBB5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67155F2A"/>
    <w:multiLevelType w:val="hybridMultilevel"/>
    <w:tmpl w:val="1F8ED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582ABF"/>
    <w:multiLevelType w:val="hybridMultilevel"/>
    <w:tmpl w:val="26FA9E60"/>
    <w:lvl w:ilvl="0" w:tplc="38709344">
      <w:numFmt w:val="bullet"/>
      <w:lvlText w:val="-"/>
      <w:lvlJc w:val="left"/>
      <w:pPr>
        <w:tabs>
          <w:tab w:val="num" w:pos="1440"/>
        </w:tabs>
        <w:ind w:left="144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D064F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9" w15:restartNumberingAfterBreak="0">
    <w:nsid w:val="6EE64567"/>
    <w:multiLevelType w:val="hybridMultilevel"/>
    <w:tmpl w:val="83D8647C"/>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DA1692"/>
    <w:multiLevelType w:val="hybridMultilevel"/>
    <w:tmpl w:val="04BE4682"/>
    <w:lvl w:ilvl="0" w:tplc="0418001B">
      <w:start w:val="1"/>
      <w:numFmt w:val="lowerRoman"/>
      <w:lvlText w:val="%1."/>
      <w:lvlJc w:val="righ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61" w15:restartNumberingAfterBreak="0">
    <w:nsid w:val="726908AB"/>
    <w:multiLevelType w:val="hybridMultilevel"/>
    <w:tmpl w:val="75BE9A64"/>
    <w:lvl w:ilvl="0" w:tplc="38709344">
      <w:numFmt w:val="bullet"/>
      <w:lvlText w:val="-"/>
      <w:lvlJc w:val="left"/>
      <w:pPr>
        <w:ind w:left="763" w:hanging="360"/>
      </w:pPr>
      <w:rPr>
        <w:rFonts w:ascii="Courier New" w:eastAsia="Times New Roman" w:hAnsi="Courier New" w:cs="Courier New"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2" w15:restartNumberingAfterBreak="0">
    <w:nsid w:val="72916DE2"/>
    <w:multiLevelType w:val="hybridMultilevel"/>
    <w:tmpl w:val="89C82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8C3EB5"/>
    <w:multiLevelType w:val="hybridMultilevel"/>
    <w:tmpl w:val="08421E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5E826EC"/>
    <w:multiLevelType w:val="hybridMultilevel"/>
    <w:tmpl w:val="B7D86214"/>
    <w:lvl w:ilvl="0" w:tplc="0409000B">
      <w:start w:val="1"/>
      <w:numFmt w:val="bullet"/>
      <w:lvlText w:val=""/>
      <w:lvlJc w:val="left"/>
      <w:pPr>
        <w:ind w:left="720" w:hanging="360"/>
      </w:pPr>
      <w:rPr>
        <w:rFonts w:ascii="Wingdings" w:hAnsi="Wingdings" w:hint="default"/>
      </w:rPr>
    </w:lvl>
    <w:lvl w:ilvl="1" w:tplc="3870934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D6539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66"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A4A29A0"/>
    <w:multiLevelType w:val="hybridMultilevel"/>
    <w:tmpl w:val="3222A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B7208C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num w:numId="1">
    <w:abstractNumId w:val="21"/>
  </w:num>
  <w:num w:numId="2">
    <w:abstractNumId w:val="1"/>
  </w:num>
  <w:num w:numId="3">
    <w:abstractNumId w:val="66"/>
  </w:num>
  <w:num w:numId="4">
    <w:abstractNumId w:val="42"/>
  </w:num>
  <w:num w:numId="5">
    <w:abstractNumId w:val="41"/>
  </w:num>
  <w:num w:numId="6">
    <w:abstractNumId w:val="40"/>
  </w:num>
  <w:num w:numId="7">
    <w:abstractNumId w:val="62"/>
  </w:num>
  <w:num w:numId="8">
    <w:abstractNumId w:val="56"/>
  </w:num>
  <w:num w:numId="9">
    <w:abstractNumId w:val="63"/>
  </w:num>
  <w:num w:numId="10">
    <w:abstractNumId w:val="22"/>
  </w:num>
  <w:num w:numId="11">
    <w:abstractNumId w:val="16"/>
  </w:num>
  <w:num w:numId="12">
    <w:abstractNumId w:val="67"/>
  </w:num>
  <w:num w:numId="13">
    <w:abstractNumId w:val="24"/>
  </w:num>
  <w:num w:numId="14">
    <w:abstractNumId w:val="34"/>
  </w:num>
  <w:num w:numId="15">
    <w:abstractNumId w:val="10"/>
  </w:num>
  <w:num w:numId="16">
    <w:abstractNumId w:val="59"/>
  </w:num>
  <w:num w:numId="17">
    <w:abstractNumId w:val="60"/>
  </w:num>
  <w:num w:numId="18">
    <w:abstractNumId w:val="49"/>
  </w:num>
  <w:num w:numId="19">
    <w:abstractNumId w:val="55"/>
  </w:num>
  <w:num w:numId="20">
    <w:abstractNumId w:val="28"/>
  </w:num>
  <w:num w:numId="21">
    <w:abstractNumId w:val="38"/>
  </w:num>
  <w:num w:numId="22">
    <w:abstractNumId w:val="27"/>
  </w:num>
  <w:num w:numId="23">
    <w:abstractNumId w:val="32"/>
  </w:num>
  <w:num w:numId="24">
    <w:abstractNumId w:val="6"/>
  </w:num>
  <w:num w:numId="25">
    <w:abstractNumId w:val="3"/>
  </w:num>
  <w:num w:numId="26">
    <w:abstractNumId w:val="31"/>
  </w:num>
  <w:num w:numId="27">
    <w:abstractNumId w:val="33"/>
  </w:num>
  <w:num w:numId="28">
    <w:abstractNumId w:val="57"/>
  </w:num>
  <w:num w:numId="29">
    <w:abstractNumId w:val="11"/>
  </w:num>
  <w:num w:numId="30">
    <w:abstractNumId w:val="64"/>
  </w:num>
  <w:num w:numId="31">
    <w:abstractNumId w:val="61"/>
  </w:num>
  <w:num w:numId="32">
    <w:abstractNumId w:val="17"/>
  </w:num>
  <w:num w:numId="33">
    <w:abstractNumId w:val="45"/>
  </w:num>
  <w:num w:numId="34">
    <w:abstractNumId w:val="20"/>
  </w:num>
  <w:num w:numId="35">
    <w:abstractNumId w:val="18"/>
  </w:num>
  <w:num w:numId="36">
    <w:abstractNumId w:val="53"/>
  </w:num>
  <w:num w:numId="37">
    <w:abstractNumId w:val="37"/>
  </w:num>
  <w:num w:numId="38">
    <w:abstractNumId w:val="13"/>
  </w:num>
  <w:num w:numId="39">
    <w:abstractNumId w:val="0"/>
  </w:num>
  <w:num w:numId="40">
    <w:abstractNumId w:val="65"/>
  </w:num>
  <w:num w:numId="41">
    <w:abstractNumId w:val="36"/>
  </w:num>
  <w:num w:numId="42">
    <w:abstractNumId w:val="15"/>
  </w:num>
  <w:num w:numId="43">
    <w:abstractNumId w:val="8"/>
  </w:num>
  <w:num w:numId="44">
    <w:abstractNumId w:val="68"/>
  </w:num>
  <w:num w:numId="45">
    <w:abstractNumId w:val="51"/>
  </w:num>
  <w:num w:numId="46">
    <w:abstractNumId w:val="58"/>
  </w:num>
  <w:num w:numId="47">
    <w:abstractNumId w:val="47"/>
  </w:num>
  <w:num w:numId="48">
    <w:abstractNumId w:val="48"/>
  </w:num>
  <w:num w:numId="49">
    <w:abstractNumId w:val="26"/>
  </w:num>
  <w:num w:numId="50">
    <w:abstractNumId w:val="2"/>
  </w:num>
  <w:num w:numId="51">
    <w:abstractNumId w:val="39"/>
  </w:num>
  <w:num w:numId="52">
    <w:abstractNumId w:val="12"/>
  </w:num>
  <w:num w:numId="53">
    <w:abstractNumId w:val="35"/>
  </w:num>
  <w:num w:numId="54">
    <w:abstractNumId w:val="7"/>
  </w:num>
  <w:num w:numId="55">
    <w:abstractNumId w:val="19"/>
  </w:num>
  <w:num w:numId="56">
    <w:abstractNumId w:val="25"/>
  </w:num>
  <w:num w:numId="57">
    <w:abstractNumId w:val="30"/>
  </w:num>
  <w:num w:numId="58">
    <w:abstractNumId w:val="5"/>
  </w:num>
  <w:num w:numId="59">
    <w:abstractNumId w:val="46"/>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4"/>
  </w:num>
  <w:num w:numId="84">
    <w:abstractNumId w:val="29"/>
  </w:num>
  <w:num w:numId="85">
    <w:abstractNumId w:val="52"/>
  </w:num>
  <w:num w:numId="86">
    <w:abstractNumId w:val="43"/>
  </w:num>
  <w:num w:numId="87">
    <w:abstractNumId w:val="9"/>
  </w:num>
  <w:num w:numId="88">
    <w:abstractNumId w:val="23"/>
  </w:num>
  <w:num w:numId="89">
    <w:abstractNumId w:val="54"/>
  </w:num>
  <w:num w:numId="90">
    <w:abstractNumId w:val="4"/>
  </w:num>
  <w:num w:numId="91">
    <w:abstractNumId w:val="50"/>
  </w:num>
  <w:num w:numId="92">
    <w:abstractNumId w:val="1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0F06"/>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3DCB"/>
    <w:rsid w:val="0002466E"/>
    <w:rsid w:val="00024866"/>
    <w:rsid w:val="00024D34"/>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4413"/>
    <w:rsid w:val="000658CC"/>
    <w:rsid w:val="00065F85"/>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3CFD"/>
    <w:rsid w:val="000C425E"/>
    <w:rsid w:val="000C4837"/>
    <w:rsid w:val="000C55B2"/>
    <w:rsid w:val="000C5C38"/>
    <w:rsid w:val="000C61DB"/>
    <w:rsid w:val="000C6F2F"/>
    <w:rsid w:val="000C731E"/>
    <w:rsid w:val="000C7B26"/>
    <w:rsid w:val="000D0177"/>
    <w:rsid w:val="000D077F"/>
    <w:rsid w:val="000D11E3"/>
    <w:rsid w:val="000D1345"/>
    <w:rsid w:val="000D164F"/>
    <w:rsid w:val="000D2B78"/>
    <w:rsid w:val="000D3581"/>
    <w:rsid w:val="000D4254"/>
    <w:rsid w:val="000D56B5"/>
    <w:rsid w:val="000D66CD"/>
    <w:rsid w:val="000D6D8F"/>
    <w:rsid w:val="000D6E2D"/>
    <w:rsid w:val="000D6FBF"/>
    <w:rsid w:val="000D7841"/>
    <w:rsid w:val="000E02EA"/>
    <w:rsid w:val="000E0D16"/>
    <w:rsid w:val="000E10F0"/>
    <w:rsid w:val="000E121A"/>
    <w:rsid w:val="000E169F"/>
    <w:rsid w:val="000E1C83"/>
    <w:rsid w:val="000E1CC7"/>
    <w:rsid w:val="000E256A"/>
    <w:rsid w:val="000E344B"/>
    <w:rsid w:val="000E3517"/>
    <w:rsid w:val="000E411C"/>
    <w:rsid w:val="000E4238"/>
    <w:rsid w:val="000E44BE"/>
    <w:rsid w:val="000E4545"/>
    <w:rsid w:val="000E4D46"/>
    <w:rsid w:val="000E534A"/>
    <w:rsid w:val="000E5390"/>
    <w:rsid w:val="000E604B"/>
    <w:rsid w:val="000E6202"/>
    <w:rsid w:val="000E65FC"/>
    <w:rsid w:val="000E7389"/>
    <w:rsid w:val="000F0D21"/>
    <w:rsid w:val="000F1F7D"/>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A54"/>
    <w:rsid w:val="0011405D"/>
    <w:rsid w:val="00114358"/>
    <w:rsid w:val="001146EF"/>
    <w:rsid w:val="00114907"/>
    <w:rsid w:val="00115395"/>
    <w:rsid w:val="0011544C"/>
    <w:rsid w:val="001158E0"/>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5C9"/>
    <w:rsid w:val="00151B5E"/>
    <w:rsid w:val="00151D98"/>
    <w:rsid w:val="001525F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79C"/>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386C"/>
    <w:rsid w:val="001D3B5A"/>
    <w:rsid w:val="001D47B8"/>
    <w:rsid w:val="001D4C7F"/>
    <w:rsid w:val="001D7C7C"/>
    <w:rsid w:val="001E12F6"/>
    <w:rsid w:val="001E3D2E"/>
    <w:rsid w:val="001E3F1D"/>
    <w:rsid w:val="001E5422"/>
    <w:rsid w:val="001E5444"/>
    <w:rsid w:val="001E5556"/>
    <w:rsid w:val="001E5721"/>
    <w:rsid w:val="001E58D3"/>
    <w:rsid w:val="001E61BB"/>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2E3D"/>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3ECB"/>
    <w:rsid w:val="00223F89"/>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2FC9"/>
    <w:rsid w:val="002438E9"/>
    <w:rsid w:val="00243C7C"/>
    <w:rsid w:val="002440E9"/>
    <w:rsid w:val="00245078"/>
    <w:rsid w:val="002455CD"/>
    <w:rsid w:val="00245993"/>
    <w:rsid w:val="002468A2"/>
    <w:rsid w:val="00246DF1"/>
    <w:rsid w:val="00246E7F"/>
    <w:rsid w:val="002502F0"/>
    <w:rsid w:val="0025058E"/>
    <w:rsid w:val="00250A1C"/>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622"/>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967"/>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6E1D"/>
    <w:rsid w:val="002C7706"/>
    <w:rsid w:val="002C7CBF"/>
    <w:rsid w:val="002C7D53"/>
    <w:rsid w:val="002C7D78"/>
    <w:rsid w:val="002D01A4"/>
    <w:rsid w:val="002D18F7"/>
    <w:rsid w:val="002D3A34"/>
    <w:rsid w:val="002D3A3F"/>
    <w:rsid w:val="002D3EBA"/>
    <w:rsid w:val="002D4554"/>
    <w:rsid w:val="002D5826"/>
    <w:rsid w:val="002D66C1"/>
    <w:rsid w:val="002D689E"/>
    <w:rsid w:val="002D68F7"/>
    <w:rsid w:val="002D6C08"/>
    <w:rsid w:val="002D6F34"/>
    <w:rsid w:val="002D75F4"/>
    <w:rsid w:val="002D7BCC"/>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672D"/>
    <w:rsid w:val="00307C27"/>
    <w:rsid w:val="003110B8"/>
    <w:rsid w:val="00312017"/>
    <w:rsid w:val="003121B9"/>
    <w:rsid w:val="00312ED6"/>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B99"/>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7316"/>
    <w:rsid w:val="00397852"/>
    <w:rsid w:val="00397ABD"/>
    <w:rsid w:val="00397C19"/>
    <w:rsid w:val="00397DC9"/>
    <w:rsid w:val="00397E8D"/>
    <w:rsid w:val="003A1127"/>
    <w:rsid w:val="003A1D6C"/>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2FB"/>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31C"/>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927"/>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02E"/>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573"/>
    <w:rsid w:val="00476F9B"/>
    <w:rsid w:val="0047706B"/>
    <w:rsid w:val="004776F7"/>
    <w:rsid w:val="004801EC"/>
    <w:rsid w:val="004804C8"/>
    <w:rsid w:val="00480C9C"/>
    <w:rsid w:val="0048145C"/>
    <w:rsid w:val="004824B7"/>
    <w:rsid w:val="00482922"/>
    <w:rsid w:val="00482CE4"/>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1FCF"/>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5B5"/>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A42"/>
    <w:rsid w:val="004F107B"/>
    <w:rsid w:val="004F1752"/>
    <w:rsid w:val="004F1CDE"/>
    <w:rsid w:val="004F2137"/>
    <w:rsid w:val="004F2197"/>
    <w:rsid w:val="004F267D"/>
    <w:rsid w:val="004F2B25"/>
    <w:rsid w:val="004F2D57"/>
    <w:rsid w:val="004F3336"/>
    <w:rsid w:val="004F339E"/>
    <w:rsid w:val="004F3446"/>
    <w:rsid w:val="004F3701"/>
    <w:rsid w:val="004F4557"/>
    <w:rsid w:val="004F46C3"/>
    <w:rsid w:val="004F491B"/>
    <w:rsid w:val="004F49F2"/>
    <w:rsid w:val="004F4DEB"/>
    <w:rsid w:val="004F4FBF"/>
    <w:rsid w:val="004F6BA5"/>
    <w:rsid w:val="004F6C62"/>
    <w:rsid w:val="004F707A"/>
    <w:rsid w:val="004F78BF"/>
    <w:rsid w:val="004F7B29"/>
    <w:rsid w:val="004F7FC2"/>
    <w:rsid w:val="005002A2"/>
    <w:rsid w:val="00500431"/>
    <w:rsid w:val="005006FC"/>
    <w:rsid w:val="00500B4F"/>
    <w:rsid w:val="00501E54"/>
    <w:rsid w:val="0050206F"/>
    <w:rsid w:val="00502781"/>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3BC5"/>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47F"/>
    <w:rsid w:val="00542DAD"/>
    <w:rsid w:val="0054302B"/>
    <w:rsid w:val="0054308E"/>
    <w:rsid w:val="005443BB"/>
    <w:rsid w:val="00544E80"/>
    <w:rsid w:val="0054525E"/>
    <w:rsid w:val="0054547F"/>
    <w:rsid w:val="0054593D"/>
    <w:rsid w:val="00545A8B"/>
    <w:rsid w:val="00546941"/>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2D2"/>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3530"/>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97B"/>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528"/>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DD2"/>
    <w:rsid w:val="005F2E4C"/>
    <w:rsid w:val="005F2EF5"/>
    <w:rsid w:val="005F3649"/>
    <w:rsid w:val="005F3B24"/>
    <w:rsid w:val="005F3BF7"/>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5E48"/>
    <w:rsid w:val="00626101"/>
    <w:rsid w:val="00626544"/>
    <w:rsid w:val="00626C77"/>
    <w:rsid w:val="006276B6"/>
    <w:rsid w:val="006279ED"/>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3056"/>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BD9"/>
    <w:rsid w:val="00661CCB"/>
    <w:rsid w:val="006625F3"/>
    <w:rsid w:val="006637BA"/>
    <w:rsid w:val="0066382B"/>
    <w:rsid w:val="00663855"/>
    <w:rsid w:val="00663CE5"/>
    <w:rsid w:val="00663DD2"/>
    <w:rsid w:val="00663F42"/>
    <w:rsid w:val="0066415A"/>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2D"/>
    <w:rsid w:val="006A5C3F"/>
    <w:rsid w:val="006A5F05"/>
    <w:rsid w:val="006A60C3"/>
    <w:rsid w:val="006A62BD"/>
    <w:rsid w:val="006A69FC"/>
    <w:rsid w:val="006A7609"/>
    <w:rsid w:val="006A7B89"/>
    <w:rsid w:val="006A7FF2"/>
    <w:rsid w:val="006B00BE"/>
    <w:rsid w:val="006B0A72"/>
    <w:rsid w:val="006B1A32"/>
    <w:rsid w:val="006B41E6"/>
    <w:rsid w:val="006B59FC"/>
    <w:rsid w:val="006B6A16"/>
    <w:rsid w:val="006B6DEF"/>
    <w:rsid w:val="006B7061"/>
    <w:rsid w:val="006B7111"/>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1E30"/>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1EFA"/>
    <w:rsid w:val="007A207B"/>
    <w:rsid w:val="007A20FB"/>
    <w:rsid w:val="007A274D"/>
    <w:rsid w:val="007A3017"/>
    <w:rsid w:val="007A3FFC"/>
    <w:rsid w:val="007A480C"/>
    <w:rsid w:val="007A60E2"/>
    <w:rsid w:val="007A686B"/>
    <w:rsid w:val="007A725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6E09"/>
    <w:rsid w:val="007C7327"/>
    <w:rsid w:val="007C7CFB"/>
    <w:rsid w:val="007C7D76"/>
    <w:rsid w:val="007D0B71"/>
    <w:rsid w:val="007D0DDA"/>
    <w:rsid w:val="007D1552"/>
    <w:rsid w:val="007D2794"/>
    <w:rsid w:val="007D35F3"/>
    <w:rsid w:val="007D36B2"/>
    <w:rsid w:val="007D3D20"/>
    <w:rsid w:val="007D4177"/>
    <w:rsid w:val="007D4814"/>
    <w:rsid w:val="007D4948"/>
    <w:rsid w:val="007D54E7"/>
    <w:rsid w:val="007D573F"/>
    <w:rsid w:val="007D57DC"/>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3B4D"/>
    <w:rsid w:val="008145BC"/>
    <w:rsid w:val="00814CA5"/>
    <w:rsid w:val="00814EB2"/>
    <w:rsid w:val="008163BD"/>
    <w:rsid w:val="0081761C"/>
    <w:rsid w:val="00817B57"/>
    <w:rsid w:val="00821D7E"/>
    <w:rsid w:val="008226B8"/>
    <w:rsid w:val="00823262"/>
    <w:rsid w:val="008238AA"/>
    <w:rsid w:val="00823C9D"/>
    <w:rsid w:val="00823E79"/>
    <w:rsid w:val="00824297"/>
    <w:rsid w:val="00824EBF"/>
    <w:rsid w:val="008255AC"/>
    <w:rsid w:val="008259E1"/>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3B9"/>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14C"/>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3A9"/>
    <w:rsid w:val="008C75BE"/>
    <w:rsid w:val="008C781B"/>
    <w:rsid w:val="008C78D3"/>
    <w:rsid w:val="008D0D41"/>
    <w:rsid w:val="008D13E7"/>
    <w:rsid w:val="008D1960"/>
    <w:rsid w:val="008D1C1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8F6E91"/>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000"/>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FF6"/>
    <w:rsid w:val="009D5064"/>
    <w:rsid w:val="009D58B8"/>
    <w:rsid w:val="009D5BD9"/>
    <w:rsid w:val="009D5F93"/>
    <w:rsid w:val="009D6329"/>
    <w:rsid w:val="009D6A12"/>
    <w:rsid w:val="009E0936"/>
    <w:rsid w:val="009E1564"/>
    <w:rsid w:val="009E166C"/>
    <w:rsid w:val="009E21B1"/>
    <w:rsid w:val="009E2A5C"/>
    <w:rsid w:val="009E2E8E"/>
    <w:rsid w:val="009E3350"/>
    <w:rsid w:val="009E36F8"/>
    <w:rsid w:val="009E3767"/>
    <w:rsid w:val="009E3BC5"/>
    <w:rsid w:val="009E3F50"/>
    <w:rsid w:val="009E42F2"/>
    <w:rsid w:val="009E4C24"/>
    <w:rsid w:val="009E4E6A"/>
    <w:rsid w:val="009E4F0E"/>
    <w:rsid w:val="009E5063"/>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47FB"/>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87"/>
    <w:rsid w:val="00A411C4"/>
    <w:rsid w:val="00A41232"/>
    <w:rsid w:val="00A421D1"/>
    <w:rsid w:val="00A42F6A"/>
    <w:rsid w:val="00A43674"/>
    <w:rsid w:val="00A43800"/>
    <w:rsid w:val="00A43EA3"/>
    <w:rsid w:val="00A44345"/>
    <w:rsid w:val="00A444FE"/>
    <w:rsid w:val="00A459EA"/>
    <w:rsid w:val="00A46BA9"/>
    <w:rsid w:val="00A47382"/>
    <w:rsid w:val="00A47A85"/>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5F82"/>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87FB5"/>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5716"/>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315"/>
    <w:rsid w:val="00AB6BD6"/>
    <w:rsid w:val="00AB7005"/>
    <w:rsid w:val="00AC03A9"/>
    <w:rsid w:val="00AC0F26"/>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ED0"/>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9F9"/>
    <w:rsid w:val="00B06F83"/>
    <w:rsid w:val="00B07D71"/>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83C"/>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B24"/>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2EA2"/>
    <w:rsid w:val="00B63C19"/>
    <w:rsid w:val="00B63ED5"/>
    <w:rsid w:val="00B66E26"/>
    <w:rsid w:val="00B67325"/>
    <w:rsid w:val="00B673EE"/>
    <w:rsid w:val="00B67501"/>
    <w:rsid w:val="00B67C6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6A5"/>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B1A"/>
    <w:rsid w:val="00BC2CF9"/>
    <w:rsid w:val="00BC3453"/>
    <w:rsid w:val="00BC4A99"/>
    <w:rsid w:val="00BC4D1E"/>
    <w:rsid w:val="00BC5094"/>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0B3"/>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8E7"/>
    <w:rsid w:val="00C44CCE"/>
    <w:rsid w:val="00C4561C"/>
    <w:rsid w:val="00C45915"/>
    <w:rsid w:val="00C46413"/>
    <w:rsid w:val="00C466B0"/>
    <w:rsid w:val="00C474AF"/>
    <w:rsid w:val="00C4759F"/>
    <w:rsid w:val="00C47D5C"/>
    <w:rsid w:val="00C47F42"/>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008"/>
    <w:rsid w:val="00C85141"/>
    <w:rsid w:val="00C85392"/>
    <w:rsid w:val="00C85848"/>
    <w:rsid w:val="00C85B5A"/>
    <w:rsid w:val="00C86336"/>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B7839"/>
    <w:rsid w:val="00CC01A4"/>
    <w:rsid w:val="00CC073A"/>
    <w:rsid w:val="00CC0EE0"/>
    <w:rsid w:val="00CC17E7"/>
    <w:rsid w:val="00CC18C1"/>
    <w:rsid w:val="00CC1ED9"/>
    <w:rsid w:val="00CC2E32"/>
    <w:rsid w:val="00CC3312"/>
    <w:rsid w:val="00CC3F86"/>
    <w:rsid w:val="00CC4A97"/>
    <w:rsid w:val="00CC5615"/>
    <w:rsid w:val="00CC5C7E"/>
    <w:rsid w:val="00CC5D57"/>
    <w:rsid w:val="00CC63FE"/>
    <w:rsid w:val="00CC64F5"/>
    <w:rsid w:val="00CC6D14"/>
    <w:rsid w:val="00CC72E4"/>
    <w:rsid w:val="00CD001E"/>
    <w:rsid w:val="00CD05F3"/>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09C"/>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01AA"/>
    <w:rsid w:val="00D4132F"/>
    <w:rsid w:val="00D41438"/>
    <w:rsid w:val="00D41468"/>
    <w:rsid w:val="00D41587"/>
    <w:rsid w:val="00D4164F"/>
    <w:rsid w:val="00D419C2"/>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2BC2"/>
    <w:rsid w:val="00D73572"/>
    <w:rsid w:val="00D73590"/>
    <w:rsid w:val="00D73DA6"/>
    <w:rsid w:val="00D75A6C"/>
    <w:rsid w:val="00D75B92"/>
    <w:rsid w:val="00D761B2"/>
    <w:rsid w:val="00D764F0"/>
    <w:rsid w:val="00D764F1"/>
    <w:rsid w:val="00D76763"/>
    <w:rsid w:val="00D768CA"/>
    <w:rsid w:val="00D76B43"/>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068"/>
    <w:rsid w:val="00DA23D8"/>
    <w:rsid w:val="00DA2AB6"/>
    <w:rsid w:val="00DA2CB0"/>
    <w:rsid w:val="00DA2D39"/>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5F1"/>
    <w:rsid w:val="00DE26DE"/>
    <w:rsid w:val="00DE3763"/>
    <w:rsid w:val="00DE440A"/>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3D70"/>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5ED"/>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631"/>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4B82"/>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5BC"/>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EF7BFA"/>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A86"/>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2DC9"/>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CDC"/>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6C3E"/>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B0AE1A"/>
  <w15:docId w15:val="{FAA57BF6-FD0B-436D-BF91-E82BE6C2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A86"/>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2"/>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2"/>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3"/>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4"/>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customStyle="1" w:styleId="DefaultText">
    <w:name w:val="Default Text"/>
    <w:basedOn w:val="Normal"/>
    <w:link w:val="DefaultTextCaracter"/>
    <w:rsid w:val="000C3CFD"/>
    <w:pPr>
      <w:spacing w:after="0" w:line="240" w:lineRule="auto"/>
    </w:pPr>
    <w:rPr>
      <w:rFonts w:ascii="Times New Roman" w:eastAsia="Times New Roman" w:hAnsi="Times New Roman" w:cs="Times New Roman"/>
      <w:noProof/>
      <w:sz w:val="24"/>
      <w:szCs w:val="20"/>
      <w:lang w:val="x-none" w:eastAsia="x-none"/>
    </w:rPr>
  </w:style>
  <w:style w:type="character" w:customStyle="1" w:styleId="DefaultTextCaracter">
    <w:name w:val="Default Text Caracter"/>
    <w:link w:val="DefaultText"/>
    <w:locked/>
    <w:rsid w:val="000C3CFD"/>
    <w:rPr>
      <w:rFonts w:ascii="Times New Roman" w:eastAsia="Times New Roman" w:hAnsi="Times New Roman" w:cs="Times New Roman"/>
      <w:noProof/>
      <w:sz w:val="24"/>
      <w:szCs w:val="20"/>
      <w:lang w:val="x-none" w:eastAsia="x-none"/>
    </w:rPr>
  </w:style>
  <w:style w:type="paragraph" w:styleId="HTMLPreformatted">
    <w:name w:val="HTML Preformatted"/>
    <w:basedOn w:val="Normal"/>
    <w:link w:val="HTMLPreformattedChar"/>
    <w:uiPriority w:val="99"/>
    <w:unhideWhenUsed/>
    <w:rsid w:val="008F6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F6E91"/>
    <w:rPr>
      <w:rFonts w:ascii="Courier New" w:eastAsia="Times New Roman" w:hAnsi="Courier New" w:cs="Courier New"/>
      <w:sz w:val="20"/>
      <w:szCs w:val="20"/>
      <w:lang w:val="en-GB" w:eastAsia="en-GB"/>
    </w:rPr>
  </w:style>
  <w:style w:type="character" w:styleId="Strong">
    <w:name w:val="Strong"/>
    <w:basedOn w:val="DefaultParagraphFont"/>
    <w:uiPriority w:val="22"/>
    <w:qFormat/>
    <w:rsid w:val="007D57DC"/>
    <w:rPr>
      <w:b/>
      <w:bCs/>
    </w:rPr>
  </w:style>
  <w:style w:type="paragraph" w:styleId="PlainText">
    <w:name w:val="Plain Text"/>
    <w:basedOn w:val="Normal"/>
    <w:link w:val="PlainTextChar"/>
    <w:uiPriority w:val="99"/>
    <w:unhideWhenUsed/>
    <w:rsid w:val="00CC64F5"/>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CC64F5"/>
    <w:rPr>
      <w:rFonts w:ascii="Calibri" w:hAnsi="Calibri"/>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 w:id="147910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2088B-FB57-4EF8-92CC-9E5D1C80C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392</Words>
  <Characters>2241</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Cristinag</dc:creator>
  <cp:lastModifiedBy>Microsoft account</cp:lastModifiedBy>
  <cp:revision>11</cp:revision>
  <cp:lastPrinted>2018-12-07T15:57:00Z</cp:lastPrinted>
  <dcterms:created xsi:type="dcterms:W3CDTF">2022-06-15T10:02:00Z</dcterms:created>
  <dcterms:modified xsi:type="dcterms:W3CDTF">2024-04-11T08:23:00Z</dcterms:modified>
</cp:coreProperties>
</file>