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exa_6_2_1_Cerere_de_ofertă_CO_B"/>
    <w:p w:rsidR="005C3968" w:rsidRPr="00A52C69" w:rsidRDefault="00235938" w:rsidP="005C3968">
      <w:pPr>
        <w:pStyle w:val="Heading4"/>
        <w:spacing w:line="240" w:lineRule="auto"/>
        <w:jc w:val="right"/>
        <w:rPr>
          <w:lang w:val="ro-RO"/>
        </w:rPr>
      </w:pPr>
      <w:r w:rsidRPr="00A52C69">
        <w:rPr>
          <w:lang w:val="ro-RO"/>
        </w:rPr>
        <w:fldChar w:fldCharType="begin"/>
      </w:r>
      <w:r w:rsidR="005C3968"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="005C3968" w:rsidRPr="00A52C69">
        <w:rPr>
          <w:rStyle w:val="Hyperlink"/>
          <w:lang w:val="ro-RO"/>
        </w:rPr>
        <w:t>Anexa 6.2.1 - Cerere de ofertă (CO-B)</w:t>
      </w:r>
      <w:r w:rsidRPr="00A52C69">
        <w:rPr>
          <w:lang w:val="ro-RO"/>
        </w:rPr>
        <w:fldChar w:fldCharType="end"/>
      </w:r>
    </w:p>
    <w:bookmarkEnd w:id="0"/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>Proiectul privind Învățământul Secundar (ROSE)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Schema de Granturi </w:t>
      </w:r>
      <w:r>
        <w:rPr>
          <w:rFonts w:cstheme="minorHAnsi"/>
          <w:color w:val="5B9BD5" w:themeColor="accent1"/>
          <w:lang w:val="ro-RO"/>
        </w:rPr>
        <w:t>pentru Universitati</w:t>
      </w:r>
      <w:r w:rsidR="00A11FAD">
        <w:rPr>
          <w:rFonts w:cstheme="minorHAnsi"/>
          <w:color w:val="5B9BD5" w:themeColor="accent1"/>
          <w:lang w:val="ro-RO"/>
        </w:rPr>
        <w:t>-SGCU-PV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Beneficiar: </w:t>
      </w:r>
      <w:r w:rsidR="00A11FAD" w:rsidRPr="00A11FAD">
        <w:rPr>
          <w:rFonts w:cstheme="minorHAnsi"/>
          <w:color w:val="5B9BD5" w:themeColor="accent1"/>
          <w:lang w:val="ro-RO"/>
        </w:rPr>
        <w:t>Universitatea „Alexandru Ioan Cuza” din Iași</w:t>
      </w:r>
    </w:p>
    <w:p w:rsidR="00A1698E" w:rsidRPr="00A1698E" w:rsidRDefault="005C3968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Titlul subproiectului: </w:t>
      </w:r>
      <w:r w:rsidR="00A1698E" w:rsidRPr="00A1698E">
        <w:rPr>
          <w:rFonts w:cstheme="minorHAnsi"/>
          <w:color w:val="5B9BD5" w:themeColor="accent1"/>
          <w:lang w:val="ro-RO"/>
        </w:rPr>
        <w:t>Şcoala de vară în domeniul teologiei ortodoxe şi istoriei pentru îmbunătățirea oportunităților de participare la învățământul universitar a elevilor cu risc de abandon (TEOIST)</w:t>
      </w:r>
    </w:p>
    <w:p w:rsidR="00BF3EF1" w:rsidRDefault="00A1698E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1698E">
        <w:rPr>
          <w:rFonts w:cstheme="minorHAnsi"/>
          <w:color w:val="5B9BD5" w:themeColor="accent1"/>
          <w:lang w:val="ro-RO"/>
        </w:rPr>
        <w:t>Acord de grant nr. 124/SGU/PV/II din data de 07.05.2019</w:t>
      </w:r>
    </w:p>
    <w:p w:rsidR="00A1698E" w:rsidRPr="00A52C69" w:rsidRDefault="00A1698E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</w:p>
    <w:p w:rsidR="005C3968" w:rsidRPr="009A4D5B" w:rsidRDefault="00BF3EF1" w:rsidP="005C3968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  <w:r w:rsidRPr="006F3488">
        <w:rPr>
          <w:rFonts w:cstheme="minorHAnsi"/>
          <w:i/>
          <w:szCs w:val="24"/>
          <w:lang w:val="ro-RO"/>
        </w:rPr>
        <w:t>Nr. Inreg.</w:t>
      </w:r>
      <w:r w:rsidR="00C25A42" w:rsidRPr="006F3488">
        <w:rPr>
          <w:rFonts w:cstheme="minorHAnsi"/>
          <w:i/>
          <w:szCs w:val="24"/>
          <w:lang w:val="ro-RO"/>
        </w:rPr>
        <w:t xml:space="preserve"> 2826</w:t>
      </w:r>
      <w:r w:rsidR="004A670A" w:rsidRPr="006F3488">
        <w:rPr>
          <w:rFonts w:cstheme="minorHAnsi"/>
          <w:i/>
          <w:szCs w:val="24"/>
          <w:u w:val="single"/>
          <w:lang w:val="ro-RO"/>
        </w:rPr>
        <w:t xml:space="preserve"> </w:t>
      </w:r>
      <w:r w:rsidRPr="006F3488">
        <w:rPr>
          <w:rFonts w:cstheme="minorHAnsi"/>
          <w:i/>
          <w:szCs w:val="24"/>
          <w:lang w:val="ro-RO"/>
        </w:rPr>
        <w:t>/AP</w:t>
      </w:r>
      <w:r w:rsidR="00C25A42" w:rsidRPr="006F3488">
        <w:rPr>
          <w:rFonts w:cstheme="minorHAnsi"/>
          <w:i/>
          <w:szCs w:val="24"/>
          <w:lang w:val="ro-RO"/>
        </w:rPr>
        <w:t>/27.05.2024</w:t>
      </w:r>
      <w:r w:rsidR="00B7484C" w:rsidRPr="006F3488">
        <w:rPr>
          <w:rFonts w:cstheme="minorHAnsi"/>
          <w:i/>
          <w:szCs w:val="24"/>
          <w:lang w:val="ro-RO"/>
        </w:rPr>
        <w:t xml:space="preserve">                                                                                                                      </w:t>
      </w:r>
      <w:r w:rsidRPr="006F3488">
        <w:rPr>
          <w:rFonts w:cstheme="minorHAnsi"/>
          <w:i/>
          <w:szCs w:val="24"/>
          <w:lang w:val="ro-RO"/>
        </w:rPr>
        <w:t>I</w:t>
      </w:r>
      <w:r w:rsidR="00F70E47" w:rsidRPr="006F3488">
        <w:rPr>
          <w:rFonts w:cstheme="minorHAnsi"/>
          <w:i/>
          <w:szCs w:val="24"/>
          <w:lang w:val="ro-RO"/>
        </w:rPr>
        <w:t>ași</w:t>
      </w:r>
      <w:r w:rsidR="00763E60" w:rsidRPr="006F3488">
        <w:rPr>
          <w:rFonts w:cstheme="minorHAnsi"/>
          <w:i/>
          <w:szCs w:val="24"/>
          <w:lang w:val="ro-RO"/>
        </w:rPr>
        <w:t>,</w:t>
      </w:r>
      <w:r w:rsidR="00C25A42" w:rsidRPr="006F3488">
        <w:rPr>
          <w:rFonts w:cstheme="minorHAnsi"/>
          <w:i/>
          <w:szCs w:val="24"/>
          <w:lang w:val="ro-RO"/>
        </w:rPr>
        <w:t xml:space="preserve"> 27</w:t>
      </w:r>
      <w:r w:rsidR="00063DF0" w:rsidRPr="006F3488">
        <w:rPr>
          <w:rFonts w:cstheme="minorHAnsi"/>
          <w:i/>
          <w:szCs w:val="24"/>
          <w:lang w:val="ro-RO"/>
        </w:rPr>
        <w:t>.05.2024</w:t>
      </w: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INVITAȚIE DE PARTICIPARE</w:t>
      </w:r>
    </w:p>
    <w:p w:rsidR="005C3968" w:rsidRDefault="009E4193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lang w:val="ro-RO"/>
        </w:rPr>
        <w:t>pentru achiziția de</w:t>
      </w:r>
    </w:p>
    <w:p w:rsidR="00763E60" w:rsidRPr="00A52C69" w:rsidRDefault="006474E0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lang w:val="ro-RO"/>
        </w:rPr>
        <w:t>Kit elevi</w:t>
      </w:r>
      <w:r w:rsidR="00763E60">
        <w:rPr>
          <w:rFonts w:cstheme="minorHAnsi"/>
          <w:b/>
          <w:sz w:val="28"/>
          <w:szCs w:val="28"/>
          <w:lang w:val="ro-RO"/>
        </w:rPr>
        <w:t xml:space="preserve"> pentru </w:t>
      </w:r>
      <w:r w:rsidR="00364561">
        <w:rPr>
          <w:rFonts w:cstheme="minorHAnsi"/>
          <w:b/>
          <w:sz w:val="28"/>
          <w:szCs w:val="28"/>
          <w:lang w:val="ro-RO"/>
        </w:rPr>
        <w:t>grupul țintă</w:t>
      </w:r>
      <w:r w:rsidR="003C0E5F">
        <w:rPr>
          <w:rFonts w:cstheme="minorHAnsi"/>
          <w:b/>
          <w:sz w:val="28"/>
          <w:szCs w:val="28"/>
          <w:lang w:val="ro-RO"/>
        </w:rPr>
        <w:t xml:space="preserve"> - anul </w:t>
      </w:r>
      <w:r w:rsidR="00364561">
        <w:rPr>
          <w:rFonts w:cstheme="minorHAnsi"/>
          <w:b/>
          <w:sz w:val="28"/>
          <w:szCs w:val="28"/>
          <w:lang w:val="ro-RO"/>
        </w:rPr>
        <w:t>V</w:t>
      </w:r>
      <w:r w:rsidR="00063DF0">
        <w:rPr>
          <w:rFonts w:cstheme="minorHAnsi"/>
          <w:b/>
          <w:sz w:val="28"/>
          <w:szCs w:val="28"/>
          <w:lang w:val="ro-RO"/>
        </w:rPr>
        <w:t>I</w:t>
      </w:r>
      <w:r w:rsidR="003C0E5F">
        <w:rPr>
          <w:rFonts w:cstheme="minorHAnsi"/>
          <w:b/>
          <w:sz w:val="28"/>
          <w:szCs w:val="28"/>
          <w:lang w:val="ro-RO"/>
        </w:rPr>
        <w:t xml:space="preserve"> de proiect</w:t>
      </w: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5C3968" w:rsidRPr="00A52C69" w:rsidRDefault="005C3968" w:rsidP="00F31C7E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Stimate Doamne/ Stimaţi Domni:</w:t>
      </w:r>
    </w:p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1.</w:t>
      </w:r>
      <w:r w:rsidRPr="00A52C69">
        <w:rPr>
          <w:rFonts w:cstheme="minorHAnsi"/>
          <w:lang w:val="ro-RO"/>
        </w:rPr>
        <w:tab/>
        <w:t>Beneficiarul</w:t>
      </w:r>
      <w:r w:rsidRPr="00A52C69">
        <w:rPr>
          <w:rFonts w:cstheme="minorHAnsi"/>
          <w:b/>
          <w:lang w:val="ro-RO"/>
        </w:rPr>
        <w:t xml:space="preserve"> </w:t>
      </w:r>
      <w:r w:rsidR="00583BD2" w:rsidRPr="00583BD2">
        <w:rPr>
          <w:rFonts w:cstheme="minorHAnsi"/>
          <w:lang w:val="ro-RO"/>
        </w:rPr>
        <w:t xml:space="preserve">Universitatea „Alexandru Ioan Cuza” din Iași </w:t>
      </w:r>
      <w:r w:rsidRPr="00A52C69">
        <w:rPr>
          <w:rFonts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583BD2" w:rsidRPr="00583BD2">
        <w:rPr>
          <w:rFonts w:cstheme="minorHAnsi"/>
          <w:lang w:val="ro-RO"/>
        </w:rPr>
        <w:t>pentru Universitati-SGCU-PV</w:t>
      </w:r>
      <w:r w:rsidRPr="00A52C69">
        <w:rPr>
          <w:rFonts w:cstheme="minorHAnsi"/>
          <w:color w:val="FF0000"/>
          <w:lang w:val="ro-RO"/>
        </w:rPr>
        <w:t xml:space="preserve"> </w:t>
      </w:r>
      <w:r w:rsidRPr="00A52C69">
        <w:rPr>
          <w:rFonts w:cstheme="minorHAnsi"/>
          <w:lang w:val="ro-RO"/>
        </w:rPr>
        <w:t>derulate în Proiectul privind Învățământul Secundar – ROSE, şi intenţionează să utilizeze o parte din fonduri pentru achiziția bunurilor pentru care a fost emisă prezenta Invitație de Participare. În acest sens, sunteti invitaţi să trimiteţi oferta dumneavoastră de preţ pentru următoarele produse:</w:t>
      </w:r>
    </w:p>
    <w:p w:rsidR="00D02E31" w:rsidRPr="00763E60" w:rsidRDefault="00763E60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ab/>
      </w:r>
      <w:r w:rsidR="00B7484C">
        <w:rPr>
          <w:rFonts w:cstheme="minorHAnsi"/>
          <w:lang w:val="ro-RO"/>
        </w:rPr>
        <w:tab/>
      </w:r>
    </w:p>
    <w:tbl>
      <w:tblPr>
        <w:tblW w:w="7930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877"/>
        <w:gridCol w:w="4912"/>
        <w:gridCol w:w="1321"/>
        <w:gridCol w:w="805"/>
      </w:tblGrid>
      <w:tr w:rsidR="00D02E31" w:rsidRPr="00D02E31" w:rsidTr="00D02E31">
        <w:trPr>
          <w:gridBefore w:val="1"/>
          <w:wBefore w:w="15" w:type="dxa"/>
          <w:trHeight w:val="450"/>
          <w:tblHeader/>
          <w:jc w:val="center"/>
        </w:trPr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49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Denumirea</w:t>
            </w:r>
            <w:proofErr w:type="spellEnd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produselor</w:t>
            </w:r>
            <w:proofErr w:type="spellEnd"/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Cantitate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UM</w:t>
            </w:r>
          </w:p>
        </w:tc>
      </w:tr>
      <w:tr w:rsidR="00D02E31" w:rsidRPr="00D02E31" w:rsidTr="00063DF0">
        <w:trPr>
          <w:gridBefore w:val="1"/>
          <w:wBefore w:w="15" w:type="dxa"/>
          <w:trHeight w:val="509"/>
          <w:jc w:val="center"/>
        </w:trPr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</w:tr>
      <w:tr w:rsidR="00063DF0" w:rsidRPr="00D02E31" w:rsidTr="000C5284">
        <w:trPr>
          <w:jc w:val="center"/>
        </w:trPr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D02E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02E31">
              <w:rPr>
                <w:rFonts w:ascii="Times New Roman" w:hAnsi="Times New Roman" w:cs="Times New Roman"/>
                <w:b/>
              </w:rPr>
              <w:t>Lot 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63DF0" w:rsidRPr="00D02E31" w:rsidRDefault="00063DF0" w:rsidP="00404A2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2E31">
              <w:rPr>
                <w:rFonts w:ascii="Times New Roman" w:hAnsi="Times New Roman" w:cs="Times New Roman"/>
                <w:spacing w:val="-2"/>
                <w:lang w:val="ro-RO"/>
              </w:rPr>
              <w:t>Rucsac personalizat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D02E31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Tricou personalizat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D02E31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Șapcă personalizată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D02E31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404A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Agendă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personalizată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41238B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</w:rPr>
              <w:t xml:space="preserve">Set pix </w:t>
            </w:r>
            <w:proofErr w:type="spellStart"/>
            <w:r w:rsidRPr="00D02E31">
              <w:rPr>
                <w:rFonts w:ascii="Times New Roman" w:hAnsi="Times New Roman" w:cs="Times New Roman"/>
              </w:rPr>
              <w:t>și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</w:rPr>
              <w:t>stilou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cu cutie, din </w:t>
            </w:r>
            <w:proofErr w:type="spellStart"/>
            <w:r w:rsidRPr="00D02E31">
              <w:rPr>
                <w:rFonts w:ascii="Times New Roman" w:hAnsi="Times New Roman" w:cs="Times New Roman"/>
              </w:rPr>
              <w:t>lemn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  – </w:t>
            </w:r>
            <w:proofErr w:type="spellStart"/>
            <w:r w:rsidRPr="00D02E31">
              <w:rPr>
                <w:rFonts w:ascii="Times New Roman" w:hAnsi="Times New Roman" w:cs="Times New Roman"/>
              </w:rPr>
              <w:t>personalizat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6212D0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bCs/>
                <w:color w:val="000000"/>
              </w:rPr>
              <w:t>Hard extern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6212D0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Căști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audio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externe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6212D0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shd w:val="clear" w:color="auto" w:fill="FFFFFF"/>
              </w:rPr>
              <w:t>Acumulator</w:t>
            </w:r>
            <w:proofErr w:type="spellEnd"/>
            <w:r w:rsidRPr="00D02E31">
              <w:rPr>
                <w:rFonts w:ascii="Times New Roman" w:hAnsi="Times New Roman" w:cs="Times New Roman"/>
                <w:shd w:val="clear" w:color="auto" w:fill="FFFFFF"/>
              </w:rPr>
              <w:t xml:space="preserve"> extern super rapid dual port USB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CC5C63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shd w:val="clear" w:color="auto" w:fill="FFFFFF"/>
              </w:rPr>
              <w:t>Smartwatch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AE752E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DF0">
              <w:rPr>
                <w:rFonts w:ascii="Times New Roman" w:hAnsi="Times New Roman" w:cs="Times New Roman"/>
                <w:lang w:val="es-ES"/>
              </w:rPr>
              <w:t>Termos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AE752E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Ecuson</w:t>
            </w:r>
            <w:proofErr w:type="spellEnd"/>
            <w:r w:rsidRPr="00063DF0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cu</w:t>
            </w:r>
            <w:proofErr w:type="spellEnd"/>
            <w:r w:rsidRPr="00063DF0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șnur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063DF0" w:rsidRPr="00D02E31" w:rsidTr="00063DF0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63DF0" w:rsidRPr="00063DF0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Tablet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DF0" w:rsidRPr="00D02E31" w:rsidRDefault="00063DF0" w:rsidP="0006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D02E31" w:rsidRPr="00D02E31" w:rsidTr="00E759F3">
        <w:trPr>
          <w:jc w:val="center"/>
        </w:trPr>
        <w:tc>
          <w:tcPr>
            <w:tcW w:w="8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02E31">
              <w:rPr>
                <w:rFonts w:ascii="Times New Roman" w:hAnsi="Times New Roman" w:cs="Times New Roman"/>
                <w:b/>
                <w:lang w:val="ro-RO"/>
              </w:rPr>
              <w:t>Lot 2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2E31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E759F3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</w:tbl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Pr="00A52C69" w:rsidRDefault="005C3968" w:rsidP="00D02E31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2.</w:t>
      </w:r>
      <w:r w:rsidRPr="00A52C69">
        <w:rPr>
          <w:rFonts w:cstheme="minorHAnsi"/>
          <w:lang w:val="ro-RO"/>
        </w:rPr>
        <w:tab/>
      </w:r>
      <w:r w:rsidR="00D02E31" w:rsidRPr="005E1CEE">
        <w:rPr>
          <w:rFonts w:cstheme="minorHAnsi"/>
          <w:lang w:val="ro-RO"/>
        </w:rPr>
        <w:t>Ofertanţii pot depune o singură ofertă pentru unul sau mai multe loturi. Pentru fiecare lot vor depune o singur</w:t>
      </w:r>
      <w:r w:rsidR="00063DF0">
        <w:rPr>
          <w:rFonts w:cstheme="minorHAnsi"/>
          <w:lang w:val="ro-RO"/>
        </w:rPr>
        <w:t>ă</w:t>
      </w:r>
      <w:r w:rsidR="00D02E31" w:rsidRPr="005E1CEE">
        <w:rPr>
          <w:rFonts w:cstheme="minorHAnsi"/>
          <w:lang w:val="ro-RO"/>
        </w:rPr>
        <w:t xml:space="preserve"> ofert</w:t>
      </w:r>
      <w:r w:rsidR="00063DF0">
        <w:rPr>
          <w:rFonts w:cstheme="minorHAnsi"/>
          <w:lang w:val="ro-RO"/>
        </w:rPr>
        <w:t>ă</w:t>
      </w:r>
      <w:r w:rsidR="00D02E31" w:rsidRPr="005E1CEE">
        <w:rPr>
          <w:rFonts w:cstheme="minorHAnsi"/>
          <w:lang w:val="ro-RO"/>
        </w:rPr>
        <w:t>, care va include toate produsele și în cantitățile solicitate pentru lotul pentru care se depune oferta</w:t>
      </w:r>
      <w:r w:rsidR="00D02E31">
        <w:rPr>
          <w:rFonts w:cstheme="minorHAnsi"/>
          <w:lang w:val="ro-RO"/>
        </w:rPr>
        <w:t>.</w:t>
      </w:r>
      <w:r w:rsidR="00D02E31" w:rsidRPr="005E1CEE">
        <w:rPr>
          <w:rFonts w:cstheme="minorHAnsi"/>
          <w:lang w:val="ro-RO"/>
        </w:rPr>
        <w:t xml:space="preserve"> Nu se accept</w:t>
      </w:r>
      <w:r w:rsidR="00063DF0">
        <w:rPr>
          <w:rFonts w:cstheme="minorHAnsi"/>
          <w:lang w:val="ro-RO"/>
        </w:rPr>
        <w:t>ă</w:t>
      </w:r>
      <w:r w:rsidR="00D02E31" w:rsidRPr="005E1CEE">
        <w:rPr>
          <w:rFonts w:cstheme="minorHAnsi"/>
          <w:lang w:val="ro-RO"/>
        </w:rPr>
        <w:t xml:space="preserve"> oferte par</w:t>
      </w:r>
      <w:r w:rsidR="00063DF0">
        <w:rPr>
          <w:rFonts w:cstheme="minorHAnsi"/>
          <w:lang w:val="ro-RO"/>
        </w:rPr>
        <w:t>ț</w:t>
      </w:r>
      <w:r w:rsidR="00D02E31" w:rsidRPr="005E1CEE">
        <w:rPr>
          <w:rFonts w:cstheme="minorHAnsi"/>
          <w:lang w:val="ro-RO"/>
        </w:rPr>
        <w:t>iale sau oferte alternative</w:t>
      </w:r>
      <w:r w:rsidR="00D02E31">
        <w:rPr>
          <w:rFonts w:cstheme="minorHAnsi"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3.</w:t>
      </w:r>
      <w:r w:rsidRPr="00A52C69">
        <w:rPr>
          <w:rFonts w:cstheme="minorHAnsi"/>
          <w:lang w:val="ro-RO"/>
        </w:rPr>
        <w:tab/>
        <w:t>Oferta dumneavoastră, în formatul indicat în Anexă, va fi depusă în conformitate cu termenii şi condiţiile de livrare precizate și va fi trimisă la:</w:t>
      </w:r>
    </w:p>
    <w:p w:rsidR="005C3968" w:rsidRPr="00F32F2F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Adresa:</w:t>
      </w:r>
      <w:r w:rsidR="00F32F2F" w:rsidRPr="00F32F2F">
        <w:t xml:space="preserve"> </w:t>
      </w:r>
      <w:r w:rsidR="00F32F2F" w:rsidRPr="00F32F2F">
        <w:rPr>
          <w:rFonts w:cstheme="minorHAnsi"/>
          <w:lang w:val="ro-RO"/>
        </w:rPr>
        <w:t>Universitatea „Alexandru Ioan Cuza” din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Telefon/Fax:</w:t>
      </w:r>
      <w:r w:rsidR="00B7484C">
        <w:rPr>
          <w:rFonts w:cstheme="minorHAnsi"/>
          <w:lang w:val="ro-RO"/>
        </w:rPr>
        <w:t>0232 201</w:t>
      </w:r>
      <w:r w:rsidR="00063DF0">
        <w:rPr>
          <w:rFonts w:cstheme="minorHAnsi"/>
          <w:lang w:val="ro-RO"/>
        </w:rPr>
        <w:t>1</w:t>
      </w:r>
      <w:r w:rsidR="00B7484C">
        <w:rPr>
          <w:rFonts w:cstheme="minorHAnsi"/>
          <w:lang w:val="ro-RO"/>
        </w:rPr>
        <w:t>39/201148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E-mail:</w:t>
      </w:r>
      <w:r w:rsidR="00F32F2F">
        <w:rPr>
          <w:rFonts w:cstheme="minorHAnsi"/>
          <w:lang w:val="ro-RO"/>
        </w:rPr>
        <w:t xml:space="preserve"> </w:t>
      </w:r>
      <w:r w:rsidR="00F32F2F" w:rsidRPr="00F32F2F">
        <w:rPr>
          <w:rFonts w:cstheme="minorHAnsi"/>
          <w:lang w:val="ro-RO"/>
        </w:rPr>
        <w:t>irina.ursachi@uaic.ro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lastRenderedPageBreak/>
        <w:t xml:space="preserve">Persoană de contact: </w:t>
      </w:r>
      <w:r w:rsidR="00F32F2F">
        <w:rPr>
          <w:rFonts w:cstheme="minorHAnsi"/>
          <w:lang w:val="ro-RO"/>
        </w:rPr>
        <w:t>Irina Ursachi</w:t>
      </w:r>
    </w:p>
    <w:p w:rsidR="00F32F2F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4.</w:t>
      </w:r>
      <w:r w:rsidRPr="00A52C69">
        <w:rPr>
          <w:rFonts w:cstheme="minorHAnsi"/>
          <w:lang w:val="ro-RO"/>
        </w:rPr>
        <w:tab/>
        <w:t>Se accep</w:t>
      </w:r>
      <w:r w:rsidR="00F32F2F">
        <w:rPr>
          <w:rFonts w:cstheme="minorHAnsi"/>
          <w:lang w:val="ro-RO"/>
        </w:rPr>
        <w:t>tă oferte transmise</w:t>
      </w:r>
      <w:r w:rsidRPr="00A52C69">
        <w:rPr>
          <w:rFonts w:cstheme="minorHAnsi"/>
          <w:lang w:val="ro-RO"/>
        </w:rPr>
        <w:t xml:space="preserve"> prin</w:t>
      </w:r>
      <w:r w:rsidR="00F32F2F">
        <w:rPr>
          <w:rFonts w:cstheme="minorHAnsi"/>
          <w:lang w:val="ro-RO"/>
        </w:rPr>
        <w:t>:</w:t>
      </w:r>
    </w:p>
    <w:p w:rsidR="00F32F2F" w:rsidRDefault="00F32F2F" w:rsidP="00F31C7E">
      <w:pPr>
        <w:spacing w:after="0" w:line="240" w:lineRule="auto"/>
        <w:ind w:left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</w:t>
      </w:r>
      <w:r w:rsidR="005C3968" w:rsidRPr="00A52C69">
        <w:rPr>
          <w:rFonts w:cstheme="minorHAnsi"/>
          <w:lang w:val="ro-RO"/>
        </w:rPr>
        <w:t xml:space="preserve"> E-mail</w:t>
      </w:r>
      <w:r>
        <w:rPr>
          <w:rFonts w:cstheme="minorHAnsi"/>
          <w:lang w:val="ro-RO"/>
        </w:rPr>
        <w:t xml:space="preserve">: pe adresa </w:t>
      </w:r>
      <w:hyperlink r:id="rId7" w:history="1">
        <w:r w:rsidRPr="00ED28A8">
          <w:rPr>
            <w:rStyle w:val="Hyperlink"/>
            <w:rFonts w:cstheme="minorHAnsi"/>
            <w:lang w:val="ro-RO"/>
          </w:rPr>
          <w:t>irina.ursachi@uaic.ro</w:t>
        </w:r>
      </w:hyperlink>
    </w:p>
    <w:p w:rsidR="00F32F2F" w:rsidRDefault="00F32F2F" w:rsidP="00F31C7E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fax.: 0232 </w:t>
      </w:r>
      <w:r w:rsidR="00B7484C">
        <w:rPr>
          <w:rFonts w:cstheme="minorHAnsi"/>
          <w:lang w:val="ro-RO"/>
        </w:rPr>
        <w:t>201148</w:t>
      </w:r>
      <w:r w:rsidRPr="00F32F2F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sau</w:t>
      </w:r>
    </w:p>
    <w:p w:rsidR="005C3968" w:rsidRPr="00A52C69" w:rsidRDefault="00F32F2F" w:rsidP="00F31C7E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</w:t>
      </w:r>
      <w:r w:rsidR="00E31923">
        <w:rPr>
          <w:rFonts w:cstheme="minorHAnsi"/>
          <w:lang w:val="ro-RO"/>
        </w:rPr>
        <w:t>î</w:t>
      </w:r>
      <w:r>
        <w:rPr>
          <w:rFonts w:cstheme="minorHAnsi"/>
          <w:lang w:val="ro-RO"/>
        </w:rPr>
        <w:t xml:space="preserve">n original: la </w:t>
      </w:r>
      <w:r w:rsidRPr="00F32F2F">
        <w:rPr>
          <w:rFonts w:cstheme="minorHAnsi"/>
          <w:lang w:val="ro-RO"/>
        </w:rPr>
        <w:t>Registr</w:t>
      </w:r>
      <w:r>
        <w:rPr>
          <w:rFonts w:cstheme="minorHAnsi"/>
          <w:lang w:val="ro-RO"/>
        </w:rPr>
        <w:t xml:space="preserve">atura Universității ”Alexandru </w:t>
      </w:r>
      <w:r w:rsidRPr="00F32F2F">
        <w:rPr>
          <w:rFonts w:cstheme="minorHAnsi"/>
          <w:lang w:val="ro-RO"/>
        </w:rPr>
        <w:t xml:space="preserve">Ioan Cuza” din Iași, adresa B-dul Carol I nr. 11, Iași, program de lucru cu publicul </w:t>
      </w:r>
      <w:r w:rsidR="00E31923">
        <w:rPr>
          <w:rFonts w:cstheme="minorHAnsi"/>
          <w:lang w:val="ro-RO"/>
        </w:rPr>
        <w:t xml:space="preserve">de luni până vineri </w:t>
      </w:r>
      <w:r w:rsidRPr="00F32F2F">
        <w:rPr>
          <w:rFonts w:cstheme="minorHAnsi"/>
          <w:lang w:val="ro-RO"/>
        </w:rPr>
        <w:t xml:space="preserve">între orele 08.00 – 16.00 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 w:rsidRPr="00A52C69">
        <w:rPr>
          <w:rFonts w:cstheme="minorHAnsi"/>
          <w:lang w:val="ro-RO"/>
        </w:rPr>
        <w:t>5.</w:t>
      </w:r>
      <w:r w:rsidRPr="00A52C69">
        <w:rPr>
          <w:rFonts w:cstheme="minorHAnsi"/>
          <w:lang w:val="ro-RO"/>
        </w:rPr>
        <w:tab/>
        <w:t xml:space="preserve">Data limită pentru primirea ofertelor de către Beneficiar la adresa </w:t>
      </w:r>
      <w:proofErr w:type="spellStart"/>
      <w:r w:rsidRPr="00A52C69">
        <w:rPr>
          <w:rFonts w:cstheme="minorHAnsi"/>
          <w:lang w:val="ro-RO"/>
        </w:rPr>
        <w:t>menţionată</w:t>
      </w:r>
      <w:proofErr w:type="spellEnd"/>
      <w:r w:rsidRPr="00A52C69">
        <w:rPr>
          <w:rFonts w:cstheme="minorHAnsi"/>
          <w:lang w:val="ro-RO"/>
        </w:rPr>
        <w:t xml:space="preserve"> la alineatul 3 este</w:t>
      </w:r>
      <w:r w:rsidRPr="00E31923">
        <w:rPr>
          <w:rFonts w:cstheme="minorHAnsi"/>
          <w:u w:val="single"/>
          <w:lang w:val="ro-RO"/>
        </w:rPr>
        <w:t>:</w:t>
      </w:r>
      <w:r w:rsidR="000766B1">
        <w:rPr>
          <w:rFonts w:cstheme="minorHAnsi"/>
          <w:u w:val="single"/>
          <w:lang w:val="ro-RO"/>
        </w:rPr>
        <w:t xml:space="preserve"> </w:t>
      </w:r>
      <w:bookmarkStart w:id="1" w:name="_GoBack"/>
      <w:r w:rsidR="000766B1" w:rsidRPr="000766B1">
        <w:rPr>
          <w:rFonts w:cstheme="minorHAnsi"/>
          <w:b/>
          <w:u w:val="single"/>
          <w:lang w:val="ro-RO"/>
        </w:rPr>
        <w:t>04.06.2024</w:t>
      </w:r>
      <w:r w:rsidRPr="000766B1">
        <w:rPr>
          <w:rFonts w:cstheme="minorHAnsi"/>
          <w:b/>
          <w:lang w:val="ro-RO"/>
        </w:rPr>
        <w:t>,</w:t>
      </w:r>
      <w:r w:rsidRPr="00A52C69">
        <w:rPr>
          <w:rFonts w:cstheme="minorHAnsi"/>
          <w:lang w:val="ro-RO"/>
        </w:rPr>
        <w:t xml:space="preserve"> </w:t>
      </w:r>
      <w:bookmarkEnd w:id="1"/>
      <w:r w:rsidR="000C5284">
        <w:rPr>
          <w:rFonts w:cstheme="minorHAnsi"/>
          <w:lang w:val="ro-RO"/>
        </w:rPr>
        <w:t>inclusiv</w:t>
      </w:r>
      <w:r w:rsidRPr="00A52C69">
        <w:rPr>
          <w:rFonts w:cstheme="minorHAnsi"/>
          <w:lang w:val="ro-RO"/>
        </w:rPr>
        <w:t xml:space="preserve">. </w:t>
      </w:r>
      <w:r w:rsidRPr="00A52C69">
        <w:rPr>
          <w:rFonts w:cstheme="minorHAnsi"/>
          <w:color w:val="000000"/>
          <w:lang w:val="ro-RO"/>
        </w:rPr>
        <w:t xml:space="preserve">Orice ofertă primită după termenul limită menționat va fi respinsă. 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6. 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Preţul ofertat</w:t>
      </w:r>
      <w:r w:rsidRPr="00A52C69">
        <w:rPr>
          <w:rFonts w:cstheme="minorHAnsi"/>
          <w:lang w:val="ro-RO"/>
        </w:rPr>
        <w:t>. Preţul total trebuie să includă şi pr</w:t>
      </w:r>
      <w:r w:rsidR="00BC1D57">
        <w:rPr>
          <w:rFonts w:cstheme="minorHAnsi"/>
          <w:lang w:val="ro-RO"/>
        </w:rPr>
        <w:t>eţul pentru ambalare, transport</w:t>
      </w:r>
      <w:r w:rsidRPr="00A52C69">
        <w:rPr>
          <w:rFonts w:cstheme="minorHAnsi"/>
          <w:lang w:val="ro-RO"/>
        </w:rPr>
        <w:t xml:space="preserve"> şi orice alte costuri necesare livrării prod</w:t>
      </w:r>
      <w:r w:rsidR="00BC1D57">
        <w:rPr>
          <w:rFonts w:cstheme="minorHAnsi"/>
          <w:lang w:val="ro-RO"/>
        </w:rPr>
        <w:t>us</w:t>
      </w:r>
      <w:r w:rsidR="00E31923">
        <w:rPr>
          <w:rFonts w:cstheme="minorHAnsi"/>
          <w:lang w:val="ro-RO"/>
        </w:rPr>
        <w:t>elor</w:t>
      </w:r>
      <w:r w:rsidR="00BC1D57">
        <w:rPr>
          <w:rFonts w:cstheme="minorHAnsi"/>
          <w:lang w:val="ro-RO"/>
        </w:rPr>
        <w:t xml:space="preserve"> la următoarea destin</w:t>
      </w:r>
      <w:r w:rsidR="00E31923">
        <w:rPr>
          <w:rFonts w:cstheme="minorHAnsi"/>
          <w:lang w:val="ro-RO"/>
        </w:rPr>
        <w:t>aț</w:t>
      </w:r>
      <w:r w:rsidR="00BC1D57">
        <w:rPr>
          <w:rFonts w:cstheme="minorHAnsi"/>
          <w:lang w:val="ro-RO"/>
        </w:rPr>
        <w:t>ie</w:t>
      </w:r>
      <w:r w:rsidR="00E31923">
        <w:rPr>
          <w:rFonts w:cstheme="minorHAnsi"/>
          <w:lang w:val="ro-RO"/>
        </w:rPr>
        <w:t>:</w:t>
      </w:r>
      <w:r w:rsidR="00BC1D57">
        <w:rPr>
          <w:rFonts w:cstheme="minorHAnsi"/>
          <w:lang w:val="ro-RO"/>
        </w:rPr>
        <w:t xml:space="preserve"> </w:t>
      </w:r>
      <w:r w:rsidR="00BC1D57" w:rsidRPr="00BC1D57">
        <w:rPr>
          <w:rFonts w:cstheme="minorHAnsi"/>
          <w:lang w:val="ro-RO"/>
        </w:rPr>
        <w:t>Universitatea „Alexandru Ioan Cuza” din</w:t>
      </w:r>
      <w:r w:rsidR="00BC1D57">
        <w:rPr>
          <w:rFonts w:cstheme="minorHAnsi"/>
          <w:lang w:val="ro-RO"/>
        </w:rPr>
        <w:t xml:space="preserve"> I</w:t>
      </w:r>
      <w:r w:rsidR="00E31923">
        <w:rPr>
          <w:rFonts w:cstheme="minorHAnsi"/>
          <w:lang w:val="ro-RO"/>
        </w:rPr>
        <w:t>ași</w:t>
      </w:r>
      <w:r w:rsidR="00BC1D57">
        <w:rPr>
          <w:rFonts w:cstheme="minorHAnsi"/>
          <w:lang w:val="ro-RO"/>
        </w:rPr>
        <w:t xml:space="preserve">, Magazia </w:t>
      </w:r>
      <w:proofErr w:type="spellStart"/>
      <w:r w:rsidR="00BC1D57">
        <w:rPr>
          <w:rFonts w:cstheme="minorHAnsi"/>
          <w:lang w:val="ro-RO"/>
        </w:rPr>
        <w:t>Cental</w:t>
      </w:r>
      <w:r w:rsidR="00E31923">
        <w:rPr>
          <w:rFonts w:cstheme="minorHAnsi"/>
          <w:lang w:val="ro-RO"/>
        </w:rPr>
        <w:t>ă</w:t>
      </w:r>
      <w:proofErr w:type="spellEnd"/>
      <w:r w:rsidR="00BC1D57">
        <w:rPr>
          <w:rFonts w:cstheme="minorHAnsi"/>
          <w:lang w:val="ro-RO"/>
        </w:rPr>
        <w:t>, Str. Titu Maiorescu, nr. 7-9, Camin C5, de luni p</w:t>
      </w:r>
      <w:r w:rsidR="00E31923">
        <w:rPr>
          <w:rFonts w:cstheme="minorHAnsi"/>
          <w:lang w:val="ro-RO"/>
        </w:rPr>
        <w:t>â</w:t>
      </w:r>
      <w:r w:rsidR="00BC1D57">
        <w:rPr>
          <w:rFonts w:cstheme="minorHAnsi"/>
          <w:lang w:val="ro-RO"/>
        </w:rPr>
        <w:t>n</w:t>
      </w:r>
      <w:r w:rsidR="00E31923">
        <w:rPr>
          <w:rFonts w:cstheme="minorHAnsi"/>
          <w:lang w:val="ro-RO"/>
        </w:rPr>
        <w:t>ă</w:t>
      </w:r>
      <w:r w:rsidR="00BC1D57">
        <w:rPr>
          <w:rFonts w:cstheme="minorHAnsi"/>
          <w:lang w:val="ro-RO"/>
        </w:rPr>
        <w:t xml:space="preserve"> vineri </w:t>
      </w:r>
      <w:r w:rsidR="00E31923">
        <w:rPr>
          <w:rFonts w:cstheme="minorHAnsi"/>
          <w:lang w:val="ro-RO"/>
        </w:rPr>
        <w:t>î</w:t>
      </w:r>
      <w:r w:rsidR="00BC1D57">
        <w:rPr>
          <w:rFonts w:cstheme="minorHAnsi"/>
          <w:lang w:val="ro-RO"/>
        </w:rPr>
        <w:t>ntre orele 9:00-15:00</w:t>
      </w:r>
      <w:r w:rsidRPr="00BC1D57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 xml:space="preserve"> Oferta va fi exprimată în Lei, </w:t>
      </w:r>
      <w:r w:rsidRPr="007A4E98">
        <w:rPr>
          <w:rFonts w:cstheme="minorHAnsi"/>
          <w:b/>
          <w:u w:val="single"/>
          <w:lang w:val="ro-RO"/>
        </w:rPr>
        <w:t>iar TVA va fi indicat separat</w:t>
      </w:r>
      <w:r w:rsidRPr="007A4E98">
        <w:rPr>
          <w:rFonts w:cstheme="minorHAnsi"/>
          <w:b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7.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Valabilitatea ofertei:</w:t>
      </w:r>
      <w:r w:rsidRPr="00A52C69">
        <w:rPr>
          <w:rFonts w:cstheme="minorHAnsi"/>
          <w:lang w:val="ro-RO"/>
        </w:rPr>
        <w:t xml:space="preserve"> Oferta dumneavoastră tre</w:t>
      </w:r>
      <w:r w:rsidR="007A4E98">
        <w:rPr>
          <w:rFonts w:cstheme="minorHAnsi"/>
          <w:lang w:val="ro-RO"/>
        </w:rPr>
        <w:t xml:space="preserve">buie să fie valabilă cel puțin </w:t>
      </w:r>
      <w:r w:rsidR="007A4E98" w:rsidRPr="007A4E98">
        <w:rPr>
          <w:rFonts w:cstheme="minorHAnsi"/>
          <w:b/>
          <w:lang w:val="ro-RO"/>
        </w:rPr>
        <w:t>6</w:t>
      </w:r>
      <w:r w:rsidRPr="007A4E98">
        <w:rPr>
          <w:rFonts w:cstheme="minorHAnsi"/>
          <w:b/>
          <w:lang w:val="ro-RO"/>
        </w:rPr>
        <w:t xml:space="preserve">0 zile </w:t>
      </w:r>
      <w:r w:rsidRPr="00A52C69">
        <w:rPr>
          <w:rFonts w:cstheme="minorHAnsi"/>
          <w:lang w:val="ro-RO"/>
        </w:rPr>
        <w:t>de la data limită pentru depunerea ofertelor menţionată la alin. 5 de mai sus.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A52C69">
        <w:rPr>
          <w:rFonts w:cstheme="minorHAnsi"/>
          <w:lang w:val="ro-RO"/>
        </w:rPr>
        <w:t>8.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Calificarea ofertantului</w:t>
      </w:r>
      <w:r w:rsidRPr="00A52C69">
        <w:rPr>
          <w:rFonts w:cstheme="minorHAnsi"/>
          <w:szCs w:val="24"/>
          <w:lang w:val="ro-RO"/>
        </w:rPr>
        <w:t xml:space="preserve"> Oferta dvs. trebuie să fie însoțită de o copie </w:t>
      </w:r>
      <w:r w:rsidRPr="007A4E98">
        <w:rPr>
          <w:rFonts w:cstheme="minorHAnsi"/>
          <w:szCs w:val="24"/>
          <w:lang w:val="ro-RO"/>
        </w:rPr>
        <w:t>a Certificatului de Înregistrare sau a Certificatului Constatator elib</w:t>
      </w:r>
      <w:r w:rsidRPr="00A52C69">
        <w:rPr>
          <w:rFonts w:cstheme="minorHAnsi"/>
          <w:szCs w:val="24"/>
          <w:lang w:val="ro-RO"/>
        </w:rPr>
        <w:t>erat de Oficiul Registrului Comerțului din care să rezulte numele complet, sediul și domeniul de activitate.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A52C69">
        <w:rPr>
          <w:rFonts w:cstheme="minorHAnsi"/>
          <w:szCs w:val="24"/>
          <w:lang w:val="ro-RO"/>
        </w:rPr>
        <w:t xml:space="preserve">9.     </w:t>
      </w:r>
      <w:r w:rsidRPr="00A52C69">
        <w:rPr>
          <w:rFonts w:cstheme="minorHAnsi"/>
          <w:u w:val="single"/>
          <w:lang w:val="ro-RO"/>
        </w:rPr>
        <w:t>Evaluarea şi acordarea contractului</w:t>
      </w:r>
      <w:r w:rsidRPr="00A52C69">
        <w:rPr>
          <w:rFonts w:cstheme="minorHAnsi"/>
          <w:lang w:val="ro-RO"/>
        </w:rPr>
        <w:t xml:space="preserve">: Doar ofertele depuse de ofertanți calificați și care îndeplinesc cerințele tehnice vor fi evaluate prin compararea preţurilor. Contractul se va acorda firmei </w:t>
      </w:r>
      <w:r w:rsidRPr="007A4E98">
        <w:rPr>
          <w:rFonts w:cstheme="minorHAnsi"/>
          <w:lang w:val="ro-RO"/>
        </w:rPr>
        <w:t xml:space="preserve">care îndeplinește toate specificațiile tehnice solicitate și care oferă cel mai mic </w:t>
      </w:r>
      <w:proofErr w:type="spellStart"/>
      <w:r w:rsidRPr="007A4E98">
        <w:rPr>
          <w:rFonts w:cstheme="minorHAnsi"/>
          <w:lang w:val="ro-RO"/>
        </w:rPr>
        <w:t>preţ</w:t>
      </w:r>
      <w:proofErr w:type="spellEnd"/>
      <w:r w:rsidRPr="007A4E98">
        <w:rPr>
          <w:rFonts w:cstheme="minorHAnsi"/>
          <w:lang w:val="ro-RO"/>
        </w:rPr>
        <w:t xml:space="preserve"> total evaluat, fără TVA </w:t>
      </w:r>
      <w:r w:rsidR="007A4E98" w:rsidRPr="007A4E98">
        <w:rPr>
          <w:rFonts w:cstheme="minorHAnsi"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10.</w:t>
      </w:r>
      <w:r w:rsidRPr="00A52C69">
        <w:rPr>
          <w:rFonts w:cstheme="minorHAnsi"/>
          <w:lang w:val="ro-RO"/>
        </w:rPr>
        <w:tab/>
        <w:t>Vă rugăm să confirmaţi în scris primirea prezentei Invitații de Participare şi să menţionaţi dacă urmează să depuneţi o ofertă sau nu.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F3245E" w:rsidRDefault="00F3245E" w:rsidP="00F31C7E">
      <w:pPr>
        <w:spacing w:after="0" w:line="240" w:lineRule="auto"/>
        <w:ind w:left="540"/>
        <w:jc w:val="center"/>
        <w:rPr>
          <w:rFonts w:cstheme="minorHAnsi"/>
          <w:i/>
          <w:lang w:val="ro-RO"/>
        </w:rPr>
      </w:pPr>
    </w:p>
    <w:p w:rsidR="007A4E98" w:rsidRPr="007A4E98" w:rsidRDefault="007A4E98" w:rsidP="00F31C7E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F3245E" w:rsidRDefault="00F3245E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B7484C" w:rsidRDefault="007A4E98" w:rsidP="00B7484C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Responsabil achizitie, </w:t>
      </w:r>
    </w:p>
    <w:p w:rsidR="009D37DC" w:rsidRPr="00B7484C" w:rsidRDefault="007A4E98" w:rsidP="00B7484C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i/>
          <w:lang w:val="ro-RO"/>
        </w:rPr>
      </w:pPr>
      <w:bookmarkStart w:id="2" w:name="_Hlk166744811"/>
      <w:r w:rsidRPr="007A4E98">
        <w:rPr>
          <w:rFonts w:cstheme="minorHAnsi"/>
          <w:i/>
          <w:lang w:val="ro-RO"/>
        </w:rPr>
        <w:t xml:space="preserve">Chim. </w:t>
      </w:r>
      <w:r w:rsidR="000C5284">
        <w:rPr>
          <w:rFonts w:cstheme="minorHAnsi"/>
          <w:i/>
          <w:lang w:val="ro-RO"/>
        </w:rPr>
        <w:t xml:space="preserve">dr. </w:t>
      </w:r>
      <w:r w:rsidRPr="007A4E98">
        <w:rPr>
          <w:rFonts w:cstheme="minorHAnsi"/>
          <w:i/>
          <w:lang w:val="ro-RO"/>
        </w:rPr>
        <w:t>Irina Ursachi</w:t>
      </w:r>
      <w:bookmarkEnd w:id="2"/>
      <w:r w:rsidR="005C3968" w:rsidRPr="00A52C69">
        <w:rPr>
          <w:rFonts w:cstheme="minorHAnsi"/>
          <w:b/>
          <w:lang w:val="ro-RO"/>
        </w:rPr>
        <w:br w:type="page"/>
      </w:r>
      <w:r w:rsidR="009D37DC" w:rsidRPr="009D37DC">
        <w:rPr>
          <w:rFonts w:cstheme="minorHAnsi"/>
          <w:b/>
          <w:u w:val="single"/>
          <w:lang w:val="ro-RO"/>
        </w:rPr>
        <w:lastRenderedPageBreak/>
        <w:t>Anexa              Va fi completata de Ofertat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u w:val="single"/>
          <w:lang w:val="ro-RO"/>
        </w:rPr>
        <w:t>Termeni şi Condiţii de Livrare*</w:t>
      </w:r>
      <w:r w:rsidR="00766D7C">
        <w:rPr>
          <w:rFonts w:cstheme="minorHAnsi"/>
          <w:b/>
          <w:u w:val="single"/>
          <w:vertAlign w:val="superscript"/>
          <w:lang w:val="ro-RO"/>
        </w:rPr>
        <w:t xml:space="preserve">1 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lang w:val="ro-RO"/>
        </w:rPr>
        <w:t xml:space="preserve">Achiziția de </w:t>
      </w:r>
      <w:r w:rsidR="006474E0">
        <w:rPr>
          <w:rFonts w:cstheme="minorHAnsi"/>
          <w:b/>
          <w:lang w:val="ro-RO"/>
        </w:rPr>
        <w:t>Kit elevi</w:t>
      </w:r>
      <w:r>
        <w:rPr>
          <w:rFonts w:cstheme="minorHAnsi"/>
          <w:b/>
          <w:lang w:val="ro-RO"/>
        </w:rPr>
        <w:t xml:space="preserve"> pentru </w:t>
      </w:r>
      <w:r w:rsidR="00011461">
        <w:rPr>
          <w:rFonts w:cstheme="minorHAnsi"/>
          <w:b/>
          <w:lang w:val="ro-RO"/>
        </w:rPr>
        <w:t>grupul țintă</w:t>
      </w:r>
      <w:r w:rsidR="000C5284">
        <w:rPr>
          <w:rFonts w:cstheme="minorHAnsi"/>
          <w:b/>
          <w:lang w:val="ro-RO"/>
        </w:rPr>
        <w:t xml:space="preserve"> - anul </w:t>
      </w:r>
      <w:r w:rsidR="00011461">
        <w:rPr>
          <w:rFonts w:cstheme="minorHAnsi"/>
          <w:b/>
          <w:lang w:val="ro-RO"/>
        </w:rPr>
        <w:t>V</w:t>
      </w:r>
      <w:r w:rsidR="002A3204">
        <w:rPr>
          <w:rFonts w:cstheme="minorHAnsi"/>
          <w:b/>
          <w:lang w:val="ro-RO"/>
        </w:rPr>
        <w:t>I</w:t>
      </w:r>
      <w:r>
        <w:rPr>
          <w:rFonts w:cstheme="minorHAnsi"/>
          <w:b/>
          <w:lang w:val="ro-RO"/>
        </w:rPr>
        <w:t xml:space="preserve"> de proiect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 xml:space="preserve">Proiect: privind Învățământul Secundar (ROSE)     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Beneficiar: Universitatea „Alexandru Ioan Cuza” din Iași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0C5284">
        <w:rPr>
          <w:rFonts w:cstheme="minorHAnsi"/>
          <w:b/>
          <w:highlight w:val="yellow"/>
          <w:lang w:val="ro-RO"/>
        </w:rPr>
        <w:t>Ofertant: ____________________</w:t>
      </w:r>
    </w:p>
    <w:p w:rsidR="00766D7C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5B5384" w:rsidRPr="005B5384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highlight w:val="yellow"/>
          <w:lang w:val="ro-RO"/>
        </w:rPr>
      </w:pPr>
      <w:r w:rsidRPr="00766D7C">
        <w:rPr>
          <w:rFonts w:cstheme="minorHAnsi"/>
          <w:highlight w:val="yellow"/>
          <w:vertAlign w:val="superscript"/>
          <w:lang w:val="ro-RO"/>
        </w:rPr>
        <w:t>1</w:t>
      </w:r>
      <w:r w:rsidR="005B5384" w:rsidRPr="005B5384">
        <w:rPr>
          <w:rFonts w:cstheme="minorHAnsi"/>
          <w:highlight w:val="yellow"/>
          <w:lang w:val="ro-RO"/>
        </w:rPr>
        <w:t>Anexa Termeni și Condiții de Livrare este formularul în  care Beneficiarul va completa condițiile în care dorește furnizarea bunurilor (Pct. 3 - perioada de livrare, pct. 7A – Specificații Tehnice solicitate).</w:t>
      </w:r>
    </w:p>
    <w:p w:rsidR="00766D7C" w:rsidRPr="009D37DC" w:rsidRDefault="005B538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5B5384">
        <w:rPr>
          <w:rFonts w:cstheme="minorHAnsi"/>
          <w:highlight w:val="yellow"/>
          <w:lang w:val="ro-RO"/>
        </w:rPr>
        <w:t xml:space="preserve"> Ofertanții completează formularul cu oferta lor - pct.1, pct. 3 si pct.7B -  şi îl returnează  Beneficiarului semnat, dacă acceptă condițiile de livrare cerute de Beneficiar.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numPr>
          <w:ilvl w:val="0"/>
          <w:numId w:val="5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u w:val="single"/>
          <w:lang w:val="ro-RO"/>
        </w:rPr>
        <w:t>Oferta de preț</w:t>
      </w:r>
      <w:r w:rsidRPr="009D37DC">
        <w:rPr>
          <w:rFonts w:cstheme="minorHAnsi"/>
          <w:b/>
          <w:lang w:val="ro-RO"/>
        </w:rPr>
        <w:t xml:space="preserve"> </w:t>
      </w:r>
      <w:r w:rsidRPr="006A1CE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ab/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251"/>
        <w:gridCol w:w="899"/>
        <w:gridCol w:w="995"/>
        <w:gridCol w:w="1327"/>
        <w:gridCol w:w="1728"/>
        <w:gridCol w:w="1800"/>
      </w:tblGrid>
      <w:tr w:rsidR="009D37DC" w:rsidRPr="006A1CE7" w:rsidTr="000B008C">
        <w:trPr>
          <w:trHeight w:val="20"/>
        </w:trPr>
        <w:tc>
          <w:tcPr>
            <w:tcW w:w="1440" w:type="dxa"/>
            <w:shd w:val="clear" w:color="auto" w:fill="auto"/>
            <w:noWrap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Nr. crt.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(1)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Denumirea produselor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(2)</w:t>
            </w:r>
          </w:p>
        </w:tc>
        <w:tc>
          <w:tcPr>
            <w:tcW w:w="899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Cant.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(3)</w:t>
            </w:r>
          </w:p>
        </w:tc>
        <w:tc>
          <w:tcPr>
            <w:tcW w:w="995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Preț unitar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Valoare Totală fără TVA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(5=3*4)</w:t>
            </w:r>
          </w:p>
        </w:tc>
        <w:tc>
          <w:tcPr>
            <w:tcW w:w="1728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TVA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(6=5* %TVA)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Valoare totală cu TVA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(7=5+6)</w:t>
            </w: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Lot 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3204" w:rsidRPr="00D02E31" w:rsidRDefault="002A3204" w:rsidP="002A32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2E31">
              <w:rPr>
                <w:rFonts w:ascii="Times New Roman" w:hAnsi="Times New Roman" w:cs="Times New Roman"/>
                <w:spacing w:val="-2"/>
                <w:lang w:val="ro-RO"/>
              </w:rPr>
              <w:t>Rucsac personalizat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Tricou personalizat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Șapcă personalizată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Agendă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personalizată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</w:rPr>
              <w:t xml:space="preserve">Set pix </w:t>
            </w:r>
            <w:proofErr w:type="spellStart"/>
            <w:r w:rsidRPr="00D02E31">
              <w:rPr>
                <w:rFonts w:ascii="Times New Roman" w:hAnsi="Times New Roman" w:cs="Times New Roman"/>
              </w:rPr>
              <w:t>și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</w:rPr>
              <w:t>stilou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cu cutie, din </w:t>
            </w:r>
            <w:proofErr w:type="spellStart"/>
            <w:r w:rsidRPr="00D02E31">
              <w:rPr>
                <w:rFonts w:ascii="Times New Roman" w:hAnsi="Times New Roman" w:cs="Times New Roman"/>
              </w:rPr>
              <w:t>lemn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  – </w:t>
            </w:r>
            <w:proofErr w:type="spellStart"/>
            <w:r w:rsidRPr="00D02E31">
              <w:rPr>
                <w:rFonts w:ascii="Times New Roman" w:hAnsi="Times New Roman" w:cs="Times New Roman"/>
              </w:rPr>
              <w:t>personalizat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bCs/>
                <w:color w:val="000000"/>
              </w:rPr>
              <w:t>Hard extern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Căști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audio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externe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shd w:val="clear" w:color="auto" w:fill="FFFFFF"/>
              </w:rPr>
              <w:t>Acumulator</w:t>
            </w:r>
            <w:proofErr w:type="spellEnd"/>
            <w:r w:rsidRPr="00D02E31">
              <w:rPr>
                <w:rFonts w:ascii="Times New Roman" w:hAnsi="Times New Roman" w:cs="Times New Roman"/>
                <w:shd w:val="clear" w:color="auto" w:fill="FFFFFF"/>
              </w:rPr>
              <w:t xml:space="preserve"> extern super rapid dual port USB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shd w:val="clear" w:color="auto" w:fill="FFFFFF"/>
              </w:rPr>
              <w:t>Smartwatch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DF0">
              <w:rPr>
                <w:rFonts w:ascii="Times New Roman" w:hAnsi="Times New Roman" w:cs="Times New Roman"/>
                <w:lang w:val="es-ES"/>
              </w:rPr>
              <w:t>Termos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Ecuson</w:t>
            </w:r>
            <w:proofErr w:type="spellEnd"/>
            <w:r w:rsidRPr="00063DF0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cu</w:t>
            </w:r>
            <w:proofErr w:type="spellEnd"/>
            <w:r w:rsidRPr="00063DF0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șnur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2A3204" w:rsidRPr="006A1CE7" w:rsidTr="002431CE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063DF0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Tablet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995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F23DE7" w:rsidRPr="006A1CE7" w:rsidTr="004B7FEB">
        <w:trPr>
          <w:trHeight w:val="285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F23DE7" w:rsidRPr="006A1CE7" w:rsidRDefault="00F23DE7" w:rsidP="00F23DE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right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TOTAL oferta Lot 1</w:t>
            </w:r>
          </w:p>
        </w:tc>
        <w:tc>
          <w:tcPr>
            <w:tcW w:w="995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0C5284" w:rsidRPr="006A1CE7" w:rsidTr="004B7FEB">
        <w:trPr>
          <w:trHeight w:val="285"/>
        </w:trPr>
        <w:tc>
          <w:tcPr>
            <w:tcW w:w="1440" w:type="dxa"/>
            <w:shd w:val="clear" w:color="auto" w:fill="auto"/>
            <w:noWrap/>
            <w:vAlign w:val="center"/>
          </w:tcPr>
          <w:p w:rsidR="000C5284" w:rsidRPr="006A1CE7" w:rsidRDefault="000C5284" w:rsidP="00500B5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 xml:space="preserve">Lot </w:t>
            </w:r>
            <w:r w:rsidR="00500B55">
              <w:rPr>
                <w:rFonts w:cstheme="minorHAnsi"/>
                <w:b/>
                <w:lang w:val="ro-RO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0C5284" w:rsidRPr="006A1CE7" w:rsidRDefault="00500B55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Biblie</w:t>
            </w:r>
          </w:p>
        </w:tc>
        <w:tc>
          <w:tcPr>
            <w:tcW w:w="899" w:type="dxa"/>
          </w:tcPr>
          <w:p w:rsidR="000C5284" w:rsidRPr="006A1CE7" w:rsidRDefault="00500B55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F23DE7" w:rsidRPr="006A1CE7" w:rsidTr="004B7FEB">
        <w:trPr>
          <w:trHeight w:val="285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F23DE7" w:rsidRPr="006A1CE7" w:rsidRDefault="00F23DE7" w:rsidP="00F23DE7">
            <w:pPr>
              <w:jc w:val="right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TOTAL oferta Lot 2</w:t>
            </w:r>
          </w:p>
        </w:tc>
        <w:tc>
          <w:tcPr>
            <w:tcW w:w="995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2.</w:t>
      </w:r>
      <w:r w:rsidR="002A3204">
        <w:rPr>
          <w:rFonts w:cstheme="minorHAnsi"/>
          <w:b/>
          <w:lang w:val="ro-RO"/>
        </w:rPr>
        <w:t xml:space="preserve"> </w:t>
      </w:r>
      <w:proofErr w:type="spellStart"/>
      <w:r w:rsidRPr="009D37DC">
        <w:rPr>
          <w:rFonts w:cstheme="minorHAnsi"/>
          <w:b/>
          <w:u w:val="single"/>
          <w:lang w:val="ro-RO"/>
        </w:rPr>
        <w:t>Preţ</w:t>
      </w:r>
      <w:proofErr w:type="spellEnd"/>
      <w:r w:rsidRPr="009D37DC">
        <w:rPr>
          <w:rFonts w:cstheme="minorHAnsi"/>
          <w:b/>
          <w:u w:val="single"/>
          <w:lang w:val="ro-RO"/>
        </w:rPr>
        <w:t xml:space="preserve"> fix:</w:t>
      </w:r>
      <w:r w:rsidRPr="009D37DC">
        <w:rPr>
          <w:rFonts w:cstheme="minorHAnsi"/>
          <w:b/>
          <w:lang w:val="ro-RO"/>
        </w:rPr>
        <w:t xml:space="preserve">  </w:t>
      </w:r>
      <w:proofErr w:type="spellStart"/>
      <w:r w:rsidRPr="009D37DC">
        <w:rPr>
          <w:rFonts w:cstheme="minorHAnsi"/>
          <w:b/>
          <w:lang w:val="ro-RO"/>
        </w:rPr>
        <w:t>Preţul</w:t>
      </w:r>
      <w:proofErr w:type="spellEnd"/>
      <w:r w:rsidRPr="009D37DC">
        <w:rPr>
          <w:rFonts w:cstheme="minorHAnsi"/>
          <w:b/>
          <w:lang w:val="ro-RO"/>
        </w:rPr>
        <w:t xml:space="preserve"> indicat mai sus este ferm şi fix şi nu poate fi modificat pe durata executării contractului.</w:t>
      </w:r>
    </w:p>
    <w:p w:rsidR="00982B9D" w:rsidRPr="009D37DC" w:rsidRDefault="00982B9D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lang w:val="ro-RO"/>
        </w:rPr>
        <w:t>3.</w:t>
      </w:r>
      <w:r w:rsidR="002A3204">
        <w:rPr>
          <w:rFonts w:cstheme="minorHAnsi"/>
          <w:b/>
          <w:lang w:val="ro-RO"/>
        </w:rPr>
        <w:t xml:space="preserve"> </w:t>
      </w:r>
      <w:r w:rsidRPr="009D37DC">
        <w:rPr>
          <w:rFonts w:cstheme="minorHAnsi"/>
          <w:b/>
          <w:u w:val="single"/>
          <w:lang w:val="ro-RO"/>
        </w:rPr>
        <w:t>Grafic de livrare:</w:t>
      </w:r>
      <w:r w:rsidRPr="009D37DC">
        <w:rPr>
          <w:rFonts w:cstheme="minorHAnsi"/>
          <w:b/>
          <w:lang w:val="ro-RO"/>
        </w:rPr>
        <w:t xml:space="preserve"> Livrarea se efectuează în cel mult </w:t>
      </w:r>
      <w:r w:rsidR="002A3204">
        <w:rPr>
          <w:rFonts w:cstheme="minorHAnsi"/>
          <w:b/>
          <w:lang w:val="ro-RO"/>
        </w:rPr>
        <w:t>30 de</w:t>
      </w:r>
      <w:r w:rsidR="00272AAF">
        <w:rPr>
          <w:rFonts w:cstheme="minorHAnsi"/>
          <w:b/>
          <w:lang w:val="ro-RO"/>
        </w:rPr>
        <w:t xml:space="preserve"> zile</w:t>
      </w:r>
      <w:r w:rsidRPr="009D37DC">
        <w:rPr>
          <w:rFonts w:cstheme="minorHAnsi"/>
          <w:b/>
          <w:lang w:val="ro-RO"/>
        </w:rPr>
        <w:t xml:space="preserve"> de la semnare</w:t>
      </w:r>
      <w:r w:rsidR="00272AAF">
        <w:rPr>
          <w:rFonts w:cstheme="minorHAnsi"/>
          <w:b/>
          <w:lang w:val="ro-RO"/>
        </w:rPr>
        <w:t>a Contractului</w:t>
      </w:r>
      <w:r w:rsidRPr="009D37DC">
        <w:rPr>
          <w:rFonts w:cstheme="minorHAnsi"/>
          <w:b/>
          <w:lang w:val="ro-RO"/>
        </w:rPr>
        <w:t xml:space="preserve">, la destinația finală indicată, conform următorului grafic: </w:t>
      </w:r>
      <w:r w:rsidRPr="006A1CE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1350"/>
        <w:gridCol w:w="4703"/>
      </w:tblGrid>
      <w:tr w:rsidR="009D37DC" w:rsidRPr="006A1CE7" w:rsidTr="00B57E7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350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4703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2A3204" w:rsidRPr="006A1CE7" w:rsidTr="004B556F">
        <w:trPr>
          <w:trHeight w:val="285"/>
        </w:trPr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Lot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3204" w:rsidRPr="00D02E31" w:rsidRDefault="002A3204" w:rsidP="002A32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2E31">
              <w:rPr>
                <w:rFonts w:ascii="Times New Roman" w:hAnsi="Times New Roman" w:cs="Times New Roman"/>
                <w:spacing w:val="-2"/>
                <w:lang w:val="ro-RO"/>
              </w:rPr>
              <w:t>Rucsac personalizat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3204" w:rsidRPr="00D02E31" w:rsidRDefault="002A3204" w:rsidP="002A320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204" w:rsidRPr="006A1CE7" w:rsidTr="004B556F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Tricou personalizat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A3204" w:rsidRPr="006A1CE7" w:rsidTr="004B556F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Șapcă personalizată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A3204" w:rsidRPr="006A1CE7" w:rsidTr="004B556F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Agendă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personalizată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A3204" w:rsidRPr="006A1CE7" w:rsidTr="004B556F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2A3204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02E31">
              <w:rPr>
                <w:rFonts w:ascii="Times New Roman" w:hAnsi="Times New Roman" w:cs="Times New Roman"/>
              </w:rPr>
              <w:t xml:space="preserve">Set pix </w:t>
            </w:r>
            <w:proofErr w:type="spellStart"/>
            <w:r w:rsidRPr="00D02E31">
              <w:rPr>
                <w:rFonts w:ascii="Times New Roman" w:hAnsi="Times New Roman" w:cs="Times New Roman"/>
              </w:rPr>
              <w:t>și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</w:rPr>
              <w:t>stilou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cu cutie, din </w:t>
            </w:r>
            <w:proofErr w:type="spellStart"/>
            <w:r w:rsidRPr="00D02E31">
              <w:rPr>
                <w:rFonts w:ascii="Times New Roman" w:hAnsi="Times New Roman" w:cs="Times New Roman"/>
              </w:rPr>
              <w:t>lemn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  – </w:t>
            </w:r>
            <w:proofErr w:type="spellStart"/>
            <w:r w:rsidRPr="00D02E31">
              <w:rPr>
                <w:rFonts w:ascii="Times New Roman" w:hAnsi="Times New Roman" w:cs="Times New Roman"/>
              </w:rPr>
              <w:t>personalizat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A3204" w:rsidRPr="006A1CE7" w:rsidTr="002A3204">
        <w:trPr>
          <w:trHeight w:val="285"/>
        </w:trPr>
        <w:tc>
          <w:tcPr>
            <w:tcW w:w="900" w:type="dxa"/>
            <w:vMerge w:val="restart"/>
            <w:tcBorders>
              <w:top w:val="nil"/>
            </w:tcBorders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bCs/>
                <w:color w:val="000000"/>
              </w:rPr>
              <w:t>Hard extern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A3204" w:rsidRPr="006A1CE7" w:rsidTr="002A3204">
        <w:trPr>
          <w:trHeight w:val="285"/>
        </w:trPr>
        <w:tc>
          <w:tcPr>
            <w:tcW w:w="900" w:type="dxa"/>
            <w:vMerge/>
            <w:tcBorders>
              <w:top w:val="nil"/>
            </w:tcBorders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Căști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audio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externe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A3204" w:rsidRPr="006A1CE7" w:rsidTr="002A3204">
        <w:trPr>
          <w:trHeight w:val="285"/>
        </w:trPr>
        <w:tc>
          <w:tcPr>
            <w:tcW w:w="900" w:type="dxa"/>
            <w:vMerge/>
            <w:tcBorders>
              <w:top w:val="nil"/>
            </w:tcBorders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shd w:val="clear" w:color="auto" w:fill="FFFFFF"/>
              </w:rPr>
              <w:t>Acumulator</w:t>
            </w:r>
            <w:proofErr w:type="spellEnd"/>
            <w:r w:rsidRPr="00D02E31">
              <w:rPr>
                <w:rFonts w:ascii="Times New Roman" w:hAnsi="Times New Roman" w:cs="Times New Roman"/>
                <w:shd w:val="clear" w:color="auto" w:fill="FFFFFF"/>
              </w:rPr>
              <w:t xml:space="preserve"> extern super rapid dual port USB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A3204" w:rsidRPr="006A1CE7" w:rsidTr="002A3204">
        <w:trPr>
          <w:trHeight w:val="285"/>
        </w:trPr>
        <w:tc>
          <w:tcPr>
            <w:tcW w:w="900" w:type="dxa"/>
            <w:vMerge/>
            <w:tcBorders>
              <w:top w:val="nil"/>
            </w:tcBorders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shd w:val="clear" w:color="auto" w:fill="FFFFFF"/>
              </w:rPr>
              <w:t>Smartwatch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A3204" w:rsidRPr="006A1CE7" w:rsidTr="002A3204">
        <w:trPr>
          <w:trHeight w:val="285"/>
        </w:trPr>
        <w:tc>
          <w:tcPr>
            <w:tcW w:w="900" w:type="dxa"/>
            <w:vMerge/>
            <w:tcBorders>
              <w:top w:val="nil"/>
            </w:tcBorders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63DF0">
              <w:rPr>
                <w:rFonts w:ascii="Times New Roman" w:hAnsi="Times New Roman" w:cs="Times New Roman"/>
                <w:lang w:val="es-ES"/>
              </w:rPr>
              <w:t>Termos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204" w:rsidRPr="006A1CE7" w:rsidTr="002A3204">
        <w:trPr>
          <w:trHeight w:val="285"/>
        </w:trPr>
        <w:tc>
          <w:tcPr>
            <w:tcW w:w="900" w:type="dxa"/>
            <w:vMerge/>
            <w:tcBorders>
              <w:top w:val="nil"/>
            </w:tcBorders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Ecuson</w:t>
            </w:r>
            <w:proofErr w:type="spellEnd"/>
            <w:r w:rsidRPr="00063DF0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cu</w:t>
            </w:r>
            <w:proofErr w:type="spellEnd"/>
            <w:r w:rsidRPr="00063DF0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063DF0">
              <w:rPr>
                <w:rFonts w:ascii="Times New Roman" w:hAnsi="Times New Roman" w:cs="Times New Roman"/>
                <w:lang w:val="es-ES"/>
              </w:rPr>
              <w:t>șnur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3204" w:rsidRPr="006A1CE7" w:rsidTr="002A3204">
        <w:trPr>
          <w:trHeight w:val="285"/>
        </w:trPr>
        <w:tc>
          <w:tcPr>
            <w:tcW w:w="900" w:type="dxa"/>
            <w:vMerge/>
            <w:tcBorders>
              <w:top w:val="nil"/>
            </w:tcBorders>
            <w:shd w:val="clear" w:color="auto" w:fill="auto"/>
            <w:noWrap/>
            <w:vAlign w:val="bottom"/>
          </w:tcPr>
          <w:p w:rsidR="002A3204" w:rsidRPr="006A1CE7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063DF0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Tablet</w:t>
            </w:r>
            <w:r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D02E31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204" w:rsidRPr="00063DF0" w:rsidRDefault="002A3204" w:rsidP="002A320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00B55" w:rsidRPr="006A1CE7" w:rsidTr="001B3A72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Lot 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Biblie</w:t>
            </w:r>
          </w:p>
        </w:tc>
        <w:tc>
          <w:tcPr>
            <w:tcW w:w="1350" w:type="dxa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CE66B4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>4.</w:t>
      </w:r>
      <w:r w:rsidR="00A31904">
        <w:rPr>
          <w:rFonts w:cstheme="minorHAnsi"/>
          <w:b/>
          <w:lang w:val="ro-RO"/>
        </w:rPr>
        <w:t xml:space="preserve"> </w:t>
      </w:r>
      <w:r w:rsidRPr="009D37DC">
        <w:rPr>
          <w:rFonts w:cstheme="minorHAnsi"/>
          <w:b/>
          <w:u w:val="single"/>
          <w:lang w:val="ro-RO"/>
        </w:rPr>
        <w:t>Plata</w:t>
      </w:r>
      <w:r w:rsidR="00AD7824">
        <w:rPr>
          <w:rFonts w:cstheme="minorHAnsi"/>
          <w:b/>
          <w:u w:val="single"/>
          <w:lang w:val="ro-RO"/>
        </w:rPr>
        <w:t xml:space="preserve">: </w:t>
      </w:r>
    </w:p>
    <w:p w:rsidR="009E2A04" w:rsidRPr="009E2A04" w:rsidRDefault="009E2A04" w:rsidP="009E2A04">
      <w:pPr>
        <w:pStyle w:val="ListParagraph"/>
        <w:tabs>
          <w:tab w:val="left" w:pos="2056"/>
        </w:tabs>
        <w:ind w:left="0"/>
        <w:rPr>
          <w:rFonts w:cstheme="minorHAnsi"/>
        </w:rPr>
      </w:pPr>
      <w:bookmarkStart w:id="3" w:name="_Hlk166744920"/>
      <w:proofErr w:type="spellStart"/>
      <w:r w:rsidRPr="009E2A04">
        <w:rPr>
          <w:rFonts w:cstheme="minorHAnsi"/>
        </w:rPr>
        <w:t>În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conformitate</w:t>
      </w:r>
      <w:proofErr w:type="spellEnd"/>
      <w:r w:rsidRPr="009E2A04">
        <w:rPr>
          <w:rFonts w:cstheme="minorHAnsi"/>
        </w:rPr>
        <w:t xml:space="preserve"> cu </w:t>
      </w:r>
      <w:proofErr w:type="spellStart"/>
      <w:r w:rsidRPr="009E2A04">
        <w:rPr>
          <w:rFonts w:cstheme="minorHAnsi"/>
        </w:rPr>
        <w:t>prevederile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Legii</w:t>
      </w:r>
      <w:proofErr w:type="spellEnd"/>
      <w:r w:rsidRPr="009E2A04">
        <w:rPr>
          <w:rFonts w:cstheme="minorHAnsi"/>
        </w:rPr>
        <w:t xml:space="preserve"> 139/2022, </w:t>
      </w:r>
      <w:proofErr w:type="spellStart"/>
      <w:r w:rsidRPr="009E2A04">
        <w:rPr>
          <w:rFonts w:cstheme="minorHAnsi"/>
        </w:rPr>
        <w:t>contractantul</w:t>
      </w:r>
      <w:proofErr w:type="spellEnd"/>
      <w:r w:rsidRPr="009E2A04">
        <w:rPr>
          <w:rFonts w:cstheme="minorHAnsi"/>
        </w:rPr>
        <w:t xml:space="preserve"> are </w:t>
      </w:r>
      <w:proofErr w:type="spellStart"/>
      <w:r w:rsidRPr="009E2A04">
        <w:rPr>
          <w:rFonts w:cstheme="minorHAnsi"/>
        </w:rPr>
        <w:t>obligația</w:t>
      </w:r>
      <w:proofErr w:type="spellEnd"/>
      <w:r w:rsidRPr="009E2A04">
        <w:rPr>
          <w:rFonts w:cstheme="minorHAnsi"/>
        </w:rPr>
        <w:t xml:space="preserve"> de </w:t>
      </w:r>
      <w:proofErr w:type="gramStart"/>
      <w:r w:rsidRPr="009E2A04">
        <w:rPr>
          <w:rFonts w:cstheme="minorHAnsi"/>
        </w:rPr>
        <w:t>a</w:t>
      </w:r>
      <w:proofErr w:type="gram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emite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facturi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electronice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și</w:t>
      </w:r>
      <w:proofErr w:type="spellEnd"/>
      <w:r w:rsidRPr="009E2A04">
        <w:rPr>
          <w:rFonts w:cstheme="minorHAnsi"/>
        </w:rPr>
        <w:t xml:space="preserve"> de a le </w:t>
      </w:r>
      <w:proofErr w:type="spellStart"/>
      <w:r w:rsidRPr="009E2A04">
        <w:rPr>
          <w:rFonts w:cstheme="minorHAnsi"/>
        </w:rPr>
        <w:t>transmite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autoritătii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contractante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prin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sistemul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național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privind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factura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electronică</w:t>
      </w:r>
      <w:proofErr w:type="spellEnd"/>
      <w:r w:rsidRPr="009E2A04">
        <w:rPr>
          <w:rFonts w:cstheme="minorHAnsi"/>
        </w:rPr>
        <w:t xml:space="preserve"> RO e-</w:t>
      </w:r>
      <w:proofErr w:type="spellStart"/>
      <w:r w:rsidRPr="009E2A04">
        <w:rPr>
          <w:rFonts w:cstheme="minorHAnsi"/>
        </w:rPr>
        <w:t>factura</w:t>
      </w:r>
      <w:proofErr w:type="spellEnd"/>
      <w:r w:rsidRPr="009E2A04">
        <w:rPr>
          <w:rFonts w:cstheme="minorHAnsi"/>
        </w:rPr>
        <w:t>.</w:t>
      </w:r>
    </w:p>
    <w:p w:rsidR="00D53D24" w:rsidRDefault="00B7484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Benef</w:t>
      </w:r>
      <w:r w:rsidRPr="00936D87">
        <w:rPr>
          <w:rFonts w:cstheme="minorHAnsi"/>
          <w:lang w:val="ro-RO"/>
        </w:rPr>
        <w:t xml:space="preserve">iciarul Universitatea „Alexandru Ioan Cuza” din Iași va efectua </w:t>
      </w:r>
      <w:r w:rsidR="009E2A04">
        <w:rPr>
          <w:rFonts w:cstheme="minorHAnsi"/>
          <w:lang w:val="ro-RO"/>
        </w:rPr>
        <w:t xml:space="preserve">plata </w:t>
      </w:r>
      <w:r w:rsidRPr="00936D87">
        <w:rPr>
          <w:rFonts w:cstheme="minorHAnsi"/>
          <w:lang w:val="ro-RO"/>
        </w:rPr>
        <w:t>în</w:t>
      </w:r>
      <w:r w:rsidR="0001698A">
        <w:rPr>
          <w:rFonts w:cstheme="minorHAnsi"/>
          <w:lang w:val="ro-RO"/>
        </w:rPr>
        <w:t xml:space="preserve"> lei</w:t>
      </w:r>
      <w:r w:rsidRPr="00936D87">
        <w:rPr>
          <w:rFonts w:cstheme="minorHAnsi"/>
          <w:lang w:val="ro-RO"/>
        </w:rPr>
        <w:t xml:space="preserve">, </w:t>
      </w:r>
      <w:r w:rsidRPr="007B627A">
        <w:rPr>
          <w:rFonts w:ascii="Calibri" w:hAnsi="Calibri" w:cs="Calibri"/>
          <w:spacing w:val="4"/>
          <w:lang w:val="ro-RO"/>
        </w:rPr>
        <w:t xml:space="preserve">către contractant </w:t>
      </w:r>
      <w:r>
        <w:rPr>
          <w:rFonts w:cstheme="minorHAnsi"/>
          <w:lang w:val="ro-RO"/>
        </w:rPr>
        <w:t>î</w:t>
      </w:r>
      <w:r w:rsidRPr="00936D87">
        <w:rPr>
          <w:rFonts w:cstheme="minorHAnsi"/>
          <w:lang w:val="ro-RO"/>
        </w:rPr>
        <w:t>n termen de</w:t>
      </w:r>
      <w:r w:rsidR="00D53D24">
        <w:rPr>
          <w:rFonts w:cstheme="minorHAnsi"/>
          <w:lang w:val="ro-RO"/>
        </w:rPr>
        <w:t>:</w:t>
      </w:r>
    </w:p>
    <w:p w:rsidR="009E2A04" w:rsidRPr="009E2A04" w:rsidRDefault="009E2A04" w:rsidP="009E2A04">
      <w:pPr>
        <w:pStyle w:val="ListParagraph"/>
        <w:tabs>
          <w:tab w:val="left" w:pos="2056"/>
        </w:tabs>
        <w:ind w:left="0"/>
        <w:rPr>
          <w:rFonts w:cstheme="minorHAnsi"/>
        </w:rPr>
      </w:pPr>
      <w:r w:rsidRPr="009E2A04">
        <w:rPr>
          <w:rFonts w:cstheme="minorHAnsi"/>
        </w:rPr>
        <w:t xml:space="preserve">a) 30 de </w:t>
      </w:r>
      <w:proofErr w:type="spellStart"/>
      <w:r w:rsidRPr="009E2A04">
        <w:rPr>
          <w:rFonts w:cstheme="minorHAnsi"/>
        </w:rPr>
        <w:t>zile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calendaristice</w:t>
      </w:r>
      <w:proofErr w:type="spellEnd"/>
      <w:r w:rsidRPr="009E2A04">
        <w:rPr>
          <w:rFonts w:cstheme="minorHAnsi"/>
        </w:rPr>
        <w:t xml:space="preserve"> de la data la care </w:t>
      </w:r>
      <w:proofErr w:type="spellStart"/>
      <w:r w:rsidRPr="009E2A04">
        <w:rPr>
          <w:rFonts w:cstheme="minorHAnsi"/>
        </w:rPr>
        <w:t>factura</w:t>
      </w:r>
      <w:proofErr w:type="spellEnd"/>
      <w:r w:rsidRPr="009E2A04">
        <w:rPr>
          <w:rFonts w:cstheme="minorHAnsi"/>
        </w:rPr>
        <w:t xml:space="preserve"> electronica </w:t>
      </w:r>
      <w:proofErr w:type="spellStart"/>
      <w:r w:rsidRPr="009E2A04">
        <w:rPr>
          <w:rFonts w:cstheme="minorHAnsi"/>
        </w:rPr>
        <w:t>este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disponibila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spre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descarcare</w:t>
      </w:r>
      <w:proofErr w:type="spellEnd"/>
      <w:r w:rsidRPr="009E2A04">
        <w:rPr>
          <w:rFonts w:cstheme="minorHAnsi"/>
        </w:rPr>
        <w:t xml:space="preserve"> de </w:t>
      </w:r>
      <w:proofErr w:type="spellStart"/>
      <w:r w:rsidRPr="009E2A04">
        <w:rPr>
          <w:rFonts w:cstheme="minorHAnsi"/>
        </w:rPr>
        <w:t>către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Autoritatea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Contractanta</w:t>
      </w:r>
      <w:proofErr w:type="spellEnd"/>
      <w:r w:rsidRPr="009E2A04">
        <w:rPr>
          <w:rFonts w:cstheme="minorHAnsi"/>
        </w:rPr>
        <w:t xml:space="preserve">, din </w:t>
      </w:r>
      <w:proofErr w:type="spellStart"/>
      <w:r w:rsidRPr="009E2A04">
        <w:rPr>
          <w:rFonts w:cstheme="minorHAnsi"/>
        </w:rPr>
        <w:t>sistemul</w:t>
      </w:r>
      <w:proofErr w:type="spellEnd"/>
      <w:r w:rsidRPr="009E2A04">
        <w:rPr>
          <w:rFonts w:cstheme="minorHAnsi"/>
        </w:rPr>
        <w:t xml:space="preserve"> RO e-</w:t>
      </w:r>
      <w:proofErr w:type="spellStart"/>
      <w:r w:rsidRPr="009E2A04">
        <w:rPr>
          <w:rFonts w:cstheme="minorHAnsi"/>
        </w:rPr>
        <w:t>factura</w:t>
      </w:r>
      <w:proofErr w:type="spellEnd"/>
      <w:r w:rsidRPr="009E2A04">
        <w:rPr>
          <w:rFonts w:cstheme="minorHAnsi"/>
        </w:rPr>
        <w:t xml:space="preserve">, </w:t>
      </w:r>
      <w:proofErr w:type="spellStart"/>
      <w:r w:rsidRPr="009E2A04">
        <w:rPr>
          <w:rFonts w:cstheme="minorHAnsi"/>
        </w:rPr>
        <w:t>daca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receptia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bunurilor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este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anterioara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acestei</w:t>
      </w:r>
      <w:proofErr w:type="spellEnd"/>
      <w:r w:rsidRPr="009E2A04">
        <w:rPr>
          <w:rFonts w:cstheme="minorHAnsi"/>
        </w:rPr>
        <w:t xml:space="preserve"> date;</w:t>
      </w:r>
    </w:p>
    <w:p w:rsidR="009E2A04" w:rsidRPr="009E2A04" w:rsidRDefault="009E2A04" w:rsidP="009E2A04">
      <w:pPr>
        <w:pStyle w:val="ListParagraph"/>
        <w:tabs>
          <w:tab w:val="left" w:pos="2056"/>
        </w:tabs>
        <w:ind w:left="0"/>
        <w:rPr>
          <w:rFonts w:cstheme="minorHAnsi"/>
        </w:rPr>
      </w:pPr>
      <w:r w:rsidRPr="009E2A04">
        <w:rPr>
          <w:rFonts w:cstheme="minorHAnsi"/>
        </w:rPr>
        <w:t xml:space="preserve">b) 30 de </w:t>
      </w:r>
      <w:proofErr w:type="spellStart"/>
      <w:r w:rsidRPr="009E2A04">
        <w:rPr>
          <w:rFonts w:cstheme="minorHAnsi"/>
        </w:rPr>
        <w:t>zile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calendaristice</w:t>
      </w:r>
      <w:proofErr w:type="spellEnd"/>
      <w:r w:rsidRPr="009E2A04">
        <w:rPr>
          <w:rFonts w:cstheme="minorHAnsi"/>
        </w:rPr>
        <w:t xml:space="preserve"> de la data </w:t>
      </w:r>
      <w:proofErr w:type="spellStart"/>
      <w:r w:rsidRPr="009E2A04">
        <w:rPr>
          <w:rFonts w:cstheme="minorHAnsi"/>
        </w:rPr>
        <w:t>receptiei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bunurilor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daca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factura</w:t>
      </w:r>
      <w:proofErr w:type="spellEnd"/>
      <w:r w:rsidRPr="009E2A04">
        <w:rPr>
          <w:rFonts w:cstheme="minorHAnsi"/>
        </w:rPr>
        <w:t xml:space="preserve"> electronica </w:t>
      </w:r>
      <w:proofErr w:type="spellStart"/>
      <w:r w:rsidRPr="009E2A04">
        <w:rPr>
          <w:rFonts w:cstheme="minorHAnsi"/>
        </w:rPr>
        <w:t>este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disponibila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spre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descarcare</w:t>
      </w:r>
      <w:proofErr w:type="spellEnd"/>
      <w:r w:rsidRPr="009E2A04">
        <w:rPr>
          <w:rFonts w:cstheme="minorHAnsi"/>
        </w:rPr>
        <w:t xml:space="preserve"> de </w:t>
      </w:r>
      <w:proofErr w:type="spellStart"/>
      <w:r w:rsidRPr="009E2A04">
        <w:rPr>
          <w:rFonts w:cstheme="minorHAnsi"/>
        </w:rPr>
        <w:t>către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Autoritatea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Contractanta</w:t>
      </w:r>
      <w:proofErr w:type="spellEnd"/>
      <w:r w:rsidRPr="009E2A04">
        <w:rPr>
          <w:rFonts w:cstheme="minorHAnsi"/>
        </w:rPr>
        <w:t xml:space="preserve"> din </w:t>
      </w:r>
      <w:proofErr w:type="spellStart"/>
      <w:r w:rsidRPr="009E2A04">
        <w:rPr>
          <w:rFonts w:cstheme="minorHAnsi"/>
        </w:rPr>
        <w:t>sistemul</w:t>
      </w:r>
      <w:proofErr w:type="spellEnd"/>
      <w:r w:rsidRPr="009E2A04">
        <w:rPr>
          <w:rFonts w:cstheme="minorHAnsi"/>
        </w:rPr>
        <w:t xml:space="preserve"> RO e-</w:t>
      </w:r>
      <w:proofErr w:type="spellStart"/>
      <w:r w:rsidRPr="009E2A04">
        <w:rPr>
          <w:rFonts w:cstheme="minorHAnsi"/>
        </w:rPr>
        <w:t>factura</w:t>
      </w:r>
      <w:proofErr w:type="spellEnd"/>
      <w:r w:rsidRPr="009E2A04">
        <w:rPr>
          <w:rFonts w:cstheme="minorHAnsi"/>
        </w:rPr>
        <w:t xml:space="preserve">, la data </w:t>
      </w:r>
      <w:proofErr w:type="spellStart"/>
      <w:r w:rsidRPr="009E2A04">
        <w:rPr>
          <w:rFonts w:cstheme="minorHAnsi"/>
        </w:rPr>
        <w:t>receptiei</w:t>
      </w:r>
      <w:proofErr w:type="spellEnd"/>
      <w:r w:rsidRPr="009E2A04">
        <w:rPr>
          <w:rFonts w:cstheme="minorHAnsi"/>
        </w:rPr>
        <w:t xml:space="preserve"> </w:t>
      </w:r>
      <w:proofErr w:type="spellStart"/>
      <w:r w:rsidRPr="009E2A04">
        <w:rPr>
          <w:rFonts w:cstheme="minorHAnsi"/>
        </w:rPr>
        <w:t>ori</w:t>
      </w:r>
      <w:proofErr w:type="spellEnd"/>
      <w:r w:rsidRPr="009E2A04">
        <w:rPr>
          <w:rFonts w:cstheme="minorHAnsi"/>
        </w:rPr>
        <w:t xml:space="preserve"> anterior </w:t>
      </w:r>
      <w:proofErr w:type="spellStart"/>
      <w:r w:rsidRPr="009E2A04">
        <w:rPr>
          <w:rFonts w:cstheme="minorHAnsi"/>
        </w:rPr>
        <w:t>acestei</w:t>
      </w:r>
      <w:proofErr w:type="spellEnd"/>
      <w:r w:rsidRPr="009E2A04">
        <w:rPr>
          <w:rFonts w:cstheme="minorHAnsi"/>
        </w:rPr>
        <w:t xml:space="preserve"> date.</w:t>
      </w:r>
    </w:p>
    <w:p w:rsidR="009D37DC" w:rsidRDefault="0001698A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i/>
          <w:lang w:val="ro-RO"/>
        </w:rPr>
      </w:pPr>
      <w:r>
        <w:rPr>
          <w:rFonts w:cstheme="minorHAnsi"/>
          <w:lang w:val="ro-RO"/>
        </w:rPr>
        <w:t xml:space="preserve">Plata se va efectua </w:t>
      </w:r>
      <w:r w:rsidRPr="0001698A">
        <w:rPr>
          <w:rFonts w:cstheme="minorHAnsi"/>
          <w:lang w:val="ro-RO"/>
        </w:rPr>
        <w:t>în baza facturii, a procesului-verbal de recepție și a documentelor emise de beneficiar pentru recepție</w:t>
      </w:r>
      <w:r>
        <w:rPr>
          <w:rFonts w:cstheme="minorHAnsi"/>
          <w:lang w:val="ro-RO"/>
        </w:rPr>
        <w:t xml:space="preserve">. </w:t>
      </w:r>
      <w:r w:rsidR="00B7484C">
        <w:rPr>
          <w:rFonts w:cstheme="minorHAnsi"/>
          <w:lang w:val="ro-RO"/>
        </w:rPr>
        <w:t xml:space="preserve"> Recepț</w:t>
      </w:r>
      <w:r w:rsidR="00B7484C" w:rsidRPr="00936D87">
        <w:rPr>
          <w:rFonts w:cstheme="minorHAnsi"/>
          <w:lang w:val="ro-RO"/>
        </w:rPr>
        <w:t>ia p</w:t>
      </w:r>
      <w:r w:rsidR="00B7484C">
        <w:rPr>
          <w:rFonts w:cstheme="minorHAnsi"/>
          <w:lang w:val="ro-RO"/>
        </w:rPr>
        <w:t>roduselor se va face la destinația finală indicată</w:t>
      </w:r>
      <w:r w:rsidR="00B7484C" w:rsidRPr="00936D87">
        <w:rPr>
          <w:rFonts w:cstheme="minorHAnsi"/>
          <w:lang w:val="ro-RO"/>
        </w:rPr>
        <w:t xml:space="preserve"> - Universitatea „Alexandru Ioan Cuza” din Iași, Magazia Central</w:t>
      </w:r>
      <w:r w:rsidR="009E2A04">
        <w:rPr>
          <w:rFonts w:cstheme="minorHAnsi"/>
          <w:lang w:val="ro-RO"/>
        </w:rPr>
        <w:t>ă</w:t>
      </w:r>
      <w:r w:rsidR="00B7484C" w:rsidRPr="00936D87">
        <w:rPr>
          <w:rFonts w:cstheme="minorHAnsi"/>
          <w:lang w:val="ro-RO"/>
        </w:rPr>
        <w:t xml:space="preserve">: </w:t>
      </w:r>
      <w:proofErr w:type="spellStart"/>
      <w:r w:rsidR="00B7484C" w:rsidRPr="00936D87">
        <w:rPr>
          <w:rFonts w:cstheme="minorHAnsi"/>
          <w:lang w:val="ro-RO"/>
        </w:rPr>
        <w:t>Camin</w:t>
      </w:r>
      <w:proofErr w:type="spellEnd"/>
      <w:r w:rsidR="00B7484C" w:rsidRPr="00936D87">
        <w:rPr>
          <w:rFonts w:cstheme="minorHAnsi"/>
          <w:lang w:val="ro-RO"/>
        </w:rPr>
        <w:t xml:space="preserve"> 5, Str. Titu Maior</w:t>
      </w:r>
      <w:r w:rsidR="00B7484C">
        <w:rPr>
          <w:rFonts w:cstheme="minorHAnsi"/>
          <w:lang w:val="ro-RO"/>
        </w:rPr>
        <w:t>escu, nr. 7-9. Livrarea efectivă</w:t>
      </w:r>
      <w:r w:rsidR="00B7484C" w:rsidRPr="00936D87">
        <w:rPr>
          <w:rFonts w:cstheme="minorHAnsi"/>
          <w:lang w:val="ro-RO"/>
        </w:rPr>
        <w:t xml:space="preserve"> se va face conform </w:t>
      </w:r>
      <w:r w:rsidR="00B7484C" w:rsidRPr="00936D87">
        <w:rPr>
          <w:rFonts w:cstheme="minorHAnsi"/>
          <w:i/>
          <w:lang w:val="ro-RO"/>
        </w:rPr>
        <w:t>Graficului de livrare.</w:t>
      </w:r>
    </w:p>
    <w:bookmarkEnd w:id="3"/>
    <w:p w:rsidR="0001698A" w:rsidRPr="009D37DC" w:rsidRDefault="0001698A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5.</w:t>
      </w:r>
      <w:r w:rsidR="00A31904">
        <w:rPr>
          <w:rFonts w:cstheme="minorHAnsi"/>
          <w:b/>
          <w:lang w:val="ro-RO"/>
        </w:rPr>
        <w:t xml:space="preserve"> </w:t>
      </w:r>
      <w:proofErr w:type="spellStart"/>
      <w:r w:rsidRPr="009D37DC">
        <w:rPr>
          <w:rFonts w:cstheme="minorHAnsi"/>
          <w:b/>
          <w:u w:val="single"/>
          <w:lang w:val="ro-RO"/>
        </w:rPr>
        <w:t>Garanţie</w:t>
      </w:r>
      <w:proofErr w:type="spellEnd"/>
      <w:r w:rsidRPr="009D37DC">
        <w:rPr>
          <w:rFonts w:cstheme="minorHAnsi"/>
          <w:b/>
          <w:lang w:val="ro-RO"/>
        </w:rPr>
        <w:t xml:space="preserve">: </w:t>
      </w:r>
      <w:r w:rsidRPr="00403BD1">
        <w:rPr>
          <w:rFonts w:cstheme="minorHAnsi"/>
          <w:lang w:val="ro-RO"/>
        </w:rPr>
        <w:t>Vă rugăm să menţionaţi perioada de garanţie şi termenii garanţiei, în detaliu</w:t>
      </w:r>
      <w:r w:rsidR="00403BD1" w:rsidRPr="00403BD1">
        <w:rPr>
          <w:rFonts w:cstheme="minorHAnsi"/>
          <w:lang w:val="ro-RO"/>
        </w:rPr>
        <w:t xml:space="preserve"> pentru fiecare reper in parte, conform specifica</w:t>
      </w:r>
      <w:r w:rsidR="009E2A04">
        <w:rPr>
          <w:rFonts w:cstheme="minorHAnsi"/>
          <w:lang w:val="ro-RO"/>
        </w:rPr>
        <w:t>ț</w:t>
      </w:r>
      <w:r w:rsidR="00403BD1" w:rsidRPr="00403BD1">
        <w:rPr>
          <w:rFonts w:cstheme="minorHAnsi"/>
          <w:lang w:val="ro-RO"/>
        </w:rPr>
        <w:t>iilor de la produc</w:t>
      </w:r>
      <w:r w:rsidR="009E2A04">
        <w:rPr>
          <w:rFonts w:cstheme="minorHAnsi"/>
          <w:lang w:val="ro-RO"/>
        </w:rPr>
        <w:t>ă</w:t>
      </w:r>
      <w:r w:rsidR="00403BD1" w:rsidRPr="00403BD1">
        <w:rPr>
          <w:rFonts w:cstheme="minorHAnsi"/>
          <w:lang w:val="ro-RO"/>
        </w:rPr>
        <w:t>tor, acolo unde este cazul</w:t>
      </w:r>
      <w:r w:rsidRPr="00403BD1">
        <w:rPr>
          <w:rFonts w:cstheme="minorHAnsi"/>
          <w:lang w:val="ro-RO"/>
        </w:rPr>
        <w:t>.</w:t>
      </w:r>
      <w:r w:rsidR="00403BD1" w:rsidRPr="00403BD1">
        <w:rPr>
          <w:rFonts w:cstheme="minorHAnsi"/>
          <w:lang w:val="ro-RO"/>
        </w:rPr>
        <w:t xml:space="preserve"> Peroada de garan</w:t>
      </w:r>
      <w:r w:rsidR="009E2A04">
        <w:rPr>
          <w:rFonts w:cstheme="minorHAnsi"/>
          <w:lang w:val="ro-RO"/>
        </w:rPr>
        <w:t>ț</w:t>
      </w:r>
      <w:r w:rsidR="00403BD1" w:rsidRPr="00403BD1">
        <w:rPr>
          <w:rFonts w:cstheme="minorHAnsi"/>
          <w:lang w:val="ro-RO"/>
        </w:rPr>
        <w:t>ie acordat</w:t>
      </w:r>
      <w:r w:rsidR="009E2A04">
        <w:rPr>
          <w:rFonts w:cstheme="minorHAnsi"/>
          <w:lang w:val="ro-RO"/>
        </w:rPr>
        <w:t>ă</w:t>
      </w:r>
      <w:r w:rsidR="00403BD1" w:rsidRPr="00403BD1">
        <w:rPr>
          <w:rFonts w:cstheme="minorHAnsi"/>
          <w:lang w:val="ro-RO"/>
        </w:rPr>
        <w:t xml:space="preserve"> nu poate fi mai mic</w:t>
      </w:r>
      <w:r w:rsidR="009E2A04">
        <w:rPr>
          <w:rFonts w:cstheme="minorHAnsi"/>
          <w:lang w:val="ro-RO"/>
        </w:rPr>
        <w:t>ă</w:t>
      </w:r>
      <w:r w:rsidR="00403BD1" w:rsidRPr="00403BD1">
        <w:rPr>
          <w:rFonts w:cstheme="minorHAnsi"/>
          <w:lang w:val="ro-RO"/>
        </w:rPr>
        <w:t xml:space="preserve"> dec</w:t>
      </w:r>
      <w:r w:rsidR="009E2A04">
        <w:rPr>
          <w:rFonts w:cstheme="minorHAnsi"/>
          <w:lang w:val="ro-RO"/>
        </w:rPr>
        <w:t>â</w:t>
      </w:r>
      <w:r w:rsidR="00403BD1" w:rsidRPr="00403BD1">
        <w:rPr>
          <w:rFonts w:cstheme="minorHAnsi"/>
          <w:lang w:val="ro-RO"/>
        </w:rPr>
        <w:t>t cea solicitat</w:t>
      </w:r>
      <w:r w:rsidR="009E2A04">
        <w:rPr>
          <w:rFonts w:cstheme="minorHAnsi"/>
          <w:lang w:val="ro-RO"/>
        </w:rPr>
        <w:t>ă</w:t>
      </w:r>
      <w:r w:rsidR="00403BD1" w:rsidRPr="00403BD1">
        <w:rPr>
          <w:rFonts w:cstheme="minorHAnsi"/>
          <w:lang w:val="ro-RO"/>
        </w:rPr>
        <w:t xml:space="preserve"> prin specifica</w:t>
      </w:r>
      <w:r w:rsidR="009E2A04">
        <w:rPr>
          <w:rFonts w:cstheme="minorHAnsi"/>
          <w:lang w:val="ro-RO"/>
        </w:rPr>
        <w:t>ț</w:t>
      </w:r>
      <w:r w:rsidR="00403BD1" w:rsidRPr="00403BD1">
        <w:rPr>
          <w:rFonts w:cstheme="minorHAnsi"/>
          <w:lang w:val="ro-RO"/>
        </w:rPr>
        <w:t>iile tehnice.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BC4476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>6.</w:t>
      </w:r>
      <w:r w:rsidR="00A31904">
        <w:rPr>
          <w:rFonts w:cstheme="minorHAnsi"/>
          <w:b/>
          <w:lang w:val="ro-RO"/>
        </w:rPr>
        <w:t xml:space="preserve"> </w:t>
      </w:r>
      <w:proofErr w:type="spellStart"/>
      <w:r w:rsidR="00BC4476">
        <w:rPr>
          <w:rFonts w:cstheme="minorHAnsi"/>
          <w:b/>
          <w:u w:val="single"/>
          <w:lang w:val="ro-RO"/>
        </w:rPr>
        <w:t>Instrucţiuni</w:t>
      </w:r>
      <w:proofErr w:type="spellEnd"/>
      <w:r w:rsidR="00BC4476">
        <w:rPr>
          <w:rFonts w:cstheme="minorHAnsi"/>
          <w:b/>
          <w:u w:val="single"/>
          <w:lang w:val="ro-RO"/>
        </w:rPr>
        <w:t xml:space="preserve"> de ambalare: </w:t>
      </w:r>
    </w:p>
    <w:p w:rsidR="009D37DC" w:rsidRPr="00BC4476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BC4476">
        <w:rPr>
          <w:rFonts w:cstheme="minorHAnsi"/>
          <w:lang w:val="ro-RO"/>
        </w:rPr>
        <w:t xml:space="preserve">Furnizorul va asigura ambalarea produselor pentru a împiedica avarierea sau deteriorarea lor în timpul transportului către destinaţia finală. </w:t>
      </w:r>
    </w:p>
    <w:p w:rsidR="00743995" w:rsidRDefault="00743995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 xml:space="preserve">7. 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Specificaţii Tehnice: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i/>
          <w:lang w:val="ro-RO"/>
        </w:rPr>
        <w:t>(de inserat specificațiile tehnice ale bunurilor):</w:t>
      </w:r>
    </w:p>
    <w:p w:rsidR="00743995" w:rsidRPr="009D37DC" w:rsidRDefault="00743995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5706"/>
        <w:gridCol w:w="3780"/>
      </w:tblGrid>
      <w:tr w:rsidR="009D37DC" w:rsidRPr="00B035AC" w:rsidTr="00F22A60">
        <w:trPr>
          <w:trHeight w:val="285"/>
        </w:trPr>
        <w:tc>
          <w:tcPr>
            <w:tcW w:w="6457" w:type="dxa"/>
            <w:gridSpan w:val="2"/>
            <w:shd w:val="clear" w:color="auto" w:fill="auto"/>
            <w:vAlign w:val="bottom"/>
          </w:tcPr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3780" w:type="dxa"/>
          </w:tcPr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u w:val="single"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[a se completa de către Ofertant]</w:t>
            </w:r>
          </w:p>
        </w:tc>
      </w:tr>
      <w:tr w:rsidR="000F3A0A" w:rsidRPr="00B035AC" w:rsidTr="000F3A0A">
        <w:trPr>
          <w:trHeight w:val="285"/>
        </w:trPr>
        <w:tc>
          <w:tcPr>
            <w:tcW w:w="10237" w:type="dxa"/>
            <w:gridSpan w:val="3"/>
            <w:shd w:val="clear" w:color="auto" w:fill="auto"/>
            <w:vAlign w:val="center"/>
          </w:tcPr>
          <w:p w:rsidR="000F3A0A" w:rsidRPr="00B035AC" w:rsidRDefault="000F3A0A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Kit elevi pentru grupul țintă</w:t>
            </w:r>
          </w:p>
        </w:tc>
      </w:tr>
      <w:tr w:rsidR="006A1CE7" w:rsidRPr="00B035AC" w:rsidTr="006A1CE7">
        <w:trPr>
          <w:trHeight w:val="285"/>
        </w:trPr>
        <w:tc>
          <w:tcPr>
            <w:tcW w:w="10237" w:type="dxa"/>
            <w:gridSpan w:val="3"/>
            <w:shd w:val="clear" w:color="auto" w:fill="auto"/>
            <w:vAlign w:val="center"/>
          </w:tcPr>
          <w:p w:rsidR="006A1CE7" w:rsidRPr="00B035AC" w:rsidRDefault="000F3A0A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Lot 1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Rucsac personalizat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Marca / modelul produsului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spacing w:val="-2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616A5E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spacing w:val="-2"/>
                <w:lang w:val="ro-RO"/>
              </w:rPr>
            </w:pPr>
            <w:r w:rsidRPr="00616A5E">
              <w:rPr>
                <w:rFonts w:cstheme="minorHAnsi"/>
                <w:spacing w:val="-2"/>
                <w:lang w:val="ro-RO"/>
              </w:rPr>
              <w:t>Rucsac, culoare gri sau albastru, dublu mâner întărit pentru umeri și ajustabil, mâner pentru mână, 2 buzunare centrale, buzunar frontal cu fermoar, buzunare laterale din plasă, material 100% poliester 400g/m</w:t>
            </w:r>
            <w:r w:rsidRPr="00616A5E">
              <w:rPr>
                <w:rFonts w:cstheme="minorHAnsi"/>
                <w:spacing w:val="-2"/>
                <w:vertAlign w:val="superscript"/>
                <w:lang w:val="ro-RO"/>
              </w:rPr>
              <w:t>2</w:t>
            </w:r>
            <w:r w:rsidRPr="00616A5E">
              <w:rPr>
                <w:rFonts w:cstheme="minorHAnsi"/>
                <w:spacing w:val="-2"/>
                <w:lang w:val="ro-RO"/>
              </w:rPr>
              <w:t>, rezistent la apă, închidere cu fermoar,  volum 15L personalizat pe centrul fetei cu datele proiectului.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Descriere generală</w:t>
            </w:r>
          </w:p>
          <w:p w:rsidR="00D37460" w:rsidRPr="00B035AC" w:rsidRDefault="00D37460" w:rsidP="00B035AC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Detaliile specifice şi standardele tehnice ale produsului ofertat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B035AC">
              <w:rPr>
                <w:rFonts w:cstheme="minorHAnsi"/>
                <w:lang w:val="ro-RO"/>
              </w:rPr>
              <w:t>2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Tricou personalizat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F97EF4">
        <w:trPr>
          <w:trHeight w:val="1322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616A5E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lang w:val="ro-RO"/>
              </w:rPr>
            </w:pPr>
            <w:r w:rsidRPr="00616A5E">
              <w:rPr>
                <w:rFonts w:cstheme="minorHAnsi"/>
                <w:spacing w:val="-2"/>
                <w:lang w:val="ro-RO"/>
              </w:rPr>
              <w:t xml:space="preserve">Tricou tip polo, material bumbac 100%, </w:t>
            </w:r>
            <w:proofErr w:type="spellStart"/>
            <w:r w:rsidRPr="00616A5E">
              <w:rPr>
                <w:rFonts w:cstheme="minorHAnsi"/>
                <w:spacing w:val="-2"/>
                <w:lang w:val="ro-RO"/>
              </w:rPr>
              <w:t>marime</w:t>
            </w:r>
            <w:proofErr w:type="spellEnd"/>
            <w:r w:rsidRPr="00616A5E">
              <w:rPr>
                <w:rFonts w:cstheme="minorHAnsi"/>
                <w:spacing w:val="-2"/>
                <w:lang w:val="ro-RO"/>
              </w:rPr>
              <w:t xml:space="preserve"> M/L/XL, </w:t>
            </w:r>
            <w:proofErr w:type="spellStart"/>
            <w:r w:rsidRPr="00616A5E">
              <w:rPr>
                <w:rFonts w:cstheme="minorHAnsi"/>
                <w:spacing w:val="-2"/>
                <w:lang w:val="ro-RO"/>
              </w:rPr>
              <w:t>maneca</w:t>
            </w:r>
            <w:proofErr w:type="spellEnd"/>
            <w:r w:rsidRPr="00616A5E">
              <w:rPr>
                <w:rFonts w:cstheme="minorHAnsi"/>
                <w:spacing w:val="-2"/>
                <w:lang w:val="ro-RO"/>
              </w:rPr>
              <w:t xml:space="preserve"> scurta, culoare albastru deschis, personalizat fata partea </w:t>
            </w:r>
            <w:proofErr w:type="spellStart"/>
            <w:r w:rsidRPr="00616A5E">
              <w:rPr>
                <w:rFonts w:cstheme="minorHAnsi"/>
                <w:spacing w:val="-2"/>
                <w:lang w:val="ro-RO"/>
              </w:rPr>
              <w:t>stanga</w:t>
            </w:r>
            <w:proofErr w:type="spellEnd"/>
            <w:r w:rsidRPr="00616A5E">
              <w:rPr>
                <w:rFonts w:cstheme="minorHAnsi"/>
                <w:spacing w:val="-2"/>
                <w:lang w:val="ro-RO"/>
              </w:rPr>
              <w:t xml:space="preserve">-sus cu </w:t>
            </w:r>
            <w:proofErr w:type="spellStart"/>
            <w:r w:rsidRPr="00616A5E">
              <w:rPr>
                <w:rFonts w:cstheme="minorHAnsi"/>
                <w:spacing w:val="-2"/>
                <w:lang w:val="ro-RO"/>
              </w:rPr>
              <w:t>inscriptia</w:t>
            </w:r>
            <w:proofErr w:type="spellEnd"/>
            <w:r w:rsidRPr="00616A5E">
              <w:rPr>
                <w:rFonts w:cstheme="minorHAnsi"/>
                <w:spacing w:val="-2"/>
                <w:lang w:val="ro-RO"/>
              </w:rPr>
              <w:t>: ROSE – TEOIST 2019</w:t>
            </w:r>
            <w:r w:rsidRPr="00616A5E">
              <w:rPr>
                <w:rFonts w:cstheme="minorHAnsi"/>
                <w:i/>
                <w:spacing w:val="-2"/>
                <w:lang w:val="ro-RO"/>
              </w:rPr>
              <w:t xml:space="preserve">, </w:t>
            </w:r>
            <w:r w:rsidRPr="00616A5E">
              <w:rPr>
                <w:rFonts w:cstheme="minorHAnsi"/>
                <w:spacing w:val="-2"/>
                <w:lang w:val="it-IT"/>
              </w:rPr>
              <w:t xml:space="preserve">Universitatea </w:t>
            </w:r>
            <w:r w:rsidRPr="00616A5E">
              <w:rPr>
                <w:rFonts w:cstheme="minorHAnsi"/>
                <w:spacing w:val="-2"/>
                <w:lang w:val="ro-RO"/>
              </w:rPr>
              <w:t>„Alexandru Ioan Cuza” din Iași, prin serigrafie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3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Șapcă personalizată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C0542E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lang w:val="ro-RO"/>
              </w:rPr>
            </w:pPr>
            <w:r w:rsidRPr="00C0542E">
              <w:rPr>
                <w:rFonts w:cstheme="minorHAnsi"/>
                <w:lang w:val="ro-RO"/>
              </w:rPr>
              <w:t xml:space="preserve">Șapcă cu cozoroc, tip baseball, șapcă </w:t>
            </w:r>
            <w:proofErr w:type="spellStart"/>
            <w:r w:rsidRPr="00C0542E">
              <w:rPr>
                <w:rFonts w:cstheme="minorHAnsi"/>
                <w:lang w:val="es-ES"/>
              </w:rPr>
              <w:t>închidere</w:t>
            </w:r>
            <w:proofErr w:type="spellEnd"/>
            <w:r w:rsidRPr="00C0542E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0542E">
              <w:rPr>
                <w:rFonts w:cstheme="minorHAnsi"/>
                <w:lang w:val="es-ES"/>
              </w:rPr>
              <w:t>metalică</w:t>
            </w:r>
            <w:proofErr w:type="spellEnd"/>
            <w:r w:rsidRPr="00C0542E">
              <w:rPr>
                <w:rFonts w:cstheme="minorHAnsi"/>
                <w:lang w:val="es-ES"/>
              </w:rPr>
              <w:t>,</w:t>
            </w:r>
            <w:r w:rsidRPr="00C0542E">
              <w:rPr>
                <w:rFonts w:cstheme="minorHAnsi"/>
                <w:lang w:val="ro-RO"/>
              </w:rPr>
              <w:t xml:space="preserve"> ajustabila, bumbac 100%, culoare bleu-marin, </w:t>
            </w:r>
            <w:proofErr w:type="spellStart"/>
            <w:r w:rsidRPr="00C0542E">
              <w:rPr>
                <w:rFonts w:cstheme="minorHAnsi"/>
                <w:lang w:val="ro-RO"/>
              </w:rPr>
              <w:t>marime</w:t>
            </w:r>
            <w:proofErr w:type="spellEnd"/>
            <w:r w:rsidRPr="00C0542E">
              <w:rPr>
                <w:rFonts w:cstheme="minorHAnsi"/>
                <w:lang w:val="ro-RO"/>
              </w:rPr>
              <w:t xml:space="preserve"> universala, personalizata in partea din fata cu </w:t>
            </w:r>
            <w:proofErr w:type="spellStart"/>
            <w:r w:rsidRPr="00C0542E">
              <w:rPr>
                <w:rFonts w:cstheme="minorHAnsi"/>
                <w:lang w:val="ro-RO"/>
              </w:rPr>
              <w:t>inscriptia</w:t>
            </w:r>
            <w:proofErr w:type="spellEnd"/>
            <w:r w:rsidRPr="00C0542E">
              <w:rPr>
                <w:rFonts w:cstheme="minorHAnsi"/>
                <w:lang w:val="ro-RO"/>
              </w:rPr>
              <w:t>: ROSE – TEOIST 2019</w:t>
            </w:r>
            <w:r w:rsidRPr="00C0542E">
              <w:rPr>
                <w:rFonts w:cstheme="minorHAnsi"/>
                <w:i/>
                <w:lang w:val="ro-RO"/>
              </w:rPr>
              <w:t xml:space="preserve">, </w:t>
            </w:r>
            <w:proofErr w:type="spellStart"/>
            <w:r w:rsidRPr="00C0542E">
              <w:rPr>
                <w:rFonts w:cstheme="minorHAnsi"/>
                <w:lang w:val="es-ES"/>
              </w:rPr>
              <w:t>Universitatea</w:t>
            </w:r>
            <w:proofErr w:type="spellEnd"/>
            <w:r w:rsidRPr="00C0542E">
              <w:rPr>
                <w:rFonts w:cstheme="minorHAnsi"/>
                <w:lang w:val="es-ES"/>
              </w:rPr>
              <w:t xml:space="preserve"> </w:t>
            </w:r>
            <w:r w:rsidRPr="00C0542E">
              <w:rPr>
                <w:rFonts w:cstheme="minorHAnsi"/>
                <w:lang w:val="ro-RO"/>
              </w:rPr>
              <w:t>„Alexandru Ioan Cuza” din Iași, prin serigrafie, culoare alba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4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</w:rPr>
              <w:t xml:space="preserve">Agenda </w:t>
            </w:r>
            <w:proofErr w:type="spellStart"/>
            <w:r w:rsidRPr="00B035AC">
              <w:rPr>
                <w:rFonts w:cstheme="minorHAnsi"/>
                <w:b/>
              </w:rPr>
              <w:t>personalizată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812D85">
              <w:rPr>
                <w:rFonts w:cstheme="minorHAnsi"/>
                <w:shd w:val="clear" w:color="auto" w:fill="FFFFFF"/>
                <w:lang w:val="it-IT"/>
              </w:rPr>
              <w:t xml:space="preserve">Agenda nedatata, dimensiuni aproximative: 145 x 205 mm (A5) culoare – diverse, </w:t>
            </w:r>
            <w:proofErr w:type="spellStart"/>
            <w:r w:rsidRPr="00812D85">
              <w:rPr>
                <w:rFonts w:cstheme="minorHAnsi"/>
                <w:shd w:val="clear" w:color="auto" w:fill="FFFFFF"/>
                <w:lang w:val="ro-RO"/>
              </w:rPr>
              <w:t>hartie</w:t>
            </w:r>
            <w:proofErr w:type="spellEnd"/>
            <w:r w:rsidRPr="00812D85">
              <w:rPr>
                <w:rFonts w:cstheme="minorHAnsi"/>
                <w:shd w:val="clear" w:color="auto" w:fill="FFFFFF"/>
                <w:lang w:val="ro-RO"/>
              </w:rPr>
              <w:t xml:space="preserve"> alba gramaj cca. 60-70 g/mp, </w:t>
            </w:r>
            <w:proofErr w:type="spellStart"/>
            <w:r w:rsidRPr="00812D85">
              <w:rPr>
                <w:rFonts w:cstheme="minorHAnsi"/>
                <w:shd w:val="clear" w:color="auto" w:fill="FFFFFF"/>
                <w:lang w:val="ro-RO"/>
              </w:rPr>
              <w:t>numar</w:t>
            </w:r>
            <w:proofErr w:type="spellEnd"/>
            <w:r w:rsidRPr="00812D85">
              <w:rPr>
                <w:rFonts w:cstheme="minorHAnsi"/>
                <w:shd w:val="clear" w:color="auto" w:fill="FFFFFF"/>
                <w:lang w:val="ro-RO"/>
              </w:rPr>
              <w:t xml:space="preserve"> pagini: aproximativ 200 </w:t>
            </w:r>
            <w:proofErr w:type="spellStart"/>
            <w:r w:rsidRPr="00812D85">
              <w:rPr>
                <w:rFonts w:cstheme="minorHAnsi"/>
                <w:shd w:val="clear" w:color="auto" w:fill="FFFFFF"/>
                <w:lang w:val="ro-RO"/>
              </w:rPr>
              <w:t>pg</w:t>
            </w:r>
            <w:proofErr w:type="spellEnd"/>
            <w:r w:rsidRPr="00812D85">
              <w:rPr>
                <w:rFonts w:cstheme="minorHAnsi"/>
                <w:shd w:val="clear" w:color="auto" w:fill="FFFFFF"/>
                <w:lang w:val="ro-RO"/>
              </w:rPr>
              <w:t>, personalizat pe centrul fetei cu datele proiectului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5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</w:rPr>
              <w:t xml:space="preserve">Set pix </w:t>
            </w:r>
            <w:proofErr w:type="spellStart"/>
            <w:r w:rsidRPr="00B035AC">
              <w:rPr>
                <w:rFonts w:cstheme="minorHAnsi"/>
                <w:b/>
              </w:rPr>
              <w:t>și</w:t>
            </w:r>
            <w:proofErr w:type="spellEnd"/>
            <w:r w:rsidRPr="00B035AC">
              <w:rPr>
                <w:rFonts w:cstheme="minorHAnsi"/>
                <w:b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</w:rPr>
              <w:t>stilou</w:t>
            </w:r>
            <w:proofErr w:type="spellEnd"/>
            <w:r w:rsidRPr="00B035AC">
              <w:rPr>
                <w:rFonts w:cstheme="minorHAnsi"/>
                <w:b/>
              </w:rPr>
              <w:t xml:space="preserve"> cu cutie, din </w:t>
            </w:r>
            <w:proofErr w:type="spellStart"/>
            <w:r w:rsidRPr="00B035AC">
              <w:rPr>
                <w:rFonts w:cstheme="minorHAnsi"/>
                <w:b/>
              </w:rPr>
              <w:t>lemn</w:t>
            </w:r>
            <w:proofErr w:type="spellEnd"/>
            <w:r w:rsidRPr="00B035AC">
              <w:rPr>
                <w:rFonts w:cstheme="minorHAnsi"/>
                <w:b/>
              </w:rPr>
              <w:t xml:space="preserve">   – </w:t>
            </w:r>
            <w:proofErr w:type="spellStart"/>
            <w:r w:rsidRPr="00B035AC">
              <w:rPr>
                <w:rFonts w:cstheme="minorHAnsi"/>
                <w:b/>
              </w:rPr>
              <w:t>personalizat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812D85" w:rsidRPr="00812D85" w:rsidRDefault="00812D85" w:rsidP="00812D85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812D85">
              <w:rPr>
                <w:rFonts w:cstheme="minorHAnsi"/>
                <w:spacing w:val="-2"/>
                <w:lang w:val="ro-RO"/>
              </w:rPr>
              <w:t xml:space="preserve">Pix corp lemn, cu clip de prindere cromat, mina cu gel sau cerneală (tip </w:t>
            </w:r>
            <w:proofErr w:type="spellStart"/>
            <w:r w:rsidRPr="00812D85">
              <w:rPr>
                <w:rFonts w:cstheme="minorHAnsi"/>
                <w:spacing w:val="-2"/>
                <w:lang w:val="ro-RO"/>
              </w:rPr>
              <w:t>parker</w:t>
            </w:r>
            <w:proofErr w:type="spellEnd"/>
            <w:r w:rsidRPr="00812D85">
              <w:rPr>
                <w:rFonts w:cstheme="minorHAnsi"/>
                <w:spacing w:val="-2"/>
                <w:lang w:val="ro-RO"/>
              </w:rPr>
              <w:t>) de culoare albastru/negru, personalizare pe corp cu logo-</w:t>
            </w:r>
            <w:proofErr w:type="spellStart"/>
            <w:r w:rsidRPr="00812D85">
              <w:rPr>
                <w:rFonts w:cstheme="minorHAnsi"/>
                <w:spacing w:val="-2"/>
                <w:lang w:val="ro-RO"/>
              </w:rPr>
              <w:t>ul</w:t>
            </w:r>
            <w:proofErr w:type="spellEnd"/>
            <w:r w:rsidRPr="00812D85">
              <w:rPr>
                <w:rFonts w:cstheme="minorHAnsi"/>
                <w:spacing w:val="-2"/>
                <w:lang w:val="ro-RO"/>
              </w:rPr>
              <w:t xml:space="preserve"> proiectului</w:t>
            </w:r>
          </w:p>
          <w:p w:rsidR="00812D85" w:rsidRPr="00812D85" w:rsidRDefault="00812D85" w:rsidP="00812D85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812D85">
              <w:rPr>
                <w:rFonts w:cstheme="minorHAnsi"/>
                <w:spacing w:val="-2"/>
                <w:lang w:val="ro-RO"/>
              </w:rPr>
              <w:t>Stilou corp lemn, cu clip de prindere cromat, cu rezervă de cerneala culoare albastru</w:t>
            </w:r>
          </w:p>
          <w:p w:rsidR="00D37460" w:rsidRPr="00B035AC" w:rsidRDefault="00812D85" w:rsidP="00812D8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lang w:val="ro-RO"/>
              </w:rPr>
            </w:pPr>
            <w:r w:rsidRPr="00812D85">
              <w:rPr>
                <w:rFonts w:cstheme="minorHAnsi"/>
                <w:spacing w:val="-2"/>
                <w:lang w:val="ro-RO"/>
              </w:rPr>
              <w:t>Cutie/penar din lemn personalizare pe corp cu datele proiectului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812D85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812D85" w:rsidRPr="00812D85" w:rsidRDefault="00812D85" w:rsidP="00812D8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812D85">
              <w:rPr>
                <w:rFonts w:cstheme="minorHAnsi"/>
                <w:b/>
                <w:lang w:val="ro-RO"/>
              </w:rPr>
              <w:t>6</w:t>
            </w:r>
          </w:p>
        </w:tc>
        <w:tc>
          <w:tcPr>
            <w:tcW w:w="5706" w:type="dxa"/>
            <w:shd w:val="clear" w:color="auto" w:fill="auto"/>
          </w:tcPr>
          <w:p w:rsidR="00812D85" w:rsidRPr="00812D85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  <w:r w:rsidRPr="00812D85">
              <w:rPr>
                <w:rFonts w:cstheme="minorHAnsi"/>
                <w:b/>
                <w:lang w:val="ro-RO"/>
              </w:rPr>
              <w:t>Hard extern</w:t>
            </w:r>
          </w:p>
        </w:tc>
        <w:tc>
          <w:tcPr>
            <w:tcW w:w="3780" w:type="dxa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812D85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812D85" w:rsidRPr="00812D85" w:rsidRDefault="00812D85" w:rsidP="00812D85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812D85">
              <w:rPr>
                <w:rFonts w:cstheme="minorHAnsi"/>
                <w:b/>
                <w:lang w:val="ro-RO"/>
              </w:rPr>
              <w:t>Descriere generală:</w:t>
            </w:r>
          </w:p>
          <w:p w:rsidR="00812D85" w:rsidRDefault="00812D85" w:rsidP="00812D8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812D85">
              <w:rPr>
                <w:rFonts w:cstheme="minorHAnsi"/>
              </w:rPr>
              <w:t xml:space="preserve">HDD </w:t>
            </w:r>
            <w:proofErr w:type="spellStart"/>
            <w:r w:rsidRPr="00812D85">
              <w:rPr>
                <w:rFonts w:cstheme="minorHAnsi"/>
              </w:rPr>
              <w:t>portabil</w:t>
            </w:r>
            <w:proofErr w:type="spellEnd"/>
            <w:r w:rsidRPr="00812D85">
              <w:rPr>
                <w:rFonts w:cstheme="minorHAnsi"/>
              </w:rPr>
              <w:t xml:space="preserve">, 1 TB, 2,5 inch, USB 3.0, </w:t>
            </w:r>
            <w:proofErr w:type="spellStart"/>
            <w:r w:rsidRPr="00812D85">
              <w:rPr>
                <w:rFonts w:cstheme="minorHAnsi"/>
              </w:rPr>
              <w:t>Greutate</w:t>
            </w:r>
            <w:proofErr w:type="spellEnd"/>
            <w:r w:rsidRPr="00812D85">
              <w:rPr>
                <w:rFonts w:cstheme="minorHAnsi"/>
              </w:rPr>
              <w:t xml:space="preserve"> (Kg) </w:t>
            </w:r>
            <w:proofErr w:type="spellStart"/>
            <w:r w:rsidRPr="00812D85">
              <w:rPr>
                <w:rFonts w:cstheme="minorHAnsi"/>
              </w:rPr>
              <w:t>cuprinsa</w:t>
            </w:r>
            <w:proofErr w:type="spellEnd"/>
            <w:r w:rsidRPr="00812D85">
              <w:rPr>
                <w:rFonts w:cstheme="minorHAnsi"/>
              </w:rPr>
              <w:t xml:space="preserve"> </w:t>
            </w:r>
            <w:proofErr w:type="spellStart"/>
            <w:r w:rsidRPr="00812D85">
              <w:rPr>
                <w:rFonts w:cstheme="minorHAnsi"/>
              </w:rPr>
              <w:t>intre</w:t>
            </w:r>
            <w:proofErr w:type="spellEnd"/>
            <w:r w:rsidRPr="00812D85">
              <w:rPr>
                <w:rFonts w:cstheme="minorHAnsi"/>
              </w:rPr>
              <w:t xml:space="preserve"> 0.130 </w:t>
            </w:r>
            <w:proofErr w:type="spellStart"/>
            <w:r w:rsidRPr="00812D85">
              <w:rPr>
                <w:rFonts w:cstheme="minorHAnsi"/>
              </w:rPr>
              <w:t>si</w:t>
            </w:r>
            <w:proofErr w:type="spellEnd"/>
            <w:r w:rsidRPr="00812D85">
              <w:rPr>
                <w:rFonts w:cstheme="minorHAnsi"/>
              </w:rPr>
              <w:t xml:space="preserve"> 0,160, </w:t>
            </w:r>
            <w:proofErr w:type="spellStart"/>
            <w:r w:rsidRPr="00812D85">
              <w:rPr>
                <w:rFonts w:cstheme="minorHAnsi"/>
              </w:rPr>
              <w:t>culoare</w:t>
            </w:r>
            <w:proofErr w:type="spellEnd"/>
            <w:r w:rsidRPr="00812D85">
              <w:rPr>
                <w:rFonts w:cstheme="minorHAnsi"/>
              </w:rPr>
              <w:t xml:space="preserve"> </w:t>
            </w:r>
            <w:proofErr w:type="spellStart"/>
            <w:r w:rsidRPr="00812D85">
              <w:rPr>
                <w:rFonts w:cstheme="minorHAnsi"/>
              </w:rPr>
              <w:t>argintie</w:t>
            </w:r>
            <w:proofErr w:type="spellEnd"/>
            <w:r w:rsidRPr="00812D85">
              <w:rPr>
                <w:rFonts w:cstheme="minorHAnsi"/>
              </w:rPr>
              <w:t xml:space="preserve"> </w:t>
            </w:r>
            <w:proofErr w:type="spellStart"/>
            <w:r w:rsidRPr="00812D85">
              <w:rPr>
                <w:rFonts w:cstheme="minorHAnsi"/>
              </w:rPr>
              <w:t>sau</w:t>
            </w:r>
            <w:proofErr w:type="spellEnd"/>
            <w:r w:rsidRPr="00812D85">
              <w:rPr>
                <w:rFonts w:cstheme="minorHAnsi"/>
              </w:rPr>
              <w:t xml:space="preserve"> </w:t>
            </w:r>
            <w:proofErr w:type="spellStart"/>
            <w:r w:rsidRPr="00812D85">
              <w:rPr>
                <w:rFonts w:cstheme="minorHAnsi"/>
              </w:rPr>
              <w:t>negru</w:t>
            </w:r>
            <w:proofErr w:type="spellEnd"/>
            <w:r w:rsidRPr="00812D85">
              <w:rPr>
                <w:rFonts w:cstheme="minorHAnsi"/>
              </w:rPr>
              <w:t xml:space="preserve">, </w:t>
            </w:r>
            <w:proofErr w:type="spellStart"/>
            <w:r w:rsidRPr="00812D85">
              <w:rPr>
                <w:rFonts w:cstheme="minorHAnsi"/>
              </w:rPr>
              <w:t>alimentare</w:t>
            </w:r>
            <w:proofErr w:type="spellEnd"/>
            <w:r w:rsidRPr="00812D85">
              <w:rPr>
                <w:rFonts w:cstheme="minorHAnsi"/>
              </w:rPr>
              <w:t xml:space="preserve"> USB</w:t>
            </w:r>
          </w:p>
          <w:p w:rsidR="00A65362" w:rsidRPr="00812D85" w:rsidRDefault="00A65362" w:rsidP="00812D8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A65362">
              <w:rPr>
                <w:rFonts w:cstheme="minorHAnsi"/>
                <w:lang w:val="ro-RO"/>
              </w:rPr>
              <w:t>Garanție minim 12 luni</w:t>
            </w:r>
          </w:p>
        </w:tc>
        <w:tc>
          <w:tcPr>
            <w:tcW w:w="3780" w:type="dxa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812D85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812D85" w:rsidRPr="00812D85" w:rsidRDefault="00812D85" w:rsidP="00812D8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812D85">
              <w:rPr>
                <w:rFonts w:cstheme="minorHAnsi"/>
                <w:b/>
                <w:lang w:val="ro-RO"/>
              </w:rPr>
              <w:t>7</w:t>
            </w:r>
          </w:p>
        </w:tc>
        <w:tc>
          <w:tcPr>
            <w:tcW w:w="5706" w:type="dxa"/>
            <w:shd w:val="clear" w:color="auto" w:fill="auto"/>
          </w:tcPr>
          <w:p w:rsidR="00812D85" w:rsidRPr="00812D85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  <w:r w:rsidRPr="00812D85">
              <w:rPr>
                <w:rFonts w:cstheme="minorHAnsi"/>
                <w:b/>
                <w:bCs/>
                <w:lang w:val="ro-RO"/>
              </w:rPr>
              <w:t>Căști audio externe</w:t>
            </w:r>
          </w:p>
        </w:tc>
        <w:tc>
          <w:tcPr>
            <w:tcW w:w="3780" w:type="dxa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812D85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812D85" w:rsidRPr="00812D85" w:rsidRDefault="00812D85" w:rsidP="00812D85">
            <w:pPr>
              <w:tabs>
                <w:tab w:val="left" w:pos="2056"/>
              </w:tabs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812D85">
              <w:rPr>
                <w:rFonts w:cstheme="minorHAnsi"/>
                <w:b/>
                <w:lang w:val="ro-RO"/>
              </w:rPr>
              <w:t>Descriere generală:</w:t>
            </w:r>
          </w:p>
          <w:p w:rsidR="00812D85" w:rsidRDefault="00812D85" w:rsidP="00812D8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812D85">
              <w:rPr>
                <w:rFonts w:cstheme="minorHAnsi"/>
                <w:lang w:val="ro-RO"/>
              </w:rPr>
              <w:t>Caști audio tip on-</w:t>
            </w:r>
            <w:proofErr w:type="spellStart"/>
            <w:r w:rsidRPr="00812D85">
              <w:rPr>
                <w:rFonts w:cstheme="minorHAnsi"/>
                <w:lang w:val="ro-RO"/>
              </w:rPr>
              <w:t>ear</w:t>
            </w:r>
            <w:proofErr w:type="spellEnd"/>
            <w:r w:rsidRPr="00812D85">
              <w:rPr>
                <w:rFonts w:cstheme="minorHAnsi"/>
                <w:lang w:val="ro-RO"/>
              </w:rPr>
              <w:t>, cu microfon, Wireless,  autonomie min. 12h ore, difuzor min. 30 mm, culoare negru/gri/</w:t>
            </w:r>
            <w:proofErr w:type="spellStart"/>
            <w:r w:rsidRPr="00812D85">
              <w:rPr>
                <w:rFonts w:cstheme="minorHAnsi"/>
                <w:lang w:val="ro-RO"/>
              </w:rPr>
              <w:t>bleomarin</w:t>
            </w:r>
            <w:proofErr w:type="spellEnd"/>
          </w:p>
          <w:p w:rsidR="00A65362" w:rsidRPr="00812D85" w:rsidRDefault="00A65362" w:rsidP="00812D8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A65362">
              <w:rPr>
                <w:rFonts w:cstheme="minorHAnsi"/>
                <w:lang w:val="ro-RO"/>
              </w:rPr>
              <w:t>Garanție minim 12 luni</w:t>
            </w:r>
          </w:p>
        </w:tc>
        <w:tc>
          <w:tcPr>
            <w:tcW w:w="3780" w:type="dxa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812D85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812D85" w:rsidRPr="002E26C1" w:rsidRDefault="002E26C1" w:rsidP="002E26C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2E26C1">
              <w:rPr>
                <w:rFonts w:cstheme="minorHAnsi"/>
                <w:b/>
                <w:lang w:val="ro-RO"/>
              </w:rPr>
              <w:t>8</w:t>
            </w:r>
          </w:p>
        </w:tc>
        <w:tc>
          <w:tcPr>
            <w:tcW w:w="5706" w:type="dxa"/>
            <w:shd w:val="clear" w:color="auto" w:fill="auto"/>
          </w:tcPr>
          <w:p w:rsidR="00812D85" w:rsidRPr="002E26C1" w:rsidRDefault="00C27CBF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  <w:proofErr w:type="spellStart"/>
            <w:r w:rsidRPr="00C27CBF">
              <w:rPr>
                <w:rFonts w:cstheme="minorHAnsi"/>
                <w:b/>
              </w:rPr>
              <w:t>Acumulator</w:t>
            </w:r>
            <w:proofErr w:type="spellEnd"/>
            <w:r w:rsidRPr="00C27CBF">
              <w:rPr>
                <w:rFonts w:cstheme="minorHAnsi"/>
                <w:b/>
              </w:rPr>
              <w:t xml:space="preserve"> extern super rapid dual port USB</w:t>
            </w:r>
          </w:p>
        </w:tc>
        <w:tc>
          <w:tcPr>
            <w:tcW w:w="3780" w:type="dxa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812D85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812D85" w:rsidRPr="00C27CBF" w:rsidRDefault="00812D85" w:rsidP="00C27CBF">
            <w:pPr>
              <w:spacing w:after="0" w:line="240" w:lineRule="auto"/>
              <w:jc w:val="both"/>
              <w:rPr>
                <w:rFonts w:cstheme="minorHAnsi"/>
                <w:b/>
                <w:i/>
                <w:lang w:val="ro-RO"/>
              </w:rPr>
            </w:pPr>
            <w:r w:rsidRPr="00C27CBF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812D85" w:rsidRDefault="00C27CBF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</w:rPr>
            </w:pPr>
            <w:proofErr w:type="spellStart"/>
            <w:r w:rsidRPr="00C27CBF">
              <w:rPr>
                <w:rFonts w:cstheme="minorHAnsi"/>
              </w:rPr>
              <w:t>Capacitatea</w:t>
            </w:r>
            <w:proofErr w:type="spellEnd"/>
            <w:r w:rsidRPr="00C27CBF">
              <w:rPr>
                <w:rFonts w:cstheme="minorHAnsi"/>
              </w:rPr>
              <w:t xml:space="preserve"> </w:t>
            </w:r>
            <w:proofErr w:type="spellStart"/>
            <w:r w:rsidRPr="00C27CBF">
              <w:rPr>
                <w:rFonts w:cstheme="minorHAnsi"/>
              </w:rPr>
              <w:t>bateriei</w:t>
            </w:r>
            <w:proofErr w:type="spellEnd"/>
            <w:r w:rsidRPr="00C27CBF">
              <w:rPr>
                <w:rFonts w:cstheme="minorHAnsi"/>
              </w:rPr>
              <w:t xml:space="preserve">: 10000 </w:t>
            </w:r>
            <w:proofErr w:type="spellStart"/>
            <w:r w:rsidRPr="00C27CBF">
              <w:rPr>
                <w:rFonts w:cstheme="minorHAnsi"/>
              </w:rPr>
              <w:t>mAh</w:t>
            </w:r>
            <w:proofErr w:type="spellEnd"/>
            <w:r w:rsidRPr="00C27CBF">
              <w:rPr>
                <w:rFonts w:cstheme="minorHAnsi"/>
              </w:rPr>
              <w:t xml:space="preserve">; Li-Ion; </w:t>
            </w:r>
            <w:proofErr w:type="spellStart"/>
            <w:r w:rsidRPr="00C27CBF">
              <w:rPr>
                <w:rFonts w:cstheme="minorHAnsi"/>
              </w:rPr>
              <w:t>Incarcare</w:t>
            </w:r>
            <w:proofErr w:type="spellEnd"/>
            <w:r w:rsidRPr="00C27CBF">
              <w:rPr>
                <w:rFonts w:cstheme="minorHAnsi"/>
              </w:rPr>
              <w:t xml:space="preserve"> </w:t>
            </w:r>
            <w:proofErr w:type="spellStart"/>
            <w:r w:rsidRPr="00C27CBF">
              <w:rPr>
                <w:rFonts w:cstheme="minorHAnsi"/>
              </w:rPr>
              <w:t>normala</w:t>
            </w:r>
            <w:proofErr w:type="spellEnd"/>
            <w:r w:rsidRPr="00C27CBF">
              <w:rPr>
                <w:rFonts w:cstheme="minorHAnsi"/>
              </w:rPr>
              <w:t xml:space="preserve">: 6400 </w:t>
            </w:r>
            <w:proofErr w:type="spellStart"/>
            <w:r w:rsidRPr="00C27CBF">
              <w:rPr>
                <w:rFonts w:cstheme="minorHAnsi"/>
              </w:rPr>
              <w:t>mAh</w:t>
            </w:r>
            <w:proofErr w:type="spellEnd"/>
            <w:r w:rsidRPr="00C27CBF">
              <w:rPr>
                <w:rFonts w:cstheme="minorHAnsi"/>
              </w:rPr>
              <w:t xml:space="preserve">, 32.0 </w:t>
            </w:r>
            <w:proofErr w:type="spellStart"/>
            <w:r w:rsidRPr="00C27CBF">
              <w:rPr>
                <w:rFonts w:cstheme="minorHAnsi"/>
              </w:rPr>
              <w:t>Wh</w:t>
            </w:r>
            <w:proofErr w:type="spellEnd"/>
            <w:r w:rsidRPr="00C27CBF">
              <w:rPr>
                <w:rFonts w:cstheme="minorHAnsi"/>
              </w:rPr>
              <w:t xml:space="preserve">; </w:t>
            </w:r>
            <w:proofErr w:type="spellStart"/>
            <w:r w:rsidRPr="00C27CBF">
              <w:rPr>
                <w:rFonts w:cstheme="minorHAnsi"/>
              </w:rPr>
              <w:t>Incarcare</w:t>
            </w:r>
            <w:proofErr w:type="spellEnd"/>
            <w:r w:rsidRPr="00C27CBF">
              <w:rPr>
                <w:rFonts w:cstheme="minorHAnsi"/>
              </w:rPr>
              <w:t xml:space="preserve"> </w:t>
            </w:r>
            <w:proofErr w:type="spellStart"/>
            <w:r w:rsidRPr="00C27CBF">
              <w:rPr>
                <w:rFonts w:cstheme="minorHAnsi"/>
              </w:rPr>
              <w:t>rapida</w:t>
            </w:r>
            <w:proofErr w:type="spellEnd"/>
            <w:r w:rsidRPr="00C27CBF">
              <w:rPr>
                <w:rFonts w:cstheme="minorHAnsi"/>
              </w:rPr>
              <w:t xml:space="preserve">: 3600 </w:t>
            </w:r>
            <w:proofErr w:type="spellStart"/>
            <w:r w:rsidRPr="00C27CBF">
              <w:rPr>
                <w:rFonts w:cstheme="minorHAnsi"/>
              </w:rPr>
              <w:t>mAh</w:t>
            </w:r>
            <w:proofErr w:type="spellEnd"/>
            <w:r w:rsidRPr="00C27CBF">
              <w:rPr>
                <w:rFonts w:cstheme="minorHAnsi"/>
              </w:rPr>
              <w:t xml:space="preserve">, 32.4 </w:t>
            </w:r>
            <w:proofErr w:type="spellStart"/>
            <w:r w:rsidRPr="00C27CBF">
              <w:rPr>
                <w:rFonts w:cstheme="minorHAnsi"/>
              </w:rPr>
              <w:t>Wh</w:t>
            </w:r>
            <w:proofErr w:type="spellEnd"/>
            <w:r w:rsidRPr="00C27CBF">
              <w:rPr>
                <w:rFonts w:cstheme="minorHAnsi"/>
              </w:rPr>
              <w:t xml:space="preserve"> / 2500 </w:t>
            </w:r>
            <w:proofErr w:type="spellStart"/>
            <w:r w:rsidRPr="00C27CBF">
              <w:rPr>
                <w:rFonts w:cstheme="minorHAnsi"/>
              </w:rPr>
              <w:t>mAh</w:t>
            </w:r>
            <w:proofErr w:type="spellEnd"/>
            <w:r w:rsidRPr="00C27CBF">
              <w:rPr>
                <w:rFonts w:cstheme="minorHAnsi"/>
              </w:rPr>
              <w:t xml:space="preserve">, 30.0 </w:t>
            </w:r>
            <w:proofErr w:type="spellStart"/>
            <w:r w:rsidRPr="00C27CBF">
              <w:rPr>
                <w:rFonts w:cstheme="minorHAnsi"/>
              </w:rPr>
              <w:t>Wh</w:t>
            </w:r>
            <w:proofErr w:type="spellEnd"/>
            <w:r w:rsidRPr="00C27CBF">
              <w:rPr>
                <w:rFonts w:cstheme="minorHAnsi"/>
              </w:rPr>
              <w:t xml:space="preserve">; Input: </w:t>
            </w:r>
            <w:proofErr w:type="spellStart"/>
            <w:r w:rsidRPr="00C27CBF">
              <w:rPr>
                <w:rFonts w:cstheme="minorHAnsi"/>
              </w:rPr>
              <w:t>Incarcare</w:t>
            </w:r>
            <w:proofErr w:type="spellEnd"/>
            <w:r w:rsidRPr="00C27CBF">
              <w:rPr>
                <w:rFonts w:cstheme="minorHAnsi"/>
              </w:rPr>
              <w:t xml:space="preserve"> </w:t>
            </w:r>
            <w:proofErr w:type="spellStart"/>
            <w:r w:rsidRPr="00C27CBF">
              <w:rPr>
                <w:rFonts w:cstheme="minorHAnsi"/>
              </w:rPr>
              <w:t>normala</w:t>
            </w:r>
            <w:proofErr w:type="spellEnd"/>
            <w:r w:rsidRPr="00C27CBF">
              <w:rPr>
                <w:rFonts w:cstheme="minorHAnsi"/>
              </w:rPr>
              <w:t xml:space="preserve"> - 5V, 3A; </w:t>
            </w:r>
            <w:proofErr w:type="spellStart"/>
            <w:r w:rsidRPr="00C27CBF">
              <w:rPr>
                <w:rFonts w:cstheme="minorHAnsi"/>
              </w:rPr>
              <w:t>Incarcare</w:t>
            </w:r>
            <w:proofErr w:type="spellEnd"/>
            <w:r w:rsidRPr="00C27CBF">
              <w:rPr>
                <w:rFonts w:cstheme="minorHAnsi"/>
              </w:rPr>
              <w:t xml:space="preserve"> </w:t>
            </w:r>
            <w:proofErr w:type="spellStart"/>
            <w:r w:rsidRPr="00C27CBF">
              <w:rPr>
                <w:rFonts w:cstheme="minorHAnsi"/>
              </w:rPr>
              <w:t>rapida</w:t>
            </w:r>
            <w:proofErr w:type="spellEnd"/>
            <w:r w:rsidRPr="00C27CBF">
              <w:rPr>
                <w:rFonts w:cstheme="minorHAnsi"/>
              </w:rPr>
              <w:t xml:space="preserve"> - 9 V, 12 V / </w:t>
            </w:r>
            <w:proofErr w:type="gramStart"/>
            <w:r w:rsidRPr="00C27CBF">
              <w:rPr>
                <w:rFonts w:cstheme="minorHAnsi"/>
              </w:rPr>
              <w:t>PPS :</w:t>
            </w:r>
            <w:proofErr w:type="gramEnd"/>
            <w:r w:rsidRPr="00C27CBF">
              <w:rPr>
                <w:rFonts w:cstheme="minorHAnsi"/>
              </w:rPr>
              <w:t xml:space="preserve"> 3.3-5.9 V or 3.3-11.0 V; Output: </w:t>
            </w:r>
            <w:proofErr w:type="spellStart"/>
            <w:r w:rsidRPr="00C27CBF">
              <w:rPr>
                <w:rFonts w:cstheme="minorHAnsi"/>
              </w:rPr>
              <w:t>Incarcare</w:t>
            </w:r>
            <w:proofErr w:type="spellEnd"/>
            <w:r w:rsidRPr="00C27CBF">
              <w:rPr>
                <w:rFonts w:cstheme="minorHAnsi"/>
              </w:rPr>
              <w:t xml:space="preserve"> </w:t>
            </w:r>
            <w:proofErr w:type="spellStart"/>
            <w:r w:rsidRPr="00C27CBF">
              <w:rPr>
                <w:rFonts w:cstheme="minorHAnsi"/>
              </w:rPr>
              <w:t>normala</w:t>
            </w:r>
            <w:proofErr w:type="spellEnd"/>
            <w:r w:rsidRPr="00C27CBF">
              <w:rPr>
                <w:rFonts w:cstheme="minorHAnsi"/>
              </w:rPr>
              <w:t xml:space="preserve"> - 5V, 3A;</w:t>
            </w:r>
          </w:p>
          <w:p w:rsidR="00A65362" w:rsidRPr="00C27CBF" w:rsidRDefault="00A65362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A65362">
              <w:rPr>
                <w:rFonts w:cstheme="minorHAnsi"/>
                <w:lang w:val="ro-RO"/>
              </w:rPr>
              <w:t>Garanție minim 12 luni</w:t>
            </w:r>
          </w:p>
        </w:tc>
        <w:tc>
          <w:tcPr>
            <w:tcW w:w="3780" w:type="dxa"/>
          </w:tcPr>
          <w:p w:rsidR="00812D85" w:rsidRPr="00B035AC" w:rsidRDefault="00812D85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E65514">
              <w:rPr>
                <w:rFonts w:cstheme="minorHAnsi"/>
                <w:b/>
                <w:lang w:val="ro-RO"/>
              </w:rPr>
              <w:t>9</w:t>
            </w:r>
          </w:p>
        </w:tc>
        <w:tc>
          <w:tcPr>
            <w:tcW w:w="5706" w:type="dxa"/>
            <w:shd w:val="clear" w:color="auto" w:fill="auto"/>
          </w:tcPr>
          <w:p w:rsidR="00E65514" w:rsidRPr="00C91F0E" w:rsidRDefault="00C91F0E" w:rsidP="00C27CBF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C91F0E">
              <w:rPr>
                <w:rFonts w:cstheme="minorHAnsi"/>
                <w:b/>
              </w:rPr>
              <w:t>Smartwatch</w:t>
            </w:r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C91F0E" w:rsidRPr="00C91F0E" w:rsidRDefault="00C91F0E" w:rsidP="00C27CBF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C91F0E">
              <w:rPr>
                <w:rFonts w:cstheme="minorHAnsi"/>
                <w:b/>
                <w:i/>
              </w:rPr>
              <w:t>Descriere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C91F0E">
              <w:rPr>
                <w:rFonts w:cstheme="minorHAnsi"/>
                <w:b/>
                <w:i/>
              </w:rPr>
              <w:t>generală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: </w:t>
            </w:r>
          </w:p>
          <w:p w:rsidR="00E65514" w:rsidRDefault="00C91F0E" w:rsidP="00C27CBF">
            <w:pPr>
              <w:spacing w:after="0" w:line="240" w:lineRule="auto"/>
              <w:jc w:val="both"/>
              <w:rPr>
                <w:rFonts w:cstheme="minorHAnsi"/>
              </w:rPr>
            </w:pPr>
            <w:r w:rsidRPr="00C91F0E">
              <w:rPr>
                <w:rFonts w:cstheme="minorHAnsi"/>
              </w:rPr>
              <w:t xml:space="preserve">Smartwatch, unisex, </w:t>
            </w:r>
            <w:proofErr w:type="spellStart"/>
            <w:r w:rsidRPr="00C91F0E">
              <w:rPr>
                <w:rFonts w:cstheme="minorHAnsi"/>
              </w:rPr>
              <w:t>compatibilitate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r w:rsidRPr="00C91F0E">
              <w:rPr>
                <w:rFonts w:cstheme="minorHAnsi"/>
              </w:rPr>
              <w:pgNum/>
            </w:r>
            <w:proofErr w:type="spellStart"/>
            <w:r w:rsidRPr="00C91F0E">
              <w:rPr>
                <w:rFonts w:cstheme="minorHAnsi"/>
              </w:rPr>
              <w:t>sytem</w:t>
            </w:r>
            <w:proofErr w:type="spellEnd"/>
            <w:r w:rsidRPr="00C91F0E">
              <w:rPr>
                <w:rFonts w:cstheme="minorHAnsi"/>
              </w:rPr>
              <w:t xml:space="preserve"> de operate </w:t>
            </w:r>
            <w:proofErr w:type="spellStart"/>
            <w:r w:rsidRPr="00C91F0E">
              <w:rPr>
                <w:rFonts w:cstheme="minorHAnsi"/>
              </w:rPr>
              <w:t>compatibil</w:t>
            </w:r>
            <w:proofErr w:type="spellEnd"/>
            <w:r w:rsidRPr="00C91F0E">
              <w:rPr>
                <w:rFonts w:cstheme="minorHAnsi"/>
              </w:rPr>
              <w:t xml:space="preserve"> cu</w:t>
            </w:r>
            <w:r w:rsidRPr="00C91F0E">
              <w:rPr>
                <w:rFonts w:cstheme="minorHAnsi"/>
                <w:b/>
                <w:i/>
              </w:rPr>
              <w:t xml:space="preserve"> </w:t>
            </w:r>
            <w:r w:rsidRPr="00C91F0E">
              <w:rPr>
                <w:rFonts w:cstheme="minorHAnsi"/>
              </w:rPr>
              <w:t xml:space="preserve">Android/iOS; </w:t>
            </w:r>
            <w:proofErr w:type="spellStart"/>
            <w:r w:rsidRPr="00C91F0E">
              <w:rPr>
                <w:rFonts w:cstheme="minorHAnsi"/>
              </w:rPr>
              <w:t>culoare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bratara</w:t>
            </w:r>
            <w:proofErr w:type="spellEnd"/>
            <w:r w:rsidRPr="00C91F0E">
              <w:rPr>
                <w:rFonts w:cstheme="minorHAnsi"/>
              </w:rPr>
              <w:t xml:space="preserve">: </w:t>
            </w:r>
            <w:proofErr w:type="spellStart"/>
            <w:r w:rsidRPr="00C91F0E">
              <w:rPr>
                <w:rFonts w:cstheme="minorHAnsi"/>
              </w:rPr>
              <w:t>negru</w:t>
            </w:r>
            <w:proofErr w:type="spellEnd"/>
            <w:r w:rsidRPr="00C91F0E">
              <w:rPr>
                <w:rFonts w:cstheme="minorHAnsi"/>
              </w:rPr>
              <w:t xml:space="preserve">; display digital, </w:t>
            </w:r>
            <w:proofErr w:type="spellStart"/>
            <w:r w:rsidRPr="00C91F0E">
              <w:rPr>
                <w:rFonts w:cstheme="minorHAnsi"/>
              </w:rPr>
              <w:t>conectivitate</w:t>
            </w:r>
            <w:proofErr w:type="spellEnd"/>
            <w:r w:rsidRPr="00C91F0E">
              <w:rPr>
                <w:rFonts w:cstheme="minorHAnsi"/>
              </w:rPr>
              <w:t xml:space="preserve"> Bluetooth; capacitate </w:t>
            </w:r>
            <w:proofErr w:type="spellStart"/>
            <w:r w:rsidRPr="00C91F0E">
              <w:rPr>
                <w:rFonts w:cstheme="minorHAnsi"/>
              </w:rPr>
              <w:t>baterie</w:t>
            </w:r>
            <w:proofErr w:type="spellEnd"/>
            <w:r w:rsidRPr="00C91F0E">
              <w:rPr>
                <w:rFonts w:cstheme="minorHAnsi"/>
              </w:rPr>
              <w:t xml:space="preserve">: 230mAh; </w:t>
            </w:r>
            <w:proofErr w:type="spellStart"/>
            <w:r w:rsidRPr="00C91F0E">
              <w:rPr>
                <w:rFonts w:cstheme="minorHAnsi"/>
              </w:rPr>
              <w:t>activitate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monitorizată</w:t>
            </w:r>
            <w:proofErr w:type="spellEnd"/>
            <w:r w:rsidRPr="00C91F0E">
              <w:rPr>
                <w:rFonts w:cstheme="minorHAnsi"/>
              </w:rPr>
              <w:t xml:space="preserve"> minim: </w:t>
            </w:r>
            <w:proofErr w:type="spellStart"/>
            <w:r w:rsidRPr="00C91F0E">
              <w:rPr>
                <w:rFonts w:cstheme="minorHAnsi"/>
              </w:rPr>
              <w:t>pași</w:t>
            </w:r>
            <w:proofErr w:type="spellEnd"/>
            <w:r w:rsidRPr="00C91F0E">
              <w:rPr>
                <w:rFonts w:cstheme="minorHAnsi"/>
              </w:rPr>
              <w:t xml:space="preserve">, distant </w:t>
            </w:r>
            <w:proofErr w:type="spellStart"/>
            <w:r w:rsidRPr="00C91F0E">
              <w:rPr>
                <w:rFonts w:cstheme="minorHAnsi"/>
              </w:rPr>
              <w:t>parcursă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ritm</w:t>
            </w:r>
            <w:proofErr w:type="spellEnd"/>
            <w:r w:rsidRPr="00C91F0E">
              <w:rPr>
                <w:rFonts w:cstheme="minorHAnsi"/>
              </w:rPr>
              <w:t xml:space="preserve"> cardiac, </w:t>
            </w:r>
            <w:proofErr w:type="spellStart"/>
            <w:r w:rsidRPr="00C91F0E">
              <w:rPr>
                <w:rFonts w:cstheme="minorHAnsi"/>
              </w:rPr>
              <w:t>puls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somn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ciclism</w:t>
            </w:r>
            <w:proofErr w:type="spellEnd"/>
            <w:r w:rsidRPr="00C91F0E">
              <w:rPr>
                <w:rFonts w:cstheme="minorHAnsi"/>
              </w:rPr>
              <w:t xml:space="preserve">, fitness, </w:t>
            </w:r>
            <w:proofErr w:type="spellStart"/>
            <w:r w:rsidRPr="00C91F0E">
              <w:rPr>
                <w:rFonts w:cstheme="minorHAnsi"/>
              </w:rPr>
              <w:t>nivel</w:t>
            </w:r>
            <w:proofErr w:type="spellEnd"/>
            <w:r w:rsidRPr="00C91F0E">
              <w:rPr>
                <w:rFonts w:cstheme="minorHAnsi"/>
              </w:rPr>
              <w:t xml:space="preserve"> oxygen din </w:t>
            </w:r>
            <w:proofErr w:type="spellStart"/>
            <w:r w:rsidRPr="00C91F0E">
              <w:rPr>
                <w:rFonts w:cstheme="minorHAnsi"/>
              </w:rPr>
              <w:t>sange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activitate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zilnica</w:t>
            </w:r>
            <w:proofErr w:type="spellEnd"/>
            <w:r w:rsidRPr="00C91F0E">
              <w:rPr>
                <w:rFonts w:cstheme="minorHAnsi"/>
              </w:rPr>
              <w:t xml:space="preserve">; </w:t>
            </w:r>
            <w:proofErr w:type="spellStart"/>
            <w:r w:rsidRPr="00C91F0E">
              <w:rPr>
                <w:rFonts w:cstheme="minorHAnsi"/>
              </w:rPr>
              <w:t>Functii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minime</w:t>
            </w:r>
            <w:proofErr w:type="spellEnd"/>
            <w:r w:rsidRPr="00C91F0E">
              <w:rPr>
                <w:rFonts w:cstheme="minorHAnsi"/>
              </w:rPr>
              <w:t xml:space="preserve">: </w:t>
            </w:r>
            <w:proofErr w:type="spellStart"/>
            <w:r w:rsidRPr="00C91F0E">
              <w:rPr>
                <w:rFonts w:cstheme="minorHAnsi"/>
              </w:rPr>
              <w:t>rezistent</w:t>
            </w:r>
            <w:proofErr w:type="spellEnd"/>
            <w:r w:rsidRPr="00C91F0E">
              <w:rPr>
                <w:rFonts w:cstheme="minorHAnsi"/>
              </w:rPr>
              <w:t xml:space="preserve"> la </w:t>
            </w:r>
            <w:proofErr w:type="spellStart"/>
            <w:r w:rsidRPr="00C91F0E">
              <w:rPr>
                <w:rFonts w:cstheme="minorHAnsi"/>
              </w:rPr>
              <w:t>apa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ceas</w:t>
            </w:r>
            <w:proofErr w:type="spellEnd"/>
            <w:r w:rsidRPr="00C91F0E">
              <w:rPr>
                <w:rFonts w:cstheme="minorHAnsi"/>
              </w:rPr>
              <w:t xml:space="preserve"> cu </w:t>
            </w:r>
            <w:proofErr w:type="spellStart"/>
            <w:r w:rsidRPr="00C91F0E">
              <w:rPr>
                <w:rFonts w:cstheme="minorHAnsi"/>
              </w:rPr>
              <w:t>alarma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temporizator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notificare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mesaje</w:t>
            </w:r>
            <w:proofErr w:type="spellEnd"/>
            <w:r w:rsidRPr="00C91F0E">
              <w:rPr>
                <w:rFonts w:cstheme="minorHAnsi"/>
              </w:rPr>
              <w:t xml:space="preserve">, control </w:t>
            </w:r>
            <w:proofErr w:type="spellStart"/>
            <w:r w:rsidRPr="00C91F0E">
              <w:rPr>
                <w:rFonts w:cstheme="minorHAnsi"/>
              </w:rPr>
              <w:t>muzica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notificare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apeluri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respingere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apeluri</w:t>
            </w:r>
            <w:proofErr w:type="spellEnd"/>
            <w:r w:rsidRPr="00C91F0E">
              <w:rPr>
                <w:rFonts w:cstheme="minorHAnsi"/>
              </w:rPr>
              <w:t xml:space="preserve">; </w:t>
            </w:r>
            <w:proofErr w:type="spellStart"/>
            <w:r w:rsidRPr="00C91F0E">
              <w:rPr>
                <w:rFonts w:cstheme="minorHAnsi"/>
              </w:rPr>
              <w:t>continut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pachet</w:t>
            </w:r>
            <w:proofErr w:type="spellEnd"/>
            <w:r w:rsidRPr="00C91F0E">
              <w:rPr>
                <w:rFonts w:cstheme="minorHAnsi"/>
              </w:rPr>
              <w:t xml:space="preserve">: </w:t>
            </w:r>
            <w:proofErr w:type="spellStart"/>
            <w:r w:rsidRPr="00C91F0E">
              <w:rPr>
                <w:rFonts w:cstheme="minorHAnsi"/>
              </w:rPr>
              <w:t>ceas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smartwach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curea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si</w:t>
            </w:r>
            <w:proofErr w:type="spellEnd"/>
            <w:r w:rsidRPr="00C91F0E">
              <w:rPr>
                <w:rFonts w:cstheme="minorHAnsi"/>
              </w:rPr>
              <w:t xml:space="preserve"> support </w:t>
            </w:r>
            <w:proofErr w:type="spellStart"/>
            <w:r w:rsidRPr="00C91F0E">
              <w:rPr>
                <w:rFonts w:cstheme="minorHAnsi"/>
              </w:rPr>
              <w:t>incarcare</w:t>
            </w:r>
            <w:proofErr w:type="spellEnd"/>
          </w:p>
          <w:p w:rsidR="00A65362" w:rsidRPr="00C91F0E" w:rsidRDefault="00A65362" w:rsidP="00C27CBF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A65362">
              <w:rPr>
                <w:rFonts w:cstheme="minorHAnsi"/>
                <w:lang w:val="ro-RO"/>
              </w:rPr>
              <w:t>Garanție minim 12 luni</w:t>
            </w:r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10</w:t>
            </w:r>
          </w:p>
        </w:tc>
        <w:tc>
          <w:tcPr>
            <w:tcW w:w="5706" w:type="dxa"/>
            <w:shd w:val="clear" w:color="auto" w:fill="auto"/>
          </w:tcPr>
          <w:p w:rsidR="00E65514" w:rsidRPr="00C91F0E" w:rsidRDefault="00C91F0E" w:rsidP="00C27CBF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r w:rsidRPr="00C91F0E">
              <w:rPr>
                <w:rFonts w:cstheme="minorHAnsi"/>
                <w:b/>
                <w:lang w:val="es-ES"/>
              </w:rPr>
              <w:t>Termos</w:t>
            </w:r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C91F0E" w:rsidRPr="00C91F0E" w:rsidRDefault="00C91F0E" w:rsidP="00C91F0E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C91F0E">
              <w:rPr>
                <w:rFonts w:cstheme="minorHAnsi"/>
                <w:b/>
                <w:i/>
              </w:rPr>
              <w:t>Descriere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C91F0E">
              <w:rPr>
                <w:rFonts w:cstheme="minorHAnsi"/>
                <w:b/>
                <w:i/>
              </w:rPr>
              <w:t>generală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: </w:t>
            </w:r>
          </w:p>
          <w:p w:rsidR="00E65514" w:rsidRPr="00C91F0E" w:rsidRDefault="00C91F0E" w:rsidP="00C91F0E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C91F0E">
              <w:rPr>
                <w:rFonts w:cstheme="minorHAnsi"/>
              </w:rPr>
              <w:t xml:space="preserve">Cana </w:t>
            </w:r>
            <w:proofErr w:type="spellStart"/>
            <w:r w:rsidRPr="00C91F0E">
              <w:rPr>
                <w:rFonts w:cstheme="minorHAnsi"/>
              </w:rPr>
              <w:t>termos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culoare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crem</w:t>
            </w:r>
            <w:proofErr w:type="spellEnd"/>
            <w:r w:rsidRPr="00C91F0E">
              <w:rPr>
                <w:rFonts w:cstheme="minorHAnsi"/>
              </w:rPr>
              <w:t xml:space="preserve">, capacitate min. 350 mL, </w:t>
            </w:r>
            <w:proofErr w:type="spellStart"/>
            <w:r w:rsidRPr="00C91F0E">
              <w:rPr>
                <w:rFonts w:cstheme="minorHAnsi"/>
              </w:rPr>
              <w:t>pereți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dubli</w:t>
            </w:r>
            <w:proofErr w:type="spellEnd"/>
            <w:r w:rsidRPr="00C91F0E">
              <w:rPr>
                <w:rFonts w:cstheme="minorHAnsi"/>
              </w:rPr>
              <w:t>, interior din inox</w:t>
            </w:r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11</w:t>
            </w:r>
          </w:p>
        </w:tc>
        <w:tc>
          <w:tcPr>
            <w:tcW w:w="5706" w:type="dxa"/>
            <w:shd w:val="clear" w:color="auto" w:fill="auto"/>
          </w:tcPr>
          <w:p w:rsidR="00E65514" w:rsidRPr="00C91F0E" w:rsidRDefault="00C91F0E" w:rsidP="00C27CBF">
            <w:pPr>
              <w:spacing w:after="0" w:line="240" w:lineRule="auto"/>
              <w:jc w:val="both"/>
              <w:rPr>
                <w:rFonts w:cstheme="minorHAnsi"/>
                <w:b/>
                <w:lang w:val="ro-RO"/>
              </w:rPr>
            </w:pPr>
            <w:proofErr w:type="spellStart"/>
            <w:r w:rsidRPr="00C91F0E">
              <w:rPr>
                <w:rFonts w:cstheme="minorHAnsi"/>
                <w:b/>
                <w:lang w:val="es-ES"/>
              </w:rPr>
              <w:t>Ecuson</w:t>
            </w:r>
            <w:proofErr w:type="spellEnd"/>
            <w:r w:rsidRPr="00C91F0E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91F0E">
              <w:rPr>
                <w:rFonts w:cstheme="minorHAnsi"/>
                <w:b/>
                <w:lang w:val="es-ES"/>
              </w:rPr>
              <w:t>cu</w:t>
            </w:r>
            <w:proofErr w:type="spellEnd"/>
            <w:r w:rsidRPr="00C91F0E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91F0E">
              <w:rPr>
                <w:rFonts w:cstheme="minorHAnsi"/>
                <w:b/>
                <w:lang w:val="es-ES"/>
              </w:rPr>
              <w:t>șnur</w:t>
            </w:r>
            <w:proofErr w:type="spellEnd"/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C91F0E" w:rsidRPr="00C91F0E" w:rsidRDefault="00C91F0E" w:rsidP="00C91F0E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C91F0E">
              <w:rPr>
                <w:rFonts w:cstheme="minorHAnsi"/>
                <w:b/>
                <w:i/>
              </w:rPr>
              <w:t>Descriere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C91F0E">
              <w:rPr>
                <w:rFonts w:cstheme="minorHAnsi"/>
                <w:b/>
                <w:i/>
              </w:rPr>
              <w:t>generală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: </w:t>
            </w:r>
          </w:p>
          <w:p w:rsidR="00E65514" w:rsidRPr="00C91F0E" w:rsidRDefault="00C91F0E" w:rsidP="00C91F0E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proofErr w:type="spellStart"/>
            <w:r w:rsidRPr="00C91F0E">
              <w:rPr>
                <w:rFonts w:cstheme="minorHAnsi"/>
              </w:rPr>
              <w:t>Ecuson</w:t>
            </w:r>
            <w:proofErr w:type="spellEnd"/>
            <w:r w:rsidRPr="00C91F0E">
              <w:rPr>
                <w:rFonts w:cstheme="minorHAnsi"/>
              </w:rPr>
              <w:t xml:space="preserve"> cu </w:t>
            </w:r>
            <w:proofErr w:type="spellStart"/>
            <w:r w:rsidRPr="00C91F0E">
              <w:rPr>
                <w:rFonts w:cstheme="minorHAnsi"/>
              </w:rPr>
              <w:t>șnur</w:t>
            </w:r>
            <w:proofErr w:type="spellEnd"/>
            <w:r w:rsidRPr="00C91F0E">
              <w:rPr>
                <w:rFonts w:cstheme="minorHAnsi"/>
              </w:rPr>
              <w:t xml:space="preserve"> textile, cu </w:t>
            </w:r>
            <w:proofErr w:type="spellStart"/>
            <w:r w:rsidRPr="00C91F0E">
              <w:rPr>
                <w:rFonts w:cstheme="minorHAnsi"/>
              </w:rPr>
              <w:t>clemă</w:t>
            </w:r>
            <w:proofErr w:type="spellEnd"/>
            <w:r w:rsidRPr="00C91F0E">
              <w:rPr>
                <w:rFonts w:cstheme="minorHAnsi"/>
              </w:rPr>
              <w:t xml:space="preserve">, </w:t>
            </w:r>
            <w:proofErr w:type="spellStart"/>
            <w:r w:rsidRPr="00C91F0E">
              <w:rPr>
                <w:rFonts w:cstheme="minorHAnsi"/>
              </w:rPr>
              <w:t>înăltime</w:t>
            </w:r>
            <w:proofErr w:type="spellEnd"/>
            <w:r w:rsidRPr="00C91F0E">
              <w:rPr>
                <w:rFonts w:cstheme="minorHAnsi"/>
              </w:rPr>
              <w:t xml:space="preserve"> x </w:t>
            </w:r>
            <w:proofErr w:type="spellStart"/>
            <w:r w:rsidRPr="00C91F0E">
              <w:rPr>
                <w:rFonts w:cstheme="minorHAnsi"/>
              </w:rPr>
              <w:t>lățime</w:t>
            </w:r>
            <w:proofErr w:type="spellEnd"/>
            <w:r w:rsidRPr="00C91F0E">
              <w:rPr>
                <w:rFonts w:cstheme="minorHAnsi"/>
              </w:rPr>
              <w:t>: 60 x 90 mm</w:t>
            </w:r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12</w:t>
            </w:r>
          </w:p>
        </w:tc>
        <w:tc>
          <w:tcPr>
            <w:tcW w:w="5706" w:type="dxa"/>
            <w:shd w:val="clear" w:color="auto" w:fill="auto"/>
          </w:tcPr>
          <w:p w:rsidR="00E65514" w:rsidRPr="00C91F0E" w:rsidRDefault="00C91F0E" w:rsidP="00C27CBF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proofErr w:type="spellStart"/>
            <w:r w:rsidRPr="00C91F0E">
              <w:rPr>
                <w:rFonts w:cstheme="minorHAnsi"/>
                <w:lang w:val="es-ES"/>
              </w:rPr>
              <w:t>Tabletă</w:t>
            </w:r>
            <w:proofErr w:type="spellEnd"/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E65514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E65514" w:rsidRPr="00E65514" w:rsidRDefault="00E65514" w:rsidP="00E6551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C91F0E" w:rsidRPr="00C91F0E" w:rsidRDefault="00C91F0E" w:rsidP="00C91F0E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C91F0E">
              <w:rPr>
                <w:rFonts w:cstheme="minorHAnsi"/>
                <w:b/>
                <w:i/>
              </w:rPr>
              <w:t>Descriere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C91F0E">
              <w:rPr>
                <w:rFonts w:cstheme="minorHAnsi"/>
                <w:b/>
                <w:i/>
              </w:rPr>
              <w:t>generală</w:t>
            </w:r>
            <w:proofErr w:type="spellEnd"/>
            <w:r w:rsidRPr="00C91F0E">
              <w:rPr>
                <w:rFonts w:cstheme="minorHAnsi"/>
                <w:b/>
                <w:i/>
              </w:rPr>
              <w:t xml:space="preserve">: </w:t>
            </w:r>
          </w:p>
          <w:p w:rsidR="00E65514" w:rsidRDefault="00C91F0E" w:rsidP="00C91F0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C91F0E">
              <w:rPr>
                <w:rFonts w:cstheme="minorHAnsi"/>
              </w:rPr>
              <w:t>Tabletă</w:t>
            </w:r>
            <w:proofErr w:type="spellEnd"/>
            <w:r w:rsidRPr="00C91F0E">
              <w:rPr>
                <w:rFonts w:cstheme="minorHAnsi"/>
              </w:rPr>
              <w:t xml:space="preserve">, diagonal min. 9 inch, capacitate </w:t>
            </w:r>
            <w:proofErr w:type="spellStart"/>
            <w:r w:rsidRPr="00C91F0E">
              <w:rPr>
                <w:rFonts w:cstheme="minorHAnsi"/>
              </w:rPr>
              <w:t>memorie</w:t>
            </w:r>
            <w:proofErr w:type="spellEnd"/>
            <w:r w:rsidRPr="00C91F0E">
              <w:rPr>
                <w:rFonts w:cstheme="minorHAnsi"/>
              </w:rPr>
              <w:t xml:space="preserve"> 64GB, Capacitate RAM 4GG, Wi-Fi, camera principal 8.0 MP, camera </w:t>
            </w:r>
            <w:proofErr w:type="spellStart"/>
            <w:r w:rsidRPr="00C91F0E">
              <w:rPr>
                <w:rFonts w:cstheme="minorHAnsi"/>
              </w:rPr>
              <w:t>secundară</w:t>
            </w:r>
            <w:proofErr w:type="spellEnd"/>
            <w:r w:rsidRPr="00C91F0E">
              <w:rPr>
                <w:rFonts w:cstheme="minorHAnsi"/>
              </w:rPr>
              <w:t xml:space="preserve"> min 2.0 MP, citator de </w:t>
            </w:r>
            <w:proofErr w:type="spellStart"/>
            <w:r w:rsidRPr="00C91F0E">
              <w:rPr>
                <w:rFonts w:cstheme="minorHAnsi"/>
              </w:rPr>
              <w:t>carduri</w:t>
            </w:r>
            <w:proofErr w:type="spellEnd"/>
            <w:r w:rsidRPr="00C91F0E">
              <w:rPr>
                <w:rFonts w:cstheme="minorHAnsi"/>
              </w:rPr>
              <w:t xml:space="preserve">, Bluetooth, </w:t>
            </w:r>
            <w:proofErr w:type="spellStart"/>
            <w:r w:rsidRPr="00C91F0E">
              <w:rPr>
                <w:rFonts w:cstheme="minorHAnsi"/>
              </w:rPr>
              <w:t>porturi</w:t>
            </w:r>
            <w:proofErr w:type="spellEnd"/>
            <w:r w:rsidRPr="00C91F0E">
              <w:rPr>
                <w:rFonts w:cstheme="minorHAnsi"/>
              </w:rPr>
              <w:t xml:space="preserve">: 1 x USB Tip C, Jack 3.5 mm, system de </w:t>
            </w:r>
            <w:proofErr w:type="spellStart"/>
            <w:r w:rsidRPr="00C91F0E">
              <w:rPr>
                <w:rFonts w:cstheme="minorHAnsi"/>
              </w:rPr>
              <w:t>operare</w:t>
            </w:r>
            <w:proofErr w:type="spellEnd"/>
            <w:r w:rsidRPr="00C91F0E">
              <w:rPr>
                <w:rFonts w:cstheme="minorHAnsi"/>
              </w:rPr>
              <w:t xml:space="preserve"> android, </w:t>
            </w:r>
            <w:proofErr w:type="spellStart"/>
            <w:r w:rsidRPr="00C91F0E">
              <w:rPr>
                <w:rFonts w:cstheme="minorHAnsi"/>
              </w:rPr>
              <w:t>cablu</w:t>
            </w:r>
            <w:proofErr w:type="spellEnd"/>
            <w:r w:rsidRPr="00C91F0E">
              <w:rPr>
                <w:rFonts w:cstheme="minorHAnsi"/>
              </w:rPr>
              <w:t xml:space="preserve"> </w:t>
            </w:r>
            <w:proofErr w:type="spellStart"/>
            <w:r w:rsidRPr="00C91F0E">
              <w:rPr>
                <w:rFonts w:cstheme="minorHAnsi"/>
              </w:rPr>
              <w:t>încărcare</w:t>
            </w:r>
            <w:proofErr w:type="spellEnd"/>
            <w:r w:rsidRPr="00C91F0E">
              <w:rPr>
                <w:rFonts w:cstheme="minorHAnsi"/>
              </w:rPr>
              <w:t xml:space="preserve">, adaptor </w:t>
            </w:r>
            <w:proofErr w:type="spellStart"/>
            <w:r w:rsidRPr="00C91F0E">
              <w:rPr>
                <w:rFonts w:cstheme="minorHAnsi"/>
              </w:rPr>
              <w:t>încărcare</w:t>
            </w:r>
            <w:proofErr w:type="spellEnd"/>
          </w:p>
          <w:p w:rsidR="00A65362" w:rsidRPr="00C91F0E" w:rsidRDefault="00A65362" w:rsidP="00C91F0E">
            <w:pPr>
              <w:spacing w:after="0" w:line="240" w:lineRule="auto"/>
              <w:jc w:val="both"/>
              <w:rPr>
                <w:rFonts w:cstheme="minorHAnsi"/>
                <w:lang w:val="ro-RO"/>
              </w:rPr>
            </w:pPr>
            <w:r w:rsidRPr="00A65362">
              <w:rPr>
                <w:rFonts w:cstheme="minorHAnsi"/>
                <w:lang w:val="ro-RO"/>
              </w:rPr>
              <w:t>Garanție minim 12 luni</w:t>
            </w:r>
          </w:p>
        </w:tc>
        <w:tc>
          <w:tcPr>
            <w:tcW w:w="3780" w:type="dxa"/>
          </w:tcPr>
          <w:p w:rsidR="00E65514" w:rsidRPr="00B035AC" w:rsidRDefault="00E65514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F97EF4">
        <w:trPr>
          <w:trHeight w:val="251"/>
        </w:trPr>
        <w:tc>
          <w:tcPr>
            <w:tcW w:w="10237" w:type="dxa"/>
            <w:gridSpan w:val="3"/>
            <w:shd w:val="clear" w:color="auto" w:fill="auto"/>
            <w:vAlign w:val="center"/>
          </w:tcPr>
          <w:p w:rsidR="00F97EF4" w:rsidRPr="00B035AC" w:rsidRDefault="00F97EF4" w:rsidP="00B035AC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Lot 2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D37460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  <w:r w:rsidRPr="00B035AC">
              <w:rPr>
                <w:rFonts w:cstheme="minorHAnsi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F97EF4" w:rsidP="00B035AC">
            <w:pPr>
              <w:spacing w:after="0" w:line="240" w:lineRule="auto"/>
              <w:rPr>
                <w:rFonts w:cstheme="minorHAnsi"/>
                <w:b/>
              </w:rPr>
            </w:pPr>
            <w:r w:rsidRPr="00B035AC">
              <w:rPr>
                <w:rFonts w:cstheme="minorHAnsi"/>
                <w:b/>
                <w:lang w:val="ro-RO"/>
              </w:rPr>
              <w:t>Biblie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Descriere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generală</w:t>
            </w:r>
            <w:proofErr w:type="spellEnd"/>
            <w:r w:rsidRPr="00B035AC">
              <w:rPr>
                <w:rFonts w:cstheme="minorHAnsi"/>
                <w:b/>
                <w:i/>
              </w:rPr>
              <w:t>:</w:t>
            </w:r>
          </w:p>
          <w:p w:rsidR="00F97EF4" w:rsidRPr="00B035AC" w:rsidRDefault="00F97EF4" w:rsidP="00B035AC">
            <w:pPr>
              <w:spacing w:after="0" w:line="240" w:lineRule="auto"/>
              <w:rPr>
                <w:rFonts w:eastAsia="Times New Roman" w:cstheme="minorHAnsi"/>
                <w:color w:val="000000"/>
                <w:spacing w:val="-5"/>
                <w:lang w:val="ro-RO" w:eastAsia="ro-RO"/>
              </w:rPr>
            </w:pPr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</w:rPr>
              <w:t>Biblie</w:t>
            </w:r>
            <w:proofErr w:type="spellEnd"/>
            <w:r w:rsidRPr="00B035AC">
              <w:rPr>
                <w:rFonts w:cstheme="minorHAnsi"/>
              </w:rPr>
              <w:t>,</w:t>
            </w:r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Style w:val="productattrlabel"/>
                <w:rFonts w:cstheme="minorHAnsi"/>
              </w:rPr>
              <w:t>Editura</w:t>
            </w:r>
            <w:proofErr w:type="spellEnd"/>
            <w:r w:rsidRPr="00B035AC">
              <w:rPr>
                <w:rStyle w:val="productattrlabel"/>
                <w:rFonts w:cstheme="minorHAnsi"/>
              </w:rPr>
              <w:t xml:space="preserve">: </w:t>
            </w:r>
            <w:hyperlink r:id="rId8" w:history="1">
              <w:proofErr w:type="spellStart"/>
              <w:r w:rsidRPr="00B035AC">
                <w:rPr>
                  <w:rStyle w:val="productattrlabel"/>
                  <w:rFonts w:cstheme="minorHAnsi"/>
                </w:rPr>
                <w:t>Institutul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Biblic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si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de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Misiune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al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Bisericii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Ortodoxe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Romane</w:t>
              </w:r>
              <w:proofErr w:type="spellEnd"/>
            </w:hyperlink>
            <w:r w:rsidRPr="00B035AC">
              <w:rPr>
                <w:rStyle w:val="productattrlabel"/>
                <w:rFonts w:cstheme="minorHAnsi"/>
              </w:rPr>
              <w:t>;</w:t>
            </w:r>
          </w:p>
          <w:p w:rsidR="00D37460" w:rsidRPr="00B035AC" w:rsidRDefault="00F97EF4" w:rsidP="00B035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035AC">
              <w:rPr>
                <w:rStyle w:val="productattrlabel"/>
                <w:rFonts w:cstheme="minorHAnsi"/>
              </w:rPr>
              <w:t>Dimensiuni</w:t>
            </w:r>
            <w:proofErr w:type="spellEnd"/>
            <w:r w:rsidRPr="00B035AC">
              <w:rPr>
                <w:rStyle w:val="productattrlabel"/>
                <w:rFonts w:cstheme="minorHAnsi"/>
              </w:rPr>
              <w:t>:</w:t>
            </w:r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 xml:space="preserve"> h: 21cm ; l: 15.5cm; </w:t>
            </w:r>
            <w:proofErr w:type="spellStart"/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>coperta</w:t>
            </w:r>
            <w:proofErr w:type="spellEnd"/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>cartonată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001EAC">
        <w:trPr>
          <w:trHeight w:val="285"/>
        </w:trPr>
        <w:tc>
          <w:tcPr>
            <w:tcW w:w="6457" w:type="dxa"/>
            <w:gridSpan w:val="2"/>
            <w:shd w:val="clear" w:color="auto" w:fill="auto"/>
          </w:tcPr>
          <w:p w:rsidR="00D37460" w:rsidRPr="00B035AC" w:rsidRDefault="00D37460" w:rsidP="00B035A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Termenul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Pr="00B035AC">
              <w:rPr>
                <w:rFonts w:cstheme="minorHAnsi"/>
                <w:b/>
                <w:i/>
              </w:rPr>
              <w:t>livrare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va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fi de </w:t>
            </w:r>
            <w:proofErr w:type="spellStart"/>
            <w:r w:rsidR="00804FC4">
              <w:rPr>
                <w:rFonts w:cstheme="minorHAnsi"/>
                <w:b/>
                <w:i/>
              </w:rPr>
              <w:t>cel</w:t>
            </w:r>
            <w:proofErr w:type="spellEnd"/>
            <w:r w:rsidR="00804FC4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="00804FC4">
              <w:rPr>
                <w:rFonts w:cstheme="minorHAnsi"/>
                <w:b/>
                <w:i/>
              </w:rPr>
              <w:t>mult</w:t>
            </w:r>
            <w:proofErr w:type="spellEnd"/>
            <w:r w:rsidR="00EE6C16">
              <w:rPr>
                <w:rFonts w:cstheme="minorHAnsi"/>
                <w:b/>
                <w:i/>
              </w:rPr>
              <w:t xml:space="preserve"> </w:t>
            </w:r>
            <w:r w:rsidR="00804FC4">
              <w:rPr>
                <w:rFonts w:cstheme="minorHAnsi"/>
                <w:b/>
                <w:i/>
              </w:rPr>
              <w:t>3</w:t>
            </w:r>
            <w:r w:rsidRPr="00B035AC">
              <w:rPr>
                <w:rFonts w:cstheme="minorHAnsi"/>
                <w:b/>
                <w:i/>
              </w:rPr>
              <w:t xml:space="preserve">0 </w:t>
            </w:r>
            <w:proofErr w:type="spellStart"/>
            <w:r w:rsidRPr="00B035AC">
              <w:rPr>
                <w:rFonts w:cstheme="minorHAnsi"/>
                <w:b/>
                <w:i/>
              </w:rPr>
              <w:t>zile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de la </w:t>
            </w:r>
            <w:proofErr w:type="spellStart"/>
            <w:r w:rsidRPr="00B035AC">
              <w:rPr>
                <w:rFonts w:cstheme="minorHAnsi"/>
                <w:b/>
                <w:i/>
              </w:rPr>
              <w:t>semnarea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contractului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="00804FC4">
              <w:rPr>
                <w:rFonts w:cstheme="minorHAnsi"/>
                <w:b/>
                <w:i/>
              </w:rPr>
              <w:t>că</w:t>
            </w:r>
            <w:r w:rsidRPr="00B035AC">
              <w:rPr>
                <w:rFonts w:cstheme="minorHAnsi"/>
                <w:b/>
                <w:i/>
              </w:rPr>
              <w:t>tre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ambele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="00804FC4">
              <w:rPr>
                <w:rFonts w:cstheme="minorHAnsi"/>
                <w:b/>
                <w:i/>
              </w:rPr>
              <w:t>pă</w:t>
            </w:r>
            <w:r w:rsidRPr="00B035AC">
              <w:rPr>
                <w:rFonts w:cstheme="minorHAnsi"/>
                <w:b/>
                <w:i/>
              </w:rPr>
              <w:t>r</w:t>
            </w:r>
            <w:r w:rsidR="00804FC4">
              <w:rPr>
                <w:rFonts w:cstheme="minorHAnsi"/>
                <w:b/>
                <w:i/>
              </w:rPr>
              <w:t>ț</w:t>
            </w:r>
            <w:r w:rsidRPr="00B035AC">
              <w:rPr>
                <w:rFonts w:cstheme="minorHAnsi"/>
                <w:b/>
                <w:i/>
              </w:rPr>
              <w:t>i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9D37DC" w:rsidRPr="00B035AC" w:rsidTr="00F22A60">
        <w:trPr>
          <w:trHeight w:val="285"/>
        </w:trPr>
        <w:tc>
          <w:tcPr>
            <w:tcW w:w="6457" w:type="dxa"/>
            <w:gridSpan w:val="2"/>
            <w:shd w:val="clear" w:color="auto" w:fill="auto"/>
            <w:vAlign w:val="bottom"/>
          </w:tcPr>
          <w:p w:rsidR="009E2DD8" w:rsidRPr="00B035AC" w:rsidRDefault="009E2DD8" w:rsidP="00B035AC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Specificatii tehnice solicitate</w:t>
            </w:r>
          </w:p>
          <w:p w:rsidR="009D37DC" w:rsidRPr="00B035AC" w:rsidRDefault="009E2DD8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(</w:t>
            </w:r>
            <w:r w:rsidR="009D37DC" w:rsidRPr="00B035AC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  <w:r w:rsidRPr="00B035AC">
              <w:rPr>
                <w:rFonts w:cstheme="minorHAnsi"/>
                <w:b/>
                <w:i/>
                <w:lang w:val="ro-RO"/>
              </w:rPr>
              <w:t>)</w:t>
            </w:r>
          </w:p>
        </w:tc>
        <w:tc>
          <w:tcPr>
            <w:tcW w:w="3780" w:type="dxa"/>
          </w:tcPr>
          <w:p w:rsidR="009E2DD8" w:rsidRPr="00B035AC" w:rsidRDefault="009E2DD8" w:rsidP="00B035AC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Specificatii tehnice ofertate</w:t>
            </w:r>
          </w:p>
          <w:p w:rsidR="009D37DC" w:rsidRPr="00B035AC" w:rsidRDefault="009E2DD8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 xml:space="preserve">(a se completa de </w:t>
            </w:r>
            <w:r w:rsidR="00A65D14" w:rsidRPr="00B035AC">
              <w:rPr>
                <w:rFonts w:cstheme="minorHAnsi"/>
                <w:b/>
                <w:i/>
                <w:lang w:val="ro-RO"/>
              </w:rPr>
              <w:t xml:space="preserve">catre </w:t>
            </w:r>
            <w:r w:rsidRPr="00B035AC">
              <w:rPr>
                <w:rFonts w:cstheme="minorHAnsi"/>
                <w:b/>
                <w:i/>
                <w:lang w:val="ro-RO"/>
              </w:rPr>
              <w:t>Ofertant</w:t>
            </w:r>
            <w:r w:rsidR="00A65D14" w:rsidRPr="00B035AC">
              <w:rPr>
                <w:rFonts w:cstheme="minorHAnsi"/>
                <w:b/>
                <w:i/>
                <w:lang w:val="ro-RO"/>
              </w:rPr>
              <w:t xml:space="preserve"> pentru fiecare pozitie in parte</w:t>
            </w:r>
            <w:r w:rsidRPr="00B035AC">
              <w:rPr>
                <w:rFonts w:cstheme="minorHAnsi"/>
                <w:b/>
                <w:i/>
                <w:lang w:val="ro-RO"/>
              </w:rPr>
              <w:t>)</w:t>
            </w:r>
          </w:p>
        </w:tc>
      </w:tr>
    </w:tbl>
    <w:p w:rsidR="00B035AC" w:rsidRDefault="00B035AC" w:rsidP="00B035AC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theme="minorHAnsi"/>
          <w:sz w:val="20"/>
          <w:szCs w:val="20"/>
        </w:rPr>
      </w:pPr>
    </w:p>
    <w:p w:rsidR="002D68DC" w:rsidRPr="002D68DC" w:rsidRDefault="002D68DC" w:rsidP="002D68DC">
      <w:pPr>
        <w:spacing w:after="0" w:line="240" w:lineRule="auto"/>
        <w:rPr>
          <w:rFonts w:cstheme="minorHAnsi"/>
          <w:lang w:val="ro-RO"/>
        </w:rPr>
      </w:pPr>
      <w:bookmarkStart w:id="4" w:name="_Hlk166744033"/>
      <w:r w:rsidRPr="002D68DC">
        <w:rPr>
          <w:rFonts w:cstheme="minorHAnsi"/>
          <w:lang w:val="ro-RO"/>
        </w:rPr>
        <w:t>*Specificatiile tenice care indica o anumita origine, sursa, productie, un procedeu special, o marca de fabrica sau de comert, un brevet de inventie, o licenta de fabricatie, sunt mentionae doar pentru identificarea cu usurinta a tipului de produs si nu au ca efect favorizarea sau eliminarea anumitor operatori econmici sau a anumitor produse. Aceste specifictii vor fi considerate ca avand mentiunea de „sau echivalent”.</w:t>
      </w:r>
    </w:p>
    <w:bookmarkEnd w:id="4"/>
    <w:p w:rsidR="00B035AC" w:rsidRDefault="00B035A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B035AC" w:rsidRPr="009D37DC" w:rsidRDefault="00B035A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B035A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8. Valabilitatea ofertei este de: ........</w:t>
      </w:r>
    </w:p>
    <w:p w:rsidR="001E6D42" w:rsidRPr="00B035A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</w:p>
    <w:p w:rsidR="001E6D42" w:rsidRPr="00B035A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 xml:space="preserve">9. </w:t>
      </w:r>
      <w:r w:rsidR="00B035AC" w:rsidRPr="00B035AC">
        <w:rPr>
          <w:rFonts w:cstheme="minorHAnsi"/>
          <w:highlight w:val="yellow"/>
          <w:lang w:val="ro-RO"/>
        </w:rPr>
        <w:t>Oferta este insotita de o copie a Certificatului de Înregistrare SAU a Certificatului Constatator eliberat de Oficiul Registrului Comerțului din care să rezulte numele complet, sediul și domeniul de activitate.</w:t>
      </w:r>
    </w:p>
    <w:p w:rsidR="00B035AC" w:rsidRPr="00B035AC" w:rsidRDefault="00B035A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</w:p>
    <w:p w:rsidR="009D37DC" w:rsidRPr="00B035A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NUMELE OFERTANTULUI_____________________</w:t>
      </w:r>
    </w:p>
    <w:p w:rsidR="009D37DC" w:rsidRPr="00B035A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Semnătură autorizată___________________________</w:t>
      </w:r>
    </w:p>
    <w:p w:rsidR="009D37DC" w:rsidRPr="00B035A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Locul: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Data:</w:t>
      </w:r>
    </w:p>
    <w:p w:rsidR="006541F4" w:rsidRPr="00091997" w:rsidRDefault="006541F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541F4" w:rsidRPr="00091997" w:rsidSect="009D37DC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19E" w:rsidRDefault="005C119E" w:rsidP="009D37DC">
      <w:pPr>
        <w:spacing w:after="0" w:line="240" w:lineRule="auto"/>
      </w:pPr>
      <w:r>
        <w:separator/>
      </w:r>
    </w:p>
  </w:endnote>
  <w:endnote w:type="continuationSeparator" w:id="0">
    <w:p w:rsidR="005C119E" w:rsidRDefault="005C119E" w:rsidP="009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418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F7C" w:rsidRDefault="00235938">
        <w:pPr>
          <w:pStyle w:val="Footer"/>
          <w:jc w:val="right"/>
        </w:pPr>
        <w:r>
          <w:fldChar w:fldCharType="begin"/>
        </w:r>
        <w:r w:rsidR="00C52F7C">
          <w:instrText xml:space="preserve"> PAGE   \* MERGEFORMAT </w:instrText>
        </w:r>
        <w:r>
          <w:fldChar w:fldCharType="separate"/>
        </w:r>
        <w:r w:rsidR="00BD11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2F7C" w:rsidRDefault="00C52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19E" w:rsidRDefault="005C119E" w:rsidP="009D37DC">
      <w:pPr>
        <w:spacing w:after="0" w:line="240" w:lineRule="auto"/>
      </w:pPr>
      <w:r>
        <w:separator/>
      </w:r>
    </w:p>
  </w:footnote>
  <w:footnote w:type="continuationSeparator" w:id="0">
    <w:p w:rsidR="005C119E" w:rsidRDefault="005C119E" w:rsidP="009D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E59"/>
    <w:multiLevelType w:val="hybridMultilevel"/>
    <w:tmpl w:val="7B68CB9C"/>
    <w:lvl w:ilvl="0" w:tplc="E91C8E10">
      <w:start w:val="5"/>
      <w:numFmt w:val="bullet"/>
      <w:lvlText w:val="-"/>
      <w:lvlJc w:val="left"/>
      <w:pPr>
        <w:ind w:left="9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263F9"/>
    <w:multiLevelType w:val="hybridMultilevel"/>
    <w:tmpl w:val="402C670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F8D1E35"/>
    <w:multiLevelType w:val="hybridMultilevel"/>
    <w:tmpl w:val="1F90568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97"/>
    <w:rsid w:val="000006DF"/>
    <w:rsid w:val="00011461"/>
    <w:rsid w:val="0001698A"/>
    <w:rsid w:val="000171B1"/>
    <w:rsid w:val="00063DF0"/>
    <w:rsid w:val="000766B1"/>
    <w:rsid w:val="00081BFE"/>
    <w:rsid w:val="00084000"/>
    <w:rsid w:val="0008462F"/>
    <w:rsid w:val="00091997"/>
    <w:rsid w:val="000B008C"/>
    <w:rsid w:val="000C5284"/>
    <w:rsid w:val="000C72EC"/>
    <w:rsid w:val="000D0D88"/>
    <w:rsid w:val="000E73DE"/>
    <w:rsid w:val="000F3A0A"/>
    <w:rsid w:val="00156076"/>
    <w:rsid w:val="0017689E"/>
    <w:rsid w:val="001C30E7"/>
    <w:rsid w:val="001C31A3"/>
    <w:rsid w:val="001E6D42"/>
    <w:rsid w:val="001F0A62"/>
    <w:rsid w:val="001F7A21"/>
    <w:rsid w:val="00201205"/>
    <w:rsid w:val="00235938"/>
    <w:rsid w:val="00240B8F"/>
    <w:rsid w:val="002523A3"/>
    <w:rsid w:val="00264756"/>
    <w:rsid w:val="00272AAF"/>
    <w:rsid w:val="002A3204"/>
    <w:rsid w:val="002B6AF7"/>
    <w:rsid w:val="002C3FE7"/>
    <w:rsid w:val="002D68DC"/>
    <w:rsid w:val="002E26C1"/>
    <w:rsid w:val="00312168"/>
    <w:rsid w:val="00314032"/>
    <w:rsid w:val="00363D77"/>
    <w:rsid w:val="00364561"/>
    <w:rsid w:val="003A6158"/>
    <w:rsid w:val="003A71BE"/>
    <w:rsid w:val="003C0E5F"/>
    <w:rsid w:val="003D7D32"/>
    <w:rsid w:val="003E0AE8"/>
    <w:rsid w:val="00403BD1"/>
    <w:rsid w:val="0042699E"/>
    <w:rsid w:val="00433407"/>
    <w:rsid w:val="00453886"/>
    <w:rsid w:val="00461B2D"/>
    <w:rsid w:val="00461CF5"/>
    <w:rsid w:val="00481CAB"/>
    <w:rsid w:val="004A1AE7"/>
    <w:rsid w:val="004A670A"/>
    <w:rsid w:val="004B7FEB"/>
    <w:rsid w:val="004E38C3"/>
    <w:rsid w:val="004F27CE"/>
    <w:rsid w:val="00500B55"/>
    <w:rsid w:val="00507D90"/>
    <w:rsid w:val="00540D2C"/>
    <w:rsid w:val="005470D9"/>
    <w:rsid w:val="00550E49"/>
    <w:rsid w:val="00583BD2"/>
    <w:rsid w:val="005A051B"/>
    <w:rsid w:val="005A603B"/>
    <w:rsid w:val="005B5384"/>
    <w:rsid w:val="005C119E"/>
    <w:rsid w:val="005C3968"/>
    <w:rsid w:val="005D2F19"/>
    <w:rsid w:val="005F6DA4"/>
    <w:rsid w:val="006044FD"/>
    <w:rsid w:val="00605E81"/>
    <w:rsid w:val="00616A5E"/>
    <w:rsid w:val="006203FD"/>
    <w:rsid w:val="006209AA"/>
    <w:rsid w:val="00636ABA"/>
    <w:rsid w:val="006474E0"/>
    <w:rsid w:val="006541F4"/>
    <w:rsid w:val="0066769C"/>
    <w:rsid w:val="00672F6F"/>
    <w:rsid w:val="006A1CE7"/>
    <w:rsid w:val="006B0E33"/>
    <w:rsid w:val="006C0796"/>
    <w:rsid w:val="006C7ED6"/>
    <w:rsid w:val="006F3488"/>
    <w:rsid w:val="006F4540"/>
    <w:rsid w:val="006F5A9A"/>
    <w:rsid w:val="007177BA"/>
    <w:rsid w:val="00717E24"/>
    <w:rsid w:val="007326A1"/>
    <w:rsid w:val="00743995"/>
    <w:rsid w:val="00763E60"/>
    <w:rsid w:val="00766D7C"/>
    <w:rsid w:val="007A03ED"/>
    <w:rsid w:val="007A465A"/>
    <w:rsid w:val="007A4E98"/>
    <w:rsid w:val="00804FC4"/>
    <w:rsid w:val="00812D85"/>
    <w:rsid w:val="0082163D"/>
    <w:rsid w:val="00826BCA"/>
    <w:rsid w:val="00830CF7"/>
    <w:rsid w:val="008426CC"/>
    <w:rsid w:val="008B2CE7"/>
    <w:rsid w:val="008B417E"/>
    <w:rsid w:val="008D16AD"/>
    <w:rsid w:val="008D7386"/>
    <w:rsid w:val="008E6586"/>
    <w:rsid w:val="009211DF"/>
    <w:rsid w:val="00936D87"/>
    <w:rsid w:val="00944E32"/>
    <w:rsid w:val="00982B9D"/>
    <w:rsid w:val="009A4D5B"/>
    <w:rsid w:val="009B3A5D"/>
    <w:rsid w:val="009C2D21"/>
    <w:rsid w:val="009D2F67"/>
    <w:rsid w:val="009D37DC"/>
    <w:rsid w:val="009E2A04"/>
    <w:rsid w:val="009E2DD8"/>
    <w:rsid w:val="009E4193"/>
    <w:rsid w:val="00A11FAD"/>
    <w:rsid w:val="00A1698E"/>
    <w:rsid w:val="00A22657"/>
    <w:rsid w:val="00A25D7F"/>
    <w:rsid w:val="00A31904"/>
    <w:rsid w:val="00A42663"/>
    <w:rsid w:val="00A47691"/>
    <w:rsid w:val="00A52BEA"/>
    <w:rsid w:val="00A65362"/>
    <w:rsid w:val="00A65D14"/>
    <w:rsid w:val="00A752D1"/>
    <w:rsid w:val="00A82DCF"/>
    <w:rsid w:val="00AB11D8"/>
    <w:rsid w:val="00AD7824"/>
    <w:rsid w:val="00B035AC"/>
    <w:rsid w:val="00B24498"/>
    <w:rsid w:val="00B461E8"/>
    <w:rsid w:val="00B55755"/>
    <w:rsid w:val="00B57E75"/>
    <w:rsid w:val="00B64F07"/>
    <w:rsid w:val="00B7484C"/>
    <w:rsid w:val="00B77637"/>
    <w:rsid w:val="00B976ED"/>
    <w:rsid w:val="00BB358A"/>
    <w:rsid w:val="00BB399B"/>
    <w:rsid w:val="00BC1D57"/>
    <w:rsid w:val="00BC4476"/>
    <w:rsid w:val="00BD1173"/>
    <w:rsid w:val="00BD69DC"/>
    <w:rsid w:val="00BF262E"/>
    <w:rsid w:val="00BF3EF1"/>
    <w:rsid w:val="00BF5A9F"/>
    <w:rsid w:val="00C0542E"/>
    <w:rsid w:val="00C205E4"/>
    <w:rsid w:val="00C21E70"/>
    <w:rsid w:val="00C25A42"/>
    <w:rsid w:val="00C27CBF"/>
    <w:rsid w:val="00C52F7C"/>
    <w:rsid w:val="00C66F97"/>
    <w:rsid w:val="00C91D0C"/>
    <w:rsid w:val="00C91F0E"/>
    <w:rsid w:val="00C93136"/>
    <w:rsid w:val="00CA547C"/>
    <w:rsid w:val="00CB0690"/>
    <w:rsid w:val="00CB0CA9"/>
    <w:rsid w:val="00CE66B4"/>
    <w:rsid w:val="00D01B0A"/>
    <w:rsid w:val="00D02E31"/>
    <w:rsid w:val="00D07F49"/>
    <w:rsid w:val="00D20588"/>
    <w:rsid w:val="00D24FE5"/>
    <w:rsid w:val="00D37460"/>
    <w:rsid w:val="00D53D24"/>
    <w:rsid w:val="00D5755E"/>
    <w:rsid w:val="00D7569C"/>
    <w:rsid w:val="00DA6546"/>
    <w:rsid w:val="00DC31B7"/>
    <w:rsid w:val="00E24A8E"/>
    <w:rsid w:val="00E31923"/>
    <w:rsid w:val="00E65514"/>
    <w:rsid w:val="00E759F3"/>
    <w:rsid w:val="00E96469"/>
    <w:rsid w:val="00EE6C16"/>
    <w:rsid w:val="00F22A60"/>
    <w:rsid w:val="00F23DE7"/>
    <w:rsid w:val="00F31C7E"/>
    <w:rsid w:val="00F3245E"/>
    <w:rsid w:val="00F32F2F"/>
    <w:rsid w:val="00F33169"/>
    <w:rsid w:val="00F61B6D"/>
    <w:rsid w:val="00F70388"/>
    <w:rsid w:val="00F70E47"/>
    <w:rsid w:val="00F7438A"/>
    <w:rsid w:val="00F8696C"/>
    <w:rsid w:val="00F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CFBC"/>
  <w15:docId w15:val="{E9DC7691-C9E6-40C6-8B39-263B004A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96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4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C39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6541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C39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rsid w:val="005C396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D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D3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9D37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7C"/>
  </w:style>
  <w:style w:type="paragraph" w:styleId="Footer">
    <w:name w:val="footer"/>
    <w:basedOn w:val="Normal"/>
    <w:link w:val="Foot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7C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B7484C"/>
  </w:style>
  <w:style w:type="character" w:customStyle="1" w:styleId="productattrlabel">
    <w:name w:val="productattrlabel"/>
    <w:rsid w:val="00A42663"/>
  </w:style>
  <w:style w:type="character" w:customStyle="1" w:styleId="Heading3Char">
    <w:name w:val="Heading 3 Char"/>
    <w:basedOn w:val="DefaultParagraphFont"/>
    <w:link w:val="Heading3"/>
    <w:rsid w:val="00D3746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uresti.ro/editura/institutul_biblic_si_de_misiune_al_bisericii_ortodoxe_roma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6</Pages>
  <Words>1903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RamonaC</cp:lastModifiedBy>
  <cp:revision>111</cp:revision>
  <dcterms:created xsi:type="dcterms:W3CDTF">2019-06-06T08:30:00Z</dcterms:created>
  <dcterms:modified xsi:type="dcterms:W3CDTF">2024-05-27T04:27:00Z</dcterms:modified>
</cp:coreProperties>
</file>