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Proiectul privind Învăţământul Secundar (ROSE)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Schema de Granturi: SCHEMA DE GRANTURI PENTRU UNIVERSITĂŢI – Programe de vară de tip punte (SGCU – PV)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Beneficiar: Universitatea „Alexandru Ioan Cuza” din Iaşi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 xml:space="preserve">Titlul subproiectului: </w:t>
      </w:r>
      <w:r>
        <w:rPr>
          <w:rFonts w:cstheme="minorHAnsi"/>
          <w:i/>
          <w:sz w:val="20"/>
          <w:szCs w:val="20"/>
          <w:lang w:val="ro-RO"/>
        </w:rPr>
        <w:t>Descoperim Pământul spre culmile cunoaşterii! - GEO-GEO</w:t>
      </w:r>
    </w:p>
    <w:p w:rsidR="004C1B9F" w:rsidRDefault="004C1B9F" w:rsidP="004C1B9F">
      <w:pPr>
        <w:spacing w:after="0" w:line="240" w:lineRule="auto"/>
        <w:ind w:hanging="142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Acord de grant nr. 127/SGU/PV/II</w:t>
      </w:r>
    </w:p>
    <w:p w:rsidR="00B015CF" w:rsidRPr="006A1002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B015CF" w:rsidRPr="00A36CBF" w:rsidRDefault="00A36CBF" w:rsidP="001E72C4">
      <w:pPr>
        <w:spacing w:after="0" w:line="240" w:lineRule="auto"/>
        <w:ind w:left="-142" w:right="46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b/>
          <w:lang w:val="ro-RO"/>
        </w:rPr>
        <w:t>Nr. î</w:t>
      </w:r>
      <w:r w:rsidR="00B015CF" w:rsidRPr="00A36CBF">
        <w:rPr>
          <w:rFonts w:ascii="Times New Roman" w:hAnsi="Times New Roman" w:cs="Times New Roman"/>
          <w:b/>
          <w:lang w:val="ro-RO"/>
        </w:rPr>
        <w:t>nreg.</w:t>
      </w:r>
      <w:r w:rsidR="004C1B9F">
        <w:rPr>
          <w:rFonts w:ascii="Times New Roman" w:hAnsi="Times New Roman" w:cs="Times New Roman"/>
          <w:b/>
          <w:lang w:val="ro-RO"/>
        </w:rPr>
        <w:t xml:space="preserve"> </w:t>
      </w:r>
      <w:r w:rsidR="003B0F45">
        <w:rPr>
          <w:rFonts w:ascii="Times New Roman" w:hAnsi="Times New Roman" w:cs="Times New Roman"/>
          <w:b/>
          <w:lang w:val="ro-RO"/>
        </w:rPr>
        <w:t>1027</w:t>
      </w:r>
      <w:bookmarkStart w:id="0" w:name="_GoBack"/>
      <w:bookmarkEnd w:id="0"/>
      <w:r w:rsidR="00B112ED" w:rsidRPr="00A36CBF">
        <w:rPr>
          <w:rFonts w:ascii="Times New Roman" w:hAnsi="Times New Roman" w:cs="Times New Roman"/>
          <w:b/>
          <w:lang w:val="ro-RO"/>
        </w:rPr>
        <w:t>/AP/</w:t>
      </w:r>
      <w:r w:rsidR="003823EF">
        <w:rPr>
          <w:rFonts w:ascii="Times New Roman" w:hAnsi="Times New Roman" w:cs="Times New Roman"/>
          <w:b/>
          <w:lang w:val="ro-RO"/>
        </w:rPr>
        <w:t>12.0</w:t>
      </w:r>
      <w:r w:rsidR="00C525FF">
        <w:rPr>
          <w:rFonts w:ascii="Times New Roman" w:hAnsi="Times New Roman" w:cs="Times New Roman"/>
          <w:b/>
          <w:lang w:val="ro-RO"/>
        </w:rPr>
        <w:t>7</w:t>
      </w:r>
      <w:r w:rsidR="003823EF">
        <w:rPr>
          <w:rFonts w:ascii="Times New Roman" w:hAnsi="Times New Roman" w:cs="Times New Roman"/>
          <w:b/>
          <w:lang w:val="ro-RO"/>
        </w:rPr>
        <w:t>.2024</w:t>
      </w:r>
    </w:p>
    <w:p w:rsidR="00B015CF" w:rsidRPr="00A36CBF" w:rsidRDefault="00B015CF" w:rsidP="00B015CF">
      <w:pPr>
        <w:spacing w:after="0" w:line="240" w:lineRule="auto"/>
        <w:ind w:right="46"/>
        <w:rPr>
          <w:rFonts w:ascii="Times New Roman" w:hAnsi="Times New Roman" w:cs="Times New Roman"/>
          <w:lang w:val="ro-RO"/>
        </w:rPr>
      </w:pPr>
    </w:p>
    <w:p w:rsidR="006A1002" w:rsidRPr="00A36CBF" w:rsidRDefault="006A1002" w:rsidP="00B015C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65582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/>
          <w:bCs/>
          <w:color w:val="000000"/>
        </w:rPr>
        <w:t>ANUNŢ DE ATRIBUIRE</w:t>
      </w:r>
    </w:p>
    <w:p w:rsidR="00A36CB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 w:rsidRPr="00A36CBF">
        <w:rPr>
          <w:rFonts w:ascii="Times New Roman" w:hAnsi="Times New Roman" w:cs="Times New Roman"/>
          <w:b/>
          <w:bCs/>
          <w:color w:val="000000"/>
        </w:rPr>
        <w:t>privind</w:t>
      </w:r>
      <w:proofErr w:type="spellEnd"/>
      <w:proofErr w:type="gramEnd"/>
      <w:r w:rsidRPr="00A36CB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achiziţia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specifice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geografiei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geologiei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pedologie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anul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20DDF">
        <w:rPr>
          <w:rFonts w:ascii="Times New Roman" w:hAnsi="Times New Roman" w:cs="Times New Roman"/>
          <w:b/>
          <w:bCs/>
          <w:color w:val="000000"/>
        </w:rPr>
        <w:t>V</w:t>
      </w:r>
      <w:r w:rsidR="0013502F">
        <w:rPr>
          <w:rFonts w:ascii="Times New Roman" w:hAnsi="Times New Roman" w:cs="Times New Roman"/>
          <w:b/>
          <w:bCs/>
          <w:color w:val="000000"/>
        </w:rPr>
        <w:t>I</w:t>
      </w:r>
      <w:r w:rsidR="00855C4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proiect</w:t>
      </w:r>
      <w:proofErr w:type="spellEnd"/>
    </w:p>
    <w:p w:rsidR="00B015CF" w:rsidRPr="00A36CBF" w:rsidRDefault="00A36CBF" w:rsidP="00A36CBF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color w:val="000000"/>
        </w:rPr>
        <w:br/>
      </w:r>
    </w:p>
    <w:p w:rsidR="00A36CBF" w:rsidRDefault="00A36CBF" w:rsidP="00E74F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1.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Denumirea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autorităţii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contractante</w:t>
      </w:r>
      <w:proofErr w:type="spellEnd"/>
      <w:r>
        <w:rPr>
          <w:rFonts w:ascii="Times New Roman" w:hAnsi="Times New Roman" w:cs="Times New Roman"/>
          <w:bCs/>
          <w:color w:val="000000"/>
        </w:rPr>
        <w:t>:</w:t>
      </w:r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Universitatea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„Alexandru loan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Cuza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>"</w:t>
      </w:r>
      <w:r w:rsidRPr="00A36CBF">
        <w:rPr>
          <w:rFonts w:ascii="Times New Roman" w:hAnsi="Times New Roman" w:cs="Times New Roman"/>
          <w:bCs/>
          <w:color w:val="000000"/>
        </w:rPr>
        <w:t xml:space="preserve"> din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laşi</w:t>
      </w:r>
      <w:proofErr w:type="spellEnd"/>
      <w:r>
        <w:rPr>
          <w:rFonts w:ascii="Times New Roman" w:hAnsi="Times New Roman" w:cs="Times New Roman"/>
          <w:bCs/>
          <w:color w:val="000000"/>
        </w:rPr>
        <w:t>, B-</w:t>
      </w:r>
      <w:proofErr w:type="spellStart"/>
      <w:r>
        <w:rPr>
          <w:rFonts w:ascii="Times New Roman" w:hAnsi="Times New Roman" w:cs="Times New Roman"/>
          <w:bCs/>
          <w:color w:val="000000"/>
        </w:rPr>
        <w:t>dul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Carol I, nr. 11, Iasi</w:t>
      </w:r>
      <w:r w:rsidR="004C1B9F">
        <w:rPr>
          <w:rFonts w:ascii="Times New Roman" w:hAnsi="Times New Roman" w:cs="Times New Roman"/>
          <w:bCs/>
          <w:color w:val="000000"/>
        </w:rPr>
        <w:t xml:space="preserve"> –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Facultatea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Geografie</w:t>
      </w:r>
      <w:proofErr w:type="spellEnd"/>
      <w:r w:rsidR="004C1B9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="004C1B9F">
        <w:rPr>
          <w:rFonts w:ascii="Times New Roman" w:hAnsi="Times New Roman" w:cs="Times New Roman"/>
          <w:bCs/>
          <w:color w:val="000000"/>
        </w:rPr>
        <w:t>geologie</w:t>
      </w:r>
      <w:proofErr w:type="spellEnd"/>
    </w:p>
    <w:p w:rsidR="00E74F4A" w:rsidRPr="00A36CBF" w:rsidRDefault="00E74F4A" w:rsidP="00E74F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A36CBF" w:rsidRDefault="00A36CBF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2.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achiziţie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aplicată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metoda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Cerere</w:t>
      </w:r>
      <w:proofErr w:type="spellEnd"/>
      <w:r w:rsidRPr="00A36CB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/>
          <w:bCs/>
          <w:color w:val="000000"/>
        </w:rPr>
        <w:t>Ofertă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(CO)</w:t>
      </w:r>
      <w:r w:rsidR="004C1B9F">
        <w:rPr>
          <w:rFonts w:ascii="Times New Roman" w:hAnsi="Times New Roman" w:cs="Times New Roman"/>
          <w:bCs/>
          <w:color w:val="000000"/>
        </w:rPr>
        <w:t xml:space="preserve"> </w:t>
      </w:r>
    </w:p>
    <w:p w:rsidR="00E74F4A" w:rsidRPr="003D7498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525FF" w:rsidRDefault="00A36CBF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3.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 w:rsidRPr="001573DF">
        <w:rPr>
          <w:rFonts w:ascii="Times New Roman" w:hAnsi="Times New Roman" w:cs="Times New Roman"/>
          <w:b/>
          <w:bCs/>
          <w:color w:val="000000"/>
        </w:rPr>
        <w:t>-</w:t>
      </w:r>
      <w:r w:rsidR="001573D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E172E6"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="00E172E6"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931</w:t>
      </w:r>
      <w:r w:rsidR="0013502F">
        <w:rPr>
          <w:rFonts w:ascii="Times New Roman" w:hAnsi="Times New Roman" w:cs="Times New Roman"/>
          <w:b/>
          <w:bCs/>
          <w:color w:val="000000"/>
        </w:rPr>
        <w:t>/</w:t>
      </w:r>
      <w:r>
        <w:rPr>
          <w:rFonts w:ascii="Times New Roman" w:hAnsi="Times New Roman" w:cs="Times New Roman"/>
          <w:b/>
          <w:bCs/>
          <w:color w:val="000000"/>
        </w:rPr>
        <w:t>05.06.2024</w:t>
      </w:r>
      <w:r w:rsidR="009C1DE5" w:rsidRPr="00D1175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573DF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B612F">
        <w:rPr>
          <w:rFonts w:ascii="Times New Roman" w:hAnsi="Times New Roman" w:cs="Times New Roman"/>
          <w:b/>
          <w:bCs/>
          <w:color w:val="000000"/>
        </w:rPr>
        <w:t>930</w:t>
      </w:r>
      <w:r>
        <w:rPr>
          <w:rFonts w:ascii="Times New Roman" w:hAnsi="Times New Roman" w:cs="Times New Roman"/>
          <w:b/>
          <w:bCs/>
          <w:color w:val="000000"/>
        </w:rPr>
        <w:t>/05.06.2024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573DF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D1175E">
        <w:rPr>
          <w:rFonts w:ascii="Times New Roman" w:hAnsi="Times New Roman" w:cs="Times New Roman"/>
          <w:b/>
          <w:bCs/>
          <w:color w:val="000000"/>
        </w:rPr>
        <w:t>Nr</w:t>
      </w:r>
      <w:proofErr w:type="spellEnd"/>
      <w:r w:rsidRPr="00D1175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B612F">
        <w:rPr>
          <w:rFonts w:ascii="Times New Roman" w:hAnsi="Times New Roman" w:cs="Times New Roman"/>
          <w:b/>
          <w:bCs/>
          <w:color w:val="000000"/>
        </w:rPr>
        <w:t>929</w:t>
      </w:r>
      <w:r>
        <w:rPr>
          <w:rFonts w:ascii="Times New Roman" w:hAnsi="Times New Roman" w:cs="Times New Roman"/>
          <w:b/>
          <w:bCs/>
          <w:color w:val="000000"/>
        </w:rPr>
        <w:t>/05.06.2024</w:t>
      </w:r>
    </w:p>
    <w:p w:rsidR="00E74F4A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525FF" w:rsidRDefault="00A36CBF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4. Data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semnării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către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ambele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părţi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A36CB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73DF">
        <w:rPr>
          <w:rFonts w:ascii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</w:rPr>
        <w:t>27.06.2024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B612F"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6B612F" w:rsidRPr="006B612F">
        <w:rPr>
          <w:rFonts w:ascii="Times New Roman" w:hAnsi="Times New Roman" w:cs="Times New Roman"/>
          <w:b/>
          <w:bCs/>
          <w:color w:val="000000"/>
        </w:rPr>
        <w:t>14.06.2024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B612F"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6B612F" w:rsidRPr="006B612F">
        <w:rPr>
          <w:rFonts w:ascii="Times New Roman" w:hAnsi="Times New Roman" w:cs="Times New Roman"/>
          <w:b/>
          <w:bCs/>
          <w:color w:val="000000"/>
        </w:rPr>
        <w:t>17.06.2024</w:t>
      </w:r>
    </w:p>
    <w:p w:rsidR="00E74F4A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36CBF" w:rsidRDefault="00A36CBF" w:rsidP="00E74F4A">
      <w:pPr>
        <w:spacing w:after="0" w:line="240" w:lineRule="auto"/>
        <w:ind w:right="43"/>
        <w:jc w:val="both"/>
        <w:rPr>
          <w:rFonts w:ascii="Times New Roman" w:hAnsi="Times New Roman" w:cs="Times New Roman"/>
          <w:lang w:val="ro-RO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5.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Obiectul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A87304">
        <w:rPr>
          <w:rFonts w:ascii="Times New Roman" w:hAnsi="Times New Roman" w:cs="Times New Roman"/>
          <w:b/>
          <w:bCs/>
          <w:color w:val="000000"/>
        </w:rPr>
        <w:t>Furnizare</w:t>
      </w:r>
      <w:proofErr w:type="spellEnd"/>
      <w:r w:rsidR="00A8730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855C4E">
        <w:rPr>
          <w:rFonts w:ascii="Times New Roman" w:hAnsi="Times New Roman" w:cs="Times New Roman"/>
          <w:b/>
          <w:bCs/>
          <w:color w:val="000000"/>
        </w:rPr>
        <w:t>produse</w:t>
      </w:r>
      <w:proofErr w:type="spellEnd"/>
      <w:r w:rsidR="00855C4E"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specifice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geografiei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="001350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3502F">
        <w:rPr>
          <w:rFonts w:ascii="Times New Roman" w:hAnsi="Times New Roman" w:cs="Times New Roman"/>
          <w:b/>
          <w:bCs/>
          <w:color w:val="000000"/>
        </w:rPr>
        <w:t>ge</w:t>
      </w:r>
      <w:r w:rsidR="00C525FF">
        <w:rPr>
          <w:rFonts w:ascii="Times New Roman" w:hAnsi="Times New Roman" w:cs="Times New Roman"/>
          <w:b/>
          <w:bCs/>
          <w:color w:val="000000"/>
        </w:rPr>
        <w:t>ologiei</w:t>
      </w:r>
      <w:proofErr w:type="spellEnd"/>
      <w:r w:rsidR="00C525FF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C525FF">
        <w:rPr>
          <w:rFonts w:ascii="Times New Roman" w:hAnsi="Times New Roman" w:cs="Times New Roman"/>
          <w:b/>
          <w:bCs/>
          <w:color w:val="000000"/>
        </w:rPr>
        <w:t>consumabile</w:t>
      </w:r>
      <w:proofErr w:type="spellEnd"/>
      <w:r w:rsid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="00C525FF">
        <w:rPr>
          <w:rFonts w:ascii="Times New Roman" w:hAnsi="Times New Roman" w:cs="Times New Roman"/>
          <w:b/>
          <w:bCs/>
          <w:color w:val="000000"/>
        </w:rPr>
        <w:t>pedologie</w:t>
      </w:r>
      <w:proofErr w:type="spellEnd"/>
      <w:r w:rsid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55C4E">
        <w:rPr>
          <w:rFonts w:ascii="Times New Roman" w:hAnsi="Times New Roman" w:cs="Times New Roman"/>
          <w:lang w:val="ro-RO"/>
        </w:rPr>
        <w:t>;</w:t>
      </w:r>
      <w:proofErr w:type="gramEnd"/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74F4A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573DF" w:rsidRDefault="00A87304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6. </w:t>
      </w:r>
      <w:proofErr w:type="spellStart"/>
      <w:r>
        <w:rPr>
          <w:rFonts w:ascii="Times New Roman" w:hAnsi="Times New Roman" w:cs="Times New Roman"/>
          <w:bCs/>
          <w:color w:val="000000"/>
        </w:rPr>
        <w:t>Durata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: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27.0</w:t>
      </w:r>
      <w:r>
        <w:rPr>
          <w:rFonts w:ascii="Times New Roman" w:hAnsi="Times New Roman" w:cs="Times New Roman"/>
          <w:b/>
          <w:bCs/>
          <w:color w:val="000000"/>
        </w:rPr>
        <w:t>8</w:t>
      </w:r>
      <w:r>
        <w:rPr>
          <w:rFonts w:ascii="Times New Roman" w:hAnsi="Times New Roman" w:cs="Times New Roman"/>
          <w:b/>
          <w:bCs/>
          <w:color w:val="000000"/>
        </w:rPr>
        <w:t>.2024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B612F" w:rsidRPr="00C774EC">
        <w:rPr>
          <w:rFonts w:ascii="Times New Roman" w:hAnsi="Times New Roman" w:cs="Times New Roman"/>
          <w:b/>
          <w:bCs/>
          <w:color w:val="000000"/>
        </w:rPr>
        <w:t>–</w:t>
      </w:r>
      <w:r w:rsidRPr="00C774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774EC" w:rsidRPr="00C774EC">
        <w:rPr>
          <w:rFonts w:ascii="Times New Roman" w:hAnsi="Times New Roman" w:cs="Times New Roman"/>
          <w:b/>
          <w:bCs/>
          <w:color w:val="000000"/>
        </w:rPr>
        <w:t>14.08.2024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573DF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6B612F" w:rsidRPr="006B612F">
        <w:rPr>
          <w:rFonts w:ascii="Times New Roman" w:hAnsi="Times New Roman" w:cs="Times New Roman"/>
          <w:b/>
          <w:bCs/>
          <w:color w:val="000000"/>
        </w:rPr>
        <w:t>17.08.2024</w:t>
      </w:r>
    </w:p>
    <w:p w:rsidR="00E74F4A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36CBF" w:rsidRDefault="00A36CB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A36CBF">
        <w:rPr>
          <w:rFonts w:ascii="Times New Roman" w:hAnsi="Times New Roman" w:cs="Times New Roman"/>
          <w:bCs/>
          <w:color w:val="000000"/>
        </w:rPr>
        <w:t>Criteriul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atribuire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furnizare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preţul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cel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mai</w:t>
      </w:r>
      <w:proofErr w:type="spellEnd"/>
      <w:r w:rsidRPr="005E3C5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C54">
        <w:rPr>
          <w:rFonts w:ascii="Times New Roman" w:hAnsi="Times New Roman" w:cs="Times New Roman"/>
          <w:b/>
          <w:bCs/>
          <w:color w:val="000000"/>
        </w:rPr>
        <w:t>scăzut</w:t>
      </w:r>
      <w:proofErr w:type="spellEnd"/>
    </w:p>
    <w:p w:rsidR="00E74F4A" w:rsidRPr="00A36CBF" w:rsidRDefault="00E74F4A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AC5C46" w:rsidRDefault="00A36CBF" w:rsidP="00E74F4A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8.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Numele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si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adresa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localitatea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judeţul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câştigătorului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desemnat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C525FF" w:rsidRDefault="00C525F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 xml:space="preserve">SC TELECOMED SRL,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Iași</w:t>
      </w:r>
      <w:proofErr w:type="spellEnd"/>
      <w:r w:rsidR="006B612F">
        <w:rPr>
          <w:rFonts w:ascii="Times New Roman" w:hAnsi="Times New Roman" w:cs="Times New Roman"/>
          <w:b/>
          <w:bCs/>
          <w:color w:val="000000"/>
        </w:rPr>
        <w:t>;</w:t>
      </w:r>
    </w:p>
    <w:p w:rsidR="006B612F" w:rsidRDefault="006B612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774EC"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C774EC" w:rsidRPr="00C774EC">
        <w:rPr>
          <w:rFonts w:ascii="Times New Roman" w:hAnsi="Times New Roman" w:cs="Times New Roman"/>
          <w:b/>
          <w:bCs/>
          <w:color w:val="000000"/>
        </w:rPr>
        <w:t xml:space="preserve">SC AQUATOR SRL, </w:t>
      </w:r>
      <w:proofErr w:type="spellStart"/>
      <w:r w:rsidR="00C774EC" w:rsidRPr="00C774EC">
        <w:rPr>
          <w:rFonts w:ascii="Times New Roman" w:hAnsi="Times New Roman" w:cs="Times New Roman"/>
          <w:b/>
          <w:bCs/>
          <w:color w:val="000000"/>
        </w:rPr>
        <w:t>Iași</w:t>
      </w:r>
      <w:proofErr w:type="spellEnd"/>
      <w:r w:rsidR="00C774EC" w:rsidRPr="00C774EC">
        <w:rPr>
          <w:rFonts w:ascii="Times New Roman" w:hAnsi="Times New Roman" w:cs="Times New Roman"/>
          <w:b/>
          <w:bCs/>
          <w:color w:val="000000"/>
        </w:rPr>
        <w:t>;</w:t>
      </w:r>
    </w:p>
    <w:p w:rsidR="006B612F" w:rsidRDefault="006B612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C774EC">
        <w:rPr>
          <w:rFonts w:ascii="Times New Roman" w:hAnsi="Times New Roman" w:cs="Times New Roman"/>
          <w:b/>
          <w:bCs/>
          <w:color w:val="000000"/>
        </w:rPr>
        <w:t xml:space="preserve">SC TOTAL SPECTRUM SRL, </w:t>
      </w:r>
      <w:proofErr w:type="spellStart"/>
      <w:r w:rsidRPr="00C774EC">
        <w:rPr>
          <w:rFonts w:ascii="Times New Roman" w:hAnsi="Times New Roman" w:cs="Times New Roman"/>
          <w:b/>
          <w:bCs/>
          <w:color w:val="000000"/>
        </w:rPr>
        <w:t>București</w:t>
      </w:r>
      <w:proofErr w:type="spellEnd"/>
      <w:r w:rsidRPr="00C774E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74F4A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84532" w:rsidRDefault="00A36CBF" w:rsidP="00E74F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36CBF">
        <w:rPr>
          <w:rFonts w:ascii="Times New Roman" w:hAnsi="Times New Roman" w:cs="Times New Roman"/>
          <w:bCs/>
          <w:color w:val="000000"/>
        </w:rPr>
        <w:t xml:space="preserve">9.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Valoarea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A36CBF">
        <w:rPr>
          <w:rFonts w:ascii="Times New Roman" w:hAnsi="Times New Roman" w:cs="Times New Roman"/>
          <w:bCs/>
          <w:color w:val="000000"/>
        </w:rPr>
        <w:t>contractului</w:t>
      </w:r>
      <w:proofErr w:type="spellEnd"/>
      <w:r w:rsidRPr="00A36CBF">
        <w:rPr>
          <w:rFonts w:ascii="Times New Roman" w:hAnsi="Times New Roman" w:cs="Times New Roman"/>
          <w:bCs/>
          <w:color w:val="000000"/>
        </w:rPr>
        <w:t xml:space="preserve">: </w:t>
      </w:r>
    </w:p>
    <w:p w:rsidR="006B612F" w:rsidRDefault="006B612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2 - Detector de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radiații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 xml:space="preserve">2.605,00 lei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6B612F" w:rsidRDefault="006B612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525FF">
        <w:rPr>
          <w:rFonts w:ascii="Times New Roman" w:hAnsi="Times New Roman" w:cs="Times New Roman"/>
          <w:b/>
          <w:bCs/>
          <w:color w:val="000000"/>
        </w:rPr>
        <w:t xml:space="preserve">Lot 3 -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Materiale</w:t>
      </w:r>
      <w:proofErr w:type="spellEnd"/>
      <w:r w:rsidRPr="00C525F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525FF">
        <w:rPr>
          <w:rFonts w:ascii="Times New Roman" w:hAnsi="Times New Roman" w:cs="Times New Roman"/>
          <w:b/>
          <w:bCs/>
          <w:color w:val="000000"/>
        </w:rPr>
        <w:t>didactice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74F4A"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E74F4A" w:rsidRPr="00E74F4A">
        <w:rPr>
          <w:rFonts w:ascii="Times New Roman" w:hAnsi="Times New Roman" w:cs="Times New Roman"/>
          <w:b/>
          <w:bCs/>
          <w:color w:val="000000"/>
        </w:rPr>
        <w:t xml:space="preserve">2.073,93 lei </w:t>
      </w:r>
      <w:proofErr w:type="spellStart"/>
      <w:r w:rsidR="00E74F4A" w:rsidRPr="00E74F4A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="00E74F4A" w:rsidRPr="00E74F4A">
        <w:rPr>
          <w:rFonts w:ascii="Times New Roman" w:hAnsi="Times New Roman" w:cs="Times New Roman"/>
          <w:b/>
          <w:bCs/>
          <w:color w:val="000000"/>
        </w:rPr>
        <w:t xml:space="preserve"> TVA;</w:t>
      </w:r>
    </w:p>
    <w:p w:rsidR="006B612F" w:rsidRDefault="006B612F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B612F">
        <w:rPr>
          <w:rFonts w:ascii="Times New Roman" w:hAnsi="Times New Roman" w:cs="Times New Roman"/>
          <w:b/>
          <w:bCs/>
          <w:color w:val="000000"/>
        </w:rPr>
        <w:t xml:space="preserve">Lot 4 -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Folie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casete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din plastic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pentru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pregatirea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probelor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de sol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și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litologie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B612F">
        <w:rPr>
          <w:rFonts w:ascii="Times New Roman" w:hAnsi="Times New Roman" w:cs="Times New Roman"/>
          <w:b/>
          <w:bCs/>
          <w:color w:val="000000"/>
        </w:rPr>
        <w:t>–</w:t>
      </w:r>
      <w:r w:rsidRPr="006B612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B612F">
        <w:rPr>
          <w:rFonts w:ascii="Times New Roman" w:hAnsi="Times New Roman" w:cs="Times New Roman"/>
          <w:b/>
          <w:bCs/>
          <w:color w:val="000000"/>
        </w:rPr>
        <w:t>3986</w:t>
      </w:r>
      <w:proofErr w:type="gramStart"/>
      <w:r w:rsidRPr="006B612F">
        <w:rPr>
          <w:rFonts w:ascii="Times New Roman" w:hAnsi="Times New Roman" w:cs="Times New Roman"/>
          <w:b/>
          <w:bCs/>
          <w:color w:val="000000"/>
        </w:rPr>
        <w:t>,00</w:t>
      </w:r>
      <w:proofErr w:type="gramEnd"/>
      <w:r w:rsidRPr="006B612F">
        <w:rPr>
          <w:rFonts w:ascii="Times New Roman" w:hAnsi="Times New Roman" w:cs="Times New Roman"/>
          <w:b/>
          <w:bCs/>
          <w:color w:val="000000"/>
        </w:rPr>
        <w:t xml:space="preserve"> lei </w:t>
      </w:r>
      <w:proofErr w:type="spellStart"/>
      <w:r w:rsidRPr="006B612F">
        <w:rPr>
          <w:rFonts w:ascii="Times New Roman" w:hAnsi="Times New Roman" w:cs="Times New Roman"/>
          <w:b/>
          <w:bCs/>
          <w:color w:val="000000"/>
        </w:rPr>
        <w:t>fără</w:t>
      </w:r>
      <w:proofErr w:type="spellEnd"/>
      <w:r w:rsidRPr="006B612F">
        <w:rPr>
          <w:rFonts w:ascii="Times New Roman" w:hAnsi="Times New Roman" w:cs="Times New Roman"/>
          <w:b/>
          <w:bCs/>
          <w:color w:val="000000"/>
        </w:rPr>
        <w:t xml:space="preserve"> TVA</w:t>
      </w:r>
    </w:p>
    <w:p w:rsidR="00E74F4A" w:rsidRPr="006B612F" w:rsidRDefault="00E74F4A" w:rsidP="00E74F4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A1002" w:rsidRPr="006A1002" w:rsidRDefault="006A1002" w:rsidP="00E74F4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A1002">
        <w:rPr>
          <w:rFonts w:ascii="Times New Roman" w:hAnsi="Times New Roman" w:cs="Times New Roman"/>
          <w:lang w:val="ro-RO"/>
        </w:rPr>
        <w:t>Responsabil Achizitii,</w:t>
      </w:r>
    </w:p>
    <w:p w:rsidR="006A1002" w:rsidRPr="006A1002" w:rsidRDefault="004C1B9F" w:rsidP="00E74F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Ramona CREANGĂ</w:t>
      </w:r>
    </w:p>
    <w:p w:rsidR="00AC7F90" w:rsidRPr="006A1002" w:rsidRDefault="00AC7F90" w:rsidP="006A1002">
      <w:pPr>
        <w:spacing w:line="240" w:lineRule="auto"/>
        <w:jc w:val="both"/>
        <w:rPr>
          <w:rFonts w:asciiTheme="majorHAnsi" w:hAnsiTheme="majorHAnsi"/>
          <w:i/>
          <w:lang w:val="ro-RO"/>
        </w:rPr>
      </w:pPr>
    </w:p>
    <w:sectPr w:rsidR="00AC7F90" w:rsidRPr="006A1002" w:rsidSect="00E74F4A">
      <w:pgSz w:w="12240" w:h="15840"/>
      <w:pgMar w:top="284" w:right="1183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2B0"/>
    <w:multiLevelType w:val="hybridMultilevel"/>
    <w:tmpl w:val="601EF80E"/>
    <w:lvl w:ilvl="0" w:tplc="7D547D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F"/>
    <w:rsid w:val="000365CD"/>
    <w:rsid w:val="00047D3B"/>
    <w:rsid w:val="00090771"/>
    <w:rsid w:val="000C3DB7"/>
    <w:rsid w:val="0013502F"/>
    <w:rsid w:val="001573DF"/>
    <w:rsid w:val="0015785C"/>
    <w:rsid w:val="00165582"/>
    <w:rsid w:val="001E72C4"/>
    <w:rsid w:val="002003BD"/>
    <w:rsid w:val="00215AB4"/>
    <w:rsid w:val="00304917"/>
    <w:rsid w:val="003823EF"/>
    <w:rsid w:val="003857DD"/>
    <w:rsid w:val="003B0F45"/>
    <w:rsid w:val="003D7498"/>
    <w:rsid w:val="004C1B9F"/>
    <w:rsid w:val="004C71ED"/>
    <w:rsid w:val="00501455"/>
    <w:rsid w:val="00584532"/>
    <w:rsid w:val="00596A71"/>
    <w:rsid w:val="005B5C0D"/>
    <w:rsid w:val="005E3C54"/>
    <w:rsid w:val="0060284B"/>
    <w:rsid w:val="006A1002"/>
    <w:rsid w:val="006A623A"/>
    <w:rsid w:val="006B612F"/>
    <w:rsid w:val="006D7114"/>
    <w:rsid w:val="007025F5"/>
    <w:rsid w:val="00720DDF"/>
    <w:rsid w:val="007347B4"/>
    <w:rsid w:val="0073487D"/>
    <w:rsid w:val="007F465C"/>
    <w:rsid w:val="00816268"/>
    <w:rsid w:val="00855C4E"/>
    <w:rsid w:val="00905801"/>
    <w:rsid w:val="009652A3"/>
    <w:rsid w:val="009C1DE5"/>
    <w:rsid w:val="00A36CBF"/>
    <w:rsid w:val="00A41779"/>
    <w:rsid w:val="00A87304"/>
    <w:rsid w:val="00AC5C46"/>
    <w:rsid w:val="00AC7F90"/>
    <w:rsid w:val="00B015CF"/>
    <w:rsid w:val="00B112ED"/>
    <w:rsid w:val="00B57D28"/>
    <w:rsid w:val="00B82237"/>
    <w:rsid w:val="00B9285F"/>
    <w:rsid w:val="00C328F1"/>
    <w:rsid w:val="00C525FF"/>
    <w:rsid w:val="00C774EC"/>
    <w:rsid w:val="00CA094A"/>
    <w:rsid w:val="00D1175E"/>
    <w:rsid w:val="00E172E6"/>
    <w:rsid w:val="00E56E93"/>
    <w:rsid w:val="00E658D2"/>
    <w:rsid w:val="00E74F4A"/>
    <w:rsid w:val="00EB1DDB"/>
    <w:rsid w:val="00EE2AC7"/>
    <w:rsid w:val="00F1616A"/>
    <w:rsid w:val="00F75A90"/>
    <w:rsid w:val="00FD04C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2F83C-1708-4A6B-B729-54D6114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2F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015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15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B015C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5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5CF"/>
  </w:style>
  <w:style w:type="paragraph" w:styleId="ListParagraph">
    <w:name w:val="List Paragraph"/>
    <w:basedOn w:val="Normal"/>
    <w:uiPriority w:val="34"/>
    <w:qFormat/>
    <w:rsid w:val="00A3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Microsoft account</cp:lastModifiedBy>
  <cp:revision>6</cp:revision>
  <cp:lastPrinted>2024-07-12T07:00:00Z</cp:lastPrinted>
  <dcterms:created xsi:type="dcterms:W3CDTF">2024-07-12T06:46:00Z</dcterms:created>
  <dcterms:modified xsi:type="dcterms:W3CDTF">2024-07-12T07:01:00Z</dcterms:modified>
</cp:coreProperties>
</file>