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170" w:rsidRPr="00BE4170" w:rsidRDefault="00927EF5" w:rsidP="00D6120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DF2464" w:rsidRDefault="00927EF5" w:rsidP="00927EF5">
      <w:pPr>
        <w:pStyle w:val="ChapterNumber"/>
        <w:jc w:val="center"/>
        <w:rPr>
          <w:rFonts w:asciiTheme="minorHAnsi" w:hAnsiTheme="minorHAnsi" w:cstheme="minorHAnsi"/>
          <w:i/>
          <w:color w:val="000000" w:themeColor="text1"/>
          <w:szCs w:val="22"/>
          <w:lang w:val="ro-RO"/>
        </w:rPr>
      </w:pPr>
      <w:r w:rsidRPr="00DF2464">
        <w:rPr>
          <w:rFonts w:asciiTheme="minorHAnsi" w:hAnsiTheme="minorHAnsi" w:cstheme="minorHAnsi"/>
          <w:szCs w:val="22"/>
          <w:lang w:val="ro-RO"/>
        </w:rPr>
        <w:t xml:space="preserve">Achiziția de </w:t>
      </w:r>
      <w:r w:rsidR="00DF2464" w:rsidRPr="00DF2464">
        <w:rPr>
          <w:rFonts w:asciiTheme="minorHAnsi" w:hAnsiTheme="minorHAnsi" w:cstheme="minorHAnsi"/>
          <w:szCs w:val="22"/>
          <w:lang w:val="ro-RO" w:eastAsia="en-GB"/>
        </w:rPr>
        <w:t>Materiale pentru elevi (cheltuieli pentru instruire)</w:t>
      </w:r>
    </w:p>
    <w:p w:rsidR="00BE4170" w:rsidRPr="002806BC" w:rsidRDefault="00BE4170"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b/>
          <w:sz w:val="16"/>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690"/>
        <w:gridCol w:w="1260"/>
        <w:gridCol w:w="1080"/>
        <w:gridCol w:w="1170"/>
        <w:gridCol w:w="990"/>
        <w:gridCol w:w="1260"/>
      </w:tblGrid>
      <w:tr w:rsidR="00927EF5" w:rsidRPr="004674D0" w:rsidTr="00C6183C">
        <w:trPr>
          <w:trHeight w:val="285"/>
        </w:trPr>
        <w:tc>
          <w:tcPr>
            <w:tcW w:w="563" w:type="dxa"/>
            <w:shd w:val="clear" w:color="auto" w:fill="auto"/>
            <w:noWrap/>
            <w:vAlign w:val="center"/>
          </w:tcPr>
          <w:p w:rsidR="00927EF5" w:rsidRPr="002806BC" w:rsidRDefault="00927EF5" w:rsidP="00FA4D46">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FA4D46">
            <w:pPr>
              <w:spacing w:after="0" w:line="240" w:lineRule="auto"/>
              <w:jc w:val="center"/>
              <w:rPr>
                <w:rFonts w:cs="Calibri"/>
                <w:sz w:val="20"/>
                <w:lang w:val="ro-RO"/>
              </w:rPr>
            </w:pPr>
            <w:r w:rsidRPr="002806BC">
              <w:rPr>
                <w:rFonts w:cs="Calibri"/>
                <w:sz w:val="20"/>
                <w:lang w:val="ro-RO"/>
              </w:rPr>
              <w:t>(1)</w:t>
            </w:r>
          </w:p>
        </w:tc>
        <w:tc>
          <w:tcPr>
            <w:tcW w:w="3690" w:type="dxa"/>
            <w:shd w:val="clear" w:color="auto" w:fill="auto"/>
            <w:vAlign w:val="center"/>
          </w:tcPr>
          <w:p w:rsidR="00927EF5" w:rsidRPr="002806BC" w:rsidRDefault="00927EF5" w:rsidP="00FA4D46">
            <w:pPr>
              <w:spacing w:after="0" w:line="240" w:lineRule="auto"/>
              <w:jc w:val="center"/>
              <w:rPr>
                <w:rFonts w:cs="Calibri"/>
                <w:b/>
                <w:lang w:val="ro-RO"/>
              </w:rPr>
            </w:pPr>
            <w:r w:rsidRPr="002806BC">
              <w:rPr>
                <w:rFonts w:cs="Calibri"/>
                <w:b/>
                <w:lang w:val="ro-RO"/>
              </w:rPr>
              <w:t>Denumirea produselor</w:t>
            </w:r>
          </w:p>
          <w:p w:rsidR="00927EF5" w:rsidRPr="002806BC" w:rsidRDefault="00927EF5" w:rsidP="00FA4D46">
            <w:pPr>
              <w:spacing w:after="0" w:line="240" w:lineRule="auto"/>
              <w:jc w:val="center"/>
              <w:rPr>
                <w:rFonts w:cs="Calibri"/>
                <w:sz w:val="20"/>
                <w:lang w:val="ro-RO"/>
              </w:rPr>
            </w:pPr>
            <w:r w:rsidRPr="002806BC">
              <w:rPr>
                <w:rFonts w:cs="Calibri"/>
                <w:sz w:val="20"/>
                <w:lang w:val="ro-RO"/>
              </w:rPr>
              <w:t>(2)</w:t>
            </w:r>
          </w:p>
        </w:tc>
        <w:tc>
          <w:tcPr>
            <w:tcW w:w="126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Cant.</w:t>
            </w:r>
          </w:p>
          <w:p w:rsidR="00927EF5" w:rsidRPr="002806BC" w:rsidRDefault="00927EF5" w:rsidP="00FA4D46">
            <w:pPr>
              <w:spacing w:after="0" w:line="240" w:lineRule="auto"/>
              <w:jc w:val="center"/>
              <w:rPr>
                <w:rFonts w:cs="Calibri"/>
                <w:sz w:val="20"/>
                <w:lang w:val="ro-RO"/>
              </w:rPr>
            </w:pPr>
            <w:r w:rsidRPr="002806BC">
              <w:rPr>
                <w:rFonts w:cs="Calibri"/>
                <w:sz w:val="20"/>
                <w:lang w:val="ro-RO"/>
              </w:rPr>
              <w:t>(3)</w:t>
            </w:r>
          </w:p>
        </w:tc>
        <w:tc>
          <w:tcPr>
            <w:tcW w:w="108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(4)</w:t>
            </w:r>
          </w:p>
        </w:tc>
        <w:tc>
          <w:tcPr>
            <w:tcW w:w="117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(5=3*4)</w:t>
            </w:r>
          </w:p>
        </w:tc>
        <w:tc>
          <w:tcPr>
            <w:tcW w:w="99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(6=5* %TVA)</w:t>
            </w:r>
          </w:p>
        </w:tc>
        <w:tc>
          <w:tcPr>
            <w:tcW w:w="1260" w:type="dxa"/>
            <w:shd w:val="clear" w:color="auto" w:fill="auto"/>
            <w:noWrap/>
            <w:vAlign w:val="center"/>
          </w:tcPr>
          <w:p w:rsidR="00927EF5" w:rsidRPr="002806BC" w:rsidRDefault="00927EF5" w:rsidP="00FA4D46">
            <w:pPr>
              <w:spacing w:after="0" w:line="240" w:lineRule="auto"/>
              <w:jc w:val="center"/>
              <w:rPr>
                <w:rFonts w:cs="Calibri"/>
                <w:b/>
                <w:lang w:val="ro-RO"/>
              </w:rPr>
            </w:pPr>
            <w:r w:rsidRPr="002806BC">
              <w:rPr>
                <w:rFonts w:cs="Calibri"/>
                <w:b/>
                <w:lang w:val="ro-RO"/>
              </w:rPr>
              <w:t>Valoare totală cu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(7=5+6)</w:t>
            </w:r>
          </w:p>
        </w:tc>
      </w:tr>
      <w:tr w:rsidR="00DF2464" w:rsidRPr="004674D0" w:rsidTr="00C6183C">
        <w:trPr>
          <w:trHeight w:val="285"/>
        </w:trPr>
        <w:tc>
          <w:tcPr>
            <w:tcW w:w="563" w:type="dxa"/>
            <w:vMerge w:val="restart"/>
            <w:shd w:val="clear" w:color="auto" w:fill="auto"/>
            <w:noWrap/>
          </w:tcPr>
          <w:p w:rsidR="00DF2464" w:rsidRPr="00C6183C" w:rsidRDefault="00DF2464" w:rsidP="00DF2464">
            <w:pPr>
              <w:spacing w:after="0" w:line="240" w:lineRule="auto"/>
              <w:jc w:val="center"/>
              <w:rPr>
                <w:rFonts w:cs="Calibri"/>
                <w:b/>
                <w:lang w:val="ro-RO"/>
              </w:rPr>
            </w:pPr>
            <w:r w:rsidRPr="00C6183C">
              <w:rPr>
                <w:rFonts w:cs="Calibri"/>
                <w:b/>
                <w:lang w:val="ro-RO"/>
              </w:rPr>
              <w:t>1.</w:t>
            </w:r>
          </w:p>
          <w:p w:rsidR="00DF2464" w:rsidRPr="002806BC" w:rsidRDefault="00DF2464" w:rsidP="00DF2464">
            <w:pPr>
              <w:spacing w:after="0" w:line="240" w:lineRule="auto"/>
              <w:jc w:val="center"/>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Halate medicale</w:t>
            </w:r>
          </w:p>
        </w:tc>
        <w:tc>
          <w:tcPr>
            <w:tcW w:w="1260" w:type="dxa"/>
          </w:tcPr>
          <w:p w:rsidR="00DF2464" w:rsidRDefault="00DF2464" w:rsidP="00DF2464">
            <w:pPr>
              <w:spacing w:after="0" w:line="240" w:lineRule="auto"/>
              <w:jc w:val="center"/>
              <w:rPr>
                <w:rFonts w:cs="Calibri"/>
                <w:lang w:val="ro-RO"/>
              </w:rPr>
            </w:pPr>
            <w:r>
              <w:rPr>
                <w:rFonts w:cs="Calibri"/>
                <w:lang w:val="ro-RO"/>
              </w:rPr>
              <w:t>6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Sapun lichid bio</w:t>
            </w:r>
          </w:p>
        </w:tc>
        <w:tc>
          <w:tcPr>
            <w:tcW w:w="1260" w:type="dxa"/>
          </w:tcPr>
          <w:p w:rsidR="00DF2464" w:rsidRDefault="00DF2464" w:rsidP="00DF2464">
            <w:pPr>
              <w:spacing w:after="0" w:line="240" w:lineRule="auto"/>
              <w:jc w:val="center"/>
              <w:rPr>
                <w:rFonts w:cs="Calibri"/>
                <w:lang w:val="ro-RO"/>
              </w:rPr>
            </w:pPr>
            <w:r>
              <w:rPr>
                <w:rFonts w:cs="Calibri"/>
                <w:lang w:val="ro-RO"/>
              </w:rPr>
              <w:t>8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Alcool medicinal</w:t>
            </w:r>
          </w:p>
        </w:tc>
        <w:tc>
          <w:tcPr>
            <w:tcW w:w="1260" w:type="dxa"/>
          </w:tcPr>
          <w:p w:rsidR="00DF2464" w:rsidRDefault="00DF2464" w:rsidP="00DF2464">
            <w:pPr>
              <w:spacing w:after="0" w:line="240" w:lineRule="auto"/>
              <w:jc w:val="center"/>
              <w:rPr>
                <w:rFonts w:cs="Calibri"/>
                <w:lang w:val="ro-RO"/>
              </w:rPr>
            </w:pPr>
            <w:r>
              <w:rPr>
                <w:rFonts w:cs="Calibri"/>
                <w:lang w:val="ro-RO"/>
              </w:rPr>
              <w:t>40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Capsator</w:t>
            </w:r>
          </w:p>
        </w:tc>
        <w:tc>
          <w:tcPr>
            <w:tcW w:w="1260" w:type="dxa"/>
          </w:tcPr>
          <w:p w:rsidR="00DF2464" w:rsidRDefault="00DF2464" w:rsidP="00DF2464">
            <w:pPr>
              <w:spacing w:after="0" w:line="240" w:lineRule="auto"/>
              <w:jc w:val="center"/>
              <w:rPr>
                <w:rFonts w:cs="Calibri"/>
                <w:lang w:val="ro-RO"/>
              </w:rPr>
            </w:pPr>
            <w:r>
              <w:rPr>
                <w:rFonts w:cs="Calibri"/>
                <w:lang w:val="ro-RO"/>
              </w:rPr>
              <w:t>20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Mapa din carton rigid plastifiat</w:t>
            </w:r>
          </w:p>
        </w:tc>
        <w:tc>
          <w:tcPr>
            <w:tcW w:w="1260" w:type="dxa"/>
          </w:tcPr>
          <w:p w:rsidR="00DF2464" w:rsidRDefault="00DF2464" w:rsidP="00DF2464">
            <w:pPr>
              <w:spacing w:after="0" w:line="240" w:lineRule="auto"/>
              <w:jc w:val="center"/>
              <w:rPr>
                <w:rFonts w:cs="Calibri"/>
                <w:lang w:val="ro-RO"/>
              </w:rPr>
            </w:pPr>
            <w:r>
              <w:rPr>
                <w:rFonts w:cs="Calibri"/>
                <w:lang w:val="ro-RO"/>
              </w:rPr>
              <w:t>30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Pix</w:t>
            </w:r>
          </w:p>
        </w:tc>
        <w:tc>
          <w:tcPr>
            <w:tcW w:w="1260" w:type="dxa"/>
          </w:tcPr>
          <w:p w:rsidR="00DF2464" w:rsidRDefault="00DF2464" w:rsidP="00DF2464">
            <w:pPr>
              <w:spacing w:after="0" w:line="240" w:lineRule="auto"/>
              <w:jc w:val="center"/>
              <w:rPr>
                <w:rFonts w:cs="Calibri"/>
                <w:lang w:val="ro-RO"/>
              </w:rPr>
            </w:pPr>
            <w:r>
              <w:rPr>
                <w:rFonts w:cs="Calibri"/>
                <w:lang w:val="ro-RO"/>
              </w:rPr>
              <w:t>200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Dosar A4 plic</w:t>
            </w:r>
          </w:p>
        </w:tc>
        <w:tc>
          <w:tcPr>
            <w:tcW w:w="1260" w:type="dxa"/>
          </w:tcPr>
          <w:p w:rsidR="00DF2464" w:rsidRDefault="00DF2464" w:rsidP="00DF2464">
            <w:pPr>
              <w:spacing w:after="0" w:line="240" w:lineRule="auto"/>
              <w:jc w:val="center"/>
              <w:rPr>
                <w:rFonts w:cs="Calibri"/>
                <w:lang w:val="ro-RO"/>
              </w:rPr>
            </w:pPr>
            <w:r>
              <w:rPr>
                <w:rFonts w:cs="Calibri"/>
                <w:lang w:val="ro-RO"/>
              </w:rPr>
              <w:t>50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Hartie copiator</w:t>
            </w:r>
          </w:p>
        </w:tc>
        <w:tc>
          <w:tcPr>
            <w:tcW w:w="1260" w:type="dxa"/>
          </w:tcPr>
          <w:p w:rsidR="00DF2464" w:rsidRDefault="005F7CC6" w:rsidP="00DF2464">
            <w:pPr>
              <w:spacing w:after="0" w:line="240" w:lineRule="auto"/>
              <w:jc w:val="center"/>
              <w:rPr>
                <w:rFonts w:cs="Calibri"/>
                <w:lang w:val="ro-RO"/>
              </w:rPr>
            </w:pPr>
            <w:r>
              <w:rPr>
                <w:rFonts w:cs="Calibri"/>
                <w:lang w:val="ro-RO"/>
              </w:rPr>
              <w:t>10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Set 4</w:t>
            </w:r>
            <w:bookmarkStart w:id="0" w:name="_GoBack"/>
            <w:bookmarkEnd w:id="0"/>
            <w:r>
              <w:rPr>
                <w:rFonts w:cs="Calibri"/>
                <w:lang w:val="ro-RO"/>
              </w:rPr>
              <w:t xml:space="preserve"> markere</w:t>
            </w:r>
          </w:p>
        </w:tc>
        <w:tc>
          <w:tcPr>
            <w:tcW w:w="1260" w:type="dxa"/>
          </w:tcPr>
          <w:p w:rsidR="00DF2464" w:rsidRDefault="00AD34D2" w:rsidP="00DF2464">
            <w:pPr>
              <w:spacing w:after="0" w:line="240" w:lineRule="auto"/>
              <w:jc w:val="center"/>
              <w:rPr>
                <w:rFonts w:cs="Calibri"/>
                <w:lang w:val="ro-RO"/>
              </w:rPr>
            </w:pPr>
            <w:r>
              <w:rPr>
                <w:rFonts w:cs="Calibri"/>
                <w:lang w:val="ro-RO"/>
              </w:rPr>
              <w:t>7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Suport metalic orizontal documente</w:t>
            </w:r>
          </w:p>
        </w:tc>
        <w:tc>
          <w:tcPr>
            <w:tcW w:w="1260" w:type="dxa"/>
          </w:tcPr>
          <w:p w:rsidR="00DF2464" w:rsidRDefault="00AD34D2" w:rsidP="00DF2464">
            <w:pPr>
              <w:spacing w:after="0" w:line="240" w:lineRule="auto"/>
              <w:jc w:val="center"/>
              <w:rPr>
                <w:rFonts w:cs="Calibri"/>
                <w:lang w:val="ro-RO"/>
              </w:rPr>
            </w:pPr>
            <w:r>
              <w:rPr>
                <w:rFonts w:cs="Calibri"/>
                <w:lang w:val="ro-RO"/>
              </w:rPr>
              <w:t>4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Plic C6</w:t>
            </w:r>
          </w:p>
        </w:tc>
        <w:tc>
          <w:tcPr>
            <w:tcW w:w="1260" w:type="dxa"/>
          </w:tcPr>
          <w:p w:rsidR="00DF2464" w:rsidRDefault="00AD34D2" w:rsidP="00DF2464">
            <w:pPr>
              <w:spacing w:after="0" w:line="240" w:lineRule="auto"/>
              <w:jc w:val="center"/>
              <w:rPr>
                <w:rFonts w:cs="Calibri"/>
                <w:lang w:val="ro-RO"/>
              </w:rPr>
            </w:pPr>
            <w:r>
              <w:rPr>
                <w:rFonts w:cs="Calibri"/>
                <w:lang w:val="ro-RO"/>
              </w:rPr>
              <w:t>4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Stick memorie</w:t>
            </w:r>
          </w:p>
        </w:tc>
        <w:tc>
          <w:tcPr>
            <w:tcW w:w="1260" w:type="dxa"/>
          </w:tcPr>
          <w:p w:rsidR="00DF2464" w:rsidRDefault="00AD34D2" w:rsidP="00DF2464">
            <w:pPr>
              <w:spacing w:after="0" w:line="240" w:lineRule="auto"/>
              <w:jc w:val="center"/>
              <w:rPr>
                <w:rFonts w:cs="Calibri"/>
                <w:lang w:val="ro-RO"/>
              </w:rPr>
            </w:pPr>
            <w:r>
              <w:rPr>
                <w:rFonts w:cs="Calibri"/>
                <w:lang w:val="ro-RO"/>
              </w:rPr>
              <w:t>5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Stick index plastic</w:t>
            </w:r>
          </w:p>
        </w:tc>
        <w:tc>
          <w:tcPr>
            <w:tcW w:w="1260" w:type="dxa"/>
          </w:tcPr>
          <w:p w:rsidR="00DF2464" w:rsidRDefault="00AD34D2" w:rsidP="00DF2464">
            <w:pPr>
              <w:spacing w:after="0" w:line="240" w:lineRule="auto"/>
              <w:jc w:val="center"/>
              <w:rPr>
                <w:rFonts w:cs="Calibri"/>
                <w:lang w:val="ro-RO"/>
              </w:rPr>
            </w:pPr>
            <w:r>
              <w:rPr>
                <w:rFonts w:cs="Calibri"/>
                <w:lang w:val="ro-RO"/>
              </w:rPr>
              <w:t>10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Banda adeziva</w:t>
            </w:r>
          </w:p>
        </w:tc>
        <w:tc>
          <w:tcPr>
            <w:tcW w:w="1260" w:type="dxa"/>
          </w:tcPr>
          <w:p w:rsidR="00DF2464" w:rsidRDefault="00AD34D2" w:rsidP="00DF2464">
            <w:pPr>
              <w:spacing w:after="0" w:line="240" w:lineRule="auto"/>
              <w:jc w:val="center"/>
              <w:rPr>
                <w:rFonts w:cs="Calibri"/>
                <w:lang w:val="ro-RO"/>
              </w:rPr>
            </w:pPr>
            <w:r>
              <w:rPr>
                <w:rFonts w:cs="Calibri"/>
                <w:lang w:val="ro-RO"/>
              </w:rPr>
              <w:t>10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Set dosare plastic cu sina</w:t>
            </w:r>
          </w:p>
        </w:tc>
        <w:tc>
          <w:tcPr>
            <w:tcW w:w="1260" w:type="dxa"/>
          </w:tcPr>
          <w:p w:rsidR="00DF2464" w:rsidRDefault="00AD34D2" w:rsidP="00DF2464">
            <w:pPr>
              <w:spacing w:after="0" w:line="240" w:lineRule="auto"/>
              <w:jc w:val="center"/>
              <w:rPr>
                <w:rFonts w:cs="Calibri"/>
                <w:lang w:val="ro-RO"/>
              </w:rPr>
            </w:pPr>
            <w:r>
              <w:rPr>
                <w:rFonts w:cs="Calibri"/>
                <w:lang w:val="ro-RO"/>
              </w:rPr>
              <w:t>10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Folie PVC protectie A4</w:t>
            </w:r>
          </w:p>
        </w:tc>
        <w:tc>
          <w:tcPr>
            <w:tcW w:w="1260" w:type="dxa"/>
          </w:tcPr>
          <w:p w:rsidR="00DF2464" w:rsidRDefault="00AD34D2" w:rsidP="00DF2464">
            <w:pPr>
              <w:spacing w:after="0" w:line="240" w:lineRule="auto"/>
              <w:jc w:val="center"/>
              <w:rPr>
                <w:rFonts w:cs="Calibri"/>
                <w:lang w:val="ro-RO"/>
              </w:rPr>
            </w:pPr>
            <w:r>
              <w:rPr>
                <w:rFonts w:cs="Calibri"/>
                <w:lang w:val="ro-RO"/>
              </w:rPr>
              <w:t>5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Rigla gradata 50cm</w:t>
            </w:r>
          </w:p>
        </w:tc>
        <w:tc>
          <w:tcPr>
            <w:tcW w:w="1260" w:type="dxa"/>
          </w:tcPr>
          <w:p w:rsidR="00DF2464" w:rsidRDefault="00AD34D2" w:rsidP="00DF2464">
            <w:pPr>
              <w:spacing w:after="0" w:line="240" w:lineRule="auto"/>
              <w:jc w:val="center"/>
              <w:rPr>
                <w:rFonts w:cs="Calibri"/>
                <w:lang w:val="ro-RO"/>
              </w:rPr>
            </w:pPr>
            <w:r>
              <w:rPr>
                <w:rFonts w:cs="Calibri"/>
                <w:lang w:val="ro-RO"/>
              </w:rPr>
              <w:t>1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Rigla gradata 30cm</w:t>
            </w:r>
          </w:p>
        </w:tc>
        <w:tc>
          <w:tcPr>
            <w:tcW w:w="1260" w:type="dxa"/>
          </w:tcPr>
          <w:p w:rsidR="00DF2464" w:rsidRDefault="00AD34D2" w:rsidP="00DF2464">
            <w:pPr>
              <w:spacing w:after="0" w:line="240" w:lineRule="auto"/>
              <w:jc w:val="center"/>
              <w:rPr>
                <w:rFonts w:cs="Calibri"/>
                <w:lang w:val="ro-RO"/>
              </w:rPr>
            </w:pPr>
            <w:r>
              <w:rPr>
                <w:rFonts w:cs="Calibri"/>
                <w:lang w:val="ro-RO"/>
              </w:rPr>
              <w:t>4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Ecuson orizontal cu snur</w:t>
            </w:r>
          </w:p>
        </w:tc>
        <w:tc>
          <w:tcPr>
            <w:tcW w:w="1260" w:type="dxa"/>
          </w:tcPr>
          <w:p w:rsidR="00DF2464" w:rsidRDefault="00AD34D2" w:rsidP="00DF2464">
            <w:pPr>
              <w:spacing w:after="0" w:line="240" w:lineRule="auto"/>
              <w:jc w:val="center"/>
              <w:rPr>
                <w:rFonts w:cs="Calibri"/>
                <w:lang w:val="ro-RO"/>
              </w:rPr>
            </w:pPr>
            <w:r>
              <w:rPr>
                <w:rFonts w:cs="Calibri"/>
                <w:lang w:val="ro-RO"/>
              </w:rPr>
              <w:t>1 set</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Rucsac</w:t>
            </w:r>
          </w:p>
        </w:tc>
        <w:tc>
          <w:tcPr>
            <w:tcW w:w="1260" w:type="dxa"/>
          </w:tcPr>
          <w:p w:rsidR="00DF2464" w:rsidRDefault="00AD34D2" w:rsidP="00DF2464">
            <w:pPr>
              <w:spacing w:after="0" w:line="240" w:lineRule="auto"/>
              <w:jc w:val="center"/>
              <w:rPr>
                <w:rFonts w:cs="Calibri"/>
                <w:lang w:val="ro-RO"/>
              </w:rPr>
            </w:pPr>
            <w:r>
              <w:rPr>
                <w:rFonts w:cs="Calibri"/>
                <w:lang w:val="ro-RO"/>
              </w:rPr>
              <w:t>3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Sapca</w:t>
            </w:r>
          </w:p>
        </w:tc>
        <w:tc>
          <w:tcPr>
            <w:tcW w:w="1260" w:type="dxa"/>
          </w:tcPr>
          <w:p w:rsidR="00DF2464" w:rsidRDefault="00AD34D2" w:rsidP="00DF2464">
            <w:pPr>
              <w:spacing w:after="0" w:line="240" w:lineRule="auto"/>
              <w:jc w:val="center"/>
              <w:rPr>
                <w:rFonts w:cs="Calibri"/>
                <w:lang w:val="ro-RO"/>
              </w:rPr>
            </w:pPr>
            <w:r>
              <w:rPr>
                <w:rFonts w:cs="Calibri"/>
                <w:lang w:val="ro-RO"/>
              </w:rPr>
              <w:t>5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Pelerina ploaie</w:t>
            </w:r>
          </w:p>
        </w:tc>
        <w:tc>
          <w:tcPr>
            <w:tcW w:w="1260" w:type="dxa"/>
          </w:tcPr>
          <w:p w:rsidR="00DF2464" w:rsidRDefault="00AD34D2" w:rsidP="00DF2464">
            <w:pPr>
              <w:spacing w:after="0" w:line="240" w:lineRule="auto"/>
              <w:jc w:val="center"/>
              <w:rPr>
                <w:rFonts w:cs="Calibri"/>
                <w:lang w:val="ro-RO"/>
              </w:rPr>
            </w:pPr>
            <w:r>
              <w:rPr>
                <w:rFonts w:cs="Calibri"/>
                <w:lang w:val="ro-RO"/>
              </w:rPr>
              <w:t>3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927EF5" w:rsidRPr="004674D0" w:rsidTr="00C6183C">
        <w:trPr>
          <w:trHeight w:val="285"/>
        </w:trPr>
        <w:tc>
          <w:tcPr>
            <w:tcW w:w="563" w:type="dxa"/>
            <w:vMerge/>
            <w:shd w:val="clear" w:color="auto" w:fill="auto"/>
            <w:noWrap/>
          </w:tcPr>
          <w:p w:rsidR="00927EF5" w:rsidRPr="002806BC" w:rsidRDefault="00927EF5" w:rsidP="00FA4D46">
            <w:pPr>
              <w:spacing w:after="0" w:line="240" w:lineRule="auto"/>
              <w:jc w:val="center"/>
              <w:rPr>
                <w:rFonts w:cs="Calibri"/>
                <w:b/>
                <w:lang w:val="ro-RO"/>
              </w:rPr>
            </w:pPr>
          </w:p>
        </w:tc>
        <w:tc>
          <w:tcPr>
            <w:tcW w:w="3690" w:type="dxa"/>
            <w:shd w:val="clear" w:color="auto" w:fill="auto"/>
            <w:vAlign w:val="bottom"/>
          </w:tcPr>
          <w:p w:rsidR="00927EF5" w:rsidRPr="002806BC" w:rsidRDefault="00927EF5" w:rsidP="00FA4D46">
            <w:pPr>
              <w:spacing w:after="0" w:line="240" w:lineRule="auto"/>
              <w:ind w:left="-198" w:firstLine="198"/>
              <w:jc w:val="center"/>
              <w:rPr>
                <w:rFonts w:cs="Calibri"/>
                <w:b/>
                <w:lang w:val="ro-RO"/>
              </w:rPr>
            </w:pPr>
            <w:r w:rsidRPr="002806BC">
              <w:rPr>
                <w:rFonts w:cs="Calibri"/>
                <w:b/>
                <w:lang w:val="ro-RO"/>
              </w:rPr>
              <w:t>TOTAL</w:t>
            </w:r>
          </w:p>
        </w:tc>
        <w:tc>
          <w:tcPr>
            <w:tcW w:w="1260" w:type="dxa"/>
          </w:tcPr>
          <w:p w:rsidR="00927EF5" w:rsidRPr="002806BC" w:rsidRDefault="00927EF5" w:rsidP="00FA4D46">
            <w:pPr>
              <w:spacing w:after="0" w:line="240" w:lineRule="auto"/>
              <w:jc w:val="center"/>
              <w:rPr>
                <w:rFonts w:cs="Calibri"/>
                <w:b/>
                <w:lang w:val="ro-RO"/>
              </w:rPr>
            </w:pPr>
          </w:p>
        </w:tc>
        <w:tc>
          <w:tcPr>
            <w:tcW w:w="1080" w:type="dxa"/>
          </w:tcPr>
          <w:p w:rsidR="00927EF5" w:rsidRPr="002806BC" w:rsidRDefault="00927EF5" w:rsidP="00FA4D46">
            <w:pPr>
              <w:spacing w:after="0" w:line="240" w:lineRule="auto"/>
              <w:jc w:val="center"/>
              <w:rPr>
                <w:rFonts w:cs="Calibri"/>
                <w:b/>
                <w:lang w:val="ro-RO"/>
              </w:rPr>
            </w:pPr>
          </w:p>
        </w:tc>
        <w:tc>
          <w:tcPr>
            <w:tcW w:w="1170" w:type="dxa"/>
          </w:tcPr>
          <w:p w:rsidR="00927EF5" w:rsidRPr="002806BC" w:rsidRDefault="00927EF5" w:rsidP="00FA4D46">
            <w:pPr>
              <w:spacing w:after="0" w:line="240" w:lineRule="auto"/>
              <w:jc w:val="center"/>
              <w:rPr>
                <w:rFonts w:cs="Calibri"/>
                <w:b/>
                <w:lang w:val="ro-RO"/>
              </w:rPr>
            </w:pPr>
          </w:p>
        </w:tc>
        <w:tc>
          <w:tcPr>
            <w:tcW w:w="990" w:type="dxa"/>
          </w:tcPr>
          <w:p w:rsidR="00927EF5" w:rsidRPr="002806BC" w:rsidRDefault="00927EF5" w:rsidP="00FA4D46">
            <w:pPr>
              <w:spacing w:after="0" w:line="240" w:lineRule="auto"/>
              <w:jc w:val="center"/>
              <w:rPr>
                <w:rFonts w:cs="Calibri"/>
                <w:b/>
                <w:lang w:val="ro-RO"/>
              </w:rPr>
            </w:pPr>
          </w:p>
        </w:tc>
        <w:tc>
          <w:tcPr>
            <w:tcW w:w="1260" w:type="dxa"/>
            <w:shd w:val="clear" w:color="auto" w:fill="auto"/>
            <w:noWrap/>
            <w:vAlign w:val="bottom"/>
          </w:tcPr>
          <w:p w:rsidR="00927EF5" w:rsidRPr="002806BC" w:rsidRDefault="00927EF5" w:rsidP="00FA4D46">
            <w:pPr>
              <w:spacing w:after="0" w:line="240" w:lineRule="auto"/>
              <w:jc w:val="center"/>
              <w:rPr>
                <w:rFonts w:cs="Calibri"/>
                <w:b/>
                <w:lang w:val="ro-RO"/>
              </w:rPr>
            </w:pPr>
          </w:p>
        </w:tc>
      </w:tr>
      <w:tr w:rsidR="00CE124B" w:rsidRPr="002806BC" w:rsidTr="00FA4D46">
        <w:trPr>
          <w:trHeight w:val="285"/>
        </w:trPr>
        <w:tc>
          <w:tcPr>
            <w:tcW w:w="563" w:type="dxa"/>
            <w:vMerge w:val="restart"/>
            <w:tcBorders>
              <w:top w:val="single" w:sz="4" w:space="0" w:color="auto"/>
              <w:left w:val="single" w:sz="4" w:space="0" w:color="auto"/>
              <w:right w:val="single" w:sz="4" w:space="0" w:color="auto"/>
            </w:tcBorders>
            <w:shd w:val="clear" w:color="auto" w:fill="auto"/>
            <w:noWrap/>
            <w:vAlign w:val="center"/>
          </w:tcPr>
          <w:p w:rsidR="00CE124B" w:rsidRPr="00AD34D2" w:rsidRDefault="00982E81" w:rsidP="00C6183C">
            <w:pPr>
              <w:spacing w:after="0" w:line="240" w:lineRule="auto"/>
              <w:jc w:val="center"/>
              <w:rPr>
                <w:rFonts w:cs="Calibri"/>
                <w:b/>
                <w:lang w:val="ro-RO"/>
              </w:rPr>
            </w:pPr>
            <w:r>
              <w:rPr>
                <w:rFonts w:cs="Calibri"/>
                <w:b/>
                <w:lang w:val="ro-RO"/>
              </w:rPr>
              <w:t>2</w:t>
            </w:r>
            <w:r w:rsidR="00CE124B">
              <w:rPr>
                <w:rFonts w:cs="Calibri"/>
                <w:b/>
                <w:lang w:val="ro-RO"/>
              </w:rPr>
              <w:t>.</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de mana 4x 50mm</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2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de mana 10x 25mm</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Suport lupa de mana</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teren 15x</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3</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teren 20x</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CE124B">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cu scara masurare</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1</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Default="00CE124B" w:rsidP="00C6183C">
            <w:pPr>
              <w:spacing w:after="0" w:line="240" w:lineRule="auto"/>
              <w:ind w:left="-198" w:firstLine="198"/>
              <w:rPr>
                <w:rFonts w:cs="Calibri"/>
                <w:lang w:val="ro-RO"/>
              </w:rPr>
            </w:pPr>
            <w:r>
              <w:rPr>
                <w:rFonts w:cs="Calibri"/>
                <w:lang w:val="ro-RO"/>
              </w:rPr>
              <w:t>Lupa de mana 2.5x</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Default="00CE124B" w:rsidP="00C6183C">
            <w:pPr>
              <w:spacing w:after="0" w:line="240" w:lineRule="auto"/>
              <w:jc w:val="center"/>
              <w:rPr>
                <w:rFonts w:cs="Calibri"/>
                <w:lang w:val="ro-RO"/>
              </w:rPr>
            </w:pPr>
            <w:r>
              <w:rPr>
                <w:rFonts w:cs="Calibri"/>
                <w:lang w:val="ro-RO"/>
              </w:rPr>
              <w:t>1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6183C" w:rsidRPr="002806BC" w:rsidTr="00C6183C">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2806BC" w:rsidRDefault="00C6183C" w:rsidP="00FA4D46">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C6183C" w:rsidRDefault="00C6183C" w:rsidP="00FA4D46">
            <w:pPr>
              <w:spacing w:after="0" w:line="240" w:lineRule="auto"/>
              <w:jc w:val="center"/>
              <w:rPr>
                <w:rFonts w:cs="Calibri"/>
                <w:b/>
                <w:lang w:val="ro-RO"/>
              </w:rPr>
            </w:pPr>
            <w:r w:rsidRPr="00C6183C">
              <w:rPr>
                <w:rFonts w:cs="Calibri"/>
                <w:b/>
                <w:lang w:val="ro-RO"/>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FA4D46">
            <w:pPr>
              <w:spacing w:after="0" w:line="240" w:lineRule="auto"/>
              <w:jc w:val="center"/>
              <w:rPr>
                <w:rFonts w:cs="Calibri"/>
                <w:lang w:val="ro-RO"/>
              </w:rPr>
            </w:pP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2806BC" w:rsidRDefault="00C6183C" w:rsidP="00FA4D46">
            <w:pPr>
              <w:spacing w:after="0" w:line="240" w:lineRule="auto"/>
              <w:jc w:val="center"/>
              <w:rPr>
                <w:rFonts w:cs="Calibri"/>
                <w:b/>
                <w:lang w:val="ro-RO"/>
              </w:rPr>
            </w:pPr>
          </w:p>
        </w:tc>
      </w:tr>
    </w:tbl>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7C5167">
        <w:rPr>
          <w:rFonts w:cs="Calibri"/>
          <w:lang w:val="ro-RO"/>
        </w:rPr>
        <w:t>30</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pPr w:leftFromText="180" w:rightFromText="180" w:vertAnchor="text" w:tblpY="1"/>
        <w:tblOverlap w:val="neve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6570"/>
        <w:gridCol w:w="1350"/>
        <w:gridCol w:w="1800"/>
      </w:tblGrid>
      <w:tr w:rsidR="00927EF5" w:rsidRPr="004674D0" w:rsidTr="00FA4D46">
        <w:trPr>
          <w:trHeight w:val="285"/>
        </w:trPr>
        <w:tc>
          <w:tcPr>
            <w:tcW w:w="563" w:type="dxa"/>
            <w:shd w:val="clear" w:color="auto" w:fill="auto"/>
            <w:noWrap/>
            <w:vAlign w:val="center"/>
          </w:tcPr>
          <w:p w:rsidR="00927EF5" w:rsidRPr="002806BC" w:rsidRDefault="00927EF5" w:rsidP="00C6183C">
            <w:pPr>
              <w:spacing w:after="0" w:line="240" w:lineRule="auto"/>
              <w:jc w:val="center"/>
              <w:rPr>
                <w:rFonts w:cs="Calibri"/>
                <w:b/>
                <w:lang w:val="ro-RO"/>
              </w:rPr>
            </w:pPr>
            <w:r>
              <w:rPr>
                <w:rFonts w:cs="Calibri"/>
                <w:b/>
                <w:lang w:val="ro-RO"/>
              </w:rPr>
              <w:t>Nr. lot.</w:t>
            </w:r>
          </w:p>
        </w:tc>
        <w:tc>
          <w:tcPr>
            <w:tcW w:w="6570" w:type="dxa"/>
            <w:shd w:val="clear" w:color="auto" w:fill="auto"/>
            <w:vAlign w:val="center"/>
          </w:tcPr>
          <w:p w:rsidR="00927EF5" w:rsidRPr="002806BC" w:rsidRDefault="00927EF5" w:rsidP="00C6183C">
            <w:pPr>
              <w:spacing w:after="0" w:line="240" w:lineRule="auto"/>
              <w:jc w:val="center"/>
              <w:rPr>
                <w:rFonts w:cs="Calibri"/>
                <w:b/>
                <w:lang w:val="ro-RO"/>
              </w:rPr>
            </w:pPr>
            <w:r w:rsidRPr="002806BC">
              <w:rPr>
                <w:rFonts w:cs="Calibri"/>
                <w:b/>
                <w:lang w:val="ro-RO"/>
              </w:rPr>
              <w:t>Denumirea produselor</w:t>
            </w:r>
          </w:p>
        </w:tc>
        <w:tc>
          <w:tcPr>
            <w:tcW w:w="1350" w:type="dxa"/>
            <w:vAlign w:val="center"/>
          </w:tcPr>
          <w:p w:rsidR="00927EF5" w:rsidRPr="002806BC" w:rsidRDefault="00927EF5" w:rsidP="00C6183C">
            <w:pPr>
              <w:spacing w:after="0" w:line="240" w:lineRule="auto"/>
              <w:jc w:val="center"/>
              <w:rPr>
                <w:rFonts w:cs="Calibri"/>
                <w:b/>
                <w:lang w:val="ro-RO"/>
              </w:rPr>
            </w:pPr>
            <w:r w:rsidRPr="002806BC">
              <w:rPr>
                <w:rFonts w:cs="Calibri"/>
                <w:b/>
                <w:lang w:val="ro-RO"/>
              </w:rPr>
              <w:t>Cant.</w:t>
            </w:r>
          </w:p>
        </w:tc>
        <w:tc>
          <w:tcPr>
            <w:tcW w:w="1800" w:type="dxa"/>
            <w:vAlign w:val="center"/>
          </w:tcPr>
          <w:p w:rsidR="00927EF5" w:rsidRPr="002806BC" w:rsidRDefault="00927EF5" w:rsidP="00C6183C">
            <w:pPr>
              <w:spacing w:after="0" w:line="240" w:lineRule="auto"/>
              <w:jc w:val="center"/>
              <w:rPr>
                <w:rFonts w:cs="Calibri"/>
                <w:b/>
                <w:lang w:val="ro-RO"/>
              </w:rPr>
            </w:pPr>
            <w:r w:rsidRPr="002806BC">
              <w:rPr>
                <w:rFonts w:cs="Calibri"/>
                <w:b/>
                <w:lang w:val="ro-RO"/>
              </w:rPr>
              <w:t>Termene de livrare</w:t>
            </w:r>
          </w:p>
        </w:tc>
      </w:tr>
      <w:tr w:rsidR="00C6183C" w:rsidRPr="004674D0" w:rsidTr="00FA4D46">
        <w:trPr>
          <w:trHeight w:val="285"/>
        </w:trPr>
        <w:tc>
          <w:tcPr>
            <w:tcW w:w="563" w:type="dxa"/>
            <w:vMerge w:val="restart"/>
            <w:shd w:val="clear" w:color="auto" w:fill="auto"/>
            <w:noWrap/>
          </w:tcPr>
          <w:p w:rsidR="00C6183C" w:rsidRPr="00C6183C" w:rsidRDefault="00C6183C" w:rsidP="00C6183C">
            <w:pPr>
              <w:spacing w:after="0" w:line="240" w:lineRule="auto"/>
              <w:ind w:left="90"/>
              <w:rPr>
                <w:rFonts w:cs="Calibri"/>
                <w:b/>
                <w:lang w:val="ro-RO"/>
              </w:rPr>
            </w:pPr>
            <w:r w:rsidRPr="00C6183C">
              <w:rPr>
                <w:rFonts w:cs="Calibri"/>
                <w:b/>
                <w:lang w:val="ro-RO"/>
              </w:rPr>
              <w:t>1.</w:t>
            </w: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Halate medicale</w:t>
            </w:r>
          </w:p>
        </w:tc>
        <w:tc>
          <w:tcPr>
            <w:tcW w:w="1350" w:type="dxa"/>
          </w:tcPr>
          <w:p w:rsidR="00C6183C" w:rsidRDefault="00C6183C" w:rsidP="00FA4D46">
            <w:pPr>
              <w:spacing w:after="0" w:line="240" w:lineRule="auto"/>
              <w:ind w:left="76"/>
              <w:jc w:val="center"/>
              <w:rPr>
                <w:rFonts w:cs="Calibri"/>
                <w:lang w:val="ro-RO"/>
              </w:rPr>
            </w:pPr>
            <w:r>
              <w:rPr>
                <w:rFonts w:cs="Calibri"/>
                <w:lang w:val="ro-RO"/>
              </w:rPr>
              <w:t>6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Sapun lichid bio</w:t>
            </w:r>
          </w:p>
        </w:tc>
        <w:tc>
          <w:tcPr>
            <w:tcW w:w="1350" w:type="dxa"/>
          </w:tcPr>
          <w:p w:rsidR="00C6183C" w:rsidRDefault="00C6183C" w:rsidP="00FA4D46">
            <w:pPr>
              <w:spacing w:after="0" w:line="240" w:lineRule="auto"/>
              <w:ind w:left="76"/>
              <w:jc w:val="center"/>
              <w:rPr>
                <w:rFonts w:cs="Calibri"/>
                <w:lang w:val="ro-RO"/>
              </w:rPr>
            </w:pPr>
            <w:r>
              <w:rPr>
                <w:rFonts w:cs="Calibri"/>
                <w:lang w:val="ro-RO"/>
              </w:rPr>
              <w:t>8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Alcool medicinal</w:t>
            </w:r>
          </w:p>
        </w:tc>
        <w:tc>
          <w:tcPr>
            <w:tcW w:w="1350" w:type="dxa"/>
          </w:tcPr>
          <w:p w:rsidR="00C6183C" w:rsidRDefault="00C6183C" w:rsidP="00FA4D46">
            <w:pPr>
              <w:spacing w:after="0" w:line="240" w:lineRule="auto"/>
              <w:ind w:left="76"/>
              <w:jc w:val="center"/>
              <w:rPr>
                <w:rFonts w:cs="Calibri"/>
                <w:lang w:val="ro-RO"/>
              </w:rPr>
            </w:pPr>
            <w:r>
              <w:rPr>
                <w:rFonts w:cs="Calibri"/>
                <w:lang w:val="ro-RO"/>
              </w:rPr>
              <w:t>40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Capsator</w:t>
            </w:r>
          </w:p>
        </w:tc>
        <w:tc>
          <w:tcPr>
            <w:tcW w:w="1350" w:type="dxa"/>
          </w:tcPr>
          <w:p w:rsidR="00C6183C" w:rsidRDefault="00C6183C" w:rsidP="00FA4D46">
            <w:pPr>
              <w:spacing w:after="0" w:line="240" w:lineRule="auto"/>
              <w:ind w:left="76"/>
              <w:jc w:val="center"/>
              <w:rPr>
                <w:rFonts w:cs="Calibri"/>
                <w:lang w:val="ro-RO"/>
              </w:rPr>
            </w:pPr>
            <w:r>
              <w:rPr>
                <w:rFonts w:cs="Calibri"/>
                <w:lang w:val="ro-RO"/>
              </w:rPr>
              <w:t>20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Mapa din carton rigid plastifiat</w:t>
            </w:r>
          </w:p>
        </w:tc>
        <w:tc>
          <w:tcPr>
            <w:tcW w:w="1350" w:type="dxa"/>
          </w:tcPr>
          <w:p w:rsidR="00C6183C" w:rsidRDefault="00C6183C" w:rsidP="00FA4D46">
            <w:pPr>
              <w:spacing w:after="0" w:line="240" w:lineRule="auto"/>
              <w:ind w:left="76"/>
              <w:jc w:val="center"/>
              <w:rPr>
                <w:rFonts w:cs="Calibri"/>
                <w:lang w:val="ro-RO"/>
              </w:rPr>
            </w:pPr>
            <w:r>
              <w:rPr>
                <w:rFonts w:cs="Calibri"/>
                <w:lang w:val="ro-RO"/>
              </w:rPr>
              <w:t>30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Pix</w:t>
            </w:r>
          </w:p>
        </w:tc>
        <w:tc>
          <w:tcPr>
            <w:tcW w:w="1350" w:type="dxa"/>
          </w:tcPr>
          <w:p w:rsidR="00C6183C" w:rsidRDefault="00C6183C" w:rsidP="00FA4D46">
            <w:pPr>
              <w:spacing w:after="0" w:line="240" w:lineRule="auto"/>
              <w:ind w:left="76"/>
              <w:jc w:val="center"/>
              <w:rPr>
                <w:rFonts w:cs="Calibri"/>
                <w:lang w:val="ro-RO"/>
              </w:rPr>
            </w:pPr>
            <w:r>
              <w:rPr>
                <w:rFonts w:cs="Calibri"/>
                <w:lang w:val="ro-RO"/>
              </w:rPr>
              <w:t>200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Dosar A4 plic</w:t>
            </w:r>
          </w:p>
        </w:tc>
        <w:tc>
          <w:tcPr>
            <w:tcW w:w="1350" w:type="dxa"/>
          </w:tcPr>
          <w:p w:rsidR="00C6183C" w:rsidRDefault="00C6183C" w:rsidP="00FA4D46">
            <w:pPr>
              <w:spacing w:after="0" w:line="240" w:lineRule="auto"/>
              <w:ind w:left="76"/>
              <w:jc w:val="center"/>
              <w:rPr>
                <w:rFonts w:cs="Calibri"/>
                <w:lang w:val="ro-RO"/>
              </w:rPr>
            </w:pPr>
            <w:r>
              <w:rPr>
                <w:rFonts w:cs="Calibri"/>
                <w:lang w:val="ro-RO"/>
              </w:rPr>
              <w:t>50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copiator</w:t>
            </w:r>
          </w:p>
        </w:tc>
        <w:tc>
          <w:tcPr>
            <w:tcW w:w="1350" w:type="dxa"/>
          </w:tcPr>
          <w:p w:rsidR="00C6183C" w:rsidRDefault="00C6183C" w:rsidP="00FA4D46">
            <w:pPr>
              <w:spacing w:after="0" w:line="240" w:lineRule="auto"/>
              <w:ind w:left="76"/>
              <w:jc w:val="center"/>
              <w:rPr>
                <w:rFonts w:cs="Calibri"/>
                <w:lang w:val="ro-RO"/>
              </w:rPr>
            </w:pPr>
            <w:r>
              <w:rPr>
                <w:rFonts w:cs="Calibri"/>
                <w:lang w:val="ro-RO"/>
              </w:rPr>
              <w:t>10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Set 4 markere</w:t>
            </w:r>
          </w:p>
        </w:tc>
        <w:tc>
          <w:tcPr>
            <w:tcW w:w="1350" w:type="dxa"/>
          </w:tcPr>
          <w:p w:rsidR="00C6183C" w:rsidRDefault="00C6183C" w:rsidP="00FA4D46">
            <w:pPr>
              <w:spacing w:after="0" w:line="240" w:lineRule="auto"/>
              <w:ind w:left="76"/>
              <w:jc w:val="center"/>
              <w:rPr>
                <w:rFonts w:cs="Calibri"/>
                <w:lang w:val="ro-RO"/>
              </w:rPr>
            </w:pPr>
            <w:r>
              <w:rPr>
                <w:rFonts w:cs="Calibri"/>
                <w:lang w:val="ro-RO"/>
              </w:rPr>
              <w:t>7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Suport metalic orizontal documente</w:t>
            </w:r>
          </w:p>
        </w:tc>
        <w:tc>
          <w:tcPr>
            <w:tcW w:w="1350" w:type="dxa"/>
          </w:tcPr>
          <w:p w:rsidR="00C6183C" w:rsidRDefault="00C6183C" w:rsidP="00FA4D46">
            <w:pPr>
              <w:spacing w:after="0" w:line="240" w:lineRule="auto"/>
              <w:ind w:left="76"/>
              <w:jc w:val="center"/>
              <w:rPr>
                <w:rFonts w:cs="Calibri"/>
                <w:lang w:val="ro-RO"/>
              </w:rPr>
            </w:pPr>
            <w:r>
              <w:rPr>
                <w:rFonts w:cs="Calibri"/>
                <w:lang w:val="ro-RO"/>
              </w:rPr>
              <w:t>4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Plic C6</w:t>
            </w:r>
          </w:p>
        </w:tc>
        <w:tc>
          <w:tcPr>
            <w:tcW w:w="1350" w:type="dxa"/>
          </w:tcPr>
          <w:p w:rsidR="00C6183C" w:rsidRDefault="00C6183C" w:rsidP="00FA4D46">
            <w:pPr>
              <w:spacing w:after="0" w:line="240" w:lineRule="auto"/>
              <w:ind w:left="76"/>
              <w:jc w:val="center"/>
              <w:rPr>
                <w:rFonts w:cs="Calibri"/>
                <w:lang w:val="ro-RO"/>
              </w:rPr>
            </w:pPr>
            <w:r>
              <w:rPr>
                <w:rFonts w:cs="Calibri"/>
                <w:lang w:val="ro-RO"/>
              </w:rPr>
              <w:t>4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Stick memorie</w:t>
            </w:r>
          </w:p>
        </w:tc>
        <w:tc>
          <w:tcPr>
            <w:tcW w:w="1350" w:type="dxa"/>
          </w:tcPr>
          <w:p w:rsidR="00C6183C" w:rsidRDefault="00C6183C" w:rsidP="00FA4D46">
            <w:pPr>
              <w:spacing w:after="0" w:line="240" w:lineRule="auto"/>
              <w:ind w:left="76"/>
              <w:jc w:val="center"/>
              <w:rPr>
                <w:rFonts w:cs="Calibri"/>
                <w:lang w:val="ro-RO"/>
              </w:rPr>
            </w:pPr>
            <w:r>
              <w:rPr>
                <w:rFonts w:cs="Calibri"/>
                <w:lang w:val="ro-RO"/>
              </w:rPr>
              <w:t>5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Stick index plastic</w:t>
            </w:r>
          </w:p>
        </w:tc>
        <w:tc>
          <w:tcPr>
            <w:tcW w:w="1350" w:type="dxa"/>
          </w:tcPr>
          <w:p w:rsidR="00C6183C" w:rsidRDefault="00C6183C" w:rsidP="00FA4D46">
            <w:pPr>
              <w:spacing w:after="0" w:line="240" w:lineRule="auto"/>
              <w:ind w:left="76"/>
              <w:jc w:val="center"/>
              <w:rPr>
                <w:rFonts w:cs="Calibri"/>
                <w:lang w:val="ro-RO"/>
              </w:rPr>
            </w:pPr>
            <w:r>
              <w:rPr>
                <w:rFonts w:cs="Calibri"/>
                <w:lang w:val="ro-RO"/>
              </w:rPr>
              <w:t>10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Banda adeziva</w:t>
            </w:r>
          </w:p>
        </w:tc>
        <w:tc>
          <w:tcPr>
            <w:tcW w:w="1350" w:type="dxa"/>
          </w:tcPr>
          <w:p w:rsidR="00C6183C" w:rsidRDefault="00C6183C" w:rsidP="00FA4D46">
            <w:pPr>
              <w:spacing w:after="0" w:line="240" w:lineRule="auto"/>
              <w:ind w:left="76"/>
              <w:jc w:val="center"/>
              <w:rPr>
                <w:rFonts w:cs="Calibri"/>
                <w:lang w:val="ro-RO"/>
              </w:rPr>
            </w:pPr>
            <w:r>
              <w:rPr>
                <w:rFonts w:cs="Calibri"/>
                <w:lang w:val="ro-RO"/>
              </w:rPr>
              <w:t>10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Set dosare plastic cu sina</w:t>
            </w:r>
          </w:p>
        </w:tc>
        <w:tc>
          <w:tcPr>
            <w:tcW w:w="1350" w:type="dxa"/>
          </w:tcPr>
          <w:p w:rsidR="00C6183C" w:rsidRDefault="00C6183C" w:rsidP="00FA4D46">
            <w:pPr>
              <w:spacing w:after="0" w:line="240" w:lineRule="auto"/>
              <w:ind w:left="76"/>
              <w:jc w:val="center"/>
              <w:rPr>
                <w:rFonts w:cs="Calibri"/>
                <w:lang w:val="ro-RO"/>
              </w:rPr>
            </w:pPr>
            <w:r>
              <w:rPr>
                <w:rFonts w:cs="Calibri"/>
                <w:lang w:val="ro-RO"/>
              </w:rPr>
              <w:t>10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Folie PVC protectie A4</w:t>
            </w:r>
          </w:p>
        </w:tc>
        <w:tc>
          <w:tcPr>
            <w:tcW w:w="1350" w:type="dxa"/>
          </w:tcPr>
          <w:p w:rsidR="00C6183C" w:rsidRDefault="00C6183C" w:rsidP="00FA4D46">
            <w:pPr>
              <w:spacing w:after="0" w:line="240" w:lineRule="auto"/>
              <w:ind w:left="76"/>
              <w:jc w:val="center"/>
              <w:rPr>
                <w:rFonts w:cs="Calibri"/>
                <w:lang w:val="ro-RO"/>
              </w:rPr>
            </w:pPr>
            <w:r>
              <w:rPr>
                <w:rFonts w:cs="Calibri"/>
                <w:lang w:val="ro-RO"/>
              </w:rPr>
              <w:t>5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Rigla gradata 50cm</w:t>
            </w:r>
          </w:p>
        </w:tc>
        <w:tc>
          <w:tcPr>
            <w:tcW w:w="1350" w:type="dxa"/>
          </w:tcPr>
          <w:p w:rsidR="00C6183C" w:rsidRDefault="00C6183C" w:rsidP="00FA4D46">
            <w:pPr>
              <w:spacing w:after="0" w:line="240" w:lineRule="auto"/>
              <w:ind w:left="76"/>
              <w:jc w:val="center"/>
              <w:rPr>
                <w:rFonts w:cs="Calibri"/>
                <w:lang w:val="ro-RO"/>
              </w:rPr>
            </w:pPr>
            <w:r>
              <w:rPr>
                <w:rFonts w:cs="Calibri"/>
                <w:lang w:val="ro-RO"/>
              </w:rPr>
              <w:t>1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Rigla gradata 30cm</w:t>
            </w:r>
          </w:p>
        </w:tc>
        <w:tc>
          <w:tcPr>
            <w:tcW w:w="1350" w:type="dxa"/>
          </w:tcPr>
          <w:p w:rsidR="00C6183C" w:rsidRDefault="00C6183C" w:rsidP="00FA4D46">
            <w:pPr>
              <w:spacing w:after="0" w:line="240" w:lineRule="auto"/>
              <w:ind w:left="76"/>
              <w:jc w:val="center"/>
              <w:rPr>
                <w:rFonts w:cs="Calibri"/>
                <w:lang w:val="ro-RO"/>
              </w:rPr>
            </w:pPr>
            <w:r>
              <w:rPr>
                <w:rFonts w:cs="Calibri"/>
                <w:lang w:val="ro-RO"/>
              </w:rPr>
              <w:t>4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Ecuson orizontal cu snur</w:t>
            </w:r>
          </w:p>
        </w:tc>
        <w:tc>
          <w:tcPr>
            <w:tcW w:w="1350" w:type="dxa"/>
          </w:tcPr>
          <w:p w:rsidR="00C6183C" w:rsidRDefault="00C6183C" w:rsidP="00FA4D46">
            <w:pPr>
              <w:spacing w:after="0" w:line="240" w:lineRule="auto"/>
              <w:ind w:left="76"/>
              <w:jc w:val="center"/>
              <w:rPr>
                <w:rFonts w:cs="Calibri"/>
                <w:lang w:val="ro-RO"/>
              </w:rPr>
            </w:pPr>
            <w:r>
              <w:rPr>
                <w:rFonts w:cs="Calibri"/>
                <w:lang w:val="ro-RO"/>
              </w:rPr>
              <w:t>1 set</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Rucsac</w:t>
            </w:r>
          </w:p>
        </w:tc>
        <w:tc>
          <w:tcPr>
            <w:tcW w:w="1350" w:type="dxa"/>
          </w:tcPr>
          <w:p w:rsidR="00C6183C" w:rsidRDefault="00C6183C" w:rsidP="00FA4D46">
            <w:pPr>
              <w:spacing w:after="0" w:line="240" w:lineRule="auto"/>
              <w:ind w:left="76"/>
              <w:jc w:val="center"/>
              <w:rPr>
                <w:rFonts w:cs="Calibri"/>
                <w:lang w:val="ro-RO"/>
              </w:rPr>
            </w:pPr>
            <w:r>
              <w:rPr>
                <w:rFonts w:cs="Calibri"/>
                <w:lang w:val="ro-RO"/>
              </w:rPr>
              <w:t>3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Sapca</w:t>
            </w:r>
          </w:p>
        </w:tc>
        <w:tc>
          <w:tcPr>
            <w:tcW w:w="1350" w:type="dxa"/>
          </w:tcPr>
          <w:p w:rsidR="00C6183C" w:rsidRDefault="00C6183C" w:rsidP="00FA4D46">
            <w:pPr>
              <w:spacing w:after="0" w:line="240" w:lineRule="auto"/>
              <w:ind w:left="76"/>
              <w:jc w:val="center"/>
              <w:rPr>
                <w:rFonts w:cs="Calibri"/>
                <w:lang w:val="ro-RO"/>
              </w:rPr>
            </w:pPr>
            <w:r>
              <w:rPr>
                <w:rFonts w:cs="Calibri"/>
                <w:lang w:val="ro-RO"/>
              </w:rPr>
              <w:t>5 buc</w:t>
            </w:r>
          </w:p>
        </w:tc>
        <w:tc>
          <w:tcPr>
            <w:tcW w:w="1800" w:type="dxa"/>
          </w:tcPr>
          <w:p w:rsidR="00C6183C" w:rsidRPr="002806BC" w:rsidRDefault="00C6183C" w:rsidP="00C6183C">
            <w:pPr>
              <w:spacing w:after="0" w:line="240" w:lineRule="auto"/>
              <w:jc w:val="center"/>
              <w:rPr>
                <w:rFonts w:cs="Calibri"/>
                <w:lang w:val="ro-RO"/>
              </w:rPr>
            </w:pPr>
          </w:p>
        </w:tc>
      </w:tr>
      <w:tr w:rsidR="00FA4D46" w:rsidRPr="004674D0" w:rsidTr="00FA4D46">
        <w:trPr>
          <w:trHeight w:val="285"/>
        </w:trPr>
        <w:tc>
          <w:tcPr>
            <w:tcW w:w="563" w:type="dxa"/>
            <w:vMerge/>
            <w:shd w:val="clear" w:color="auto" w:fill="auto"/>
            <w:noWrap/>
            <w:vAlign w:val="bottom"/>
          </w:tcPr>
          <w:p w:rsidR="00FA4D46" w:rsidRPr="002806BC" w:rsidRDefault="00FA4D46" w:rsidP="00FA4D46">
            <w:pPr>
              <w:numPr>
                <w:ilvl w:val="0"/>
                <w:numId w:val="4"/>
              </w:numPr>
              <w:spacing w:after="0" w:line="240" w:lineRule="auto"/>
              <w:rPr>
                <w:rFonts w:cs="Calibri"/>
                <w:lang w:val="ro-RO"/>
              </w:rPr>
            </w:pPr>
          </w:p>
        </w:tc>
        <w:tc>
          <w:tcPr>
            <w:tcW w:w="6570" w:type="dxa"/>
            <w:shd w:val="clear" w:color="auto" w:fill="auto"/>
            <w:vAlign w:val="center"/>
          </w:tcPr>
          <w:p w:rsidR="00FA4D46" w:rsidRDefault="00FA4D46" w:rsidP="00FA4D46">
            <w:pPr>
              <w:spacing w:after="0" w:line="240" w:lineRule="auto"/>
              <w:ind w:left="-198" w:firstLine="198"/>
              <w:rPr>
                <w:rFonts w:cs="Calibri"/>
                <w:lang w:val="ro-RO"/>
              </w:rPr>
            </w:pPr>
            <w:r>
              <w:rPr>
                <w:rFonts w:cs="Calibri"/>
                <w:lang w:val="ro-RO"/>
              </w:rPr>
              <w:t>Pelerina ploaie</w:t>
            </w:r>
          </w:p>
        </w:tc>
        <w:tc>
          <w:tcPr>
            <w:tcW w:w="1350" w:type="dxa"/>
          </w:tcPr>
          <w:p w:rsidR="00FA4D46" w:rsidRDefault="00FA4D46" w:rsidP="00FA4D46">
            <w:pPr>
              <w:spacing w:after="0" w:line="240" w:lineRule="auto"/>
              <w:ind w:left="76"/>
              <w:jc w:val="center"/>
              <w:rPr>
                <w:rFonts w:cs="Calibri"/>
                <w:lang w:val="ro-RO"/>
              </w:rPr>
            </w:pPr>
            <w:r>
              <w:rPr>
                <w:rFonts w:cs="Calibri"/>
                <w:lang w:val="ro-RO"/>
              </w:rPr>
              <w:t>3 buc</w:t>
            </w:r>
          </w:p>
        </w:tc>
        <w:tc>
          <w:tcPr>
            <w:tcW w:w="1800" w:type="dxa"/>
          </w:tcPr>
          <w:p w:rsidR="00FA4D46" w:rsidRPr="002806BC" w:rsidRDefault="00FA4D46" w:rsidP="00FA4D46">
            <w:pPr>
              <w:spacing w:after="0" w:line="240" w:lineRule="auto"/>
              <w:jc w:val="center"/>
              <w:rPr>
                <w:rFonts w:cs="Calibri"/>
                <w:lang w:val="ro-RO"/>
              </w:rPr>
            </w:pPr>
          </w:p>
        </w:tc>
      </w:tr>
      <w:tr w:rsidR="00CE124B" w:rsidRPr="002806BC" w:rsidTr="00FA4D46">
        <w:trPr>
          <w:trHeight w:val="285"/>
        </w:trPr>
        <w:tc>
          <w:tcPr>
            <w:tcW w:w="563" w:type="dxa"/>
            <w:vMerge w:val="restart"/>
            <w:shd w:val="clear" w:color="auto" w:fill="auto"/>
            <w:noWrap/>
          </w:tcPr>
          <w:p w:rsidR="00CE124B" w:rsidRPr="00C6183C" w:rsidRDefault="00982E81" w:rsidP="00FA4D46">
            <w:pPr>
              <w:spacing w:after="0" w:line="240" w:lineRule="auto"/>
              <w:rPr>
                <w:rFonts w:cs="Calibri"/>
                <w:b/>
                <w:lang w:val="ro-RO"/>
              </w:rPr>
            </w:pPr>
            <w:r>
              <w:rPr>
                <w:rFonts w:cs="Calibri"/>
                <w:b/>
                <w:lang w:val="ro-RO"/>
              </w:rPr>
              <w:t>2</w:t>
            </w:r>
            <w:r w:rsidR="00CE124B" w:rsidRPr="00C6183C">
              <w:rPr>
                <w:rFonts w:cs="Calibri"/>
                <w:b/>
                <w:lang w:val="ro-RO"/>
              </w:rPr>
              <w:t>.</w:t>
            </w: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de mana 4x 50mm</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2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de mana 10x 25mm</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Suport lupa de mana</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teren 15x</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3</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teren 20x</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cu scara masurare</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1</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Default="00CE124B" w:rsidP="00FA4D46">
            <w:pPr>
              <w:spacing w:after="0" w:line="240" w:lineRule="auto"/>
              <w:ind w:left="-198" w:firstLine="198"/>
              <w:rPr>
                <w:rFonts w:cs="Calibri"/>
                <w:lang w:val="ro-RO"/>
              </w:rPr>
            </w:pPr>
            <w:r>
              <w:rPr>
                <w:rFonts w:cs="Calibri"/>
                <w:lang w:val="ro-RO"/>
              </w:rPr>
              <w:t>Lupa de mana 2.5x</w:t>
            </w:r>
          </w:p>
        </w:tc>
        <w:tc>
          <w:tcPr>
            <w:tcW w:w="1350" w:type="dxa"/>
            <w:vAlign w:val="center"/>
          </w:tcPr>
          <w:p w:rsidR="00CE124B" w:rsidRDefault="00CE124B" w:rsidP="00FA4D46">
            <w:pPr>
              <w:spacing w:after="0" w:line="240" w:lineRule="auto"/>
              <w:jc w:val="center"/>
              <w:rPr>
                <w:rFonts w:cs="Calibri"/>
                <w:lang w:val="ro-RO"/>
              </w:rPr>
            </w:pPr>
            <w:r>
              <w:rPr>
                <w:rFonts w:cs="Calibri"/>
                <w:lang w:val="ro-RO"/>
              </w:rPr>
              <w:t>1 buc</w:t>
            </w:r>
          </w:p>
        </w:tc>
        <w:tc>
          <w:tcPr>
            <w:tcW w:w="1800" w:type="dxa"/>
          </w:tcPr>
          <w:p w:rsidR="00CE124B" w:rsidRPr="002806BC" w:rsidRDefault="00CE124B" w:rsidP="00FA4D46">
            <w:pPr>
              <w:spacing w:after="0" w:line="240" w:lineRule="auto"/>
              <w:jc w:val="center"/>
              <w:rPr>
                <w:rFonts w:cs="Calibri"/>
                <w:lang w:val="ro-RO"/>
              </w:rPr>
            </w:pPr>
          </w:p>
        </w:tc>
      </w:tr>
    </w:tbl>
    <w:p w:rsidR="00927EF5" w:rsidRPr="00FA4D46" w:rsidRDefault="00927EF5" w:rsidP="00927EF5">
      <w:pPr>
        <w:pStyle w:val="ListParagraph"/>
        <w:numPr>
          <w:ilvl w:val="0"/>
          <w:numId w:val="7"/>
        </w:numPr>
        <w:spacing w:after="0" w:line="240" w:lineRule="auto"/>
        <w:ind w:left="0" w:firstLine="0"/>
        <w:jc w:val="both"/>
        <w:rPr>
          <w:rFonts w:asciiTheme="minorHAnsi" w:hAnsiTheme="minorHAnsi" w:cstheme="minorHAnsi"/>
          <w:lang w:val="ro-RO"/>
        </w:rPr>
      </w:pPr>
      <w:r w:rsidRPr="004F6F49">
        <w:rPr>
          <w:rFonts w:cs="Calibri"/>
          <w:b/>
          <w:u w:val="single"/>
          <w:lang w:val="ro-RO"/>
        </w:rPr>
        <w:t>Plata:</w:t>
      </w:r>
      <w:r w:rsidRPr="004F6F49">
        <w:rPr>
          <w:rFonts w:cs="Calibri"/>
          <w:b/>
          <w:lang w:val="ro-RO"/>
        </w:rPr>
        <w:t xml:space="preserve"> </w:t>
      </w:r>
      <w:r w:rsidRPr="007C5167">
        <w:rPr>
          <w:rFonts w:ascii="Times New Roman" w:hAnsi="Times New Roman"/>
          <w:lang w:val="ro-RO"/>
        </w:rPr>
        <w:t xml:space="preserve">Beneficiarul Universitatea "Alexandru Ioan Cuza" din Iasi va efectua plata in lei catre contractant in termen de pana la 30 de zile </w:t>
      </w:r>
      <w:r w:rsidRPr="00FA4D46">
        <w:rPr>
          <w:rFonts w:asciiTheme="minorHAnsi" w:hAnsiTheme="minorHAnsi" w:cstheme="minorHAnsi"/>
          <w:lang w:val="ro-RO"/>
        </w:rPr>
        <w:t>de la receptia produselor, in baza facturii fiscale si a documentelor emise de beneficiar pentru receptia produselor. Receptia produselor se va face la destinatia finala indicata de beneficiar: Magazia Centala a Universitatii, Str. Titu Maiorescu, nr. 7-9, Camin C5.</w:t>
      </w:r>
    </w:p>
    <w:p w:rsidR="00927EF5" w:rsidRPr="00FA4D46" w:rsidRDefault="00927EF5" w:rsidP="00927EF5">
      <w:pPr>
        <w:pStyle w:val="ListParagraph"/>
        <w:numPr>
          <w:ilvl w:val="0"/>
          <w:numId w:val="7"/>
        </w:numPr>
        <w:spacing w:after="0" w:line="240" w:lineRule="auto"/>
        <w:ind w:left="0" w:firstLine="0"/>
        <w:jc w:val="both"/>
        <w:rPr>
          <w:rFonts w:asciiTheme="minorHAnsi" w:hAnsiTheme="minorHAnsi" w:cstheme="minorHAnsi"/>
          <w:lang w:val="ro-RO"/>
        </w:rPr>
      </w:pPr>
      <w:r w:rsidRPr="00FA4D46">
        <w:rPr>
          <w:rFonts w:asciiTheme="minorHAnsi" w:hAnsiTheme="minorHAnsi" w:cstheme="minorHAnsi"/>
          <w:b/>
          <w:u w:val="single"/>
          <w:lang w:val="ro-RO"/>
        </w:rPr>
        <w:t>Garanţie</w:t>
      </w:r>
      <w:r w:rsidRPr="00FA4D46">
        <w:rPr>
          <w:rFonts w:asciiTheme="minorHAnsi" w:hAnsiTheme="minorHAnsi" w:cstheme="minorHAnsi"/>
          <w:b/>
          <w:lang w:val="ro-RO"/>
        </w:rPr>
        <w:t xml:space="preserve">: </w:t>
      </w:r>
      <w:r w:rsidRPr="00FA4D46">
        <w:rPr>
          <w:rFonts w:asciiTheme="minorHAnsi" w:hAnsiTheme="minorHAnsi" w:cstheme="minorHAns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Default="00927EF5" w:rsidP="00927EF5">
      <w:pPr>
        <w:spacing w:after="0" w:line="240" w:lineRule="auto"/>
        <w:rPr>
          <w:rFonts w:asciiTheme="minorHAnsi" w:hAnsiTheme="minorHAnsi" w:cstheme="minorHAnsi"/>
          <w:lang w:val="ro-RO"/>
        </w:rPr>
      </w:pPr>
      <w:r w:rsidRPr="00FA4D46">
        <w:rPr>
          <w:rFonts w:asciiTheme="minorHAnsi" w:hAnsiTheme="minorHAnsi" w:cstheme="minorHAnsi"/>
          <w:b/>
          <w:lang w:val="ro-RO"/>
        </w:rPr>
        <w:t>6.</w:t>
      </w:r>
      <w:r w:rsidRPr="00FA4D46">
        <w:rPr>
          <w:rFonts w:asciiTheme="minorHAnsi" w:hAnsiTheme="minorHAnsi" w:cstheme="minorHAnsi"/>
          <w:b/>
          <w:lang w:val="ro-RO"/>
        </w:rPr>
        <w:tab/>
      </w:r>
      <w:r w:rsidRPr="00FA4D46">
        <w:rPr>
          <w:rFonts w:asciiTheme="minorHAnsi" w:hAnsiTheme="minorHAnsi" w:cstheme="minorHAnsi"/>
          <w:b/>
          <w:u w:val="single"/>
          <w:lang w:val="ro-RO"/>
        </w:rPr>
        <w:t>Instrucţiuni de ambalare:</w:t>
      </w:r>
      <w:r w:rsidRPr="00FA4D46">
        <w:rPr>
          <w:rFonts w:asciiTheme="minorHAnsi" w:hAnsiTheme="minorHAnsi" w:cstheme="minorHAnsi"/>
          <w:b/>
          <w:lang w:val="ro-RO"/>
        </w:rPr>
        <w:t xml:space="preserve">  </w:t>
      </w:r>
      <w:r w:rsidRPr="00FA4D46">
        <w:rPr>
          <w:rFonts w:asciiTheme="minorHAnsi" w:hAnsiTheme="minorHAnsi" w:cstheme="minorHAnsi"/>
          <w:lang w:val="ro-RO"/>
        </w:rPr>
        <w:t xml:space="preserve">Furnizorul va asigura ambalarea produselor pentru a împiedica avarierea sau deteriorarea lor în timpul transportului către destinaţia finală. </w:t>
      </w:r>
    </w:p>
    <w:p w:rsidR="00982E81" w:rsidRDefault="00982E81" w:rsidP="00927EF5">
      <w:pPr>
        <w:spacing w:after="0" w:line="240" w:lineRule="auto"/>
        <w:ind w:left="720" w:hanging="720"/>
        <w:jc w:val="both"/>
        <w:rPr>
          <w:rFonts w:cs="Calibri"/>
          <w:b/>
          <w:lang w:val="ro-RO"/>
        </w:rPr>
      </w:pP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lastRenderedPageBreak/>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10008" w:type="dxa"/>
        <w:tblInd w:w="90" w:type="dxa"/>
        <w:tblLook w:val="04A0" w:firstRow="1" w:lastRow="0" w:firstColumn="1" w:lastColumn="0" w:noHBand="0" w:noVBand="1"/>
      </w:tblPr>
      <w:tblGrid>
        <w:gridCol w:w="524"/>
        <w:gridCol w:w="5434"/>
        <w:gridCol w:w="4050"/>
      </w:tblGrid>
      <w:tr w:rsidR="00927EF5" w:rsidRPr="004B4C6A" w:rsidTr="00D61205">
        <w:trPr>
          <w:trHeight w:val="345"/>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4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4050" w:type="dxa"/>
            <w:tcBorders>
              <w:top w:val="single" w:sz="8" w:space="0" w:color="auto"/>
              <w:left w:val="nil"/>
              <w:bottom w:val="nil"/>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D61205">
        <w:trPr>
          <w:trHeight w:val="360"/>
        </w:trPr>
        <w:tc>
          <w:tcPr>
            <w:tcW w:w="52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rPr>
            </w:pPr>
          </w:p>
        </w:tc>
        <w:tc>
          <w:tcPr>
            <w:tcW w:w="543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rPr>
            </w:pPr>
          </w:p>
        </w:tc>
        <w:tc>
          <w:tcPr>
            <w:tcW w:w="4050" w:type="dxa"/>
            <w:tcBorders>
              <w:top w:val="nil"/>
              <w:left w:val="nil"/>
              <w:bottom w:val="single" w:sz="8" w:space="0" w:color="auto"/>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7C5167">
        <w:trPr>
          <w:trHeight w:val="600"/>
        </w:trPr>
        <w:tc>
          <w:tcPr>
            <w:tcW w:w="1000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FA4D46">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1. </w:t>
            </w:r>
            <w:r w:rsidR="00FA4D46">
              <w:rPr>
                <w:rFonts w:cstheme="minorHAnsi"/>
                <w:b/>
                <w:lang w:val="ro-RO"/>
              </w:rPr>
              <w:t>Articole birotica, materiale diverse</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Halate medicale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645"/>
        </w:trPr>
        <w:tc>
          <w:tcPr>
            <w:tcW w:w="524" w:type="dxa"/>
            <w:tcBorders>
              <w:top w:val="nil"/>
              <w:left w:val="single" w:sz="8" w:space="0" w:color="auto"/>
              <w:bottom w:val="single" w:sz="4" w:space="0" w:color="auto"/>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4" w:space="0" w:color="auto"/>
              <w:right w:val="single" w:sz="8" w:space="0" w:color="auto"/>
            </w:tcBorders>
            <w:shd w:val="clear" w:color="auto" w:fill="auto"/>
            <w:hideMark/>
          </w:tcPr>
          <w:p w:rsidR="00FA4D46" w:rsidRPr="00DE4FDC" w:rsidRDefault="00FA4D46" w:rsidP="00FA4D46">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Pr="00CE19DF">
              <w:rPr>
                <w:rFonts w:cs="Calibri"/>
                <w:bCs/>
                <w:color w:val="000000"/>
              </w:rPr>
              <w:t>Halate medicale scurte, albe, marimi M, L, XL (cate 2 bucati fiecare marime), cu maneca lunga si inchidere cu capse, trei buzunare frontale</w:t>
            </w:r>
            <w:r>
              <w:rPr>
                <w:rFonts w:cs="Calibri"/>
                <w:b/>
                <w:bCs/>
                <w:color w:val="000000"/>
              </w:rPr>
              <w:t xml:space="preserve"> </w:t>
            </w:r>
          </w:p>
        </w:tc>
        <w:tc>
          <w:tcPr>
            <w:tcW w:w="4050" w:type="dxa"/>
            <w:tcBorders>
              <w:top w:val="nil"/>
              <w:left w:val="single" w:sz="8" w:space="0" w:color="auto"/>
              <w:bottom w:val="single" w:sz="4" w:space="0" w:color="auto"/>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single" w:sz="4" w:space="0" w:color="auto"/>
              <w:left w:val="single" w:sz="4" w:space="0" w:color="auto"/>
              <w:bottom w:val="single" w:sz="4" w:space="0" w:color="auto"/>
              <w:right w:val="single" w:sz="4"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434" w:type="dxa"/>
            <w:tcBorders>
              <w:top w:val="single" w:sz="4" w:space="0" w:color="auto"/>
              <w:left w:val="single" w:sz="4" w:space="0" w:color="auto"/>
              <w:bottom w:val="single" w:sz="4" w:space="0" w:color="auto"/>
              <w:right w:val="single" w:sz="4"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Pr>
                <w:rFonts w:cs="Calibri"/>
                <w:b/>
                <w:lang w:val="ro-RO"/>
              </w:rPr>
              <w:t>Sapun lichid bio</w:t>
            </w:r>
          </w:p>
        </w:tc>
        <w:tc>
          <w:tcPr>
            <w:tcW w:w="4050" w:type="dxa"/>
            <w:tcBorders>
              <w:top w:val="single" w:sz="4" w:space="0" w:color="auto"/>
              <w:left w:val="single" w:sz="4" w:space="0" w:color="auto"/>
              <w:bottom w:val="single" w:sz="4" w:space="0" w:color="auto"/>
              <w:right w:val="single" w:sz="4"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single" w:sz="4" w:space="0" w:color="auto"/>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single" w:sz="4" w:space="0" w:color="auto"/>
              <w:left w:val="nil"/>
              <w:bottom w:val="single" w:sz="8" w:space="0" w:color="auto"/>
              <w:right w:val="single" w:sz="8" w:space="0" w:color="auto"/>
            </w:tcBorders>
            <w:shd w:val="clear" w:color="auto" w:fill="auto"/>
            <w:hideMark/>
          </w:tcPr>
          <w:p w:rsidR="00FA4D46" w:rsidRPr="00E62DAD" w:rsidRDefault="00FA4D46" w:rsidP="00FA4D46">
            <w:pPr>
              <w:spacing w:after="0" w:line="240" w:lineRule="auto"/>
              <w:rPr>
                <w:rFonts w:eastAsia="Times New Roman" w:cs="Calibri"/>
                <w:b/>
                <w:bCs/>
                <w:color w:val="000000"/>
                <w:lang w:val="pt-BR"/>
              </w:rPr>
            </w:pPr>
            <w:r w:rsidRPr="00E62DAD">
              <w:rPr>
                <w:rFonts w:eastAsia="Times New Roman" w:cs="Calibri"/>
                <w:b/>
                <w:bCs/>
                <w:color w:val="000000"/>
                <w:lang w:val="pt-BR"/>
              </w:rPr>
              <w:t xml:space="preserve"> Descriere generala: </w:t>
            </w:r>
            <w:r>
              <w:rPr>
                <w:rFonts w:cs="Calibri"/>
                <w:lang w:val="ro-RO"/>
              </w:rPr>
              <w:t>Sapun lichid bio, 250 ml, recipient cu pompa, cu gel de argila verde</w:t>
            </w:r>
          </w:p>
        </w:tc>
        <w:tc>
          <w:tcPr>
            <w:tcW w:w="4050" w:type="dxa"/>
            <w:tcBorders>
              <w:top w:val="single" w:sz="4" w:space="0" w:color="auto"/>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Pr>
                <w:rFonts w:cs="Calibri"/>
                <w:b/>
                <w:lang w:val="ro-RO"/>
              </w:rPr>
              <w:t>Alcool medicinal</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Alcool medicinal, 500 ml</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4.</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Pr>
                <w:rFonts w:cs="Calibri"/>
                <w:b/>
                <w:lang w:val="ro-RO"/>
              </w:rPr>
              <w:t>Capsator</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Capsator minim 10 coli, 24/6</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5.</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Pr>
                <w:rFonts w:cs="Calibri"/>
                <w:b/>
                <w:lang w:val="ro-RO"/>
              </w:rPr>
              <w:t>Mapa din carton rigid plastifiat</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Mapa din carton rigid plastifiat, cu elastic, minim 210 x 297 x 55</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6.</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Pix</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Pix plastic 1 mm, albastru, cu capac in culoarea scrierii</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7.</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Dosar A4 plic</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Dosar A4 plic</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8.</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Hartie copiator</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Hartie copiator A4, 90 g/mp, top de 500 coli</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9.</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Set 4 markere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Set 4 markere evidentiator, pastel</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10.</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Suport metalic orizontal documente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Suport metalic orizontal documente, negru, cu 4 tavite/set din plasa metal (mesh)</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11.</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Plic C6</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Plic C6 color gumat, 25 buc/set</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12.</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Stick memorie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Stick memorie, USB-C/USB, 64 Gb, argintiu</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13.</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Stick index plastic</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 xml:space="preserve">Stick index plastic opac color 45x12 </w:t>
            </w:r>
            <w:r>
              <w:rPr>
                <w:rFonts w:cstheme="minorHAnsi"/>
                <w:bCs/>
                <w:lang w:val="pt-BR"/>
              </w:rPr>
              <w:lastRenderedPageBreak/>
              <w:t>mm, 5 culori x 25 file in forma de sageata</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lastRenderedPageBreak/>
              <w:t xml:space="preserve">Descriere generala, detalii specific si </w:t>
            </w:r>
            <w:r>
              <w:rPr>
                <w:rFonts w:eastAsia="Times New Roman" w:cs="Calibri"/>
                <w:i/>
                <w:iCs/>
                <w:color w:val="FF0000"/>
              </w:rPr>
              <w:lastRenderedPageBreak/>
              <w:t>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14.</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Banda adeziva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Banda adeziva, 48 mm, 60 metri, transparenta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15.</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Set dosare plastic cu sina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Set dosare plastic cu sina si 2 gauri, 10 bucati/set – 10 culori</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16.</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Folie PVC protectie A4</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Folie PVC protectie A4 transparenta, 60 microni, 100 bucati/set</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17.</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Rigla gradata 50cm</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Rigla gradata 50 cm, opaca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18.</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Rigla gradata 30cm</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Rigla gradata 30 cm, opaca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19.</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Ecuson orizontal cu snur</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Ecuson orizontal cu snur, 11 x 7 cm, 50 bucati/set</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20.</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Rucsac</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Pr="00E62DAD">
              <w:rPr>
                <w:rFonts w:cstheme="minorHAnsi"/>
                <w:bCs/>
                <w:lang w:val="pt-BR"/>
              </w:rPr>
              <w:t xml:space="preserve">Rucsac </w:t>
            </w:r>
            <w:r>
              <w:rPr>
                <w:rFonts w:cstheme="minorHAnsi"/>
                <w:bCs/>
                <w:lang w:val="pt-BR"/>
              </w:rPr>
              <w:t>culoare neagra</w:t>
            </w:r>
            <w:r w:rsidRPr="00E62DAD">
              <w:rPr>
                <w:rFonts w:cstheme="minorHAnsi"/>
                <w:bCs/>
                <w:lang w:val="pt-BR"/>
              </w:rPr>
              <w:t xml:space="preserve">, </w:t>
            </w:r>
            <w:r>
              <w:rPr>
                <w:rFonts w:cstheme="minorHAnsi"/>
                <w:bCs/>
                <w:lang w:val="pt-BR"/>
              </w:rPr>
              <w:t xml:space="preserve">dimensiuni 31x16x46 </w:t>
            </w:r>
            <w:r w:rsidRPr="00E62DAD">
              <w:rPr>
                <w:rFonts w:cstheme="minorHAnsi"/>
                <w:bCs/>
                <w:lang w:val="pt-BR"/>
              </w:rPr>
              <w:t xml:space="preserve">cm, </w:t>
            </w:r>
            <w:r>
              <w:rPr>
                <w:rFonts w:cstheme="minorHAnsi"/>
                <w:bCs/>
                <w:lang w:val="pt-BR"/>
              </w:rPr>
              <w:t>rezistent la apa, compartiment separat pentru laptop pana la 15.6’’, bretele ajustabile, port de incarcare USB, buzunar ascuns la spate</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21.</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Sapca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Pr="00140326">
              <w:rPr>
                <w:rFonts w:cstheme="minorHAnsi"/>
                <w:bCs/>
                <w:lang w:val="pt-BR"/>
              </w:rPr>
              <w:t xml:space="preserve">Sapca </w:t>
            </w:r>
            <w:r>
              <w:rPr>
                <w:rFonts w:cstheme="minorHAnsi"/>
                <w:bCs/>
                <w:lang w:val="pt-BR"/>
              </w:rPr>
              <w:t>verde, unisex, din bumbac</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22.</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Pelerina de ploaie</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Pelerina de ploaie impermeabila cu gluga, marime universala, culoare verde</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FA4D46">
        <w:trPr>
          <w:trHeight w:val="600"/>
        </w:trPr>
        <w:tc>
          <w:tcPr>
            <w:tcW w:w="10008" w:type="dxa"/>
            <w:gridSpan w:val="3"/>
            <w:tcBorders>
              <w:top w:val="nil"/>
              <w:left w:val="single" w:sz="8" w:space="0" w:color="auto"/>
              <w:bottom w:val="single" w:sz="8" w:space="0" w:color="auto"/>
              <w:right w:val="single" w:sz="8" w:space="0" w:color="000000"/>
            </w:tcBorders>
            <w:shd w:val="clear" w:color="000000" w:fill="FFFF00"/>
            <w:vAlign w:val="center"/>
            <w:hideMark/>
          </w:tcPr>
          <w:p w:rsidR="00FA4D46" w:rsidRPr="00265D50" w:rsidRDefault="00FA4D46" w:rsidP="00FA4D46">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w:t>
            </w:r>
            <w:r w:rsidR="00982E81">
              <w:rPr>
                <w:rFonts w:cstheme="minorHAnsi"/>
                <w:b/>
                <w:highlight w:val="yellow"/>
                <w:lang w:val="ro-RO"/>
              </w:rPr>
              <w:t>2</w:t>
            </w:r>
            <w:r w:rsidRPr="00265D50">
              <w:rPr>
                <w:rFonts w:cstheme="minorHAnsi"/>
                <w:b/>
                <w:highlight w:val="yellow"/>
                <w:lang w:val="ro-RO"/>
              </w:rPr>
              <w:t xml:space="preserve">. </w:t>
            </w:r>
            <w:r>
              <w:rPr>
                <w:rFonts w:cstheme="minorHAnsi"/>
                <w:b/>
                <w:lang w:val="ro-RO"/>
              </w:rPr>
              <w:t>Lupe</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w:t>
            </w:r>
            <w:r w:rsidR="00982E81">
              <w:rPr>
                <w:rFonts w:eastAsia="Times New Roman" w:cs="Calibri"/>
                <w:b/>
                <w:bCs/>
                <w:color w:val="000000"/>
                <w:lang w:val="pt-BR"/>
              </w:rPr>
              <w:t>2</w:t>
            </w:r>
            <w:r>
              <w:rPr>
                <w:rFonts w:eastAsia="Times New Roman" w:cs="Calibri"/>
                <w:b/>
                <w:bCs/>
                <w:color w:val="000000"/>
                <w:lang w:val="pt-BR"/>
              </w:rPr>
              <w:t>. Lupa de mana 4x 50mm</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DE4FDC" w:rsidRDefault="00BE4170" w:rsidP="00BE4170">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Pr>
                <w:rFonts w:cs="Calibri"/>
                <w:bCs/>
                <w:color w:val="000000"/>
              </w:rPr>
              <w:t>Lupa de mana putere de marire 4x, diametru lentila 50 mm; poate fi prinsa pe suport</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w:t>
            </w:r>
            <w:r w:rsidR="00982E81">
              <w:rPr>
                <w:rFonts w:eastAsia="Times New Roman" w:cs="Calibri"/>
                <w:b/>
                <w:bCs/>
                <w:color w:val="000000"/>
                <w:lang w:val="pt-BR"/>
              </w:rPr>
              <w:t>2</w:t>
            </w:r>
            <w:r>
              <w:rPr>
                <w:rFonts w:eastAsia="Times New Roman" w:cs="Calibri"/>
                <w:b/>
                <w:bCs/>
                <w:color w:val="000000"/>
                <w:lang w:val="pt-BR"/>
              </w:rPr>
              <w:t>. Lupa de mana 10x 25mm</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DE4FDC" w:rsidRDefault="00BE4170" w:rsidP="00BE4170">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Pr>
                <w:rFonts w:cs="Calibri"/>
                <w:bCs/>
                <w:color w:val="000000"/>
              </w:rPr>
              <w:t>Lupa de mana putere de marire 10x, diametru lentila 25 mm; poate fi prinsa pe suport</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w:t>
            </w:r>
            <w:r w:rsidR="00982E81">
              <w:rPr>
                <w:rFonts w:eastAsia="Times New Roman" w:cs="Calibri"/>
                <w:b/>
                <w:bCs/>
                <w:color w:val="000000"/>
                <w:lang w:val="pt-BR"/>
              </w:rPr>
              <w:t>2</w:t>
            </w:r>
            <w:r>
              <w:rPr>
                <w:rFonts w:eastAsia="Times New Roman" w:cs="Calibri"/>
                <w:b/>
                <w:bCs/>
                <w:color w:val="000000"/>
                <w:lang w:val="pt-BR"/>
              </w:rPr>
              <w:t xml:space="preserve">. </w:t>
            </w:r>
            <w:r>
              <w:rPr>
                <w:rFonts w:cs="Calibri"/>
                <w:b/>
                <w:lang w:val="ro-RO"/>
              </w:rPr>
              <w:t>Suport lupa de mana</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Suport lupa de mana – suport stabil cu baza circulara diametru 70 mm, cu clema</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4.</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w:t>
            </w:r>
            <w:r w:rsidR="00982E81">
              <w:rPr>
                <w:rFonts w:eastAsia="Times New Roman" w:cs="Calibri"/>
                <w:b/>
                <w:bCs/>
                <w:color w:val="000000"/>
                <w:lang w:val="pt-BR"/>
              </w:rPr>
              <w:t>2</w:t>
            </w:r>
            <w:r>
              <w:rPr>
                <w:rFonts w:eastAsia="Times New Roman" w:cs="Calibri"/>
                <w:b/>
                <w:bCs/>
                <w:color w:val="000000"/>
                <w:lang w:val="pt-BR"/>
              </w:rPr>
              <w:t xml:space="preserve">. </w:t>
            </w:r>
            <w:r>
              <w:rPr>
                <w:rFonts w:cs="Calibri"/>
                <w:b/>
                <w:lang w:val="ro-RO"/>
              </w:rPr>
              <w:t>Lupa teren 15x</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 xml:space="preserve">Lupa de teren putere de marire 15x, aplanatica, lentila dubla, diametru lentila 18 mm, camp de </w:t>
            </w:r>
            <w:r>
              <w:rPr>
                <w:rFonts w:cs="Calibri"/>
                <w:lang w:val="ro-RO"/>
              </w:rPr>
              <w:lastRenderedPageBreak/>
              <w:t>vizualizare 14 mm</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lastRenderedPageBreak/>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5.</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w:t>
            </w:r>
            <w:r w:rsidR="00982E81">
              <w:rPr>
                <w:rFonts w:eastAsia="Times New Roman" w:cs="Calibri"/>
                <w:b/>
                <w:bCs/>
                <w:color w:val="000000"/>
                <w:lang w:val="pt-BR"/>
              </w:rPr>
              <w:t>2</w:t>
            </w:r>
            <w:r>
              <w:rPr>
                <w:rFonts w:eastAsia="Times New Roman" w:cs="Calibri"/>
                <w:b/>
                <w:bCs/>
                <w:color w:val="000000"/>
                <w:lang w:val="pt-BR"/>
              </w:rPr>
              <w:t xml:space="preserve">. </w:t>
            </w:r>
            <w:r>
              <w:rPr>
                <w:rFonts w:cs="Calibri"/>
                <w:b/>
                <w:lang w:val="ro-RO"/>
              </w:rPr>
              <w:t>Lupa teren 20x</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Lupa de teren putere de marire 20x, acromatica, lentila tripla, diametru lentila 20 mm, camp de vizualizare 8 mm</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6.</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w:t>
            </w:r>
            <w:r w:rsidR="00982E81">
              <w:rPr>
                <w:rFonts w:eastAsia="Times New Roman" w:cs="Calibri"/>
                <w:b/>
                <w:bCs/>
                <w:color w:val="000000"/>
                <w:lang w:val="pt-BR"/>
              </w:rPr>
              <w:t>2</w:t>
            </w:r>
            <w:r>
              <w:rPr>
                <w:rFonts w:eastAsia="Times New Roman" w:cs="Calibri"/>
                <w:b/>
                <w:bCs/>
                <w:color w:val="000000"/>
                <w:lang w:val="pt-BR"/>
              </w:rPr>
              <w:t>. Lupa cu scara masurare</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Lupa cu scara de masurare 15-0-15 mm, gradatie 0.1 mm, magnificatie 10x, diametru 25 mm, camp de vizualizare 40 mm, cu lumina led alba incorporata</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CE124B"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CE124B" w:rsidRDefault="00CE124B" w:rsidP="00CE124B">
            <w:pPr>
              <w:spacing w:after="0" w:line="240" w:lineRule="auto"/>
              <w:rPr>
                <w:rFonts w:eastAsia="Times New Roman" w:cs="Calibri"/>
                <w:b/>
                <w:bCs/>
                <w:color w:val="000000"/>
                <w:sz w:val="24"/>
                <w:szCs w:val="24"/>
              </w:rPr>
            </w:pPr>
            <w:r>
              <w:rPr>
                <w:rFonts w:eastAsia="Times New Roman" w:cs="Calibri"/>
                <w:b/>
                <w:bCs/>
                <w:color w:val="000000"/>
                <w:sz w:val="24"/>
                <w:szCs w:val="24"/>
              </w:rPr>
              <w:t>7.</w:t>
            </w:r>
          </w:p>
        </w:tc>
        <w:tc>
          <w:tcPr>
            <w:tcW w:w="5434" w:type="dxa"/>
            <w:tcBorders>
              <w:top w:val="nil"/>
              <w:left w:val="nil"/>
              <w:bottom w:val="single" w:sz="8" w:space="0" w:color="auto"/>
              <w:right w:val="single" w:sz="8" w:space="0" w:color="auto"/>
            </w:tcBorders>
            <w:shd w:val="clear" w:color="auto" w:fill="auto"/>
          </w:tcPr>
          <w:p w:rsidR="00CE124B" w:rsidRPr="004B4C6A" w:rsidRDefault="00CE124B" w:rsidP="00CE124B">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w:t>
            </w:r>
            <w:r w:rsidR="00982E81">
              <w:rPr>
                <w:rFonts w:eastAsia="Times New Roman" w:cs="Calibri"/>
                <w:b/>
                <w:bCs/>
                <w:color w:val="000000"/>
                <w:lang w:val="pt-BR"/>
              </w:rPr>
              <w:t>2</w:t>
            </w:r>
            <w:r>
              <w:rPr>
                <w:rFonts w:eastAsia="Times New Roman" w:cs="Calibri"/>
                <w:b/>
                <w:bCs/>
                <w:color w:val="000000"/>
                <w:lang w:val="pt-BR"/>
              </w:rPr>
              <w:t xml:space="preserve">. Lupa </w:t>
            </w:r>
            <w:r w:rsidR="00D61205">
              <w:rPr>
                <w:rFonts w:eastAsia="Times New Roman" w:cs="Calibri"/>
                <w:b/>
                <w:bCs/>
                <w:color w:val="000000"/>
                <w:lang w:val="pt-BR"/>
              </w:rPr>
              <w:t>de mana 2.5x</w:t>
            </w:r>
          </w:p>
        </w:tc>
        <w:tc>
          <w:tcPr>
            <w:tcW w:w="4050" w:type="dxa"/>
            <w:tcBorders>
              <w:top w:val="nil"/>
              <w:left w:val="single" w:sz="8" w:space="0" w:color="auto"/>
              <w:bottom w:val="single" w:sz="8" w:space="0" w:color="000000"/>
              <w:right w:val="single" w:sz="8" w:space="0" w:color="auto"/>
            </w:tcBorders>
            <w:vAlign w:val="center"/>
          </w:tcPr>
          <w:p w:rsidR="00CE124B" w:rsidRPr="004B4C6A" w:rsidRDefault="00CE124B" w:rsidP="00CE124B">
            <w:pPr>
              <w:spacing w:after="0" w:line="240" w:lineRule="auto"/>
              <w:rPr>
                <w:rFonts w:eastAsia="Times New Roman" w:cs="Calibri"/>
                <w:i/>
                <w:iCs/>
                <w:color w:val="FF0000"/>
              </w:rPr>
            </w:pPr>
            <w:r>
              <w:rPr>
                <w:rFonts w:eastAsia="Times New Roman" w:cs="Calibri"/>
                <w:i/>
                <w:iCs/>
                <w:color w:val="FF0000"/>
              </w:rPr>
              <w:t>Producator/marca/model</w:t>
            </w:r>
          </w:p>
        </w:tc>
      </w:tr>
      <w:tr w:rsidR="00CE124B"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CE124B" w:rsidRDefault="00CE124B" w:rsidP="00CE124B">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CE124B" w:rsidRPr="004B4C6A" w:rsidRDefault="00CE124B" w:rsidP="00CE124B">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D61205" w:rsidRPr="00477771">
              <w:rPr>
                <w:rFonts w:asciiTheme="minorHAnsi" w:eastAsia="Times New Roman" w:hAnsiTheme="minorHAnsi" w:cstheme="minorHAnsi"/>
                <w:b/>
                <w:bCs/>
                <w:color w:val="000000"/>
                <w:lang w:val="pt-BR"/>
              </w:rPr>
              <w:t xml:space="preserve">: </w:t>
            </w:r>
            <w:r w:rsidR="00D61205">
              <w:rPr>
                <w:rFonts w:cstheme="minorHAnsi"/>
                <w:bCs/>
                <w:lang w:val="pt-BR"/>
              </w:rPr>
              <w:t>Lupa de mana 2.5x, diametru 60mm, lentila cu 5x, planoconvexe</w:t>
            </w:r>
          </w:p>
        </w:tc>
        <w:tc>
          <w:tcPr>
            <w:tcW w:w="4050" w:type="dxa"/>
            <w:tcBorders>
              <w:top w:val="nil"/>
              <w:left w:val="single" w:sz="8" w:space="0" w:color="auto"/>
              <w:bottom w:val="single" w:sz="8" w:space="0" w:color="000000"/>
              <w:right w:val="single" w:sz="8" w:space="0" w:color="auto"/>
            </w:tcBorders>
            <w:vAlign w:val="center"/>
          </w:tcPr>
          <w:p w:rsidR="00CE124B" w:rsidRPr="004B4C6A" w:rsidRDefault="00CE124B" w:rsidP="00CE124B">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CE124B"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CE124B" w:rsidRDefault="00CE124B"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vAlign w:val="bottom"/>
          </w:tcPr>
          <w:p w:rsidR="00CE124B" w:rsidRPr="004B4C6A" w:rsidRDefault="00CE124B" w:rsidP="00BE4170">
            <w:pPr>
              <w:spacing w:after="0" w:line="240" w:lineRule="auto"/>
              <w:jc w:val="both"/>
              <w:rPr>
                <w:rFonts w:eastAsia="Times New Roman" w:cs="Calibri"/>
                <w:b/>
                <w:bCs/>
                <w:color w:val="000000"/>
                <w:lang w:val="pt-BR"/>
              </w:rPr>
            </w:pPr>
          </w:p>
        </w:tc>
        <w:tc>
          <w:tcPr>
            <w:tcW w:w="4050" w:type="dxa"/>
            <w:tcBorders>
              <w:top w:val="nil"/>
              <w:left w:val="single" w:sz="8" w:space="0" w:color="auto"/>
              <w:bottom w:val="single" w:sz="8" w:space="0" w:color="000000"/>
              <w:right w:val="single" w:sz="8" w:space="0" w:color="auto"/>
            </w:tcBorders>
            <w:vAlign w:val="center"/>
          </w:tcPr>
          <w:p w:rsidR="00CE124B" w:rsidRDefault="00CE124B" w:rsidP="00BE4170">
            <w:pPr>
              <w:spacing w:after="0" w:line="240" w:lineRule="auto"/>
              <w:rPr>
                <w:rFonts w:eastAsia="Times New Roman" w:cs="Calibri"/>
                <w:i/>
                <w:iCs/>
                <w:color w:val="FF0000"/>
              </w:rPr>
            </w:pPr>
          </w:p>
        </w:tc>
      </w:tr>
      <w:tr w:rsidR="00927EF5"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FA4D46">
            <w:pPr>
              <w:spacing w:after="0" w:line="240" w:lineRule="auto"/>
              <w:rPr>
                <w:rFonts w:eastAsia="Times New Roman" w:cs="Calibri"/>
                <w:b/>
                <w:bCs/>
                <w:color w:val="000000"/>
                <w:lang w:val="pt-BR"/>
              </w:rPr>
            </w:pPr>
            <w:r w:rsidRPr="009B3646">
              <w:rPr>
                <w:rFonts w:cs="Calibri"/>
                <w:i/>
                <w:lang w:val="ro-RO"/>
              </w:rPr>
              <w:t xml:space="preserve">Termenul de livrare va fi de maxim </w:t>
            </w:r>
            <w:r w:rsidR="00982E81">
              <w:rPr>
                <w:rFonts w:cs="Calibri"/>
                <w:i/>
                <w:lang w:val="ro-RO"/>
              </w:rPr>
              <w:t>30</w:t>
            </w:r>
            <w:r>
              <w:rPr>
                <w:rFonts w:cs="Calibri"/>
                <w:i/>
                <w:lang w:val="ro-RO"/>
              </w:rPr>
              <w:t xml:space="preserve"> </w:t>
            </w:r>
            <w:r w:rsidRPr="009B3646">
              <w:rPr>
                <w:rFonts w:cs="Calibri"/>
                <w:i/>
                <w:lang w:val="ro-RO"/>
              </w:rPr>
              <w:t>zile de la semnarea contractului de catre ambele parti contractant</w:t>
            </w:r>
            <w:r w:rsidR="00A01167">
              <w:rPr>
                <w:rFonts w:cs="Calibri"/>
                <w:i/>
                <w:lang w:val="ro-RO"/>
              </w:rPr>
              <w:t>e</w:t>
            </w:r>
            <w:r>
              <w:rPr>
                <w:rFonts w:cs="Calibri"/>
                <w:i/>
                <w:lang w:val="ro-RO"/>
              </w:rPr>
              <w:t>.</w:t>
            </w:r>
          </w:p>
          <w:p w:rsidR="00927EF5" w:rsidRPr="004B4C6A" w:rsidRDefault="00927EF5" w:rsidP="00FA4D46">
            <w:pPr>
              <w:spacing w:after="0" w:line="240" w:lineRule="auto"/>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4050" w:type="dxa"/>
            <w:tcBorders>
              <w:top w:val="nil"/>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i/>
                <w:iCs/>
                <w:color w:val="FF0000"/>
              </w:rPr>
            </w:pPr>
          </w:p>
        </w:tc>
      </w:tr>
    </w:tbl>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(minim 3</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D61205">
      <w:pPr>
        <w:spacing w:after="0" w:line="240" w:lineRule="auto"/>
      </w:pPr>
      <w:r w:rsidRPr="002806BC">
        <w:rPr>
          <w:rFonts w:cs="Calibri"/>
          <w:b/>
          <w:lang w:val="ro-RO"/>
        </w:rPr>
        <w:t>Data:</w:t>
      </w:r>
    </w:p>
    <w:p w:rsidR="00927EF5" w:rsidRDefault="00927EF5" w:rsidP="00927EF5"/>
    <w:sectPr w:rsidR="00927EF5" w:rsidSect="00FA4D46">
      <w:headerReference w:type="default" r:id="rId7"/>
      <w:pgSz w:w="12240" w:h="15840"/>
      <w:pgMar w:top="1252" w:right="630" w:bottom="6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D0C" w:rsidRDefault="009F4D0C" w:rsidP="009B3646">
      <w:pPr>
        <w:spacing w:after="0" w:line="240" w:lineRule="auto"/>
      </w:pPr>
      <w:r>
        <w:separator/>
      </w:r>
    </w:p>
  </w:endnote>
  <w:endnote w:type="continuationSeparator" w:id="0">
    <w:p w:rsidR="009F4D0C" w:rsidRDefault="009F4D0C" w:rsidP="009B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D0C" w:rsidRDefault="009F4D0C" w:rsidP="009B3646">
      <w:pPr>
        <w:spacing w:after="0" w:line="240" w:lineRule="auto"/>
      </w:pPr>
      <w:r>
        <w:separator/>
      </w:r>
    </w:p>
  </w:footnote>
  <w:footnote w:type="continuationSeparator" w:id="0">
    <w:p w:rsidR="009F4D0C" w:rsidRDefault="009F4D0C" w:rsidP="009B3646">
      <w:pPr>
        <w:spacing w:after="0" w:line="240" w:lineRule="auto"/>
      </w:pPr>
      <w:r>
        <w:continuationSeparator/>
      </w:r>
    </w:p>
  </w:footnote>
  <w:footnote w:id="1">
    <w:p w:rsidR="00CE124B" w:rsidRPr="00CB44CF" w:rsidRDefault="00CE124B"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CE124B" w:rsidRPr="00CB44CF" w:rsidRDefault="00CE124B"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CE124B" w:rsidRPr="00CB44CF" w:rsidRDefault="00CE124B" w:rsidP="00927EF5">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4B" w:rsidRPr="00A8659D" w:rsidRDefault="00CE124B" w:rsidP="00FA4D46">
    <w:pPr>
      <w:spacing w:after="0" w:line="240" w:lineRule="aut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4FD"/>
    <w:multiLevelType w:val="hybridMultilevel"/>
    <w:tmpl w:val="5CD25FD8"/>
    <w:lvl w:ilvl="0" w:tplc="51E055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3" w15:restartNumberingAfterBreak="0">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15:restartNumberingAfterBreak="0">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17AE1"/>
    <w:multiLevelType w:val="hybridMultilevel"/>
    <w:tmpl w:val="A9B2B3B2"/>
    <w:lvl w:ilvl="0" w:tplc="4C585AD2">
      <w:start w:val="3"/>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6" w15:restartNumberingAfterBreak="0">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8"/>
  </w:num>
  <w:num w:numId="2">
    <w:abstractNumId w:val="2"/>
  </w:num>
  <w:num w:numId="3">
    <w:abstractNumId w:val="1"/>
  </w:num>
  <w:num w:numId="4">
    <w:abstractNumId w:val="9"/>
  </w:num>
  <w:num w:numId="5">
    <w:abstractNumId w:val="6"/>
  </w:num>
  <w:num w:numId="6">
    <w:abstractNumId w:val="4"/>
  </w:num>
  <w:num w:numId="7">
    <w:abstractNumId w:val="7"/>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646"/>
    <w:rsid w:val="00024162"/>
    <w:rsid w:val="0003199F"/>
    <w:rsid w:val="000A7189"/>
    <w:rsid w:val="000C5AD0"/>
    <w:rsid w:val="000C799A"/>
    <w:rsid w:val="000D28F0"/>
    <w:rsid w:val="000F4416"/>
    <w:rsid w:val="00101263"/>
    <w:rsid w:val="00114245"/>
    <w:rsid w:val="001545C5"/>
    <w:rsid w:val="00187DCC"/>
    <w:rsid w:val="001B4983"/>
    <w:rsid w:val="001F65CC"/>
    <w:rsid w:val="00296633"/>
    <w:rsid w:val="002A48B7"/>
    <w:rsid w:val="002C3C66"/>
    <w:rsid w:val="002D0A17"/>
    <w:rsid w:val="002E2B5F"/>
    <w:rsid w:val="002F1910"/>
    <w:rsid w:val="003B22A4"/>
    <w:rsid w:val="003D158B"/>
    <w:rsid w:val="00450CB7"/>
    <w:rsid w:val="004535DC"/>
    <w:rsid w:val="00477771"/>
    <w:rsid w:val="00493F09"/>
    <w:rsid w:val="004B4C6A"/>
    <w:rsid w:val="004D3BAB"/>
    <w:rsid w:val="004F6F49"/>
    <w:rsid w:val="00537FA6"/>
    <w:rsid w:val="00543053"/>
    <w:rsid w:val="005512F6"/>
    <w:rsid w:val="005B0C82"/>
    <w:rsid w:val="005F7CC6"/>
    <w:rsid w:val="00615C78"/>
    <w:rsid w:val="006414FD"/>
    <w:rsid w:val="006A5C5B"/>
    <w:rsid w:val="006B46DC"/>
    <w:rsid w:val="006C1409"/>
    <w:rsid w:val="0074236C"/>
    <w:rsid w:val="00783A19"/>
    <w:rsid w:val="00790F15"/>
    <w:rsid w:val="007C2530"/>
    <w:rsid w:val="007C5167"/>
    <w:rsid w:val="007D22FA"/>
    <w:rsid w:val="007D32B2"/>
    <w:rsid w:val="007D404E"/>
    <w:rsid w:val="00804735"/>
    <w:rsid w:val="008059F7"/>
    <w:rsid w:val="00832461"/>
    <w:rsid w:val="00842D8D"/>
    <w:rsid w:val="00846F4B"/>
    <w:rsid w:val="008507C7"/>
    <w:rsid w:val="00927EF5"/>
    <w:rsid w:val="00932F15"/>
    <w:rsid w:val="00960B1A"/>
    <w:rsid w:val="00982E81"/>
    <w:rsid w:val="009907AE"/>
    <w:rsid w:val="009978DB"/>
    <w:rsid w:val="009B3646"/>
    <w:rsid w:val="009F4D0C"/>
    <w:rsid w:val="00A01167"/>
    <w:rsid w:val="00A259F5"/>
    <w:rsid w:val="00A34AB2"/>
    <w:rsid w:val="00A7348D"/>
    <w:rsid w:val="00A73824"/>
    <w:rsid w:val="00AD34D2"/>
    <w:rsid w:val="00BE4170"/>
    <w:rsid w:val="00C33243"/>
    <w:rsid w:val="00C6183C"/>
    <w:rsid w:val="00CD4530"/>
    <w:rsid w:val="00CE124B"/>
    <w:rsid w:val="00CF5B48"/>
    <w:rsid w:val="00D20A8E"/>
    <w:rsid w:val="00D43BF5"/>
    <w:rsid w:val="00D53816"/>
    <w:rsid w:val="00D61205"/>
    <w:rsid w:val="00DA53A9"/>
    <w:rsid w:val="00DB5A44"/>
    <w:rsid w:val="00DD12A8"/>
    <w:rsid w:val="00DE4FDC"/>
    <w:rsid w:val="00DF2464"/>
    <w:rsid w:val="00E1512E"/>
    <w:rsid w:val="00E24661"/>
    <w:rsid w:val="00F71C87"/>
    <w:rsid w:val="00F808F4"/>
    <w:rsid w:val="00F92EF3"/>
    <w:rsid w:val="00FA4D46"/>
    <w:rsid w:val="00FD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CA3D"/>
  <w15:docId w15:val="{293CF738-0639-4EEB-A387-EB4A1927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10</cp:revision>
  <cp:lastPrinted>2021-06-09T08:33:00Z</cp:lastPrinted>
  <dcterms:created xsi:type="dcterms:W3CDTF">2022-05-30T10:35:00Z</dcterms:created>
  <dcterms:modified xsi:type="dcterms:W3CDTF">2024-06-11T12:45:00Z</dcterms:modified>
</cp:coreProperties>
</file>