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37D" w:rsidRPr="0046222D" w:rsidRDefault="00EA47EB" w:rsidP="0046222D">
      <w:pPr>
        <w:jc w:val="both"/>
        <w:rPr>
          <w:b/>
          <w:sz w:val="22"/>
          <w:szCs w:val="22"/>
        </w:rPr>
      </w:pPr>
      <w:r w:rsidRPr="0046222D">
        <w:rPr>
          <w:b/>
          <w:sz w:val="22"/>
          <w:szCs w:val="22"/>
        </w:rPr>
        <w:t>Nr.</w:t>
      </w:r>
      <w:r w:rsidR="009F7883">
        <w:rPr>
          <w:b/>
          <w:sz w:val="22"/>
          <w:szCs w:val="22"/>
        </w:rPr>
        <w:t xml:space="preserve"> </w:t>
      </w:r>
      <w:r w:rsidR="00220FE2">
        <w:rPr>
          <w:b/>
          <w:sz w:val="22"/>
          <w:szCs w:val="22"/>
        </w:rPr>
        <w:t xml:space="preserve"> </w:t>
      </w:r>
      <w:r w:rsidR="002545CD">
        <w:rPr>
          <w:b/>
          <w:sz w:val="22"/>
          <w:szCs w:val="22"/>
        </w:rPr>
        <w:t>1172</w:t>
      </w:r>
      <w:r w:rsidR="001111F8">
        <w:rPr>
          <w:b/>
          <w:sz w:val="22"/>
          <w:szCs w:val="22"/>
        </w:rPr>
        <w:t xml:space="preserve"> /1</w:t>
      </w:r>
      <w:r w:rsidR="008B585C">
        <w:rPr>
          <w:b/>
          <w:sz w:val="22"/>
          <w:szCs w:val="22"/>
        </w:rPr>
        <w:t>9</w:t>
      </w:r>
      <w:r w:rsidR="001111F8">
        <w:rPr>
          <w:b/>
          <w:sz w:val="22"/>
          <w:szCs w:val="22"/>
        </w:rPr>
        <w:t>.03.2025</w:t>
      </w:r>
    </w:p>
    <w:p w:rsidR="00727800" w:rsidRPr="0046222D" w:rsidRDefault="00633D21" w:rsidP="0046222D">
      <w:pPr>
        <w:tabs>
          <w:tab w:val="left" w:pos="4395"/>
        </w:tabs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</w:rPr>
        <w:t>SOLICITARE DE OFERTA</w:t>
      </w:r>
    </w:p>
    <w:p w:rsidR="00B61B8D" w:rsidRPr="0046222D" w:rsidRDefault="00B61B8D" w:rsidP="0046222D">
      <w:pPr>
        <w:jc w:val="both"/>
        <w:rPr>
          <w:b/>
          <w:sz w:val="22"/>
          <w:szCs w:val="22"/>
          <w:lang w:val="ro-RO"/>
        </w:rPr>
      </w:pPr>
    </w:p>
    <w:p w:rsidR="00DD164A" w:rsidRPr="002545CD" w:rsidRDefault="00B038CA" w:rsidP="0046222D">
      <w:pPr>
        <w:pStyle w:val="Heading2"/>
        <w:ind w:right="-234" w:firstLine="720"/>
        <w:jc w:val="both"/>
        <w:rPr>
          <w:sz w:val="22"/>
          <w:szCs w:val="22"/>
        </w:rPr>
      </w:pPr>
      <w:r w:rsidRPr="0046222D">
        <w:rPr>
          <w:sz w:val="22"/>
          <w:szCs w:val="22"/>
        </w:rPr>
        <w:t>Î</w:t>
      </w:r>
      <w:r w:rsidR="00DD164A" w:rsidRPr="0046222D">
        <w:rPr>
          <w:sz w:val="22"/>
          <w:szCs w:val="22"/>
        </w:rPr>
        <w:t xml:space="preserve">n vederea </w:t>
      </w:r>
      <w:r w:rsidR="008713AF" w:rsidRPr="0046222D">
        <w:rPr>
          <w:sz w:val="22"/>
          <w:szCs w:val="22"/>
        </w:rPr>
        <w:t xml:space="preserve">achiziționării </w:t>
      </w:r>
      <w:r w:rsidR="007D20B8" w:rsidRPr="0046222D">
        <w:rPr>
          <w:sz w:val="22"/>
          <w:szCs w:val="22"/>
        </w:rPr>
        <w:t xml:space="preserve"> </w:t>
      </w:r>
      <w:r w:rsidR="00224487" w:rsidRPr="0046222D">
        <w:rPr>
          <w:b/>
          <w:sz w:val="22"/>
          <w:szCs w:val="22"/>
        </w:rPr>
        <w:t>Servicii</w:t>
      </w:r>
      <w:r w:rsidR="00C47BA9">
        <w:rPr>
          <w:b/>
          <w:sz w:val="22"/>
          <w:szCs w:val="22"/>
        </w:rPr>
        <w:t>lor</w:t>
      </w:r>
      <w:r w:rsidR="00224487" w:rsidRPr="0046222D">
        <w:rPr>
          <w:b/>
          <w:sz w:val="22"/>
          <w:szCs w:val="22"/>
        </w:rPr>
        <w:t xml:space="preserve"> de publicitate și de promovare </w:t>
      </w:r>
      <w:r w:rsidR="0095210F" w:rsidRPr="0046222D">
        <w:rPr>
          <w:sz w:val="22"/>
          <w:szCs w:val="22"/>
        </w:rPr>
        <w:t xml:space="preserve">prin </w:t>
      </w:r>
      <w:r w:rsidR="0095210F" w:rsidRPr="0046222D">
        <w:rPr>
          <w:b/>
          <w:sz w:val="22"/>
          <w:szCs w:val="22"/>
        </w:rPr>
        <w:t>achiziție</w:t>
      </w:r>
      <w:r w:rsidR="0095210F" w:rsidRPr="0046222D">
        <w:rPr>
          <w:sz w:val="22"/>
          <w:szCs w:val="22"/>
        </w:rPr>
        <w:t xml:space="preserve"> </w:t>
      </w:r>
      <w:r w:rsidR="00DD164A" w:rsidRPr="0046222D">
        <w:rPr>
          <w:b/>
          <w:sz w:val="22"/>
          <w:szCs w:val="22"/>
        </w:rPr>
        <w:t>directă</w:t>
      </w:r>
      <w:r w:rsidR="003B4CCE" w:rsidRPr="0046222D">
        <w:rPr>
          <w:b/>
          <w:sz w:val="22"/>
          <w:szCs w:val="22"/>
        </w:rPr>
        <w:t>,</w:t>
      </w:r>
      <w:r w:rsidR="009C47E0" w:rsidRPr="0046222D">
        <w:rPr>
          <w:sz w:val="22"/>
          <w:szCs w:val="22"/>
        </w:rPr>
        <w:t xml:space="preserve"> vă  </w:t>
      </w:r>
      <w:proofErr w:type="spellStart"/>
      <w:r w:rsidR="005F10B6">
        <w:rPr>
          <w:sz w:val="22"/>
          <w:szCs w:val="22"/>
        </w:rPr>
        <w:t>solicităm</w:t>
      </w:r>
      <w:r w:rsidR="00DD164A" w:rsidRPr="0046222D">
        <w:rPr>
          <w:b/>
          <w:sz w:val="22"/>
          <w:szCs w:val="22"/>
        </w:rPr>
        <w:t>,</w:t>
      </w:r>
      <w:r w:rsidR="00DD164A" w:rsidRPr="0046222D">
        <w:rPr>
          <w:sz w:val="22"/>
          <w:szCs w:val="22"/>
        </w:rPr>
        <w:t>să</w:t>
      </w:r>
      <w:proofErr w:type="spellEnd"/>
      <w:r w:rsidR="00DD164A" w:rsidRPr="0046222D">
        <w:rPr>
          <w:sz w:val="22"/>
          <w:szCs w:val="22"/>
        </w:rPr>
        <w:t xml:space="preserve">  </w:t>
      </w:r>
      <w:proofErr w:type="spellStart"/>
      <w:r w:rsidR="00DD164A" w:rsidRPr="002545CD">
        <w:rPr>
          <w:sz w:val="22"/>
          <w:szCs w:val="22"/>
        </w:rPr>
        <w:t>trimiteţi</w:t>
      </w:r>
      <w:proofErr w:type="spellEnd"/>
      <w:r w:rsidR="00DD164A" w:rsidRPr="002545CD">
        <w:rPr>
          <w:sz w:val="22"/>
          <w:szCs w:val="22"/>
        </w:rPr>
        <w:t xml:space="preserve"> oferta de </w:t>
      </w:r>
      <w:proofErr w:type="spellStart"/>
      <w:r w:rsidR="00DD164A" w:rsidRPr="002545CD">
        <w:rPr>
          <w:sz w:val="22"/>
          <w:szCs w:val="22"/>
        </w:rPr>
        <w:t>preţ</w:t>
      </w:r>
      <w:proofErr w:type="spellEnd"/>
      <w:r w:rsidR="00DD164A" w:rsidRPr="002545CD">
        <w:rPr>
          <w:sz w:val="22"/>
          <w:szCs w:val="22"/>
        </w:rPr>
        <w:t xml:space="preserve"> (</w:t>
      </w:r>
      <w:r w:rsidR="002545CD" w:rsidRPr="002545CD">
        <w:rPr>
          <w:sz w:val="22"/>
          <w:szCs w:val="22"/>
        </w:rPr>
        <w:t>l</w:t>
      </w:r>
      <w:r w:rsidR="00DD164A" w:rsidRPr="002545CD">
        <w:rPr>
          <w:sz w:val="22"/>
          <w:szCs w:val="22"/>
        </w:rPr>
        <w:t>ei fără TVA</w:t>
      </w:r>
      <w:r w:rsidR="005B3185" w:rsidRPr="002545CD">
        <w:rPr>
          <w:sz w:val="22"/>
          <w:szCs w:val="22"/>
        </w:rPr>
        <w:t xml:space="preserve">) </w:t>
      </w:r>
      <w:r w:rsidR="00C47BA9" w:rsidRPr="002545CD">
        <w:rPr>
          <w:sz w:val="22"/>
          <w:szCs w:val="22"/>
        </w:rPr>
        <w:t>până</w:t>
      </w:r>
      <w:r w:rsidR="00C47BA9" w:rsidRPr="0046222D">
        <w:rPr>
          <w:sz w:val="22"/>
          <w:szCs w:val="22"/>
        </w:rPr>
        <w:t xml:space="preserve"> la data </w:t>
      </w:r>
      <w:r w:rsidR="00C47BA9" w:rsidRPr="0050316E">
        <w:rPr>
          <w:sz w:val="22"/>
          <w:szCs w:val="22"/>
        </w:rPr>
        <w:t>de</w:t>
      </w:r>
      <w:r w:rsidR="00C47BA9" w:rsidRPr="0050316E">
        <w:rPr>
          <w:b/>
          <w:sz w:val="22"/>
          <w:szCs w:val="22"/>
        </w:rPr>
        <w:t xml:space="preserve"> </w:t>
      </w:r>
      <w:r w:rsidR="0050316E" w:rsidRPr="0050316E">
        <w:rPr>
          <w:b/>
          <w:sz w:val="22"/>
          <w:szCs w:val="22"/>
        </w:rPr>
        <w:t>2</w:t>
      </w:r>
      <w:r w:rsidR="008B585C">
        <w:rPr>
          <w:b/>
          <w:sz w:val="22"/>
          <w:szCs w:val="22"/>
        </w:rPr>
        <w:t>6</w:t>
      </w:r>
      <w:bookmarkStart w:id="0" w:name="_GoBack"/>
      <w:bookmarkEnd w:id="0"/>
      <w:r w:rsidR="0050316E" w:rsidRPr="0050316E">
        <w:rPr>
          <w:b/>
          <w:sz w:val="22"/>
          <w:szCs w:val="22"/>
        </w:rPr>
        <w:t>.03.</w:t>
      </w:r>
      <w:r w:rsidR="00C47BA9" w:rsidRPr="0050316E">
        <w:rPr>
          <w:b/>
          <w:sz w:val="22"/>
          <w:szCs w:val="22"/>
        </w:rPr>
        <w:t xml:space="preserve">2025 </w:t>
      </w:r>
      <w:r w:rsidR="00C47BA9" w:rsidRPr="007869DB">
        <w:rPr>
          <w:b/>
          <w:sz w:val="22"/>
          <w:szCs w:val="22"/>
        </w:rPr>
        <w:t>inclusiv,</w:t>
      </w:r>
      <w:r w:rsidR="00C47BA9" w:rsidRPr="0046222D">
        <w:rPr>
          <w:sz w:val="22"/>
          <w:szCs w:val="22"/>
        </w:rPr>
        <w:t xml:space="preserve"> </w:t>
      </w:r>
      <w:r w:rsidR="00DD164A" w:rsidRPr="002545CD">
        <w:rPr>
          <w:sz w:val="22"/>
          <w:szCs w:val="22"/>
        </w:rPr>
        <w:t xml:space="preserve">la </w:t>
      </w:r>
      <w:r w:rsidR="0074430F" w:rsidRPr="002545CD">
        <w:rPr>
          <w:sz w:val="22"/>
          <w:szCs w:val="22"/>
        </w:rPr>
        <w:t>adresa de</w:t>
      </w:r>
      <w:r w:rsidR="00DD164A" w:rsidRPr="002545CD">
        <w:rPr>
          <w:sz w:val="22"/>
          <w:szCs w:val="22"/>
        </w:rPr>
        <w:t xml:space="preserve"> e-mai</w:t>
      </w:r>
      <w:r w:rsidRPr="002545CD">
        <w:rPr>
          <w:sz w:val="22"/>
          <w:szCs w:val="22"/>
        </w:rPr>
        <w:t>l</w:t>
      </w:r>
      <w:r w:rsidR="00DD164A" w:rsidRPr="002545CD">
        <w:rPr>
          <w:sz w:val="22"/>
          <w:szCs w:val="22"/>
        </w:rPr>
        <w:t xml:space="preserve"> </w:t>
      </w:r>
      <w:hyperlink r:id="rId7" w:history="1">
        <w:r w:rsidR="002C0A56" w:rsidRPr="002545CD">
          <w:rPr>
            <w:rStyle w:val="Hyperlink"/>
            <w:sz w:val="22"/>
            <w:szCs w:val="22"/>
          </w:rPr>
          <w:t>gabriela.alexoaei</w:t>
        </w:r>
        <w:r w:rsidR="002C0A56" w:rsidRPr="002545CD">
          <w:rPr>
            <w:rStyle w:val="Hyperlink"/>
            <w:sz w:val="22"/>
            <w:szCs w:val="22"/>
            <w:lang w:val="en-US"/>
          </w:rPr>
          <w:t>@uaic.ro</w:t>
        </w:r>
      </w:hyperlink>
      <w:r w:rsidR="00DD164A" w:rsidRPr="002545CD">
        <w:rPr>
          <w:sz w:val="22"/>
          <w:szCs w:val="22"/>
        </w:rPr>
        <w:t xml:space="preserve"> </w:t>
      </w:r>
      <w:r w:rsidR="00C47BA9" w:rsidRPr="002545CD">
        <w:rPr>
          <w:sz w:val="22"/>
          <w:szCs w:val="22"/>
        </w:rPr>
        <w:t xml:space="preserve"> </w:t>
      </w:r>
      <w:r w:rsidR="00DD164A" w:rsidRPr="002545CD">
        <w:rPr>
          <w:sz w:val="22"/>
          <w:szCs w:val="22"/>
        </w:rPr>
        <w:t xml:space="preserve"> </w:t>
      </w:r>
    </w:p>
    <w:p w:rsidR="009F7883" w:rsidRPr="009F7883" w:rsidRDefault="009F7883" w:rsidP="009F7883">
      <w:pPr>
        <w:rPr>
          <w:lang w:val="ro-RO"/>
        </w:rPr>
      </w:pPr>
    </w:p>
    <w:tbl>
      <w:tblPr>
        <w:tblW w:w="9843" w:type="dxa"/>
        <w:jc w:val="center"/>
        <w:tblLook w:val="04A0" w:firstRow="1" w:lastRow="0" w:firstColumn="1" w:lastColumn="0" w:noHBand="0" w:noVBand="1"/>
      </w:tblPr>
      <w:tblGrid>
        <w:gridCol w:w="929"/>
        <w:gridCol w:w="7174"/>
        <w:gridCol w:w="905"/>
        <w:gridCol w:w="835"/>
      </w:tblGrid>
      <w:tr w:rsidR="005F2A35" w:rsidRPr="0046222D" w:rsidTr="0046222D">
        <w:trPr>
          <w:trHeight w:val="267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46222D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46222D">
              <w:rPr>
                <w:b/>
                <w:bCs/>
                <w:sz w:val="22"/>
                <w:szCs w:val="22"/>
              </w:rPr>
              <w:t>Denumire</w:t>
            </w:r>
            <w:proofErr w:type="spell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47BA9">
              <w:rPr>
                <w:b/>
                <w:bCs/>
                <w:sz w:val="22"/>
                <w:szCs w:val="22"/>
              </w:rPr>
              <w:t>serviciu</w:t>
            </w:r>
            <w:proofErr w:type="spellEnd"/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r w:rsidRPr="0046222D">
              <w:rPr>
                <w:b/>
                <w:bCs/>
                <w:sz w:val="22"/>
                <w:szCs w:val="22"/>
              </w:rPr>
              <w:t>UM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2A35" w:rsidRPr="0046222D" w:rsidRDefault="005F2A35" w:rsidP="0046222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46222D">
              <w:rPr>
                <w:b/>
                <w:bCs/>
                <w:sz w:val="22"/>
                <w:szCs w:val="22"/>
              </w:rPr>
              <w:t>Cant</w:t>
            </w:r>
            <w:proofErr w:type="gramEnd"/>
            <w:r w:rsidRPr="0046222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F2A35" w:rsidRPr="0046222D" w:rsidTr="0046222D">
        <w:trPr>
          <w:trHeight w:val="384"/>
          <w:jc w:val="center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0B6" w:rsidRDefault="0016153A" w:rsidP="005F10B6">
            <w:pPr>
              <w:jc w:val="both"/>
              <w:rPr>
                <w:rFonts w:eastAsiaTheme="minorHAnsi"/>
                <w:i/>
                <w:color w:val="000000" w:themeColor="text1"/>
              </w:rPr>
            </w:pPr>
            <w:proofErr w:type="spellStart"/>
            <w:r w:rsidRPr="0016153A">
              <w:rPr>
                <w:sz w:val="22"/>
                <w:szCs w:val="22"/>
              </w:rPr>
              <w:t>Servicii</w:t>
            </w:r>
            <w:proofErr w:type="spellEnd"/>
            <w:r w:rsidRPr="0016153A">
              <w:rPr>
                <w:sz w:val="22"/>
                <w:szCs w:val="22"/>
              </w:rPr>
              <w:t xml:space="preserve"> de </w:t>
            </w:r>
            <w:proofErr w:type="spellStart"/>
            <w:r w:rsidRPr="0016153A">
              <w:rPr>
                <w:sz w:val="22"/>
                <w:szCs w:val="22"/>
              </w:rPr>
              <w:t>publicitate</w:t>
            </w:r>
            <w:proofErr w:type="spellEnd"/>
            <w:r w:rsidRPr="0016153A">
              <w:rPr>
                <w:sz w:val="22"/>
                <w:szCs w:val="22"/>
              </w:rPr>
              <w:t xml:space="preserve"> - </w:t>
            </w:r>
            <w:proofErr w:type="spellStart"/>
            <w:r w:rsidRPr="0016153A">
              <w:rPr>
                <w:sz w:val="22"/>
                <w:szCs w:val="22"/>
              </w:rPr>
              <w:t>publicare</w:t>
            </w:r>
            <w:proofErr w:type="spellEnd"/>
            <w:r w:rsidRPr="0016153A">
              <w:rPr>
                <w:sz w:val="22"/>
                <w:szCs w:val="22"/>
              </w:rPr>
              <w:t xml:space="preserve"> a </w:t>
            </w:r>
            <w:proofErr w:type="spellStart"/>
            <w:r w:rsidRPr="0016153A">
              <w:rPr>
                <w:sz w:val="22"/>
                <w:szCs w:val="22"/>
              </w:rPr>
              <w:t>anunţului</w:t>
            </w:r>
            <w:proofErr w:type="spellEnd"/>
            <w:r w:rsidRPr="0016153A">
              <w:rPr>
                <w:sz w:val="22"/>
                <w:szCs w:val="22"/>
              </w:rPr>
              <w:t xml:space="preserve"> /</w:t>
            </w:r>
            <w:proofErr w:type="spellStart"/>
            <w:r w:rsidRPr="0016153A">
              <w:rPr>
                <w:sz w:val="22"/>
                <w:szCs w:val="22"/>
              </w:rPr>
              <w:t>comunicatului</w:t>
            </w:r>
            <w:proofErr w:type="spellEnd"/>
            <w:r w:rsidRPr="0016153A">
              <w:rPr>
                <w:sz w:val="22"/>
                <w:szCs w:val="22"/>
              </w:rPr>
              <w:t xml:space="preserve"> de </w:t>
            </w:r>
            <w:proofErr w:type="spellStart"/>
            <w:r w:rsidRPr="0016153A">
              <w:rPr>
                <w:sz w:val="22"/>
                <w:szCs w:val="22"/>
              </w:rPr>
              <w:t>presă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privind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r w:rsidRPr="0016153A">
              <w:rPr>
                <w:sz w:val="22"/>
                <w:szCs w:val="22"/>
              </w:rPr>
              <w:t>începerea</w:t>
            </w:r>
            <w:proofErr w:type="spellEnd"/>
            <w:r w:rsidRPr="0016153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4430F">
              <w:rPr>
                <w:sz w:val="22"/>
                <w:szCs w:val="22"/>
              </w:rPr>
              <w:t>proiectului</w:t>
            </w:r>
            <w:proofErr w:type="spellEnd"/>
            <w:r w:rsidRPr="0074430F">
              <w:rPr>
                <w:sz w:val="22"/>
                <w:szCs w:val="22"/>
              </w:rPr>
              <w:t xml:space="preserve"> </w:t>
            </w:r>
            <w:r w:rsidR="0074430F" w:rsidRPr="0074430F">
              <w:rPr>
                <w:sz w:val="22"/>
                <w:szCs w:val="22"/>
              </w:rPr>
              <w:t xml:space="preserve"> cu</w:t>
            </w:r>
            <w:proofErr w:type="gramEnd"/>
            <w:r w:rsidR="0074430F" w:rsidRPr="0074430F">
              <w:rPr>
                <w:sz w:val="22"/>
                <w:szCs w:val="22"/>
              </w:rPr>
              <w:t xml:space="preserve"> </w:t>
            </w:r>
            <w:proofErr w:type="spellStart"/>
            <w:r w:rsidR="0074430F" w:rsidRPr="0074430F">
              <w:rPr>
                <w:sz w:val="22"/>
                <w:szCs w:val="22"/>
              </w:rPr>
              <w:t>titlu</w:t>
            </w:r>
            <w:proofErr w:type="spellEnd"/>
            <w:r w:rsidR="0074430F">
              <w:rPr>
                <w:i/>
                <w:sz w:val="22"/>
                <w:szCs w:val="22"/>
              </w:rPr>
              <w:t xml:space="preserve"> </w:t>
            </w:r>
            <w:r w:rsidR="005F10B6" w:rsidRPr="005316B5">
              <w:rPr>
                <w:b/>
                <w:i/>
                <w:sz w:val="22"/>
                <w:szCs w:val="22"/>
              </w:rPr>
              <w:t>„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Acces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 la 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educație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, 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succes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în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 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viitor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 – </w:t>
            </w:r>
            <w:proofErr w:type="spellStart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>EduACCESˮ</w:t>
            </w:r>
            <w:proofErr w:type="spellEnd"/>
            <w:r w:rsidR="005F10B6" w:rsidRPr="005316B5">
              <w:rPr>
                <w:rFonts w:eastAsiaTheme="minorHAnsi"/>
                <w:b/>
                <w:bCs/>
                <w:i/>
                <w:color w:val="000000" w:themeColor="text1"/>
              </w:rPr>
              <w:t xml:space="preserve"> </w:t>
            </w:r>
            <w:r w:rsidR="005F10B6" w:rsidRPr="005316B5">
              <w:rPr>
                <w:rFonts w:eastAsiaTheme="minorHAnsi"/>
                <w:b/>
                <w:i/>
                <w:color w:val="000000" w:themeColor="text1"/>
              </w:rPr>
              <w:t>, cod SMIS 324202</w:t>
            </w:r>
            <w:r w:rsidR="005F10B6" w:rsidRPr="005F10B6">
              <w:rPr>
                <w:rFonts w:eastAsiaTheme="minorHAnsi"/>
                <w:i/>
                <w:color w:val="000000" w:themeColor="text1"/>
              </w:rPr>
              <w:t xml:space="preserve">, </w:t>
            </w:r>
            <w:proofErr w:type="spellStart"/>
            <w:r w:rsidR="005F10B6" w:rsidRPr="005F10B6">
              <w:rPr>
                <w:rFonts w:eastAsiaTheme="minorHAnsi"/>
                <w:i/>
                <w:color w:val="000000" w:themeColor="text1"/>
              </w:rPr>
              <w:t>finanțat</w:t>
            </w:r>
            <w:proofErr w:type="spellEnd"/>
            <w:r w:rsidR="005F10B6"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="005F10B6" w:rsidRPr="005F10B6">
              <w:rPr>
                <w:rFonts w:eastAsiaTheme="minorHAnsi"/>
                <w:i/>
                <w:color w:val="000000" w:themeColor="text1"/>
              </w:rPr>
              <w:t>în</w:t>
            </w:r>
            <w:proofErr w:type="spellEnd"/>
            <w:r w:rsidR="005F10B6"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="005F10B6" w:rsidRPr="005F10B6">
              <w:rPr>
                <w:rFonts w:eastAsiaTheme="minorHAnsi"/>
                <w:i/>
                <w:color w:val="000000" w:themeColor="text1"/>
              </w:rPr>
              <w:t>cadrul</w:t>
            </w:r>
            <w:proofErr w:type="spellEnd"/>
            <w:r w:rsidR="005F10B6"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="005F10B6" w:rsidRPr="005F10B6">
              <w:rPr>
                <w:rFonts w:eastAsiaTheme="minorHAnsi"/>
                <w:i/>
                <w:color w:val="000000" w:themeColor="text1"/>
              </w:rPr>
              <w:t>apelului</w:t>
            </w:r>
            <w:proofErr w:type="spellEnd"/>
            <w:r w:rsidR="005F10B6" w:rsidRPr="005F10B6">
              <w:rPr>
                <w:rFonts w:eastAsiaTheme="minorHAnsi"/>
                <w:i/>
                <w:color w:val="000000" w:themeColor="text1"/>
              </w:rPr>
              <w:t xml:space="preserve"> PEO/291/PEO_P6/OP4/ESO4.6/PEO_A40 –</w:t>
            </w:r>
          </w:p>
          <w:p w:rsidR="005F10B6" w:rsidRPr="009C2189" w:rsidRDefault="005F10B6" w:rsidP="005F10B6">
            <w:pPr>
              <w:jc w:val="both"/>
              <w:rPr>
                <w:rFonts w:ascii="Trebuchet MS" w:eastAsiaTheme="minorHAnsi" w:hAnsi="Trebuchet MS"/>
                <w:color w:val="000000" w:themeColor="text1"/>
              </w:rPr>
            </w:pPr>
            <w:r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r w:rsidRPr="005F10B6">
              <w:rPr>
                <w:rFonts w:eastAsiaTheme="minorHAnsi"/>
                <w:i/>
                <w:color w:val="000000" w:themeColor="text1"/>
                <w:lang w:val="ro-RO"/>
              </w:rPr>
              <w:t>„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Primul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student din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familie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” -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Regiuni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mai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puțin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dezvoltate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,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având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contractul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de </w:t>
            </w:r>
            <w:proofErr w:type="spellStart"/>
            <w:r w:rsidRPr="005F10B6">
              <w:rPr>
                <w:rFonts w:eastAsiaTheme="minorHAnsi"/>
                <w:i/>
                <w:color w:val="000000" w:themeColor="text1"/>
              </w:rPr>
              <w:t>finanțare</w:t>
            </w:r>
            <w:proofErr w:type="spellEnd"/>
            <w:r w:rsidRPr="005F10B6">
              <w:rPr>
                <w:rFonts w:eastAsiaTheme="minorHAnsi"/>
                <w:i/>
                <w:color w:val="000000" w:themeColor="text1"/>
              </w:rPr>
              <w:t xml:space="preserve"> nr. G2024 - 99243 - OIPEO/23.12.2024</w:t>
            </w:r>
            <w:r w:rsidRPr="009C2189">
              <w:rPr>
                <w:rFonts w:ascii="Trebuchet MS" w:eastAsiaTheme="minorHAnsi" w:hAnsi="Trebuchet MS"/>
                <w:i/>
                <w:color w:val="000000" w:themeColor="text1"/>
              </w:rPr>
              <w:t xml:space="preserve">. </w:t>
            </w:r>
          </w:p>
          <w:p w:rsidR="008713AF" w:rsidRPr="0016153A" w:rsidRDefault="00303190" w:rsidP="007443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conform </w:t>
            </w:r>
            <w:proofErr w:type="spellStart"/>
            <w:r w:rsidR="00456CD8">
              <w:rPr>
                <w:sz w:val="22"/>
                <w:szCs w:val="22"/>
              </w:rPr>
              <w:t>Anexa</w:t>
            </w:r>
            <w:proofErr w:type="spellEnd"/>
            <w:r w:rsidR="0074430F">
              <w:rPr>
                <w:sz w:val="22"/>
                <w:szCs w:val="22"/>
              </w:rPr>
              <w:t xml:space="preserve"> (</w:t>
            </w:r>
            <w:proofErr w:type="spellStart"/>
            <w:r w:rsidR="0074430F">
              <w:rPr>
                <w:sz w:val="22"/>
                <w:szCs w:val="22"/>
              </w:rPr>
              <w:t>Comunicat</w:t>
            </w:r>
            <w:proofErr w:type="spellEnd"/>
            <w:r w:rsidR="0074430F">
              <w:rPr>
                <w:sz w:val="22"/>
                <w:szCs w:val="22"/>
              </w:rPr>
              <w:t xml:space="preserve"> de </w:t>
            </w:r>
            <w:proofErr w:type="spellStart"/>
            <w:r w:rsidR="0074430F">
              <w:rPr>
                <w:sz w:val="22"/>
                <w:szCs w:val="22"/>
              </w:rPr>
              <w:t>presă</w:t>
            </w:r>
            <w:proofErr w:type="spellEnd"/>
            <w:r w:rsidR="0074430F">
              <w:rPr>
                <w:sz w:val="22"/>
                <w:szCs w:val="22"/>
              </w:rPr>
              <w:t>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22D">
              <w:rPr>
                <w:color w:val="000000"/>
                <w:sz w:val="22"/>
                <w:szCs w:val="22"/>
              </w:rPr>
              <w:t>Anun</w:t>
            </w:r>
            <w:r w:rsidR="0058108E" w:rsidRPr="0046222D">
              <w:rPr>
                <w:color w:val="000000"/>
                <w:sz w:val="22"/>
                <w:szCs w:val="22"/>
              </w:rPr>
              <w:t>ț</w:t>
            </w:r>
            <w:proofErr w:type="spellEnd"/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2A35" w:rsidRPr="0046222D" w:rsidRDefault="008713AF" w:rsidP="0046222D">
            <w:pPr>
              <w:jc w:val="center"/>
              <w:rPr>
                <w:color w:val="000000"/>
                <w:sz w:val="22"/>
                <w:szCs w:val="22"/>
              </w:rPr>
            </w:pPr>
            <w:r w:rsidRPr="0046222D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456CD8" w:rsidRPr="00736650" w:rsidRDefault="00456CD8" w:rsidP="00303190">
      <w:pPr>
        <w:jc w:val="both"/>
        <w:rPr>
          <w:sz w:val="22"/>
          <w:szCs w:val="22"/>
        </w:rPr>
      </w:pPr>
      <w:proofErr w:type="spellStart"/>
      <w:r w:rsidRPr="00736650">
        <w:rPr>
          <w:sz w:val="22"/>
          <w:szCs w:val="22"/>
        </w:rPr>
        <w:t>Detalii</w:t>
      </w:r>
      <w:proofErr w:type="spellEnd"/>
      <w:r w:rsidRPr="00736650">
        <w:rPr>
          <w:sz w:val="22"/>
          <w:szCs w:val="22"/>
        </w:rPr>
        <w:t xml:space="preserve">: </w:t>
      </w:r>
    </w:p>
    <w:p w:rsidR="00AB0891" w:rsidRPr="00736650" w:rsidRDefault="00AB0891" w:rsidP="00303190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</w:t>
      </w:r>
      <w:proofErr w:type="spellStart"/>
      <w:r w:rsidRPr="00736650">
        <w:rPr>
          <w:sz w:val="22"/>
          <w:szCs w:val="22"/>
        </w:rPr>
        <w:t>Publicare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cotidian</w:t>
      </w:r>
      <w:proofErr w:type="spellEnd"/>
      <w:r w:rsidR="004E7D5D" w:rsidRPr="00736650">
        <w:rPr>
          <w:sz w:val="22"/>
          <w:szCs w:val="22"/>
        </w:rPr>
        <w:t xml:space="preserve"> cu </w:t>
      </w:r>
      <w:proofErr w:type="spellStart"/>
      <w:r w:rsidR="004E7D5D" w:rsidRPr="00736650">
        <w:rPr>
          <w:sz w:val="22"/>
          <w:szCs w:val="22"/>
        </w:rPr>
        <w:t>vizibilitate</w:t>
      </w:r>
      <w:proofErr w:type="spellEnd"/>
      <w:r w:rsidR="004E7D5D" w:rsidRPr="00736650">
        <w:rPr>
          <w:sz w:val="22"/>
          <w:szCs w:val="22"/>
        </w:rPr>
        <w:t xml:space="preserve"> mare, </w:t>
      </w:r>
      <w:r w:rsidRPr="00736650">
        <w:rPr>
          <w:sz w:val="22"/>
          <w:szCs w:val="22"/>
        </w:rPr>
        <w:t xml:space="preserve">minim de </w:t>
      </w:r>
      <w:proofErr w:type="spellStart"/>
      <w:r w:rsidRPr="00736650">
        <w:rPr>
          <w:sz w:val="22"/>
          <w:szCs w:val="22"/>
        </w:rPr>
        <w:t>circulație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regională</w:t>
      </w:r>
      <w:proofErr w:type="spellEnd"/>
      <w:r w:rsidRPr="00736650">
        <w:rPr>
          <w:sz w:val="22"/>
          <w:szCs w:val="22"/>
        </w:rPr>
        <w:t xml:space="preserve"> N-E, (cu </w:t>
      </w:r>
      <w:proofErr w:type="spellStart"/>
      <w:r w:rsidRPr="00736650">
        <w:rPr>
          <w:sz w:val="22"/>
          <w:szCs w:val="22"/>
        </w:rPr>
        <w:t>apariție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inclusi</w:t>
      </w:r>
      <w:r w:rsidR="005F10B6" w:rsidRPr="00736650">
        <w:rPr>
          <w:sz w:val="22"/>
          <w:szCs w:val="22"/>
        </w:rPr>
        <w:t>v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proofErr w:type="gramStart"/>
      <w:r w:rsidRPr="00736650">
        <w:rPr>
          <w:sz w:val="22"/>
          <w:szCs w:val="22"/>
        </w:rPr>
        <w:t>județ</w:t>
      </w:r>
      <w:r w:rsidR="005F10B6" w:rsidRPr="00736650">
        <w:rPr>
          <w:sz w:val="22"/>
          <w:szCs w:val="22"/>
        </w:rPr>
        <w:t>ele</w:t>
      </w:r>
      <w:proofErr w:type="spellEnd"/>
      <w:r w:rsidR="005F10B6" w:rsidRPr="00736650">
        <w:rPr>
          <w:sz w:val="22"/>
          <w:szCs w:val="22"/>
        </w:rPr>
        <w:t xml:space="preserve"> </w:t>
      </w:r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Iași</w:t>
      </w:r>
      <w:proofErr w:type="spellEnd"/>
      <w:proofErr w:type="gramEnd"/>
      <w:r w:rsidR="005F10B6" w:rsidRPr="00736650">
        <w:rPr>
          <w:sz w:val="22"/>
          <w:szCs w:val="22"/>
        </w:rPr>
        <w:t xml:space="preserve">, </w:t>
      </w:r>
      <w:proofErr w:type="spellStart"/>
      <w:r w:rsidR="005F10B6" w:rsidRPr="00736650">
        <w:rPr>
          <w:sz w:val="22"/>
          <w:szCs w:val="22"/>
        </w:rPr>
        <w:t>Vaslui</w:t>
      </w:r>
      <w:proofErr w:type="spellEnd"/>
      <w:r w:rsidR="005F10B6" w:rsidRPr="00736650">
        <w:rPr>
          <w:sz w:val="22"/>
          <w:szCs w:val="22"/>
        </w:rPr>
        <w:t xml:space="preserve">, </w:t>
      </w:r>
      <w:proofErr w:type="spellStart"/>
      <w:r w:rsidR="005F10B6" w:rsidRPr="00736650">
        <w:rPr>
          <w:sz w:val="22"/>
          <w:szCs w:val="22"/>
        </w:rPr>
        <w:t>Botoșani</w:t>
      </w:r>
      <w:proofErr w:type="spellEnd"/>
      <w:r w:rsidR="005F10B6" w:rsidRPr="00736650">
        <w:rPr>
          <w:sz w:val="22"/>
          <w:szCs w:val="22"/>
        </w:rPr>
        <w:t>)</w:t>
      </w:r>
      <w:r w:rsidRPr="00736650">
        <w:rPr>
          <w:sz w:val="22"/>
          <w:szCs w:val="22"/>
        </w:rPr>
        <w:t xml:space="preserve">; </w:t>
      </w:r>
    </w:p>
    <w:p w:rsidR="00162EE8" w:rsidRPr="002545CD" w:rsidRDefault="00AB0891" w:rsidP="00303190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</w:t>
      </w:r>
      <w:proofErr w:type="spellStart"/>
      <w:r w:rsidR="00162EE8" w:rsidRPr="00736650">
        <w:rPr>
          <w:sz w:val="22"/>
          <w:szCs w:val="22"/>
        </w:rPr>
        <w:t>Dimensiune</w:t>
      </w:r>
      <w:proofErr w:type="spellEnd"/>
      <w:r w:rsidR="00162EE8" w:rsidRPr="00736650">
        <w:rPr>
          <w:sz w:val="22"/>
          <w:szCs w:val="22"/>
        </w:rPr>
        <w:t xml:space="preserve">/format: </w:t>
      </w:r>
      <w:proofErr w:type="spellStart"/>
      <w:r w:rsidR="00DC4582" w:rsidRPr="00736650">
        <w:rPr>
          <w:sz w:val="22"/>
          <w:szCs w:val="22"/>
        </w:rPr>
        <w:t>Anunț</w:t>
      </w:r>
      <w:proofErr w:type="spellEnd"/>
      <w:r w:rsidR="00DC4582" w:rsidRPr="00736650">
        <w:rPr>
          <w:sz w:val="22"/>
          <w:szCs w:val="22"/>
        </w:rPr>
        <w:t xml:space="preserve"> color, </w:t>
      </w:r>
      <w:proofErr w:type="spellStart"/>
      <w:r w:rsidR="00DC4582" w:rsidRPr="00736650">
        <w:rPr>
          <w:sz w:val="22"/>
          <w:szCs w:val="22"/>
        </w:rPr>
        <w:t>în</w:t>
      </w:r>
      <w:proofErr w:type="spellEnd"/>
      <w:r w:rsidR="00DC4582" w:rsidRPr="00736650">
        <w:rPr>
          <w:sz w:val="22"/>
          <w:szCs w:val="22"/>
        </w:rPr>
        <w:t xml:space="preserve"> </w:t>
      </w:r>
      <w:proofErr w:type="spellStart"/>
      <w:r w:rsidR="00DC4582" w:rsidRPr="00736650">
        <w:rPr>
          <w:sz w:val="22"/>
          <w:szCs w:val="22"/>
        </w:rPr>
        <w:t>interiorul</w:t>
      </w:r>
      <w:proofErr w:type="spellEnd"/>
      <w:r w:rsidR="00DC4582" w:rsidRPr="00736650">
        <w:rPr>
          <w:sz w:val="22"/>
          <w:szCs w:val="22"/>
        </w:rPr>
        <w:t xml:space="preserve"> </w:t>
      </w:r>
      <w:proofErr w:type="spellStart"/>
      <w:proofErr w:type="gramStart"/>
      <w:r w:rsidR="00DC4582" w:rsidRPr="00736650">
        <w:rPr>
          <w:sz w:val="22"/>
          <w:szCs w:val="22"/>
        </w:rPr>
        <w:t>cotidianului</w:t>
      </w:r>
      <w:proofErr w:type="spellEnd"/>
      <w:r w:rsidR="00DC4582" w:rsidRPr="00736650">
        <w:rPr>
          <w:sz w:val="22"/>
          <w:szCs w:val="22"/>
        </w:rPr>
        <w:t xml:space="preserve">, </w:t>
      </w:r>
      <w:r w:rsidR="0050316E" w:rsidRPr="00736650">
        <w:rPr>
          <w:sz w:val="22"/>
          <w:szCs w:val="22"/>
        </w:rPr>
        <w:t xml:space="preserve"> </w:t>
      </w:r>
      <w:r w:rsidR="0050316E" w:rsidRPr="002545CD">
        <w:rPr>
          <w:sz w:val="22"/>
          <w:szCs w:val="22"/>
        </w:rPr>
        <w:t>minim</w:t>
      </w:r>
      <w:proofErr w:type="gramEnd"/>
      <w:r w:rsidR="0050316E" w:rsidRPr="002545CD">
        <w:rPr>
          <w:sz w:val="22"/>
          <w:szCs w:val="22"/>
        </w:rPr>
        <w:t xml:space="preserve"> 256cmp  </w:t>
      </w:r>
      <w:proofErr w:type="spellStart"/>
      <w:r w:rsidR="00DC4582" w:rsidRPr="002545CD">
        <w:rPr>
          <w:sz w:val="22"/>
          <w:szCs w:val="22"/>
        </w:rPr>
        <w:t>în</w:t>
      </w:r>
      <w:proofErr w:type="spellEnd"/>
      <w:r w:rsidR="00DC4582" w:rsidRPr="002545CD">
        <w:rPr>
          <w:sz w:val="22"/>
          <w:szCs w:val="22"/>
        </w:rPr>
        <w:t xml:space="preserve"> </w:t>
      </w:r>
      <w:proofErr w:type="spellStart"/>
      <w:r w:rsidR="00DC4582" w:rsidRPr="002545CD">
        <w:rPr>
          <w:sz w:val="22"/>
          <w:szCs w:val="22"/>
        </w:rPr>
        <w:t>chenar</w:t>
      </w:r>
      <w:proofErr w:type="spellEnd"/>
      <w:r w:rsidR="00DC4582" w:rsidRPr="002545CD">
        <w:rPr>
          <w:sz w:val="22"/>
          <w:szCs w:val="22"/>
        </w:rPr>
        <w:t xml:space="preserve"> cu </w:t>
      </w:r>
      <w:proofErr w:type="spellStart"/>
      <w:r w:rsidR="00162EE8" w:rsidRPr="002545CD">
        <w:rPr>
          <w:sz w:val="22"/>
          <w:szCs w:val="22"/>
        </w:rPr>
        <w:t>lățime</w:t>
      </w:r>
      <w:proofErr w:type="spellEnd"/>
      <w:r w:rsidR="00162EE8" w:rsidRPr="002545CD">
        <w:rPr>
          <w:sz w:val="22"/>
          <w:szCs w:val="22"/>
        </w:rPr>
        <w:t xml:space="preserve"> </w:t>
      </w:r>
      <w:proofErr w:type="spellStart"/>
      <w:r w:rsidR="00162EE8" w:rsidRPr="002545CD">
        <w:rPr>
          <w:sz w:val="22"/>
          <w:szCs w:val="22"/>
        </w:rPr>
        <w:t>între</w:t>
      </w:r>
      <w:proofErr w:type="spellEnd"/>
      <w:r w:rsidR="00162EE8" w:rsidRPr="002545CD">
        <w:rPr>
          <w:sz w:val="22"/>
          <w:szCs w:val="22"/>
        </w:rPr>
        <w:t xml:space="preserve"> 11 cm </w:t>
      </w:r>
      <w:proofErr w:type="spellStart"/>
      <w:r w:rsidR="00162EE8" w:rsidRPr="002545CD">
        <w:rPr>
          <w:sz w:val="22"/>
          <w:szCs w:val="22"/>
        </w:rPr>
        <w:t>și</w:t>
      </w:r>
      <w:proofErr w:type="spellEnd"/>
      <w:r w:rsidR="00162EE8" w:rsidRPr="002545CD">
        <w:rPr>
          <w:sz w:val="22"/>
          <w:szCs w:val="22"/>
        </w:rPr>
        <w:t xml:space="preserve"> 17 cm, </w:t>
      </w:r>
      <w:proofErr w:type="spellStart"/>
      <w:r w:rsidR="00162EE8" w:rsidRPr="002545CD">
        <w:rPr>
          <w:sz w:val="22"/>
          <w:szCs w:val="22"/>
        </w:rPr>
        <w:t>înălțime</w:t>
      </w:r>
      <w:proofErr w:type="spellEnd"/>
      <w:r w:rsidR="00162EE8" w:rsidRPr="002545CD">
        <w:rPr>
          <w:sz w:val="22"/>
          <w:szCs w:val="22"/>
        </w:rPr>
        <w:t xml:space="preserve"> </w:t>
      </w:r>
      <w:proofErr w:type="spellStart"/>
      <w:r w:rsidR="00162EE8" w:rsidRPr="002545CD">
        <w:rPr>
          <w:sz w:val="22"/>
          <w:szCs w:val="22"/>
        </w:rPr>
        <w:t>între</w:t>
      </w:r>
      <w:proofErr w:type="spellEnd"/>
      <w:r w:rsidR="00162EE8" w:rsidRPr="002545CD">
        <w:rPr>
          <w:sz w:val="22"/>
          <w:szCs w:val="22"/>
        </w:rPr>
        <w:t xml:space="preserve"> 16 cm </w:t>
      </w:r>
      <w:proofErr w:type="spellStart"/>
      <w:r w:rsidR="00162EE8" w:rsidRPr="002545CD">
        <w:rPr>
          <w:sz w:val="22"/>
          <w:szCs w:val="22"/>
        </w:rPr>
        <w:t>și</w:t>
      </w:r>
      <w:proofErr w:type="spellEnd"/>
      <w:r w:rsidR="00162EE8" w:rsidRPr="002545CD">
        <w:rPr>
          <w:sz w:val="22"/>
          <w:szCs w:val="22"/>
        </w:rPr>
        <w:t xml:space="preserve"> 23 cm;</w:t>
      </w:r>
    </w:p>
    <w:p w:rsidR="00456CD8" w:rsidRPr="00736650" w:rsidRDefault="00456CD8" w:rsidP="00456CD8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</w:t>
      </w:r>
      <w:proofErr w:type="spellStart"/>
      <w:r w:rsidRPr="00736650">
        <w:rPr>
          <w:sz w:val="22"/>
          <w:szCs w:val="22"/>
        </w:rPr>
        <w:t>Apariție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format </w:t>
      </w:r>
      <w:proofErr w:type="spellStart"/>
      <w:r w:rsidRPr="00736650">
        <w:rPr>
          <w:sz w:val="22"/>
          <w:szCs w:val="22"/>
        </w:rPr>
        <w:t>tipărit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ediția</w:t>
      </w:r>
      <w:proofErr w:type="spellEnd"/>
      <w:r w:rsidRPr="00736650">
        <w:rPr>
          <w:sz w:val="22"/>
          <w:szCs w:val="22"/>
        </w:rPr>
        <w:t xml:space="preserve"> online (color)</w:t>
      </w:r>
      <w:r w:rsidR="004E7D5D" w:rsidRPr="00736650">
        <w:rPr>
          <w:sz w:val="22"/>
          <w:szCs w:val="22"/>
        </w:rPr>
        <w:t>;</w:t>
      </w:r>
    </w:p>
    <w:p w:rsidR="009F7883" w:rsidRPr="00736650" w:rsidRDefault="009F7883" w:rsidP="00303190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Data </w:t>
      </w:r>
      <w:proofErr w:type="spellStart"/>
      <w:r w:rsidRPr="00736650">
        <w:rPr>
          <w:sz w:val="22"/>
          <w:szCs w:val="22"/>
        </w:rPr>
        <w:t>publicării</w:t>
      </w:r>
      <w:proofErr w:type="spellEnd"/>
      <w:r w:rsidRPr="00736650">
        <w:rPr>
          <w:sz w:val="22"/>
          <w:szCs w:val="22"/>
        </w:rPr>
        <w:t xml:space="preserve">: </w:t>
      </w:r>
      <w:proofErr w:type="spellStart"/>
      <w:r w:rsidR="00974732" w:rsidRPr="00736650">
        <w:rPr>
          <w:sz w:val="22"/>
          <w:szCs w:val="22"/>
        </w:rPr>
        <w:t>Publicarea</w:t>
      </w:r>
      <w:proofErr w:type="spellEnd"/>
      <w:r w:rsidR="00974732" w:rsidRPr="00736650">
        <w:rPr>
          <w:sz w:val="22"/>
          <w:szCs w:val="22"/>
        </w:rPr>
        <w:t xml:space="preserve"> se </w:t>
      </w:r>
      <w:proofErr w:type="spellStart"/>
      <w:r w:rsidRPr="00736650">
        <w:rPr>
          <w:sz w:val="22"/>
          <w:szCs w:val="22"/>
        </w:rPr>
        <w:t>va</w:t>
      </w:r>
      <w:proofErr w:type="spellEnd"/>
      <w:r w:rsidR="00974732" w:rsidRPr="00736650">
        <w:rPr>
          <w:sz w:val="22"/>
          <w:szCs w:val="22"/>
        </w:rPr>
        <w:t xml:space="preserve"> face </w:t>
      </w:r>
      <w:proofErr w:type="spellStart"/>
      <w:r w:rsidR="005F10B6" w:rsidRPr="00736650">
        <w:rPr>
          <w:sz w:val="22"/>
          <w:szCs w:val="22"/>
        </w:rPr>
        <w:t>î</w:t>
      </w:r>
      <w:r w:rsidR="00974732" w:rsidRPr="00736650">
        <w:rPr>
          <w:sz w:val="22"/>
          <w:szCs w:val="22"/>
        </w:rPr>
        <w:t>n</w:t>
      </w:r>
      <w:proofErr w:type="spellEnd"/>
      <w:r w:rsidR="00974732" w:rsidRPr="00736650">
        <w:rPr>
          <w:sz w:val="22"/>
          <w:szCs w:val="22"/>
        </w:rPr>
        <w:t xml:space="preserve"> maxim </w:t>
      </w:r>
      <w:r w:rsidRPr="00736650">
        <w:rPr>
          <w:sz w:val="22"/>
          <w:szCs w:val="22"/>
        </w:rPr>
        <w:t xml:space="preserve">2 </w:t>
      </w:r>
      <w:proofErr w:type="spellStart"/>
      <w:r w:rsidRPr="00736650">
        <w:rPr>
          <w:sz w:val="22"/>
          <w:szCs w:val="22"/>
        </w:rPr>
        <w:t>zile</w:t>
      </w:r>
      <w:proofErr w:type="spellEnd"/>
      <w:r w:rsidR="004E7D5D" w:rsidRPr="00736650">
        <w:rPr>
          <w:sz w:val="22"/>
          <w:szCs w:val="22"/>
        </w:rPr>
        <w:t xml:space="preserve"> </w:t>
      </w:r>
      <w:proofErr w:type="spellStart"/>
      <w:r w:rsidR="004E7D5D" w:rsidRPr="00736650">
        <w:rPr>
          <w:sz w:val="22"/>
          <w:szCs w:val="22"/>
        </w:rPr>
        <w:t>lucrătoare</w:t>
      </w:r>
      <w:proofErr w:type="spellEnd"/>
      <w:r w:rsidR="004E7D5D" w:rsidRPr="00736650">
        <w:rPr>
          <w:sz w:val="22"/>
          <w:szCs w:val="22"/>
        </w:rPr>
        <w:t xml:space="preserve"> </w:t>
      </w:r>
      <w:r w:rsidR="00974732" w:rsidRPr="00736650">
        <w:rPr>
          <w:sz w:val="22"/>
          <w:szCs w:val="22"/>
        </w:rPr>
        <w:t xml:space="preserve">de la </w:t>
      </w:r>
      <w:proofErr w:type="spellStart"/>
      <w:r w:rsidRPr="00736650">
        <w:rPr>
          <w:sz w:val="22"/>
          <w:szCs w:val="22"/>
        </w:rPr>
        <w:t>acceptul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beneficiarului</w:t>
      </w:r>
      <w:proofErr w:type="spellEnd"/>
      <w:r w:rsidRPr="00736650">
        <w:rPr>
          <w:sz w:val="22"/>
          <w:szCs w:val="22"/>
        </w:rPr>
        <w:t xml:space="preserve"> intern </w:t>
      </w:r>
      <w:proofErr w:type="spellStart"/>
      <w:r w:rsidRPr="00736650">
        <w:rPr>
          <w:sz w:val="22"/>
          <w:szCs w:val="22"/>
        </w:rPr>
        <w:t>privind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bunul</w:t>
      </w:r>
      <w:proofErr w:type="spellEnd"/>
      <w:r w:rsidRPr="00736650">
        <w:rPr>
          <w:sz w:val="22"/>
          <w:szCs w:val="22"/>
        </w:rPr>
        <w:t xml:space="preserve"> de </w:t>
      </w:r>
      <w:proofErr w:type="spellStart"/>
      <w:r w:rsidRPr="00736650">
        <w:rPr>
          <w:sz w:val="22"/>
          <w:szCs w:val="22"/>
        </w:rPr>
        <w:t>tipar</w:t>
      </w:r>
      <w:proofErr w:type="spellEnd"/>
      <w:r w:rsidRPr="00736650">
        <w:rPr>
          <w:sz w:val="22"/>
          <w:szCs w:val="22"/>
        </w:rPr>
        <w:t>.</w:t>
      </w:r>
    </w:p>
    <w:p w:rsidR="00A10D32" w:rsidRPr="00736650" w:rsidRDefault="009F7883" w:rsidP="009F7883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</w:t>
      </w:r>
      <w:proofErr w:type="spellStart"/>
      <w:r w:rsidRPr="00736650">
        <w:rPr>
          <w:sz w:val="22"/>
          <w:szCs w:val="22"/>
        </w:rPr>
        <w:t>Ofertantul</w:t>
      </w:r>
      <w:proofErr w:type="spellEnd"/>
      <w:r w:rsidRPr="00736650">
        <w:rPr>
          <w:sz w:val="22"/>
          <w:szCs w:val="22"/>
        </w:rPr>
        <w:t xml:space="preserve"> se </w:t>
      </w:r>
      <w:proofErr w:type="spellStart"/>
      <w:r w:rsidRPr="00736650">
        <w:rPr>
          <w:sz w:val="22"/>
          <w:szCs w:val="22"/>
        </w:rPr>
        <w:t>va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ocupa</w:t>
      </w:r>
      <w:proofErr w:type="spellEnd"/>
      <w:r w:rsidRPr="00736650">
        <w:rPr>
          <w:sz w:val="22"/>
          <w:szCs w:val="22"/>
        </w:rPr>
        <w:t xml:space="preserve"> de </w:t>
      </w:r>
      <w:proofErr w:type="spellStart"/>
      <w:r w:rsidRPr="00736650">
        <w:rPr>
          <w:sz w:val="22"/>
          <w:szCs w:val="22"/>
        </w:rPr>
        <w:t>toate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detaliile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necesare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publicării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anunțului</w:t>
      </w:r>
      <w:proofErr w:type="spellEnd"/>
      <w:r w:rsidRPr="00736650">
        <w:rPr>
          <w:sz w:val="22"/>
          <w:szCs w:val="22"/>
        </w:rPr>
        <w:t xml:space="preserve"> (</w:t>
      </w:r>
      <w:proofErr w:type="spellStart"/>
      <w:r w:rsidRPr="00736650">
        <w:rPr>
          <w:sz w:val="22"/>
          <w:szCs w:val="22"/>
        </w:rPr>
        <w:t>machetare</w:t>
      </w:r>
      <w:proofErr w:type="spellEnd"/>
      <w:r w:rsidRPr="00736650">
        <w:rPr>
          <w:sz w:val="22"/>
          <w:szCs w:val="22"/>
        </w:rPr>
        <w:t xml:space="preserve">, </w:t>
      </w:r>
      <w:proofErr w:type="spellStart"/>
      <w:r w:rsidRPr="00736650">
        <w:rPr>
          <w:sz w:val="22"/>
          <w:szCs w:val="22"/>
        </w:rPr>
        <w:t>aranjare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="002545CD">
        <w:rPr>
          <w:sz w:val="22"/>
          <w:szCs w:val="22"/>
        </w:rPr>
        <w:t>î</w:t>
      </w:r>
      <w:r w:rsidRPr="00736650">
        <w:rPr>
          <w:sz w:val="22"/>
          <w:szCs w:val="22"/>
        </w:rPr>
        <w:t>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pagin</w:t>
      </w:r>
      <w:r w:rsidR="002545CD">
        <w:rPr>
          <w:sz w:val="22"/>
          <w:szCs w:val="22"/>
        </w:rPr>
        <w:t>ă</w:t>
      </w:r>
      <w:proofErr w:type="spellEnd"/>
      <w:r w:rsidRPr="00736650">
        <w:rPr>
          <w:sz w:val="22"/>
          <w:szCs w:val="22"/>
        </w:rPr>
        <w:t xml:space="preserve">), </w:t>
      </w:r>
      <w:proofErr w:type="spellStart"/>
      <w:r w:rsidRPr="00736650">
        <w:rPr>
          <w:sz w:val="22"/>
          <w:szCs w:val="22"/>
        </w:rPr>
        <w:t>astfel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="002545CD">
        <w:rPr>
          <w:sz w:val="22"/>
          <w:szCs w:val="22"/>
        </w:rPr>
        <w:t>î</w:t>
      </w:r>
      <w:r w:rsidRPr="00736650">
        <w:rPr>
          <w:sz w:val="22"/>
          <w:szCs w:val="22"/>
        </w:rPr>
        <w:t>nc</w:t>
      </w:r>
      <w:r w:rsidR="002545CD">
        <w:rPr>
          <w:sz w:val="22"/>
          <w:szCs w:val="22"/>
        </w:rPr>
        <w:t>â</w:t>
      </w:r>
      <w:r w:rsidRPr="00736650">
        <w:rPr>
          <w:sz w:val="22"/>
          <w:szCs w:val="22"/>
        </w:rPr>
        <w:t>t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anun</w:t>
      </w:r>
      <w:r w:rsidR="002545CD">
        <w:rPr>
          <w:sz w:val="22"/>
          <w:szCs w:val="22"/>
        </w:rPr>
        <w:t>ț</w:t>
      </w:r>
      <w:r w:rsidRPr="00736650">
        <w:rPr>
          <w:sz w:val="22"/>
          <w:szCs w:val="22"/>
        </w:rPr>
        <w:t>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s</w:t>
      </w:r>
      <w:r w:rsidR="002545CD">
        <w:rPr>
          <w:sz w:val="22"/>
          <w:szCs w:val="22"/>
        </w:rPr>
        <w:t>ă</w:t>
      </w:r>
      <w:proofErr w:type="spellEnd"/>
      <w:r w:rsidRPr="00736650">
        <w:rPr>
          <w:sz w:val="22"/>
          <w:szCs w:val="22"/>
        </w:rPr>
        <w:t xml:space="preserve"> fie </w:t>
      </w:r>
      <w:proofErr w:type="spellStart"/>
      <w:r w:rsidRPr="00736650">
        <w:rPr>
          <w:sz w:val="22"/>
          <w:szCs w:val="22"/>
        </w:rPr>
        <w:t>u</w:t>
      </w:r>
      <w:r w:rsidR="002545CD">
        <w:rPr>
          <w:sz w:val="22"/>
          <w:szCs w:val="22"/>
        </w:rPr>
        <w:t>ș</w:t>
      </w:r>
      <w:r w:rsidRPr="00736650">
        <w:rPr>
          <w:sz w:val="22"/>
          <w:szCs w:val="22"/>
        </w:rPr>
        <w:t>or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lizibil</w:t>
      </w:r>
      <w:proofErr w:type="spellEnd"/>
      <w:r w:rsidR="00A10D32" w:rsidRPr="00736650">
        <w:rPr>
          <w:sz w:val="22"/>
          <w:szCs w:val="22"/>
        </w:rPr>
        <w:t xml:space="preserve"> </w:t>
      </w:r>
      <w:proofErr w:type="spellStart"/>
      <w:r w:rsidR="002545CD">
        <w:rPr>
          <w:sz w:val="22"/>
          <w:szCs w:val="22"/>
        </w:rPr>
        <w:t>ș</w:t>
      </w:r>
      <w:r w:rsidR="00974732" w:rsidRPr="00736650">
        <w:rPr>
          <w:sz w:val="22"/>
          <w:szCs w:val="22"/>
        </w:rPr>
        <w:t>i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să</w:t>
      </w:r>
      <w:proofErr w:type="spellEnd"/>
      <w:r w:rsidR="00974732" w:rsidRPr="00736650">
        <w:rPr>
          <w:sz w:val="22"/>
          <w:szCs w:val="22"/>
        </w:rPr>
        <w:t xml:space="preserve"> nu fie </w:t>
      </w:r>
      <w:proofErr w:type="spellStart"/>
      <w:r w:rsidR="00974732" w:rsidRPr="00736650">
        <w:rPr>
          <w:sz w:val="22"/>
          <w:szCs w:val="22"/>
        </w:rPr>
        <w:t>fracționat</w:t>
      </w:r>
      <w:proofErr w:type="spellEnd"/>
      <w:r w:rsidR="00A10D32" w:rsidRPr="00736650">
        <w:rPr>
          <w:sz w:val="22"/>
          <w:szCs w:val="22"/>
        </w:rPr>
        <w:t xml:space="preserve"> </w:t>
      </w:r>
      <w:proofErr w:type="spellStart"/>
      <w:r w:rsidR="00A10D32" w:rsidRPr="00736650">
        <w:rPr>
          <w:sz w:val="22"/>
          <w:szCs w:val="22"/>
        </w:rPr>
        <w:t>în</w:t>
      </w:r>
      <w:proofErr w:type="spellEnd"/>
      <w:r w:rsidR="00A10D32" w:rsidRPr="00736650">
        <w:rPr>
          <w:sz w:val="22"/>
          <w:szCs w:val="22"/>
        </w:rPr>
        <w:t xml:space="preserve"> </w:t>
      </w:r>
      <w:proofErr w:type="spellStart"/>
      <w:r w:rsidR="00A10D32" w:rsidRPr="00736650">
        <w:rPr>
          <w:sz w:val="22"/>
          <w:szCs w:val="22"/>
        </w:rPr>
        <w:t>coloane</w:t>
      </w:r>
      <w:proofErr w:type="spellEnd"/>
      <w:r w:rsidR="00A10D32" w:rsidRPr="00736650">
        <w:rPr>
          <w:sz w:val="22"/>
          <w:szCs w:val="22"/>
        </w:rPr>
        <w:t>.</w:t>
      </w:r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Macheta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5F10B6" w:rsidRPr="00736650">
        <w:rPr>
          <w:sz w:val="22"/>
          <w:szCs w:val="22"/>
        </w:rPr>
        <w:t>î</w:t>
      </w:r>
      <w:r w:rsidR="00974732" w:rsidRPr="00736650">
        <w:rPr>
          <w:sz w:val="22"/>
          <w:szCs w:val="22"/>
        </w:rPr>
        <w:t>n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vederea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ob</w:t>
      </w:r>
      <w:r w:rsidR="005F10B6" w:rsidRPr="00736650">
        <w:rPr>
          <w:sz w:val="22"/>
          <w:szCs w:val="22"/>
        </w:rPr>
        <w:t>ț</w:t>
      </w:r>
      <w:r w:rsidR="00974732" w:rsidRPr="00736650">
        <w:rPr>
          <w:sz w:val="22"/>
          <w:szCs w:val="22"/>
        </w:rPr>
        <w:t>inerii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bunului</w:t>
      </w:r>
      <w:proofErr w:type="spellEnd"/>
      <w:r w:rsidR="00974732" w:rsidRPr="00736650">
        <w:rPr>
          <w:sz w:val="22"/>
          <w:szCs w:val="22"/>
        </w:rPr>
        <w:t xml:space="preserve"> de </w:t>
      </w:r>
      <w:proofErr w:type="spellStart"/>
      <w:r w:rsidR="00974732" w:rsidRPr="00736650">
        <w:rPr>
          <w:sz w:val="22"/>
          <w:szCs w:val="22"/>
        </w:rPr>
        <w:t>tipar</w:t>
      </w:r>
      <w:proofErr w:type="spellEnd"/>
      <w:r w:rsidR="00974732" w:rsidRPr="00736650">
        <w:rPr>
          <w:sz w:val="22"/>
          <w:szCs w:val="22"/>
        </w:rPr>
        <w:t xml:space="preserve"> din </w:t>
      </w:r>
      <w:proofErr w:type="spellStart"/>
      <w:r w:rsidR="00974732" w:rsidRPr="00736650">
        <w:rPr>
          <w:sz w:val="22"/>
          <w:szCs w:val="22"/>
        </w:rPr>
        <w:t>parte</w:t>
      </w:r>
      <w:r w:rsidR="002545CD">
        <w:rPr>
          <w:sz w:val="22"/>
          <w:szCs w:val="22"/>
        </w:rPr>
        <w:t>a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beneficiarului</w:t>
      </w:r>
      <w:proofErr w:type="spellEnd"/>
      <w:r w:rsidR="00974732" w:rsidRPr="00736650">
        <w:rPr>
          <w:sz w:val="22"/>
          <w:szCs w:val="22"/>
        </w:rPr>
        <w:t xml:space="preserve"> intern </w:t>
      </w:r>
      <w:proofErr w:type="spellStart"/>
      <w:r w:rsidR="00974732" w:rsidRPr="00736650">
        <w:rPr>
          <w:sz w:val="22"/>
          <w:szCs w:val="22"/>
        </w:rPr>
        <w:t>va</w:t>
      </w:r>
      <w:proofErr w:type="spellEnd"/>
      <w:r w:rsidR="00974732" w:rsidRPr="00736650">
        <w:rPr>
          <w:sz w:val="22"/>
          <w:szCs w:val="22"/>
        </w:rPr>
        <w:t xml:space="preserve"> fi </w:t>
      </w:r>
      <w:proofErr w:type="spellStart"/>
      <w:r w:rsidR="00974732" w:rsidRPr="00736650">
        <w:rPr>
          <w:sz w:val="22"/>
          <w:szCs w:val="22"/>
        </w:rPr>
        <w:t>transmis</w:t>
      </w:r>
      <w:r w:rsidR="005F10B6" w:rsidRPr="00736650">
        <w:rPr>
          <w:sz w:val="22"/>
          <w:szCs w:val="22"/>
        </w:rPr>
        <w:t>ă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5F10B6" w:rsidRPr="00736650">
        <w:rPr>
          <w:sz w:val="22"/>
          <w:szCs w:val="22"/>
        </w:rPr>
        <w:t>î</w:t>
      </w:r>
      <w:r w:rsidR="00974732" w:rsidRPr="00736650">
        <w:rPr>
          <w:sz w:val="22"/>
          <w:szCs w:val="22"/>
        </w:rPr>
        <w:t>n</w:t>
      </w:r>
      <w:proofErr w:type="spellEnd"/>
      <w:r w:rsidR="00974732" w:rsidRPr="00736650">
        <w:rPr>
          <w:sz w:val="22"/>
          <w:szCs w:val="22"/>
        </w:rPr>
        <w:t xml:space="preserve"> maxim </w:t>
      </w:r>
      <w:r w:rsidR="005F10B6" w:rsidRPr="00736650">
        <w:rPr>
          <w:sz w:val="22"/>
          <w:szCs w:val="22"/>
        </w:rPr>
        <w:t>o</w:t>
      </w:r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zi</w:t>
      </w:r>
      <w:proofErr w:type="spellEnd"/>
      <w:r w:rsidR="00974732" w:rsidRPr="00736650">
        <w:rPr>
          <w:sz w:val="22"/>
          <w:szCs w:val="22"/>
        </w:rPr>
        <w:t xml:space="preserve"> </w:t>
      </w:r>
      <w:proofErr w:type="spellStart"/>
      <w:r w:rsidR="00974732" w:rsidRPr="00736650">
        <w:rPr>
          <w:sz w:val="22"/>
          <w:szCs w:val="22"/>
        </w:rPr>
        <w:t>lucr</w:t>
      </w:r>
      <w:r w:rsidR="005F10B6" w:rsidRPr="00736650">
        <w:rPr>
          <w:sz w:val="22"/>
          <w:szCs w:val="22"/>
        </w:rPr>
        <w:t>ă</w:t>
      </w:r>
      <w:r w:rsidR="00974732" w:rsidRPr="00736650">
        <w:rPr>
          <w:sz w:val="22"/>
          <w:szCs w:val="22"/>
        </w:rPr>
        <w:t>toare</w:t>
      </w:r>
      <w:proofErr w:type="spellEnd"/>
      <w:r w:rsidR="00974732" w:rsidRPr="00736650">
        <w:rPr>
          <w:sz w:val="22"/>
          <w:szCs w:val="22"/>
        </w:rPr>
        <w:t xml:space="preserve"> de la </w:t>
      </w:r>
      <w:proofErr w:type="spellStart"/>
      <w:r w:rsidR="00303190" w:rsidRPr="00736650">
        <w:rPr>
          <w:sz w:val="22"/>
          <w:szCs w:val="22"/>
        </w:rPr>
        <w:t>transmiterea</w:t>
      </w:r>
      <w:proofErr w:type="spellEnd"/>
      <w:r w:rsidR="00303190" w:rsidRPr="00736650">
        <w:rPr>
          <w:sz w:val="22"/>
          <w:szCs w:val="22"/>
        </w:rPr>
        <w:t xml:space="preserve"> </w:t>
      </w:r>
      <w:proofErr w:type="spellStart"/>
      <w:r w:rsidR="00303190" w:rsidRPr="00736650">
        <w:rPr>
          <w:sz w:val="22"/>
          <w:szCs w:val="22"/>
        </w:rPr>
        <w:t>comenzii</w:t>
      </w:r>
      <w:proofErr w:type="spellEnd"/>
      <w:r w:rsidR="00303190" w:rsidRPr="00736650">
        <w:rPr>
          <w:sz w:val="22"/>
          <w:szCs w:val="22"/>
        </w:rPr>
        <w:t xml:space="preserve"> </w:t>
      </w:r>
      <w:proofErr w:type="spellStart"/>
      <w:r w:rsidR="00303190" w:rsidRPr="00736650">
        <w:rPr>
          <w:sz w:val="22"/>
          <w:szCs w:val="22"/>
        </w:rPr>
        <w:t>ferme</w:t>
      </w:r>
      <w:proofErr w:type="spellEnd"/>
      <w:r w:rsidR="004E7D5D" w:rsidRPr="00736650">
        <w:rPr>
          <w:sz w:val="22"/>
          <w:szCs w:val="22"/>
        </w:rPr>
        <w:t>;</w:t>
      </w:r>
    </w:p>
    <w:p w:rsidR="00A87BFB" w:rsidRPr="00736650" w:rsidRDefault="009F7883" w:rsidP="00A87BFB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</w:t>
      </w:r>
      <w:proofErr w:type="spellStart"/>
      <w:r w:rsidRPr="00736650">
        <w:rPr>
          <w:sz w:val="22"/>
          <w:szCs w:val="22"/>
        </w:rPr>
        <w:t>Va</w:t>
      </w:r>
      <w:proofErr w:type="spellEnd"/>
      <w:r w:rsidRPr="00736650">
        <w:rPr>
          <w:sz w:val="22"/>
          <w:szCs w:val="22"/>
        </w:rPr>
        <w:t xml:space="preserve"> fi </w:t>
      </w:r>
      <w:proofErr w:type="spellStart"/>
      <w:r w:rsidRPr="00736650">
        <w:rPr>
          <w:sz w:val="22"/>
          <w:szCs w:val="22"/>
        </w:rPr>
        <w:t>livrat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</w:t>
      </w:r>
      <w:r w:rsidR="005F10B6" w:rsidRPr="00736650">
        <w:rPr>
          <w:sz w:val="22"/>
          <w:szCs w:val="22"/>
        </w:rPr>
        <w:t>ă</w:t>
      </w:r>
      <w:r w:rsidRPr="00736650">
        <w:rPr>
          <w:sz w:val="22"/>
          <w:szCs w:val="22"/>
        </w:rPr>
        <w:t>tre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achizitor</w:t>
      </w:r>
      <w:proofErr w:type="spellEnd"/>
      <w:r w:rsidRPr="00736650">
        <w:rPr>
          <w:sz w:val="22"/>
          <w:szCs w:val="22"/>
        </w:rPr>
        <w:t xml:space="preserve"> un exemplar din </w:t>
      </w:r>
      <w:proofErr w:type="spellStart"/>
      <w:r w:rsidRPr="00736650">
        <w:rPr>
          <w:sz w:val="22"/>
          <w:szCs w:val="22"/>
        </w:rPr>
        <w:t>num</w:t>
      </w:r>
      <w:r w:rsidR="005F10B6" w:rsidRPr="00736650">
        <w:rPr>
          <w:sz w:val="22"/>
          <w:szCs w:val="22"/>
        </w:rPr>
        <w:t>ă</w:t>
      </w:r>
      <w:r w:rsidRPr="00736650">
        <w:rPr>
          <w:sz w:val="22"/>
          <w:szCs w:val="22"/>
        </w:rPr>
        <w:t>rul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edi</w:t>
      </w:r>
      <w:r w:rsidR="005F10B6" w:rsidRPr="00736650">
        <w:rPr>
          <w:sz w:val="22"/>
          <w:szCs w:val="22"/>
        </w:rPr>
        <w:t>ț</w:t>
      </w:r>
      <w:r w:rsidRPr="00736650">
        <w:rPr>
          <w:sz w:val="22"/>
          <w:szCs w:val="22"/>
        </w:rPr>
        <w:t>iei</w:t>
      </w:r>
      <w:proofErr w:type="spellEnd"/>
      <w:r w:rsidRPr="00736650">
        <w:rPr>
          <w:sz w:val="22"/>
          <w:szCs w:val="22"/>
        </w:rPr>
        <w:t xml:space="preserve"> de </w:t>
      </w:r>
      <w:proofErr w:type="spellStart"/>
      <w:r w:rsidRPr="00736650">
        <w:rPr>
          <w:sz w:val="22"/>
          <w:szCs w:val="22"/>
        </w:rPr>
        <w:t>apari</w:t>
      </w:r>
      <w:r w:rsidR="005F10B6" w:rsidRPr="00736650">
        <w:rPr>
          <w:sz w:val="22"/>
          <w:szCs w:val="22"/>
        </w:rPr>
        <w:t>ț</w:t>
      </w:r>
      <w:r w:rsidRPr="00736650">
        <w:rPr>
          <w:sz w:val="22"/>
          <w:szCs w:val="22"/>
        </w:rPr>
        <w:t>ie</w:t>
      </w:r>
      <w:proofErr w:type="spellEnd"/>
      <w:r w:rsidRPr="00736650">
        <w:rPr>
          <w:sz w:val="22"/>
          <w:szCs w:val="22"/>
        </w:rPr>
        <w:t xml:space="preserve"> </w:t>
      </w:r>
      <w:proofErr w:type="gramStart"/>
      <w:r w:rsidRPr="00736650">
        <w:rPr>
          <w:sz w:val="22"/>
          <w:szCs w:val="22"/>
        </w:rPr>
        <w:t>a</w:t>
      </w:r>
      <w:proofErr w:type="gram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anunțului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publicat</w:t>
      </w:r>
      <w:proofErr w:type="spellEnd"/>
      <w:r w:rsidRPr="00736650">
        <w:rPr>
          <w:sz w:val="22"/>
          <w:szCs w:val="22"/>
        </w:rPr>
        <w:t xml:space="preserve">, </w:t>
      </w:r>
      <w:proofErr w:type="spellStart"/>
      <w:r w:rsidR="005F10B6" w:rsidRPr="00736650">
        <w:rPr>
          <w:sz w:val="22"/>
          <w:szCs w:val="22"/>
        </w:rPr>
        <w:t>î</w:t>
      </w:r>
      <w:r w:rsidRPr="00736650">
        <w:rPr>
          <w:sz w:val="22"/>
          <w:szCs w:val="22"/>
        </w:rPr>
        <w:t>n</w:t>
      </w:r>
      <w:proofErr w:type="spellEnd"/>
      <w:r w:rsidRPr="00736650">
        <w:rPr>
          <w:sz w:val="22"/>
          <w:szCs w:val="22"/>
        </w:rPr>
        <w:t xml:space="preserve"> maxim 3 </w:t>
      </w:r>
      <w:proofErr w:type="spellStart"/>
      <w:r w:rsidRPr="00736650">
        <w:rPr>
          <w:sz w:val="22"/>
          <w:szCs w:val="22"/>
        </w:rPr>
        <w:t>zile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lucr</w:t>
      </w:r>
      <w:r w:rsidR="005F10B6" w:rsidRPr="00736650">
        <w:rPr>
          <w:sz w:val="22"/>
          <w:szCs w:val="22"/>
        </w:rPr>
        <w:t>ă</w:t>
      </w:r>
      <w:r w:rsidRPr="00736650">
        <w:rPr>
          <w:sz w:val="22"/>
          <w:szCs w:val="22"/>
        </w:rPr>
        <w:t>toare</w:t>
      </w:r>
      <w:proofErr w:type="spellEnd"/>
      <w:r w:rsidRPr="00736650">
        <w:rPr>
          <w:sz w:val="22"/>
          <w:szCs w:val="22"/>
        </w:rPr>
        <w:t xml:space="preserve"> de la data </w:t>
      </w:r>
      <w:proofErr w:type="spellStart"/>
      <w:r w:rsidRPr="00736650">
        <w:rPr>
          <w:sz w:val="22"/>
          <w:szCs w:val="22"/>
        </w:rPr>
        <w:t>public</w:t>
      </w:r>
      <w:r w:rsidR="005F10B6" w:rsidRPr="00736650">
        <w:rPr>
          <w:sz w:val="22"/>
          <w:szCs w:val="22"/>
        </w:rPr>
        <w:t>ă</w:t>
      </w:r>
      <w:r w:rsidRPr="00736650">
        <w:rPr>
          <w:sz w:val="22"/>
          <w:szCs w:val="22"/>
        </w:rPr>
        <w:t>rii</w:t>
      </w:r>
      <w:proofErr w:type="spellEnd"/>
      <w:r w:rsidRPr="00736650">
        <w:rPr>
          <w:sz w:val="22"/>
          <w:szCs w:val="22"/>
        </w:rPr>
        <w:t>.</w:t>
      </w:r>
    </w:p>
    <w:p w:rsidR="004E7D5D" w:rsidRPr="00736650" w:rsidRDefault="004E7D5D" w:rsidP="004E7D5D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 </w:t>
      </w:r>
      <w:proofErr w:type="spellStart"/>
      <w:r w:rsidRPr="00736650">
        <w:rPr>
          <w:sz w:val="22"/>
          <w:szCs w:val="22"/>
        </w:rPr>
        <w:t>Comunicatul</w:t>
      </w:r>
      <w:proofErr w:type="spellEnd"/>
      <w:r w:rsidRPr="00736650">
        <w:rPr>
          <w:sz w:val="22"/>
          <w:szCs w:val="22"/>
        </w:rPr>
        <w:t>/</w:t>
      </w:r>
      <w:proofErr w:type="spellStart"/>
      <w:r w:rsidRPr="00736650">
        <w:rPr>
          <w:sz w:val="22"/>
          <w:szCs w:val="22"/>
        </w:rPr>
        <w:t>anunțul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va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respecta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condițiile</w:t>
      </w:r>
      <w:proofErr w:type="spellEnd"/>
      <w:r w:rsidRPr="00736650">
        <w:rPr>
          <w:sz w:val="22"/>
          <w:szCs w:val="22"/>
        </w:rPr>
        <w:t xml:space="preserve"> stipulate </w:t>
      </w:r>
      <w:proofErr w:type="spellStart"/>
      <w:r w:rsidR="002545CD">
        <w:rPr>
          <w:sz w:val="22"/>
          <w:szCs w:val="22"/>
        </w:rPr>
        <w:t>î</w:t>
      </w:r>
      <w:r w:rsidRPr="00736650">
        <w:rPr>
          <w:sz w:val="22"/>
          <w:szCs w:val="22"/>
        </w:rPr>
        <w:t>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GhiduI</w:t>
      </w:r>
      <w:proofErr w:type="spellEnd"/>
      <w:r w:rsidRPr="00736650">
        <w:rPr>
          <w:sz w:val="22"/>
          <w:szCs w:val="22"/>
        </w:rPr>
        <w:t xml:space="preserve"> de </w:t>
      </w:r>
      <w:proofErr w:type="spellStart"/>
      <w:r w:rsidRPr="00736650">
        <w:rPr>
          <w:sz w:val="22"/>
          <w:szCs w:val="22"/>
        </w:rPr>
        <w:t>Identitate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Vizuală</w:t>
      </w:r>
      <w:proofErr w:type="spellEnd"/>
      <w:r w:rsidRPr="00736650">
        <w:rPr>
          <w:sz w:val="22"/>
          <w:szCs w:val="22"/>
        </w:rPr>
        <w:t xml:space="preserve"> „</w:t>
      </w:r>
      <w:proofErr w:type="spellStart"/>
      <w:r w:rsidRPr="00736650">
        <w:rPr>
          <w:sz w:val="22"/>
          <w:szCs w:val="22"/>
        </w:rPr>
        <w:t>Vizibilitate</w:t>
      </w:r>
      <w:proofErr w:type="spellEnd"/>
      <w:r w:rsidRPr="00736650">
        <w:rPr>
          <w:sz w:val="22"/>
          <w:szCs w:val="22"/>
        </w:rPr>
        <w:t xml:space="preserve">, </w:t>
      </w:r>
      <w:proofErr w:type="spellStart"/>
      <w:r w:rsidRPr="00736650">
        <w:rPr>
          <w:sz w:val="22"/>
          <w:szCs w:val="22"/>
        </w:rPr>
        <w:t>transparență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comunicare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perioada</w:t>
      </w:r>
      <w:proofErr w:type="spellEnd"/>
      <w:r w:rsidRPr="00736650">
        <w:rPr>
          <w:sz w:val="22"/>
          <w:szCs w:val="22"/>
        </w:rPr>
        <w:t xml:space="preserve"> de </w:t>
      </w:r>
      <w:proofErr w:type="spellStart"/>
      <w:r w:rsidRPr="00736650">
        <w:rPr>
          <w:sz w:val="22"/>
          <w:szCs w:val="22"/>
        </w:rPr>
        <w:t>programare</w:t>
      </w:r>
      <w:proofErr w:type="spellEnd"/>
      <w:r w:rsidRPr="00736650">
        <w:rPr>
          <w:sz w:val="22"/>
          <w:szCs w:val="22"/>
        </w:rPr>
        <w:t xml:space="preserve"> 2021—2027”, </w:t>
      </w:r>
      <w:proofErr w:type="spellStart"/>
      <w:r w:rsidRPr="00736650">
        <w:rPr>
          <w:sz w:val="22"/>
          <w:szCs w:val="22"/>
        </w:rPr>
        <w:t>adoptat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prin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Ordinul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ministrului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investițiilor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proiectelor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europene</w:t>
      </w:r>
      <w:proofErr w:type="spellEnd"/>
      <w:r w:rsidRPr="00736650">
        <w:rPr>
          <w:sz w:val="22"/>
          <w:szCs w:val="22"/>
        </w:rPr>
        <w:t xml:space="preserve"> nr. 5744/2023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publicat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Monitorul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Oficial</w:t>
      </w:r>
      <w:proofErr w:type="spellEnd"/>
      <w:r w:rsidRPr="00736650">
        <w:rPr>
          <w:sz w:val="22"/>
          <w:szCs w:val="22"/>
        </w:rPr>
        <w:t xml:space="preserve"> nr. 1171/2023 – </w:t>
      </w:r>
      <w:proofErr w:type="spellStart"/>
      <w:r w:rsidRPr="00736650">
        <w:rPr>
          <w:sz w:val="22"/>
          <w:szCs w:val="22"/>
        </w:rPr>
        <w:t>noiembrie</w:t>
      </w:r>
      <w:proofErr w:type="spellEnd"/>
      <w:r w:rsidRPr="00736650">
        <w:rPr>
          <w:sz w:val="22"/>
          <w:szCs w:val="22"/>
        </w:rPr>
        <w:t xml:space="preserve"> 2023;</w:t>
      </w:r>
    </w:p>
    <w:p w:rsidR="004E7D5D" w:rsidRPr="00736650" w:rsidRDefault="004E7D5D" w:rsidP="004E7D5D">
      <w:pPr>
        <w:jc w:val="both"/>
        <w:rPr>
          <w:sz w:val="22"/>
          <w:szCs w:val="22"/>
        </w:rPr>
      </w:pPr>
      <w:r w:rsidRPr="00736650">
        <w:rPr>
          <w:sz w:val="22"/>
          <w:szCs w:val="22"/>
        </w:rPr>
        <w:t xml:space="preserve">-  </w:t>
      </w:r>
      <w:proofErr w:type="spellStart"/>
      <w:r w:rsidRPr="00736650">
        <w:rPr>
          <w:sz w:val="22"/>
          <w:szCs w:val="22"/>
        </w:rPr>
        <w:t>Anunțul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va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respecta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toate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cerințele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finanțatorului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în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ceea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ce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privește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dimensiunea</w:t>
      </w:r>
      <w:proofErr w:type="spellEnd"/>
      <w:r w:rsidRPr="00736650">
        <w:rPr>
          <w:sz w:val="22"/>
          <w:szCs w:val="22"/>
        </w:rPr>
        <w:t xml:space="preserve">, </w:t>
      </w:r>
      <w:proofErr w:type="spellStart"/>
      <w:r w:rsidRPr="00736650">
        <w:rPr>
          <w:sz w:val="22"/>
          <w:szCs w:val="22"/>
        </w:rPr>
        <w:t>conținutul</w:t>
      </w:r>
      <w:proofErr w:type="spellEnd"/>
      <w:r w:rsidRPr="00736650">
        <w:rPr>
          <w:sz w:val="22"/>
          <w:szCs w:val="22"/>
        </w:rPr>
        <w:t xml:space="preserve">, </w:t>
      </w:r>
      <w:proofErr w:type="spellStart"/>
      <w:r w:rsidRPr="00736650">
        <w:rPr>
          <w:sz w:val="22"/>
          <w:szCs w:val="22"/>
        </w:rPr>
        <w:t>identitatea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vizuală</w:t>
      </w:r>
      <w:proofErr w:type="spellEnd"/>
      <w:r w:rsidRPr="00736650">
        <w:rPr>
          <w:sz w:val="22"/>
          <w:szCs w:val="22"/>
        </w:rPr>
        <w:t xml:space="preserve"> etc.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vor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avea</w:t>
      </w:r>
      <w:proofErr w:type="spellEnd"/>
      <w:r w:rsidRPr="00736650">
        <w:rPr>
          <w:sz w:val="22"/>
          <w:szCs w:val="22"/>
        </w:rPr>
        <w:t xml:space="preserve"> ca </w:t>
      </w:r>
      <w:proofErr w:type="spellStart"/>
      <w:r w:rsidRPr="00736650">
        <w:rPr>
          <w:sz w:val="22"/>
          <w:szCs w:val="22"/>
        </w:rPr>
        <w:t>scop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mediatizarea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proiectului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a </w:t>
      </w:r>
      <w:proofErr w:type="spellStart"/>
      <w:r w:rsidRPr="00736650">
        <w:rPr>
          <w:sz w:val="22"/>
          <w:szCs w:val="22"/>
        </w:rPr>
        <w:t>finanțatorului</w:t>
      </w:r>
      <w:proofErr w:type="spellEnd"/>
      <w:r w:rsidRPr="00736650">
        <w:rPr>
          <w:sz w:val="22"/>
          <w:szCs w:val="22"/>
        </w:rPr>
        <w:t xml:space="preserve">, precum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atragerea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atenției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beneficiarilor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direcți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și</w:t>
      </w:r>
      <w:proofErr w:type="spellEnd"/>
      <w:r w:rsidRPr="00736650">
        <w:rPr>
          <w:sz w:val="22"/>
          <w:szCs w:val="22"/>
        </w:rPr>
        <w:t xml:space="preserve"> </w:t>
      </w:r>
      <w:proofErr w:type="spellStart"/>
      <w:r w:rsidRPr="00736650">
        <w:rPr>
          <w:sz w:val="22"/>
          <w:szCs w:val="22"/>
        </w:rPr>
        <w:t>indirecți</w:t>
      </w:r>
      <w:proofErr w:type="spellEnd"/>
      <w:r w:rsidRPr="00736650">
        <w:rPr>
          <w:sz w:val="22"/>
          <w:szCs w:val="22"/>
        </w:rPr>
        <w:t xml:space="preserve"> ai </w:t>
      </w:r>
      <w:proofErr w:type="spellStart"/>
      <w:r w:rsidRPr="00736650">
        <w:rPr>
          <w:sz w:val="22"/>
          <w:szCs w:val="22"/>
        </w:rPr>
        <w:t>proiectului</w:t>
      </w:r>
      <w:proofErr w:type="spellEnd"/>
      <w:r w:rsidRPr="00736650">
        <w:rPr>
          <w:sz w:val="22"/>
          <w:szCs w:val="22"/>
        </w:rPr>
        <w:t xml:space="preserve">. </w:t>
      </w:r>
    </w:p>
    <w:p w:rsidR="00601FD1" w:rsidRPr="00F170DF" w:rsidRDefault="00EC3DEC" w:rsidP="00A87BFB">
      <w:pPr>
        <w:jc w:val="both"/>
        <w:rPr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>Conținut</w:t>
      </w:r>
      <w:r w:rsidR="00A87BFB">
        <w:rPr>
          <w:b/>
          <w:sz w:val="22"/>
          <w:szCs w:val="22"/>
          <w:lang w:val="ro-RO"/>
        </w:rPr>
        <w:t xml:space="preserve">ul </w:t>
      </w:r>
      <w:r w:rsidRPr="0046222D">
        <w:rPr>
          <w:b/>
          <w:sz w:val="22"/>
          <w:szCs w:val="22"/>
          <w:lang w:val="ro-RO"/>
        </w:rPr>
        <w:t>anunț</w:t>
      </w:r>
      <w:r w:rsidR="00A87BFB">
        <w:rPr>
          <w:b/>
          <w:sz w:val="22"/>
          <w:szCs w:val="22"/>
          <w:lang w:val="ro-RO"/>
        </w:rPr>
        <w:t>ului este anexat prezentei solicitări</w:t>
      </w:r>
      <w:r w:rsidR="00F170DF">
        <w:rPr>
          <w:b/>
          <w:sz w:val="22"/>
          <w:szCs w:val="22"/>
          <w:lang w:val="ro-RO"/>
        </w:rPr>
        <w:t xml:space="preserve"> </w:t>
      </w:r>
      <w:r w:rsidR="00F170DF" w:rsidRPr="00F170DF">
        <w:rPr>
          <w:sz w:val="22"/>
          <w:szCs w:val="22"/>
          <w:lang w:val="ro-RO"/>
        </w:rPr>
        <w:t>(data din comunicatul de presă, va fi data publicării acestuia în ziar)</w:t>
      </w:r>
      <w:r w:rsidR="00A87BFB" w:rsidRPr="00F170DF">
        <w:rPr>
          <w:sz w:val="22"/>
          <w:szCs w:val="22"/>
          <w:lang w:val="ro-RO"/>
        </w:rPr>
        <w:t>.</w:t>
      </w:r>
      <w:r w:rsidR="00A10D32" w:rsidRPr="00F170DF">
        <w:rPr>
          <w:sz w:val="22"/>
          <w:szCs w:val="22"/>
          <w:lang w:val="ro-RO"/>
        </w:rPr>
        <w:t xml:space="preserve"> </w:t>
      </w:r>
    </w:p>
    <w:p w:rsidR="006201F1" w:rsidRPr="00A87BFB" w:rsidRDefault="006201F1" w:rsidP="00A87BFB">
      <w:pPr>
        <w:jc w:val="both"/>
        <w:rPr>
          <w:sz w:val="22"/>
          <w:szCs w:val="22"/>
        </w:rPr>
      </w:pPr>
    </w:p>
    <w:p w:rsidR="003E1CF4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Oferta va conține prețul în lei fără TVA/</w:t>
      </w:r>
      <w:r w:rsidR="002B0427" w:rsidRPr="0046222D">
        <w:rPr>
          <w:sz w:val="22"/>
          <w:szCs w:val="22"/>
          <w:lang w:val="ro-RO"/>
        </w:rPr>
        <w:t>UM</w:t>
      </w:r>
      <w:r w:rsidRPr="0046222D">
        <w:rPr>
          <w:sz w:val="22"/>
          <w:szCs w:val="22"/>
          <w:lang w:val="ro-RO"/>
        </w:rPr>
        <w:t>, valabilitatea ofertei, aco</w:t>
      </w:r>
      <w:r w:rsidR="003E1CF4" w:rsidRPr="0046222D">
        <w:rPr>
          <w:sz w:val="22"/>
          <w:szCs w:val="22"/>
          <w:lang w:val="ro-RO"/>
        </w:rPr>
        <w:t>rdul privind termenul de plată, dimensiunea anunțului.</w:t>
      </w:r>
    </w:p>
    <w:p w:rsidR="004C4D62" w:rsidRPr="0046222D" w:rsidRDefault="00625C85" w:rsidP="0046222D">
      <w:pPr>
        <w:jc w:val="both"/>
        <w:rPr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>Prețul rămâne ferm pe toată perioada de valabilitate a ofertei.</w:t>
      </w:r>
    </w:p>
    <w:p w:rsidR="009C47E0" w:rsidRPr="0046222D" w:rsidRDefault="009C47E0" w:rsidP="0046222D">
      <w:pPr>
        <w:jc w:val="both"/>
        <w:rPr>
          <w:b/>
          <w:sz w:val="22"/>
          <w:szCs w:val="22"/>
          <w:lang w:val="ro-RO"/>
        </w:rPr>
      </w:pPr>
      <w:r w:rsidRPr="0046222D">
        <w:rPr>
          <w:sz w:val="22"/>
          <w:szCs w:val="22"/>
          <w:lang w:val="ro-RO"/>
        </w:rPr>
        <w:t xml:space="preserve">Atribuirea se va face în baza criteriului </w:t>
      </w:r>
      <w:r w:rsidR="0050316E">
        <w:rPr>
          <w:b/>
          <w:sz w:val="22"/>
          <w:szCs w:val="22"/>
          <w:lang w:val="ro-RO"/>
        </w:rPr>
        <w:t>„</w:t>
      </w:r>
      <w:r w:rsidRPr="0046222D">
        <w:rPr>
          <w:b/>
          <w:sz w:val="22"/>
          <w:szCs w:val="22"/>
          <w:lang w:val="ro-RO"/>
        </w:rPr>
        <w:t>prețul ce mai scăzut”</w:t>
      </w:r>
      <w:r w:rsidR="00423A7C" w:rsidRPr="0046222D">
        <w:rPr>
          <w:b/>
          <w:sz w:val="22"/>
          <w:szCs w:val="22"/>
          <w:lang w:val="ro-RO"/>
        </w:rPr>
        <w:t xml:space="preserve"> </w:t>
      </w:r>
      <w:r w:rsidR="00BC118E" w:rsidRPr="0046222D">
        <w:rPr>
          <w:b/>
          <w:sz w:val="22"/>
          <w:szCs w:val="22"/>
          <w:lang w:val="ro-RO"/>
        </w:rPr>
        <w:t>/</w:t>
      </w:r>
      <w:r w:rsidR="00EC3DEC" w:rsidRPr="0046222D">
        <w:rPr>
          <w:b/>
          <w:sz w:val="22"/>
          <w:szCs w:val="22"/>
          <w:lang w:val="ro-RO"/>
        </w:rPr>
        <w:t>anun</w:t>
      </w:r>
      <w:r w:rsidR="005F10B6">
        <w:rPr>
          <w:b/>
          <w:sz w:val="22"/>
          <w:szCs w:val="22"/>
          <w:lang w:val="ro-RO"/>
        </w:rPr>
        <w:t>ț</w:t>
      </w:r>
      <w:r w:rsidRPr="0046222D">
        <w:rPr>
          <w:b/>
          <w:sz w:val="22"/>
          <w:szCs w:val="22"/>
          <w:lang w:val="ro-RO"/>
        </w:rPr>
        <w:t>.</w:t>
      </w:r>
    </w:p>
    <w:p w:rsidR="00376A2C" w:rsidRDefault="00EA47EB" w:rsidP="009A5EA8">
      <w:pPr>
        <w:pStyle w:val="NoSpacing"/>
        <w:jc w:val="both"/>
        <w:rPr>
          <w:rFonts w:ascii="Times New Roman" w:hAnsi="Times New Roman" w:cs="Times New Roman"/>
        </w:rPr>
      </w:pPr>
      <w:r w:rsidRPr="0046222D">
        <w:rPr>
          <w:rFonts w:ascii="Times New Roman" w:hAnsi="Times New Roman" w:cs="Times New Roman"/>
        </w:rPr>
        <w:t>T</w:t>
      </w:r>
      <w:r w:rsidR="00BC118E" w:rsidRPr="0046222D">
        <w:rPr>
          <w:rFonts w:ascii="Times New Roman" w:hAnsi="Times New Roman" w:cs="Times New Roman"/>
        </w:rPr>
        <w:t xml:space="preserve">ermenul de plată </w:t>
      </w:r>
      <w:r w:rsidR="00237E70" w:rsidRPr="0046222D">
        <w:rPr>
          <w:rFonts w:ascii="Times New Roman" w:hAnsi="Times New Roman" w:cs="Times New Roman"/>
        </w:rPr>
        <w:t xml:space="preserve">– </w:t>
      </w:r>
      <w:r w:rsidR="009A5EA8">
        <w:rPr>
          <w:rFonts w:ascii="Times New Roman" w:hAnsi="Times New Roman" w:cs="Times New Roman"/>
        </w:rPr>
        <w:t>Plata</w:t>
      </w:r>
      <w:r w:rsidR="009A5EA8" w:rsidRPr="009A5EA8">
        <w:rPr>
          <w:rFonts w:ascii="Times New Roman" w:hAnsi="Times New Roman" w:cs="Times New Roman"/>
        </w:rPr>
        <w:t xml:space="preserve"> se va realiza </w:t>
      </w:r>
      <w:r w:rsidR="005F10B6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 xml:space="preserve">n </w:t>
      </w:r>
      <w:proofErr w:type="spellStart"/>
      <w:r w:rsidR="009A5EA8" w:rsidRPr="009A5EA8">
        <w:rPr>
          <w:rFonts w:ascii="Times New Roman" w:hAnsi="Times New Roman" w:cs="Times New Roman"/>
        </w:rPr>
        <w:t>max</w:t>
      </w:r>
      <w:proofErr w:type="spellEnd"/>
      <w:r w:rsidR="009A5EA8" w:rsidRPr="009A5EA8">
        <w:rPr>
          <w:rFonts w:ascii="Times New Roman" w:hAnsi="Times New Roman" w:cs="Times New Roman"/>
        </w:rPr>
        <w:t xml:space="preserve"> 30 zile de la publicare</w:t>
      </w:r>
      <w:r w:rsidR="009A5EA8">
        <w:rPr>
          <w:rFonts w:ascii="Times New Roman" w:hAnsi="Times New Roman" w:cs="Times New Roman"/>
        </w:rPr>
        <w:t xml:space="preserve">a comunicării </w:t>
      </w:r>
      <w:r w:rsidR="005F10B6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>n baza facturii</w:t>
      </w:r>
      <w:r w:rsidR="009A5EA8">
        <w:rPr>
          <w:rFonts w:ascii="Times New Roman" w:hAnsi="Times New Roman" w:cs="Times New Roman"/>
        </w:rPr>
        <w:t xml:space="preserve"> </w:t>
      </w:r>
      <w:r w:rsidR="009A5EA8" w:rsidRPr="009A5EA8">
        <w:rPr>
          <w:rFonts w:ascii="Times New Roman" w:hAnsi="Times New Roman" w:cs="Times New Roman"/>
        </w:rPr>
        <w:t>disponibil</w:t>
      </w:r>
      <w:r w:rsidR="005F10B6">
        <w:rPr>
          <w:rFonts w:ascii="Times New Roman" w:hAnsi="Times New Roman" w:cs="Times New Roman"/>
        </w:rPr>
        <w:t>e</w:t>
      </w:r>
      <w:r w:rsidR="009A5EA8" w:rsidRPr="009A5EA8">
        <w:rPr>
          <w:rFonts w:ascii="Times New Roman" w:hAnsi="Times New Roman" w:cs="Times New Roman"/>
        </w:rPr>
        <w:t xml:space="preserve"> </w:t>
      </w:r>
      <w:r w:rsidR="005F10B6">
        <w:rPr>
          <w:rFonts w:ascii="Times New Roman" w:hAnsi="Times New Roman" w:cs="Times New Roman"/>
        </w:rPr>
        <w:t>î</w:t>
      </w:r>
      <w:r w:rsidR="009A5EA8" w:rsidRPr="009A5EA8">
        <w:rPr>
          <w:rFonts w:ascii="Times New Roman" w:hAnsi="Times New Roman" w:cs="Times New Roman"/>
        </w:rPr>
        <w:t>n platforma RO e-factura</w:t>
      </w:r>
      <w:r w:rsidR="009A5EA8">
        <w:rPr>
          <w:rFonts w:ascii="Times New Roman" w:hAnsi="Times New Roman" w:cs="Times New Roman"/>
        </w:rPr>
        <w:t xml:space="preserve"> și a exemplarului ediției cotidianului în care a fost publicat comunicatul</w:t>
      </w:r>
      <w:r w:rsidR="00563A52">
        <w:rPr>
          <w:rFonts w:ascii="Times New Roman" w:hAnsi="Times New Roman" w:cs="Times New Roman"/>
        </w:rPr>
        <w:t>, codul CPV</w:t>
      </w:r>
      <w:r w:rsidR="008A1058">
        <w:rPr>
          <w:rFonts w:ascii="Times New Roman" w:hAnsi="Times New Roman" w:cs="Times New Roman"/>
        </w:rPr>
        <w:t xml:space="preserve"> </w:t>
      </w:r>
      <w:r w:rsidR="008A1058" w:rsidRPr="008A1058">
        <w:rPr>
          <w:rFonts w:ascii="Times New Roman" w:hAnsi="Times New Roman" w:cs="Times New Roman"/>
        </w:rPr>
        <w:t>79341000-6</w:t>
      </w:r>
      <w:r w:rsidR="00563A52">
        <w:rPr>
          <w:rFonts w:ascii="Times New Roman" w:hAnsi="Times New Roman" w:cs="Times New Roman"/>
        </w:rPr>
        <w:t xml:space="preserve"> </w:t>
      </w:r>
      <w:r w:rsidR="009A5EA8">
        <w:rPr>
          <w:rFonts w:ascii="Times New Roman" w:hAnsi="Times New Roman" w:cs="Times New Roman"/>
        </w:rPr>
        <w:t>.</w:t>
      </w:r>
    </w:p>
    <w:p w:rsidR="00B038CA" w:rsidRPr="0046222D" w:rsidRDefault="00B038CA" w:rsidP="0046222D">
      <w:pPr>
        <w:rPr>
          <w:sz w:val="22"/>
          <w:szCs w:val="22"/>
          <w:lang w:val="ro-RO"/>
        </w:rPr>
      </w:pPr>
    </w:p>
    <w:p w:rsidR="003F4231" w:rsidRPr="009A5EA8" w:rsidRDefault="009A5EA8" w:rsidP="0046222D">
      <w:pPr>
        <w:jc w:val="center"/>
        <w:rPr>
          <w:b/>
          <w:sz w:val="22"/>
          <w:szCs w:val="22"/>
          <w:lang w:val="ro-RO"/>
        </w:rPr>
      </w:pPr>
      <w:r w:rsidRPr="009A5EA8">
        <w:rPr>
          <w:b/>
          <w:sz w:val="22"/>
          <w:szCs w:val="22"/>
          <w:lang w:val="ro-RO"/>
        </w:rPr>
        <w:t>DIREC</w:t>
      </w:r>
      <w:r w:rsidR="006E5B1C">
        <w:rPr>
          <w:b/>
          <w:sz w:val="22"/>
          <w:szCs w:val="22"/>
          <w:lang w:val="ro-RO"/>
        </w:rPr>
        <w:t>ȚIA</w:t>
      </w:r>
      <w:r w:rsidRPr="009A5EA8">
        <w:rPr>
          <w:b/>
          <w:sz w:val="22"/>
          <w:szCs w:val="22"/>
          <w:lang w:val="ro-RO"/>
        </w:rPr>
        <w:t xml:space="preserve"> </w:t>
      </w:r>
      <w:r w:rsidR="003F4231" w:rsidRPr="009A5EA8">
        <w:rPr>
          <w:b/>
          <w:sz w:val="22"/>
          <w:szCs w:val="22"/>
          <w:lang w:val="ro-RO"/>
        </w:rPr>
        <w:t>ACHIZITII PUBLICE</w:t>
      </w:r>
      <w:r w:rsidRPr="009A5EA8">
        <w:rPr>
          <w:b/>
          <w:sz w:val="22"/>
          <w:szCs w:val="22"/>
          <w:lang w:val="ro-RO"/>
        </w:rPr>
        <w:t xml:space="preserve"> ȘI URMĂRIRE CONTRACTE</w:t>
      </w:r>
    </w:p>
    <w:p w:rsidR="00DC4CB5" w:rsidRPr="0046222D" w:rsidRDefault="00037535" w:rsidP="002545CD">
      <w:pPr>
        <w:jc w:val="center"/>
        <w:rPr>
          <w:b/>
          <w:sz w:val="22"/>
          <w:szCs w:val="22"/>
          <w:lang w:val="ro-RO"/>
        </w:rPr>
      </w:pPr>
      <w:r w:rsidRPr="0046222D">
        <w:rPr>
          <w:b/>
          <w:sz w:val="22"/>
          <w:szCs w:val="22"/>
          <w:lang w:val="ro-RO"/>
        </w:rPr>
        <w:t xml:space="preserve">Ing. Gabriela </w:t>
      </w:r>
      <w:proofErr w:type="spellStart"/>
      <w:r w:rsidRPr="0046222D">
        <w:rPr>
          <w:b/>
          <w:sz w:val="22"/>
          <w:szCs w:val="22"/>
          <w:lang w:val="ro-RO"/>
        </w:rPr>
        <w:t>Alexoae</w:t>
      </w:r>
      <w:r w:rsidR="002545CD">
        <w:rPr>
          <w:b/>
          <w:sz w:val="22"/>
          <w:szCs w:val="22"/>
          <w:lang w:val="ro-RO"/>
        </w:rPr>
        <w:t>i</w:t>
      </w:r>
      <w:proofErr w:type="spellEnd"/>
    </w:p>
    <w:sectPr w:rsidR="00DC4CB5" w:rsidRPr="0046222D" w:rsidSect="00462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4" w:right="1134" w:bottom="284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9A2" w:rsidRDefault="006D79A2">
      <w:r>
        <w:separator/>
      </w:r>
    </w:p>
  </w:endnote>
  <w:endnote w:type="continuationSeparator" w:id="0">
    <w:p w:rsidR="006D79A2" w:rsidRDefault="006D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56" w:rsidRDefault="002C0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56" w:rsidRDefault="002C0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52" w:type="dxa"/>
      <w:tblInd w:w="534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521"/>
      <w:gridCol w:w="3831"/>
    </w:tblGrid>
    <w:tr w:rsidR="00621911" w:rsidTr="0046222D">
      <w:trPr>
        <w:trHeight w:val="603"/>
      </w:trPr>
      <w:tc>
        <w:tcPr>
          <w:tcW w:w="4521" w:type="dxa"/>
        </w:tcPr>
        <w:p w:rsidR="00621911" w:rsidRPr="00463F9B" w:rsidRDefault="00621911" w:rsidP="009B3361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>ADRESA: Rom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â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nia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</w:rPr>
            <w:t xml:space="preserve">, </w:t>
          </w:r>
          <w:proofErr w:type="spellStart"/>
          <w:r>
            <w:rPr>
              <w:rFonts w:ascii="Trebuchet MS" w:hAnsi="Trebuchet MS"/>
              <w:color w:val="7F7F7F"/>
              <w:sz w:val="18"/>
              <w:szCs w:val="18"/>
            </w:rPr>
            <w:t>Ia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>şi</w:t>
          </w:r>
          <w:proofErr w:type="spellEnd"/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, </w:t>
          </w:r>
          <w:r w:rsidR="002C0A56">
            <w:rPr>
              <w:rFonts w:ascii="Trebuchet MS" w:hAnsi="Trebuchet MS"/>
              <w:color w:val="7F7F7F"/>
              <w:sz w:val="18"/>
              <w:szCs w:val="18"/>
              <w:lang w:val="ro-RO"/>
            </w:rPr>
            <w:t>Aleea Veronica Micle nr.1</w:t>
          </w:r>
          <w:r>
            <w:rPr>
              <w:rFonts w:ascii="Trebuchet MS" w:hAnsi="Trebuchet MS"/>
              <w:color w:val="7F7F7F"/>
              <w:sz w:val="18"/>
              <w:szCs w:val="18"/>
              <w:lang w:val="ro-RO"/>
            </w:rPr>
            <w:t xml:space="preserve"> Corpul J</w:t>
          </w:r>
        </w:p>
        <w:p w:rsidR="00037535" w:rsidRPr="00037535" w:rsidRDefault="00037535" w:rsidP="00037535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TELEFON: 0232201102 int.:</w:t>
          </w:r>
          <w:r w:rsidR="002C0A56">
            <w:rPr>
              <w:rFonts w:ascii="Trebuchet MS" w:hAnsi="Trebuchet MS"/>
              <w:color w:val="7F7F7F"/>
              <w:sz w:val="18"/>
              <w:szCs w:val="18"/>
              <w:lang w:val="en-AU"/>
            </w:rPr>
            <w:t>1105</w:t>
          </w:r>
        </w:p>
        <w:p w:rsidR="00621911" w:rsidRPr="0046222D" w:rsidRDefault="00037535" w:rsidP="0046222D">
          <w:pPr>
            <w:pStyle w:val="Footer"/>
            <w:rPr>
              <w:rFonts w:ascii="Trebuchet MS" w:hAnsi="Trebuchet MS"/>
              <w:color w:val="7F7F7F"/>
              <w:sz w:val="18"/>
              <w:szCs w:val="18"/>
              <w:lang w:val="en-AU"/>
            </w:rPr>
          </w:pPr>
          <w:r w:rsidRPr="00037535">
            <w:rPr>
              <w:rFonts w:ascii="Trebuchet MS" w:hAnsi="Trebuchet MS"/>
              <w:color w:val="7F7F7F"/>
              <w:sz w:val="18"/>
              <w:szCs w:val="18"/>
              <w:lang w:val="en-AU"/>
            </w:rPr>
            <w:t>FAX: 0232201117, 0232201148</w:t>
          </w:r>
        </w:p>
      </w:tc>
      <w:tc>
        <w:tcPr>
          <w:tcW w:w="3831" w:type="dxa"/>
        </w:tcPr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color w:val="7F7F7F"/>
              <w:sz w:val="18"/>
              <w:szCs w:val="18"/>
            </w:rPr>
            <w:t xml:space="preserve">EMAIL: </w:t>
          </w:r>
          <w:r w:rsidR="002C0A56">
            <w:rPr>
              <w:rFonts w:ascii="Trebuchet MS" w:hAnsi="Trebuchet MS"/>
              <w:color w:val="7F7F7F"/>
              <w:sz w:val="18"/>
              <w:szCs w:val="18"/>
            </w:rPr>
            <w:t>gabriela.alexoaei</w:t>
          </w:r>
          <w:r>
            <w:rPr>
              <w:rFonts w:ascii="Trebuchet MS" w:hAnsi="Trebuchet MS"/>
              <w:color w:val="7F7F7F"/>
              <w:sz w:val="18"/>
              <w:szCs w:val="18"/>
            </w:rPr>
            <w:t>@uaic.ro</w:t>
          </w:r>
        </w:p>
        <w:p w:rsidR="00621911" w:rsidRDefault="00621911" w:rsidP="009B3361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621911" w:rsidRDefault="00621911" w:rsidP="009B3361">
          <w:pPr>
            <w:pStyle w:val="Footer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621911" w:rsidRDefault="00621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9A2" w:rsidRDefault="006D79A2">
      <w:r>
        <w:separator/>
      </w:r>
    </w:p>
  </w:footnote>
  <w:footnote w:type="continuationSeparator" w:id="0">
    <w:p w:rsidR="006D79A2" w:rsidRDefault="006D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A56" w:rsidRDefault="002C0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11" w:rsidRPr="002C0A56" w:rsidRDefault="002C0A56" w:rsidP="00AA3975">
    <w:pPr>
      <w:pStyle w:val="Header"/>
      <w:pBdr>
        <w:bottom w:val="single" w:sz="12" w:space="1" w:color="auto"/>
      </w:pBdr>
      <w:jc w:val="right"/>
      <w:rPr>
        <w:b/>
        <w:sz w:val="20"/>
        <w:szCs w:val="20"/>
        <w:lang w:val="ro-RO"/>
      </w:rPr>
    </w:pPr>
    <w:r>
      <w:rPr>
        <w:b/>
        <w:sz w:val="20"/>
        <w:szCs w:val="20"/>
        <w:lang w:val="ro-RO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911" w:rsidRPr="004F3387" w:rsidRDefault="002C0A56" w:rsidP="00336B52">
    <w:pPr>
      <w:pStyle w:val="Header"/>
      <w:tabs>
        <w:tab w:val="left" w:pos="1418"/>
      </w:tabs>
      <w:ind w:right="-2"/>
      <w:jc w:val="right"/>
      <w:rPr>
        <w:lang w:val="ro-RO"/>
      </w:rPr>
    </w:pPr>
    <w:r>
      <w:rPr>
        <w:noProof/>
        <w:lang w:val="ro-RO"/>
      </w:rPr>
      <w:drawing>
        <wp:inline distT="0" distB="0" distL="0" distR="0" wp14:anchorId="36EE312B">
          <wp:extent cx="6685915" cy="1019175"/>
          <wp:effectExtent l="0" t="0" r="63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591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F3387"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0E685B74"/>
    <w:multiLevelType w:val="hybridMultilevel"/>
    <w:tmpl w:val="AF025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74570"/>
    <w:multiLevelType w:val="hybridMultilevel"/>
    <w:tmpl w:val="AE22F846"/>
    <w:lvl w:ilvl="0" w:tplc="351E19DE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A13890"/>
    <w:multiLevelType w:val="hybridMultilevel"/>
    <w:tmpl w:val="44641912"/>
    <w:lvl w:ilvl="0" w:tplc="230CE210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872481"/>
    <w:multiLevelType w:val="hybridMultilevel"/>
    <w:tmpl w:val="A8AA23D2"/>
    <w:lvl w:ilvl="0" w:tplc="0524B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EC8"/>
    <w:multiLevelType w:val="hybridMultilevel"/>
    <w:tmpl w:val="8CC4E2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993"/>
    <w:multiLevelType w:val="hybridMultilevel"/>
    <w:tmpl w:val="4E405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47BD9"/>
    <w:multiLevelType w:val="hybridMultilevel"/>
    <w:tmpl w:val="8E24A77A"/>
    <w:lvl w:ilvl="0" w:tplc="0409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5C4147"/>
    <w:multiLevelType w:val="hybridMultilevel"/>
    <w:tmpl w:val="FC18E8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07C3"/>
    <w:multiLevelType w:val="hybridMultilevel"/>
    <w:tmpl w:val="6846E6F0"/>
    <w:lvl w:ilvl="0" w:tplc="68FAB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30572"/>
    <w:multiLevelType w:val="hybridMultilevel"/>
    <w:tmpl w:val="2A44DDEA"/>
    <w:lvl w:ilvl="0" w:tplc="498E21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E1CDB"/>
    <w:multiLevelType w:val="hybridMultilevel"/>
    <w:tmpl w:val="73AAD9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84BC3"/>
    <w:multiLevelType w:val="hybridMultilevel"/>
    <w:tmpl w:val="B4140D26"/>
    <w:lvl w:ilvl="0" w:tplc="B6A2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56684"/>
    <w:multiLevelType w:val="hybridMultilevel"/>
    <w:tmpl w:val="C9AC7642"/>
    <w:lvl w:ilvl="0" w:tplc="944EE5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C5196"/>
    <w:multiLevelType w:val="hybridMultilevel"/>
    <w:tmpl w:val="86446988"/>
    <w:lvl w:ilvl="0" w:tplc="09766412">
      <w:start w:val="6"/>
      <w:numFmt w:val="decimal"/>
      <w:lvlText w:val="(%1)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9"/>
  </w:num>
  <w:num w:numId="5">
    <w:abstractNumId w:val="3"/>
  </w:num>
  <w:num w:numId="6">
    <w:abstractNumId w:val="16"/>
  </w:num>
  <w:num w:numId="7">
    <w:abstractNumId w:val="0"/>
  </w:num>
  <w:num w:numId="8">
    <w:abstractNumId w:val="4"/>
  </w:num>
  <w:num w:numId="9">
    <w:abstractNumId w:val="11"/>
  </w:num>
  <w:num w:numId="10">
    <w:abstractNumId w:val="12"/>
  </w:num>
  <w:num w:numId="11">
    <w:abstractNumId w:val="1"/>
  </w:num>
  <w:num w:numId="12">
    <w:abstractNumId w:val="18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09B"/>
    <w:rsid w:val="0000093D"/>
    <w:rsid w:val="00002B27"/>
    <w:rsid w:val="00004675"/>
    <w:rsid w:val="00004814"/>
    <w:rsid w:val="00006E8F"/>
    <w:rsid w:val="000110EC"/>
    <w:rsid w:val="00012E84"/>
    <w:rsid w:val="00014670"/>
    <w:rsid w:val="00015055"/>
    <w:rsid w:val="00016675"/>
    <w:rsid w:val="00016A83"/>
    <w:rsid w:val="00027D79"/>
    <w:rsid w:val="000333F8"/>
    <w:rsid w:val="00035418"/>
    <w:rsid w:val="00037535"/>
    <w:rsid w:val="00042219"/>
    <w:rsid w:val="000425D0"/>
    <w:rsid w:val="000471D1"/>
    <w:rsid w:val="00047381"/>
    <w:rsid w:val="00050FD8"/>
    <w:rsid w:val="00052505"/>
    <w:rsid w:val="00053267"/>
    <w:rsid w:val="000553A8"/>
    <w:rsid w:val="000553E6"/>
    <w:rsid w:val="00056F8A"/>
    <w:rsid w:val="00057729"/>
    <w:rsid w:val="00057C20"/>
    <w:rsid w:val="00063587"/>
    <w:rsid w:val="000638F4"/>
    <w:rsid w:val="0006486F"/>
    <w:rsid w:val="00065464"/>
    <w:rsid w:val="00065C62"/>
    <w:rsid w:val="000679AC"/>
    <w:rsid w:val="00070ADD"/>
    <w:rsid w:val="000716C7"/>
    <w:rsid w:val="000750FA"/>
    <w:rsid w:val="00075E3C"/>
    <w:rsid w:val="00076355"/>
    <w:rsid w:val="000765C6"/>
    <w:rsid w:val="000823C6"/>
    <w:rsid w:val="00082EC2"/>
    <w:rsid w:val="0008397E"/>
    <w:rsid w:val="00083C8E"/>
    <w:rsid w:val="00087CB9"/>
    <w:rsid w:val="00087D4F"/>
    <w:rsid w:val="00090396"/>
    <w:rsid w:val="00092F1E"/>
    <w:rsid w:val="00095DAC"/>
    <w:rsid w:val="000A047A"/>
    <w:rsid w:val="000A0732"/>
    <w:rsid w:val="000A0D2F"/>
    <w:rsid w:val="000A1491"/>
    <w:rsid w:val="000A301F"/>
    <w:rsid w:val="000A3D51"/>
    <w:rsid w:val="000A7518"/>
    <w:rsid w:val="000A77DC"/>
    <w:rsid w:val="000B3123"/>
    <w:rsid w:val="000B545C"/>
    <w:rsid w:val="000B6360"/>
    <w:rsid w:val="000C179D"/>
    <w:rsid w:val="000C4746"/>
    <w:rsid w:val="000C5690"/>
    <w:rsid w:val="000D21BE"/>
    <w:rsid w:val="000D742A"/>
    <w:rsid w:val="000E251B"/>
    <w:rsid w:val="000E3D72"/>
    <w:rsid w:val="000E63C4"/>
    <w:rsid w:val="000E6E90"/>
    <w:rsid w:val="000F00D3"/>
    <w:rsid w:val="000F0EFC"/>
    <w:rsid w:val="000F3560"/>
    <w:rsid w:val="000F480D"/>
    <w:rsid w:val="000F5642"/>
    <w:rsid w:val="000F64BD"/>
    <w:rsid w:val="000F6D85"/>
    <w:rsid w:val="00102CFB"/>
    <w:rsid w:val="00103134"/>
    <w:rsid w:val="0010547B"/>
    <w:rsid w:val="00105D14"/>
    <w:rsid w:val="00105EA9"/>
    <w:rsid w:val="00106FCC"/>
    <w:rsid w:val="001111F8"/>
    <w:rsid w:val="001113ED"/>
    <w:rsid w:val="00111B16"/>
    <w:rsid w:val="00112577"/>
    <w:rsid w:val="001161EE"/>
    <w:rsid w:val="00116282"/>
    <w:rsid w:val="001166C6"/>
    <w:rsid w:val="00120F6B"/>
    <w:rsid w:val="00121428"/>
    <w:rsid w:val="00121E78"/>
    <w:rsid w:val="001259F2"/>
    <w:rsid w:val="00130F3F"/>
    <w:rsid w:val="0013309F"/>
    <w:rsid w:val="00134628"/>
    <w:rsid w:val="001353EF"/>
    <w:rsid w:val="00137281"/>
    <w:rsid w:val="0014004A"/>
    <w:rsid w:val="001467CB"/>
    <w:rsid w:val="00147CF5"/>
    <w:rsid w:val="001509FF"/>
    <w:rsid w:val="00152CBD"/>
    <w:rsid w:val="00154922"/>
    <w:rsid w:val="0016153A"/>
    <w:rsid w:val="0016284B"/>
    <w:rsid w:val="00162AAF"/>
    <w:rsid w:val="00162EE8"/>
    <w:rsid w:val="00163303"/>
    <w:rsid w:val="00165338"/>
    <w:rsid w:val="0016547C"/>
    <w:rsid w:val="00165C97"/>
    <w:rsid w:val="00165D22"/>
    <w:rsid w:val="00166D53"/>
    <w:rsid w:val="001670CD"/>
    <w:rsid w:val="00167732"/>
    <w:rsid w:val="001678B6"/>
    <w:rsid w:val="00167EFE"/>
    <w:rsid w:val="001724A6"/>
    <w:rsid w:val="00172861"/>
    <w:rsid w:val="001738C2"/>
    <w:rsid w:val="00174D61"/>
    <w:rsid w:val="00182E8A"/>
    <w:rsid w:val="001837AB"/>
    <w:rsid w:val="0018744B"/>
    <w:rsid w:val="00193442"/>
    <w:rsid w:val="001944E2"/>
    <w:rsid w:val="0019690F"/>
    <w:rsid w:val="00197AF7"/>
    <w:rsid w:val="00197B2B"/>
    <w:rsid w:val="001A223E"/>
    <w:rsid w:val="001A2309"/>
    <w:rsid w:val="001A2A34"/>
    <w:rsid w:val="001A2CEC"/>
    <w:rsid w:val="001A33AA"/>
    <w:rsid w:val="001A4D4C"/>
    <w:rsid w:val="001A5810"/>
    <w:rsid w:val="001B34D3"/>
    <w:rsid w:val="001B3853"/>
    <w:rsid w:val="001B6DFD"/>
    <w:rsid w:val="001B7080"/>
    <w:rsid w:val="001C06D6"/>
    <w:rsid w:val="001C0E64"/>
    <w:rsid w:val="001C1D72"/>
    <w:rsid w:val="001C3883"/>
    <w:rsid w:val="001C4875"/>
    <w:rsid w:val="001C5CA9"/>
    <w:rsid w:val="001D0195"/>
    <w:rsid w:val="001D08B9"/>
    <w:rsid w:val="001D0E4D"/>
    <w:rsid w:val="001D11C0"/>
    <w:rsid w:val="001D22EC"/>
    <w:rsid w:val="001D2493"/>
    <w:rsid w:val="001D316A"/>
    <w:rsid w:val="001D3FAE"/>
    <w:rsid w:val="001D47C0"/>
    <w:rsid w:val="001D4C70"/>
    <w:rsid w:val="001D6455"/>
    <w:rsid w:val="001E0365"/>
    <w:rsid w:val="001E22F8"/>
    <w:rsid w:val="001E400C"/>
    <w:rsid w:val="001F0E27"/>
    <w:rsid w:val="001F3798"/>
    <w:rsid w:val="001F42E2"/>
    <w:rsid w:val="001F591C"/>
    <w:rsid w:val="001F5936"/>
    <w:rsid w:val="001F7423"/>
    <w:rsid w:val="00202246"/>
    <w:rsid w:val="00202E70"/>
    <w:rsid w:val="00204181"/>
    <w:rsid w:val="0020611D"/>
    <w:rsid w:val="00211B86"/>
    <w:rsid w:val="00215D16"/>
    <w:rsid w:val="002173FF"/>
    <w:rsid w:val="0022074A"/>
    <w:rsid w:val="002208A4"/>
    <w:rsid w:val="00220FE2"/>
    <w:rsid w:val="0022309A"/>
    <w:rsid w:val="00224487"/>
    <w:rsid w:val="00224CD0"/>
    <w:rsid w:val="00224F35"/>
    <w:rsid w:val="0022693C"/>
    <w:rsid w:val="00230943"/>
    <w:rsid w:val="002316BC"/>
    <w:rsid w:val="002321F7"/>
    <w:rsid w:val="00235AED"/>
    <w:rsid w:val="00236298"/>
    <w:rsid w:val="002365DE"/>
    <w:rsid w:val="00237DCB"/>
    <w:rsid w:val="00237E70"/>
    <w:rsid w:val="002411D9"/>
    <w:rsid w:val="00242135"/>
    <w:rsid w:val="00243741"/>
    <w:rsid w:val="00244F35"/>
    <w:rsid w:val="0024511E"/>
    <w:rsid w:val="002468D4"/>
    <w:rsid w:val="00247523"/>
    <w:rsid w:val="00250B58"/>
    <w:rsid w:val="00251719"/>
    <w:rsid w:val="0025185F"/>
    <w:rsid w:val="00251C7E"/>
    <w:rsid w:val="0025227A"/>
    <w:rsid w:val="00252AB4"/>
    <w:rsid w:val="00253DB4"/>
    <w:rsid w:val="002545CD"/>
    <w:rsid w:val="0025488A"/>
    <w:rsid w:val="00255D2C"/>
    <w:rsid w:val="002565BD"/>
    <w:rsid w:val="002616F7"/>
    <w:rsid w:val="0026335F"/>
    <w:rsid w:val="00263D43"/>
    <w:rsid w:val="002703DD"/>
    <w:rsid w:val="00271D00"/>
    <w:rsid w:val="0027574B"/>
    <w:rsid w:val="00277B06"/>
    <w:rsid w:val="00283B59"/>
    <w:rsid w:val="00285620"/>
    <w:rsid w:val="0028753A"/>
    <w:rsid w:val="002875EB"/>
    <w:rsid w:val="00291B3E"/>
    <w:rsid w:val="00292B68"/>
    <w:rsid w:val="00293E06"/>
    <w:rsid w:val="00297A06"/>
    <w:rsid w:val="002A19AA"/>
    <w:rsid w:val="002A1AF3"/>
    <w:rsid w:val="002A26C0"/>
    <w:rsid w:val="002A58AC"/>
    <w:rsid w:val="002A6C85"/>
    <w:rsid w:val="002A7040"/>
    <w:rsid w:val="002A7188"/>
    <w:rsid w:val="002A7B1C"/>
    <w:rsid w:val="002B0427"/>
    <w:rsid w:val="002B3F84"/>
    <w:rsid w:val="002B4F49"/>
    <w:rsid w:val="002B673D"/>
    <w:rsid w:val="002C0A56"/>
    <w:rsid w:val="002C1AD3"/>
    <w:rsid w:val="002C3BE9"/>
    <w:rsid w:val="002C3FCC"/>
    <w:rsid w:val="002C57C5"/>
    <w:rsid w:val="002C5987"/>
    <w:rsid w:val="002C6BE4"/>
    <w:rsid w:val="002C6FDC"/>
    <w:rsid w:val="002D0E03"/>
    <w:rsid w:val="002D0E4F"/>
    <w:rsid w:val="002D0FAC"/>
    <w:rsid w:val="002D1EF0"/>
    <w:rsid w:val="002D4332"/>
    <w:rsid w:val="002D4F6A"/>
    <w:rsid w:val="002E0F3D"/>
    <w:rsid w:val="002E2FC1"/>
    <w:rsid w:val="002E631D"/>
    <w:rsid w:val="002F01F6"/>
    <w:rsid w:val="002F2299"/>
    <w:rsid w:val="002F48B2"/>
    <w:rsid w:val="00302826"/>
    <w:rsid w:val="00303190"/>
    <w:rsid w:val="0030684D"/>
    <w:rsid w:val="003075D5"/>
    <w:rsid w:val="0030784D"/>
    <w:rsid w:val="00307B60"/>
    <w:rsid w:val="00310500"/>
    <w:rsid w:val="0031077F"/>
    <w:rsid w:val="003138B2"/>
    <w:rsid w:val="003146E9"/>
    <w:rsid w:val="003161D5"/>
    <w:rsid w:val="003170EE"/>
    <w:rsid w:val="003203DC"/>
    <w:rsid w:val="00322BC1"/>
    <w:rsid w:val="00324414"/>
    <w:rsid w:val="00326F9C"/>
    <w:rsid w:val="003316E3"/>
    <w:rsid w:val="00335ADD"/>
    <w:rsid w:val="00336B52"/>
    <w:rsid w:val="00337001"/>
    <w:rsid w:val="003423E9"/>
    <w:rsid w:val="00342527"/>
    <w:rsid w:val="00347D26"/>
    <w:rsid w:val="00351D52"/>
    <w:rsid w:val="00352628"/>
    <w:rsid w:val="0035330B"/>
    <w:rsid w:val="00353318"/>
    <w:rsid w:val="003539AE"/>
    <w:rsid w:val="00353E6D"/>
    <w:rsid w:val="003540E9"/>
    <w:rsid w:val="00362AE3"/>
    <w:rsid w:val="003631C7"/>
    <w:rsid w:val="0036433E"/>
    <w:rsid w:val="00365AB9"/>
    <w:rsid w:val="00371FEC"/>
    <w:rsid w:val="00375CCF"/>
    <w:rsid w:val="00376A2C"/>
    <w:rsid w:val="00381139"/>
    <w:rsid w:val="00382D7B"/>
    <w:rsid w:val="00383EEB"/>
    <w:rsid w:val="00384065"/>
    <w:rsid w:val="0038488D"/>
    <w:rsid w:val="003850CE"/>
    <w:rsid w:val="00385475"/>
    <w:rsid w:val="0039403F"/>
    <w:rsid w:val="0039768F"/>
    <w:rsid w:val="003A2637"/>
    <w:rsid w:val="003A589B"/>
    <w:rsid w:val="003A64AD"/>
    <w:rsid w:val="003B0544"/>
    <w:rsid w:val="003B1811"/>
    <w:rsid w:val="003B3093"/>
    <w:rsid w:val="003B4CCE"/>
    <w:rsid w:val="003B5270"/>
    <w:rsid w:val="003B5F71"/>
    <w:rsid w:val="003C2723"/>
    <w:rsid w:val="003C4092"/>
    <w:rsid w:val="003D2F14"/>
    <w:rsid w:val="003D3B1D"/>
    <w:rsid w:val="003D5F6A"/>
    <w:rsid w:val="003D656A"/>
    <w:rsid w:val="003D73BA"/>
    <w:rsid w:val="003E16AE"/>
    <w:rsid w:val="003E1CF4"/>
    <w:rsid w:val="003E25C8"/>
    <w:rsid w:val="003E34DF"/>
    <w:rsid w:val="003E3FEA"/>
    <w:rsid w:val="003E47F9"/>
    <w:rsid w:val="003F1569"/>
    <w:rsid w:val="003F17AE"/>
    <w:rsid w:val="003F3318"/>
    <w:rsid w:val="003F4231"/>
    <w:rsid w:val="003F4660"/>
    <w:rsid w:val="003F535A"/>
    <w:rsid w:val="004043AB"/>
    <w:rsid w:val="0041115E"/>
    <w:rsid w:val="00413111"/>
    <w:rsid w:val="004131C9"/>
    <w:rsid w:val="00415F14"/>
    <w:rsid w:val="0041671D"/>
    <w:rsid w:val="004179E2"/>
    <w:rsid w:val="00417EC2"/>
    <w:rsid w:val="00421784"/>
    <w:rsid w:val="00423A7C"/>
    <w:rsid w:val="00430655"/>
    <w:rsid w:val="0043181D"/>
    <w:rsid w:val="00432372"/>
    <w:rsid w:val="00432BE5"/>
    <w:rsid w:val="00432EBC"/>
    <w:rsid w:val="004347C0"/>
    <w:rsid w:val="00440DA7"/>
    <w:rsid w:val="004455EE"/>
    <w:rsid w:val="00445695"/>
    <w:rsid w:val="00452309"/>
    <w:rsid w:val="004556AD"/>
    <w:rsid w:val="00456CD8"/>
    <w:rsid w:val="00457799"/>
    <w:rsid w:val="004600A2"/>
    <w:rsid w:val="00460AE5"/>
    <w:rsid w:val="0046222D"/>
    <w:rsid w:val="00470979"/>
    <w:rsid w:val="00473C2E"/>
    <w:rsid w:val="00473F1A"/>
    <w:rsid w:val="00474D1A"/>
    <w:rsid w:val="00477C18"/>
    <w:rsid w:val="00480A80"/>
    <w:rsid w:val="0048180D"/>
    <w:rsid w:val="0048183F"/>
    <w:rsid w:val="00483677"/>
    <w:rsid w:val="00484178"/>
    <w:rsid w:val="00485075"/>
    <w:rsid w:val="00487CCB"/>
    <w:rsid w:val="004900E5"/>
    <w:rsid w:val="004902F9"/>
    <w:rsid w:val="00491A0A"/>
    <w:rsid w:val="00491A69"/>
    <w:rsid w:val="00492EFB"/>
    <w:rsid w:val="004937E3"/>
    <w:rsid w:val="004938DC"/>
    <w:rsid w:val="00496F4D"/>
    <w:rsid w:val="004A02F5"/>
    <w:rsid w:val="004A0579"/>
    <w:rsid w:val="004A183E"/>
    <w:rsid w:val="004A18DF"/>
    <w:rsid w:val="004A24F9"/>
    <w:rsid w:val="004A40E9"/>
    <w:rsid w:val="004A4BE3"/>
    <w:rsid w:val="004A7D21"/>
    <w:rsid w:val="004B0D23"/>
    <w:rsid w:val="004B0EB8"/>
    <w:rsid w:val="004B26AC"/>
    <w:rsid w:val="004B3A41"/>
    <w:rsid w:val="004B4752"/>
    <w:rsid w:val="004C145B"/>
    <w:rsid w:val="004C1AC1"/>
    <w:rsid w:val="004C2382"/>
    <w:rsid w:val="004C239B"/>
    <w:rsid w:val="004C4D62"/>
    <w:rsid w:val="004C6580"/>
    <w:rsid w:val="004D0EE7"/>
    <w:rsid w:val="004D2666"/>
    <w:rsid w:val="004D4EAB"/>
    <w:rsid w:val="004D7E1E"/>
    <w:rsid w:val="004E17EB"/>
    <w:rsid w:val="004E1917"/>
    <w:rsid w:val="004E665A"/>
    <w:rsid w:val="004E7114"/>
    <w:rsid w:val="004E7D5D"/>
    <w:rsid w:val="004F0964"/>
    <w:rsid w:val="004F21A5"/>
    <w:rsid w:val="004F2F32"/>
    <w:rsid w:val="004F3C21"/>
    <w:rsid w:val="004F4A70"/>
    <w:rsid w:val="004F5CDF"/>
    <w:rsid w:val="0050083A"/>
    <w:rsid w:val="00502582"/>
    <w:rsid w:val="00502E9C"/>
    <w:rsid w:val="0050316E"/>
    <w:rsid w:val="005038CB"/>
    <w:rsid w:val="0050508C"/>
    <w:rsid w:val="00506BEE"/>
    <w:rsid w:val="005076C6"/>
    <w:rsid w:val="0051041B"/>
    <w:rsid w:val="00510A03"/>
    <w:rsid w:val="005110B3"/>
    <w:rsid w:val="00515C75"/>
    <w:rsid w:val="00525CFD"/>
    <w:rsid w:val="005260D0"/>
    <w:rsid w:val="00527FEC"/>
    <w:rsid w:val="005316B5"/>
    <w:rsid w:val="005347C5"/>
    <w:rsid w:val="00535E00"/>
    <w:rsid w:val="00537180"/>
    <w:rsid w:val="00541B9D"/>
    <w:rsid w:val="0054283D"/>
    <w:rsid w:val="00542D19"/>
    <w:rsid w:val="00543AEC"/>
    <w:rsid w:val="005459E9"/>
    <w:rsid w:val="0054791E"/>
    <w:rsid w:val="0054798B"/>
    <w:rsid w:val="00552C92"/>
    <w:rsid w:val="005548B1"/>
    <w:rsid w:val="005549F4"/>
    <w:rsid w:val="00554F7F"/>
    <w:rsid w:val="00555053"/>
    <w:rsid w:val="00555CDC"/>
    <w:rsid w:val="005606FA"/>
    <w:rsid w:val="00563A52"/>
    <w:rsid w:val="00563AAA"/>
    <w:rsid w:val="00564D3B"/>
    <w:rsid w:val="0057097D"/>
    <w:rsid w:val="0057379D"/>
    <w:rsid w:val="00577A3D"/>
    <w:rsid w:val="0058108E"/>
    <w:rsid w:val="005815D1"/>
    <w:rsid w:val="0058208E"/>
    <w:rsid w:val="00591257"/>
    <w:rsid w:val="00592C81"/>
    <w:rsid w:val="005953C0"/>
    <w:rsid w:val="00596932"/>
    <w:rsid w:val="00597F27"/>
    <w:rsid w:val="005A00DB"/>
    <w:rsid w:val="005A023A"/>
    <w:rsid w:val="005A6AB8"/>
    <w:rsid w:val="005A6F0C"/>
    <w:rsid w:val="005A71EC"/>
    <w:rsid w:val="005B0F43"/>
    <w:rsid w:val="005B3185"/>
    <w:rsid w:val="005B434C"/>
    <w:rsid w:val="005B758B"/>
    <w:rsid w:val="005B7773"/>
    <w:rsid w:val="005C4EB1"/>
    <w:rsid w:val="005D0EFF"/>
    <w:rsid w:val="005D31D5"/>
    <w:rsid w:val="005D32B9"/>
    <w:rsid w:val="005D362A"/>
    <w:rsid w:val="005D3BBE"/>
    <w:rsid w:val="005D4256"/>
    <w:rsid w:val="005E00B1"/>
    <w:rsid w:val="005E070C"/>
    <w:rsid w:val="005E1A28"/>
    <w:rsid w:val="005E384B"/>
    <w:rsid w:val="005E4DDB"/>
    <w:rsid w:val="005E5080"/>
    <w:rsid w:val="005E5343"/>
    <w:rsid w:val="005E5E4C"/>
    <w:rsid w:val="005E7658"/>
    <w:rsid w:val="005F1092"/>
    <w:rsid w:val="005F10B6"/>
    <w:rsid w:val="005F1CA2"/>
    <w:rsid w:val="005F2A35"/>
    <w:rsid w:val="005F74A4"/>
    <w:rsid w:val="00601FD1"/>
    <w:rsid w:val="00603417"/>
    <w:rsid w:val="0060580C"/>
    <w:rsid w:val="006073EE"/>
    <w:rsid w:val="00610C7F"/>
    <w:rsid w:val="006119C5"/>
    <w:rsid w:val="00611AAE"/>
    <w:rsid w:val="006126C6"/>
    <w:rsid w:val="006133E2"/>
    <w:rsid w:val="00614512"/>
    <w:rsid w:val="00617E94"/>
    <w:rsid w:val="006201F1"/>
    <w:rsid w:val="00621911"/>
    <w:rsid w:val="00625C85"/>
    <w:rsid w:val="00627576"/>
    <w:rsid w:val="00631EA5"/>
    <w:rsid w:val="00633965"/>
    <w:rsid w:val="00633D21"/>
    <w:rsid w:val="00633DBE"/>
    <w:rsid w:val="006351B7"/>
    <w:rsid w:val="00636042"/>
    <w:rsid w:val="00637981"/>
    <w:rsid w:val="006379EC"/>
    <w:rsid w:val="00641C7A"/>
    <w:rsid w:val="00641EDC"/>
    <w:rsid w:val="00642297"/>
    <w:rsid w:val="00644A84"/>
    <w:rsid w:val="00645A66"/>
    <w:rsid w:val="00654DB1"/>
    <w:rsid w:val="0065533F"/>
    <w:rsid w:val="00657425"/>
    <w:rsid w:val="00660DFA"/>
    <w:rsid w:val="0066298E"/>
    <w:rsid w:val="00662A0E"/>
    <w:rsid w:val="00662D16"/>
    <w:rsid w:val="006661F6"/>
    <w:rsid w:val="00666D9E"/>
    <w:rsid w:val="006701AA"/>
    <w:rsid w:val="00670692"/>
    <w:rsid w:val="00670F75"/>
    <w:rsid w:val="0067101C"/>
    <w:rsid w:val="00673EB7"/>
    <w:rsid w:val="00674E90"/>
    <w:rsid w:val="00684208"/>
    <w:rsid w:val="00687556"/>
    <w:rsid w:val="006903AE"/>
    <w:rsid w:val="006922A8"/>
    <w:rsid w:val="00692659"/>
    <w:rsid w:val="0069454E"/>
    <w:rsid w:val="006A0AE9"/>
    <w:rsid w:val="006A22CC"/>
    <w:rsid w:val="006A2315"/>
    <w:rsid w:val="006A33E0"/>
    <w:rsid w:val="006A3B23"/>
    <w:rsid w:val="006A477C"/>
    <w:rsid w:val="006A47F3"/>
    <w:rsid w:val="006B1B36"/>
    <w:rsid w:val="006B6B0F"/>
    <w:rsid w:val="006C0B49"/>
    <w:rsid w:val="006C239F"/>
    <w:rsid w:val="006C2EED"/>
    <w:rsid w:val="006D0C67"/>
    <w:rsid w:val="006D148F"/>
    <w:rsid w:val="006D3679"/>
    <w:rsid w:val="006D390E"/>
    <w:rsid w:val="006D3B0C"/>
    <w:rsid w:val="006D419E"/>
    <w:rsid w:val="006D51C8"/>
    <w:rsid w:val="006D79A2"/>
    <w:rsid w:val="006E037A"/>
    <w:rsid w:val="006E2819"/>
    <w:rsid w:val="006E5B1C"/>
    <w:rsid w:val="006E5D2C"/>
    <w:rsid w:val="006F08EC"/>
    <w:rsid w:val="006F14B7"/>
    <w:rsid w:val="006F1D22"/>
    <w:rsid w:val="006F1E43"/>
    <w:rsid w:val="006F388B"/>
    <w:rsid w:val="006F4DC3"/>
    <w:rsid w:val="006F4EB6"/>
    <w:rsid w:val="006F53A9"/>
    <w:rsid w:val="006F55EF"/>
    <w:rsid w:val="006F6953"/>
    <w:rsid w:val="006F7580"/>
    <w:rsid w:val="006F7F67"/>
    <w:rsid w:val="007027D5"/>
    <w:rsid w:val="0070464A"/>
    <w:rsid w:val="00707E01"/>
    <w:rsid w:val="00710F88"/>
    <w:rsid w:val="007149A5"/>
    <w:rsid w:val="00723ED2"/>
    <w:rsid w:val="00724F3E"/>
    <w:rsid w:val="00727800"/>
    <w:rsid w:val="0073120A"/>
    <w:rsid w:val="00731552"/>
    <w:rsid w:val="00733599"/>
    <w:rsid w:val="00733E93"/>
    <w:rsid w:val="00733FE0"/>
    <w:rsid w:val="00736188"/>
    <w:rsid w:val="00736650"/>
    <w:rsid w:val="00737286"/>
    <w:rsid w:val="00740B23"/>
    <w:rsid w:val="00743DE6"/>
    <w:rsid w:val="0074430F"/>
    <w:rsid w:val="007452FB"/>
    <w:rsid w:val="0074545C"/>
    <w:rsid w:val="007461C7"/>
    <w:rsid w:val="00746935"/>
    <w:rsid w:val="00750AE0"/>
    <w:rsid w:val="00754830"/>
    <w:rsid w:val="00763A00"/>
    <w:rsid w:val="00765DDA"/>
    <w:rsid w:val="00770C3C"/>
    <w:rsid w:val="00770DFF"/>
    <w:rsid w:val="007725AD"/>
    <w:rsid w:val="00773B1B"/>
    <w:rsid w:val="0077412B"/>
    <w:rsid w:val="00774958"/>
    <w:rsid w:val="0077565C"/>
    <w:rsid w:val="00776857"/>
    <w:rsid w:val="007835C5"/>
    <w:rsid w:val="00783F10"/>
    <w:rsid w:val="0078630F"/>
    <w:rsid w:val="007869DB"/>
    <w:rsid w:val="00791EF1"/>
    <w:rsid w:val="00797D4D"/>
    <w:rsid w:val="007A1EA3"/>
    <w:rsid w:val="007A20D4"/>
    <w:rsid w:val="007A2403"/>
    <w:rsid w:val="007A5B7C"/>
    <w:rsid w:val="007A5DBF"/>
    <w:rsid w:val="007A60B6"/>
    <w:rsid w:val="007A67DF"/>
    <w:rsid w:val="007B0211"/>
    <w:rsid w:val="007B07D8"/>
    <w:rsid w:val="007B15C0"/>
    <w:rsid w:val="007B73EE"/>
    <w:rsid w:val="007C11D0"/>
    <w:rsid w:val="007C1FB0"/>
    <w:rsid w:val="007C2B27"/>
    <w:rsid w:val="007C4382"/>
    <w:rsid w:val="007C5A60"/>
    <w:rsid w:val="007D20B8"/>
    <w:rsid w:val="007D43DA"/>
    <w:rsid w:val="007D4673"/>
    <w:rsid w:val="007D678D"/>
    <w:rsid w:val="007D7871"/>
    <w:rsid w:val="007D7E17"/>
    <w:rsid w:val="007E0903"/>
    <w:rsid w:val="007E56DC"/>
    <w:rsid w:val="007E6CC1"/>
    <w:rsid w:val="007E74CF"/>
    <w:rsid w:val="007F031F"/>
    <w:rsid w:val="007F396F"/>
    <w:rsid w:val="007F63AF"/>
    <w:rsid w:val="007F72BC"/>
    <w:rsid w:val="0080724C"/>
    <w:rsid w:val="00812779"/>
    <w:rsid w:val="008172FA"/>
    <w:rsid w:val="00821F28"/>
    <w:rsid w:val="00822201"/>
    <w:rsid w:val="008234AF"/>
    <w:rsid w:val="008240CA"/>
    <w:rsid w:val="008249E6"/>
    <w:rsid w:val="00824F1A"/>
    <w:rsid w:val="0083513D"/>
    <w:rsid w:val="00835148"/>
    <w:rsid w:val="00835F1C"/>
    <w:rsid w:val="00836F76"/>
    <w:rsid w:val="008379FD"/>
    <w:rsid w:val="0084078A"/>
    <w:rsid w:val="008411B7"/>
    <w:rsid w:val="0084428F"/>
    <w:rsid w:val="008445E2"/>
    <w:rsid w:val="00845839"/>
    <w:rsid w:val="008519CB"/>
    <w:rsid w:val="008527DA"/>
    <w:rsid w:val="00854078"/>
    <w:rsid w:val="008541F8"/>
    <w:rsid w:val="00854971"/>
    <w:rsid w:val="008619DE"/>
    <w:rsid w:val="00862AAB"/>
    <w:rsid w:val="0086489C"/>
    <w:rsid w:val="0086627B"/>
    <w:rsid w:val="00871257"/>
    <w:rsid w:val="008713AF"/>
    <w:rsid w:val="00874266"/>
    <w:rsid w:val="008774E6"/>
    <w:rsid w:val="00882028"/>
    <w:rsid w:val="00886848"/>
    <w:rsid w:val="00887F9B"/>
    <w:rsid w:val="0089180C"/>
    <w:rsid w:val="008918DD"/>
    <w:rsid w:val="00893E19"/>
    <w:rsid w:val="00894A1B"/>
    <w:rsid w:val="00896CB8"/>
    <w:rsid w:val="008A1058"/>
    <w:rsid w:val="008A25AF"/>
    <w:rsid w:val="008A2718"/>
    <w:rsid w:val="008A3B94"/>
    <w:rsid w:val="008A4B00"/>
    <w:rsid w:val="008A5373"/>
    <w:rsid w:val="008A5741"/>
    <w:rsid w:val="008A5DF1"/>
    <w:rsid w:val="008A6005"/>
    <w:rsid w:val="008A71F1"/>
    <w:rsid w:val="008B585C"/>
    <w:rsid w:val="008B64A4"/>
    <w:rsid w:val="008B6AFE"/>
    <w:rsid w:val="008B6F4D"/>
    <w:rsid w:val="008B77B6"/>
    <w:rsid w:val="008C0CBA"/>
    <w:rsid w:val="008C3A39"/>
    <w:rsid w:val="008C6ACF"/>
    <w:rsid w:val="008D01A6"/>
    <w:rsid w:val="008D1699"/>
    <w:rsid w:val="008D18EE"/>
    <w:rsid w:val="008D245D"/>
    <w:rsid w:val="008D2DAE"/>
    <w:rsid w:val="008D4266"/>
    <w:rsid w:val="008D431B"/>
    <w:rsid w:val="008D52B7"/>
    <w:rsid w:val="008D6876"/>
    <w:rsid w:val="008E295C"/>
    <w:rsid w:val="008E4A6E"/>
    <w:rsid w:val="008F009B"/>
    <w:rsid w:val="008F5D20"/>
    <w:rsid w:val="008F605E"/>
    <w:rsid w:val="008F7DB1"/>
    <w:rsid w:val="00900C63"/>
    <w:rsid w:val="00901695"/>
    <w:rsid w:val="0090284A"/>
    <w:rsid w:val="00910953"/>
    <w:rsid w:val="00916F81"/>
    <w:rsid w:val="009177CC"/>
    <w:rsid w:val="009210AD"/>
    <w:rsid w:val="00921BC7"/>
    <w:rsid w:val="00923089"/>
    <w:rsid w:val="0092397A"/>
    <w:rsid w:val="0092560E"/>
    <w:rsid w:val="00925C0F"/>
    <w:rsid w:val="00925E98"/>
    <w:rsid w:val="00926247"/>
    <w:rsid w:val="00926C86"/>
    <w:rsid w:val="00927662"/>
    <w:rsid w:val="00927FF7"/>
    <w:rsid w:val="0093439D"/>
    <w:rsid w:val="00935E7A"/>
    <w:rsid w:val="00935EC2"/>
    <w:rsid w:val="00937D8D"/>
    <w:rsid w:val="00940B8D"/>
    <w:rsid w:val="009434EC"/>
    <w:rsid w:val="00943546"/>
    <w:rsid w:val="009469A2"/>
    <w:rsid w:val="0095210F"/>
    <w:rsid w:val="00953818"/>
    <w:rsid w:val="009553AC"/>
    <w:rsid w:val="00957141"/>
    <w:rsid w:val="00961C28"/>
    <w:rsid w:val="00962CA4"/>
    <w:rsid w:val="00965155"/>
    <w:rsid w:val="0096609B"/>
    <w:rsid w:val="00971150"/>
    <w:rsid w:val="00974732"/>
    <w:rsid w:val="00975211"/>
    <w:rsid w:val="00975486"/>
    <w:rsid w:val="009770D5"/>
    <w:rsid w:val="00980A65"/>
    <w:rsid w:val="00981B1E"/>
    <w:rsid w:val="00983F79"/>
    <w:rsid w:val="009903EC"/>
    <w:rsid w:val="009923E8"/>
    <w:rsid w:val="00992CE1"/>
    <w:rsid w:val="00996B57"/>
    <w:rsid w:val="009A0263"/>
    <w:rsid w:val="009A075F"/>
    <w:rsid w:val="009A2D5D"/>
    <w:rsid w:val="009A5EA8"/>
    <w:rsid w:val="009A629F"/>
    <w:rsid w:val="009B1BEF"/>
    <w:rsid w:val="009B1C9D"/>
    <w:rsid w:val="009B3361"/>
    <w:rsid w:val="009B5991"/>
    <w:rsid w:val="009B59C6"/>
    <w:rsid w:val="009B6CCE"/>
    <w:rsid w:val="009B7207"/>
    <w:rsid w:val="009B759D"/>
    <w:rsid w:val="009B77E5"/>
    <w:rsid w:val="009C1B14"/>
    <w:rsid w:val="009C441E"/>
    <w:rsid w:val="009C47E0"/>
    <w:rsid w:val="009C4AB3"/>
    <w:rsid w:val="009C4C15"/>
    <w:rsid w:val="009C6BEB"/>
    <w:rsid w:val="009D36DD"/>
    <w:rsid w:val="009D3DB0"/>
    <w:rsid w:val="009D5D9F"/>
    <w:rsid w:val="009D602E"/>
    <w:rsid w:val="009D776B"/>
    <w:rsid w:val="009D79E6"/>
    <w:rsid w:val="009E0A74"/>
    <w:rsid w:val="009E1918"/>
    <w:rsid w:val="009F2C42"/>
    <w:rsid w:val="009F6150"/>
    <w:rsid w:val="009F7883"/>
    <w:rsid w:val="00A0050D"/>
    <w:rsid w:val="00A00B7E"/>
    <w:rsid w:val="00A014C4"/>
    <w:rsid w:val="00A01669"/>
    <w:rsid w:val="00A047C8"/>
    <w:rsid w:val="00A04A3F"/>
    <w:rsid w:val="00A10D32"/>
    <w:rsid w:val="00A114DA"/>
    <w:rsid w:val="00A12287"/>
    <w:rsid w:val="00A134C8"/>
    <w:rsid w:val="00A13876"/>
    <w:rsid w:val="00A1507A"/>
    <w:rsid w:val="00A1638E"/>
    <w:rsid w:val="00A20977"/>
    <w:rsid w:val="00A2260A"/>
    <w:rsid w:val="00A22AE9"/>
    <w:rsid w:val="00A22CF0"/>
    <w:rsid w:val="00A2497C"/>
    <w:rsid w:val="00A266A9"/>
    <w:rsid w:val="00A321C2"/>
    <w:rsid w:val="00A333CD"/>
    <w:rsid w:val="00A408DC"/>
    <w:rsid w:val="00A43F6E"/>
    <w:rsid w:val="00A45708"/>
    <w:rsid w:val="00A4768A"/>
    <w:rsid w:val="00A47730"/>
    <w:rsid w:val="00A51E34"/>
    <w:rsid w:val="00A52586"/>
    <w:rsid w:val="00A54B65"/>
    <w:rsid w:val="00A574F2"/>
    <w:rsid w:val="00A61BE0"/>
    <w:rsid w:val="00A6242E"/>
    <w:rsid w:val="00A624AC"/>
    <w:rsid w:val="00A62836"/>
    <w:rsid w:val="00A634B3"/>
    <w:rsid w:val="00A63914"/>
    <w:rsid w:val="00A64C26"/>
    <w:rsid w:val="00A65FF2"/>
    <w:rsid w:val="00A73508"/>
    <w:rsid w:val="00A73DFB"/>
    <w:rsid w:val="00A74051"/>
    <w:rsid w:val="00A7454E"/>
    <w:rsid w:val="00A75150"/>
    <w:rsid w:val="00A81959"/>
    <w:rsid w:val="00A826BF"/>
    <w:rsid w:val="00A82FCE"/>
    <w:rsid w:val="00A87BFB"/>
    <w:rsid w:val="00A95C1E"/>
    <w:rsid w:val="00A970A5"/>
    <w:rsid w:val="00A97715"/>
    <w:rsid w:val="00AA22F6"/>
    <w:rsid w:val="00AA2F73"/>
    <w:rsid w:val="00AA3975"/>
    <w:rsid w:val="00AA4A84"/>
    <w:rsid w:val="00AA68D9"/>
    <w:rsid w:val="00AB0891"/>
    <w:rsid w:val="00AB2EDA"/>
    <w:rsid w:val="00AB6B3E"/>
    <w:rsid w:val="00AB70E2"/>
    <w:rsid w:val="00AC1ACA"/>
    <w:rsid w:val="00AC1BE3"/>
    <w:rsid w:val="00AC5D63"/>
    <w:rsid w:val="00AC5D8D"/>
    <w:rsid w:val="00AC5DB1"/>
    <w:rsid w:val="00AC5E77"/>
    <w:rsid w:val="00AC722D"/>
    <w:rsid w:val="00AD26ED"/>
    <w:rsid w:val="00AD6ACC"/>
    <w:rsid w:val="00AE16B5"/>
    <w:rsid w:val="00AE3AA6"/>
    <w:rsid w:val="00AE3DCE"/>
    <w:rsid w:val="00AE5672"/>
    <w:rsid w:val="00AE6AD0"/>
    <w:rsid w:val="00AE73CE"/>
    <w:rsid w:val="00AF1175"/>
    <w:rsid w:val="00AF2529"/>
    <w:rsid w:val="00B000AC"/>
    <w:rsid w:val="00B01283"/>
    <w:rsid w:val="00B02649"/>
    <w:rsid w:val="00B038CA"/>
    <w:rsid w:val="00B128D0"/>
    <w:rsid w:val="00B1393E"/>
    <w:rsid w:val="00B13B78"/>
    <w:rsid w:val="00B14B12"/>
    <w:rsid w:val="00B15B32"/>
    <w:rsid w:val="00B17100"/>
    <w:rsid w:val="00B17798"/>
    <w:rsid w:val="00B213E5"/>
    <w:rsid w:val="00B2338C"/>
    <w:rsid w:val="00B23B60"/>
    <w:rsid w:val="00B26B13"/>
    <w:rsid w:val="00B26E42"/>
    <w:rsid w:val="00B30D4C"/>
    <w:rsid w:val="00B31328"/>
    <w:rsid w:val="00B36052"/>
    <w:rsid w:val="00B36287"/>
    <w:rsid w:val="00B375F6"/>
    <w:rsid w:val="00B378DB"/>
    <w:rsid w:val="00B37BEF"/>
    <w:rsid w:val="00B37FD3"/>
    <w:rsid w:val="00B4306E"/>
    <w:rsid w:val="00B4565C"/>
    <w:rsid w:val="00B4632C"/>
    <w:rsid w:val="00B46DED"/>
    <w:rsid w:val="00B51CFD"/>
    <w:rsid w:val="00B52F16"/>
    <w:rsid w:val="00B55D27"/>
    <w:rsid w:val="00B61B8D"/>
    <w:rsid w:val="00B63762"/>
    <w:rsid w:val="00B63911"/>
    <w:rsid w:val="00B64407"/>
    <w:rsid w:val="00B67F1E"/>
    <w:rsid w:val="00B708AC"/>
    <w:rsid w:val="00B76A6B"/>
    <w:rsid w:val="00B8031B"/>
    <w:rsid w:val="00B80742"/>
    <w:rsid w:val="00B807EB"/>
    <w:rsid w:val="00B82D1B"/>
    <w:rsid w:val="00B85C88"/>
    <w:rsid w:val="00B85FA7"/>
    <w:rsid w:val="00B86AEE"/>
    <w:rsid w:val="00B908B2"/>
    <w:rsid w:val="00B90C83"/>
    <w:rsid w:val="00B9168B"/>
    <w:rsid w:val="00B975A4"/>
    <w:rsid w:val="00BA1A0C"/>
    <w:rsid w:val="00BA3D63"/>
    <w:rsid w:val="00BB2EE0"/>
    <w:rsid w:val="00BB43F5"/>
    <w:rsid w:val="00BB5D90"/>
    <w:rsid w:val="00BB7583"/>
    <w:rsid w:val="00BB7CC9"/>
    <w:rsid w:val="00BC0FCE"/>
    <w:rsid w:val="00BC118E"/>
    <w:rsid w:val="00BC2FF2"/>
    <w:rsid w:val="00BC3AB0"/>
    <w:rsid w:val="00BC50CF"/>
    <w:rsid w:val="00BC5E02"/>
    <w:rsid w:val="00BD1D6F"/>
    <w:rsid w:val="00BD35A8"/>
    <w:rsid w:val="00BD765B"/>
    <w:rsid w:val="00BE2802"/>
    <w:rsid w:val="00BE3845"/>
    <w:rsid w:val="00BE5297"/>
    <w:rsid w:val="00BE5DD6"/>
    <w:rsid w:val="00BF100E"/>
    <w:rsid w:val="00BF64AE"/>
    <w:rsid w:val="00C000DE"/>
    <w:rsid w:val="00C0050D"/>
    <w:rsid w:val="00C0455A"/>
    <w:rsid w:val="00C051F1"/>
    <w:rsid w:val="00C05949"/>
    <w:rsid w:val="00C0646F"/>
    <w:rsid w:val="00C066EF"/>
    <w:rsid w:val="00C104B0"/>
    <w:rsid w:val="00C11AF2"/>
    <w:rsid w:val="00C16F1F"/>
    <w:rsid w:val="00C20C47"/>
    <w:rsid w:val="00C21910"/>
    <w:rsid w:val="00C22A9F"/>
    <w:rsid w:val="00C22F27"/>
    <w:rsid w:val="00C22F7E"/>
    <w:rsid w:val="00C243F0"/>
    <w:rsid w:val="00C268AE"/>
    <w:rsid w:val="00C30EB3"/>
    <w:rsid w:val="00C30EE0"/>
    <w:rsid w:val="00C32D4C"/>
    <w:rsid w:val="00C335EC"/>
    <w:rsid w:val="00C3450E"/>
    <w:rsid w:val="00C34951"/>
    <w:rsid w:val="00C349B0"/>
    <w:rsid w:val="00C35364"/>
    <w:rsid w:val="00C36999"/>
    <w:rsid w:val="00C40B09"/>
    <w:rsid w:val="00C4737D"/>
    <w:rsid w:val="00C47BA9"/>
    <w:rsid w:val="00C52045"/>
    <w:rsid w:val="00C52FD7"/>
    <w:rsid w:val="00C54E90"/>
    <w:rsid w:val="00C61A17"/>
    <w:rsid w:val="00C62E6A"/>
    <w:rsid w:val="00C63461"/>
    <w:rsid w:val="00C64C31"/>
    <w:rsid w:val="00C65360"/>
    <w:rsid w:val="00C665C3"/>
    <w:rsid w:val="00C73217"/>
    <w:rsid w:val="00C73B3D"/>
    <w:rsid w:val="00C74897"/>
    <w:rsid w:val="00C751FE"/>
    <w:rsid w:val="00C755FB"/>
    <w:rsid w:val="00C77856"/>
    <w:rsid w:val="00C83BE8"/>
    <w:rsid w:val="00C864A8"/>
    <w:rsid w:val="00C86BF7"/>
    <w:rsid w:val="00C92B6F"/>
    <w:rsid w:val="00C93C3A"/>
    <w:rsid w:val="00C95B7A"/>
    <w:rsid w:val="00C95DE7"/>
    <w:rsid w:val="00C96763"/>
    <w:rsid w:val="00CA01B7"/>
    <w:rsid w:val="00CA155C"/>
    <w:rsid w:val="00CA73C4"/>
    <w:rsid w:val="00CB096F"/>
    <w:rsid w:val="00CB1E36"/>
    <w:rsid w:val="00CB41FB"/>
    <w:rsid w:val="00CB4615"/>
    <w:rsid w:val="00CB6A01"/>
    <w:rsid w:val="00CB6B8C"/>
    <w:rsid w:val="00CC0913"/>
    <w:rsid w:val="00CC0A4F"/>
    <w:rsid w:val="00CC12AB"/>
    <w:rsid w:val="00CC21A5"/>
    <w:rsid w:val="00CC2856"/>
    <w:rsid w:val="00CC48BF"/>
    <w:rsid w:val="00CC5C9E"/>
    <w:rsid w:val="00CC6BA7"/>
    <w:rsid w:val="00CC6D6E"/>
    <w:rsid w:val="00CC7044"/>
    <w:rsid w:val="00CC7B10"/>
    <w:rsid w:val="00CD29C6"/>
    <w:rsid w:val="00CD34F5"/>
    <w:rsid w:val="00CD3573"/>
    <w:rsid w:val="00CD3E72"/>
    <w:rsid w:val="00CD6FD6"/>
    <w:rsid w:val="00CE5DBE"/>
    <w:rsid w:val="00CE6FDA"/>
    <w:rsid w:val="00CF25EE"/>
    <w:rsid w:val="00CF5605"/>
    <w:rsid w:val="00CF5F57"/>
    <w:rsid w:val="00D1386B"/>
    <w:rsid w:val="00D1392E"/>
    <w:rsid w:val="00D13E28"/>
    <w:rsid w:val="00D14CCF"/>
    <w:rsid w:val="00D2072A"/>
    <w:rsid w:val="00D21948"/>
    <w:rsid w:val="00D21973"/>
    <w:rsid w:val="00D242C1"/>
    <w:rsid w:val="00D2754D"/>
    <w:rsid w:val="00D33610"/>
    <w:rsid w:val="00D34915"/>
    <w:rsid w:val="00D379C1"/>
    <w:rsid w:val="00D40C75"/>
    <w:rsid w:val="00D41BDC"/>
    <w:rsid w:val="00D43853"/>
    <w:rsid w:val="00D44970"/>
    <w:rsid w:val="00D44D1B"/>
    <w:rsid w:val="00D50D54"/>
    <w:rsid w:val="00D5115C"/>
    <w:rsid w:val="00D51B47"/>
    <w:rsid w:val="00D53B42"/>
    <w:rsid w:val="00D547C0"/>
    <w:rsid w:val="00D55286"/>
    <w:rsid w:val="00D57D81"/>
    <w:rsid w:val="00D57FC4"/>
    <w:rsid w:val="00D613B1"/>
    <w:rsid w:val="00D6320F"/>
    <w:rsid w:val="00D63E89"/>
    <w:rsid w:val="00D64108"/>
    <w:rsid w:val="00D66AB5"/>
    <w:rsid w:val="00D6737A"/>
    <w:rsid w:val="00D67954"/>
    <w:rsid w:val="00D71F2D"/>
    <w:rsid w:val="00D74B36"/>
    <w:rsid w:val="00D8246F"/>
    <w:rsid w:val="00D844A9"/>
    <w:rsid w:val="00D85752"/>
    <w:rsid w:val="00D909C0"/>
    <w:rsid w:val="00D91B9D"/>
    <w:rsid w:val="00D927C8"/>
    <w:rsid w:val="00D933C0"/>
    <w:rsid w:val="00D93B50"/>
    <w:rsid w:val="00D97620"/>
    <w:rsid w:val="00DA02A0"/>
    <w:rsid w:val="00DA0FD5"/>
    <w:rsid w:val="00DA12F6"/>
    <w:rsid w:val="00DA1B27"/>
    <w:rsid w:val="00DA1B6B"/>
    <w:rsid w:val="00DA4842"/>
    <w:rsid w:val="00DA494F"/>
    <w:rsid w:val="00DA667C"/>
    <w:rsid w:val="00DB3487"/>
    <w:rsid w:val="00DB38CA"/>
    <w:rsid w:val="00DB501C"/>
    <w:rsid w:val="00DB672E"/>
    <w:rsid w:val="00DB7EA7"/>
    <w:rsid w:val="00DC2794"/>
    <w:rsid w:val="00DC4582"/>
    <w:rsid w:val="00DC4CB5"/>
    <w:rsid w:val="00DC64D2"/>
    <w:rsid w:val="00DC6CFD"/>
    <w:rsid w:val="00DD11E8"/>
    <w:rsid w:val="00DD164A"/>
    <w:rsid w:val="00DD1DCA"/>
    <w:rsid w:val="00DD3FDD"/>
    <w:rsid w:val="00DE0E3A"/>
    <w:rsid w:val="00DE7930"/>
    <w:rsid w:val="00DF10D2"/>
    <w:rsid w:val="00DF1ADA"/>
    <w:rsid w:val="00DF3234"/>
    <w:rsid w:val="00E03868"/>
    <w:rsid w:val="00E04B49"/>
    <w:rsid w:val="00E06C32"/>
    <w:rsid w:val="00E1308A"/>
    <w:rsid w:val="00E14FB0"/>
    <w:rsid w:val="00E1574F"/>
    <w:rsid w:val="00E15DCB"/>
    <w:rsid w:val="00E20B55"/>
    <w:rsid w:val="00E21251"/>
    <w:rsid w:val="00E245B9"/>
    <w:rsid w:val="00E25727"/>
    <w:rsid w:val="00E26B65"/>
    <w:rsid w:val="00E271BE"/>
    <w:rsid w:val="00E31084"/>
    <w:rsid w:val="00E31793"/>
    <w:rsid w:val="00E31894"/>
    <w:rsid w:val="00E31F04"/>
    <w:rsid w:val="00E324D8"/>
    <w:rsid w:val="00E33398"/>
    <w:rsid w:val="00E33BE7"/>
    <w:rsid w:val="00E35C78"/>
    <w:rsid w:val="00E36F33"/>
    <w:rsid w:val="00E46114"/>
    <w:rsid w:val="00E46270"/>
    <w:rsid w:val="00E51319"/>
    <w:rsid w:val="00E513E9"/>
    <w:rsid w:val="00E51934"/>
    <w:rsid w:val="00E5221D"/>
    <w:rsid w:val="00E54FB3"/>
    <w:rsid w:val="00E552EE"/>
    <w:rsid w:val="00E60907"/>
    <w:rsid w:val="00E60A96"/>
    <w:rsid w:val="00E61F90"/>
    <w:rsid w:val="00E64CB0"/>
    <w:rsid w:val="00E66180"/>
    <w:rsid w:val="00E66268"/>
    <w:rsid w:val="00E6764C"/>
    <w:rsid w:val="00E709D9"/>
    <w:rsid w:val="00E715F2"/>
    <w:rsid w:val="00E72537"/>
    <w:rsid w:val="00E730CE"/>
    <w:rsid w:val="00E76CBE"/>
    <w:rsid w:val="00E85879"/>
    <w:rsid w:val="00E87AF6"/>
    <w:rsid w:val="00E906F1"/>
    <w:rsid w:val="00E916A3"/>
    <w:rsid w:val="00E9281B"/>
    <w:rsid w:val="00E949B7"/>
    <w:rsid w:val="00E950CD"/>
    <w:rsid w:val="00E95A4F"/>
    <w:rsid w:val="00E95B69"/>
    <w:rsid w:val="00EA2B8D"/>
    <w:rsid w:val="00EA47EB"/>
    <w:rsid w:val="00EA7B54"/>
    <w:rsid w:val="00EA7F9E"/>
    <w:rsid w:val="00EB4C19"/>
    <w:rsid w:val="00EB5DF8"/>
    <w:rsid w:val="00EB67F9"/>
    <w:rsid w:val="00EB69DA"/>
    <w:rsid w:val="00EB6A87"/>
    <w:rsid w:val="00EB6CBA"/>
    <w:rsid w:val="00EC0BEE"/>
    <w:rsid w:val="00EC3DEC"/>
    <w:rsid w:val="00EC5010"/>
    <w:rsid w:val="00EC7F4C"/>
    <w:rsid w:val="00EC7FC3"/>
    <w:rsid w:val="00ED0316"/>
    <w:rsid w:val="00ED08EF"/>
    <w:rsid w:val="00ED10E4"/>
    <w:rsid w:val="00ED228E"/>
    <w:rsid w:val="00ED3493"/>
    <w:rsid w:val="00ED5D94"/>
    <w:rsid w:val="00EE0653"/>
    <w:rsid w:val="00EE17DF"/>
    <w:rsid w:val="00EE2FE3"/>
    <w:rsid w:val="00EE3277"/>
    <w:rsid w:val="00EE3B0F"/>
    <w:rsid w:val="00EE4254"/>
    <w:rsid w:val="00EE5345"/>
    <w:rsid w:val="00EE566D"/>
    <w:rsid w:val="00EE79CB"/>
    <w:rsid w:val="00EF1CBB"/>
    <w:rsid w:val="00EF2F8F"/>
    <w:rsid w:val="00EF2FE1"/>
    <w:rsid w:val="00EF79F3"/>
    <w:rsid w:val="00F03E96"/>
    <w:rsid w:val="00F05BAB"/>
    <w:rsid w:val="00F05E18"/>
    <w:rsid w:val="00F064E1"/>
    <w:rsid w:val="00F06BD7"/>
    <w:rsid w:val="00F06C4F"/>
    <w:rsid w:val="00F06E3E"/>
    <w:rsid w:val="00F06EF9"/>
    <w:rsid w:val="00F0766A"/>
    <w:rsid w:val="00F132D7"/>
    <w:rsid w:val="00F169E9"/>
    <w:rsid w:val="00F16E90"/>
    <w:rsid w:val="00F170DF"/>
    <w:rsid w:val="00F17953"/>
    <w:rsid w:val="00F17CDA"/>
    <w:rsid w:val="00F20FDB"/>
    <w:rsid w:val="00F229ED"/>
    <w:rsid w:val="00F23E5F"/>
    <w:rsid w:val="00F243CA"/>
    <w:rsid w:val="00F2487E"/>
    <w:rsid w:val="00F25648"/>
    <w:rsid w:val="00F25B10"/>
    <w:rsid w:val="00F27263"/>
    <w:rsid w:val="00F27D24"/>
    <w:rsid w:val="00F31A0D"/>
    <w:rsid w:val="00F32B77"/>
    <w:rsid w:val="00F3596F"/>
    <w:rsid w:val="00F36E55"/>
    <w:rsid w:val="00F37A4D"/>
    <w:rsid w:val="00F40A5C"/>
    <w:rsid w:val="00F41366"/>
    <w:rsid w:val="00F41730"/>
    <w:rsid w:val="00F41F53"/>
    <w:rsid w:val="00F42E63"/>
    <w:rsid w:val="00F4313A"/>
    <w:rsid w:val="00F43387"/>
    <w:rsid w:val="00F46201"/>
    <w:rsid w:val="00F46A46"/>
    <w:rsid w:val="00F46B3B"/>
    <w:rsid w:val="00F476C3"/>
    <w:rsid w:val="00F50DF2"/>
    <w:rsid w:val="00F52FCB"/>
    <w:rsid w:val="00F5451A"/>
    <w:rsid w:val="00F5691B"/>
    <w:rsid w:val="00F57B69"/>
    <w:rsid w:val="00F60A57"/>
    <w:rsid w:val="00F61643"/>
    <w:rsid w:val="00F61C40"/>
    <w:rsid w:val="00F70051"/>
    <w:rsid w:val="00F73A38"/>
    <w:rsid w:val="00F74D41"/>
    <w:rsid w:val="00F756C8"/>
    <w:rsid w:val="00F77604"/>
    <w:rsid w:val="00F81E96"/>
    <w:rsid w:val="00F87DCA"/>
    <w:rsid w:val="00F90EC1"/>
    <w:rsid w:val="00F91AE7"/>
    <w:rsid w:val="00F91C9A"/>
    <w:rsid w:val="00F939DE"/>
    <w:rsid w:val="00FA0CE5"/>
    <w:rsid w:val="00FA1819"/>
    <w:rsid w:val="00FA7D8F"/>
    <w:rsid w:val="00FB0010"/>
    <w:rsid w:val="00FB30B1"/>
    <w:rsid w:val="00FB6528"/>
    <w:rsid w:val="00FB7149"/>
    <w:rsid w:val="00FC06C5"/>
    <w:rsid w:val="00FC2D09"/>
    <w:rsid w:val="00FD010C"/>
    <w:rsid w:val="00FD36C8"/>
    <w:rsid w:val="00FD384C"/>
    <w:rsid w:val="00FD3BD2"/>
    <w:rsid w:val="00FD5269"/>
    <w:rsid w:val="00FD7E93"/>
    <w:rsid w:val="00FE0469"/>
    <w:rsid w:val="00FE579F"/>
    <w:rsid w:val="00FF18D1"/>
    <w:rsid w:val="00FF1BB1"/>
    <w:rsid w:val="00FF2FEC"/>
    <w:rsid w:val="00FF321D"/>
    <w:rsid w:val="00FF3AC9"/>
    <w:rsid w:val="00FF5E4B"/>
    <w:rsid w:val="00FF6354"/>
    <w:rsid w:val="00FF638D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92FFD5"/>
  <w15:chartTrackingRefBased/>
  <w15:docId w15:val="{C6923FB2-DFC5-4A88-954A-2CE2556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4254"/>
    <w:pPr>
      <w:keepNext/>
      <w:jc w:val="center"/>
      <w:outlineLvl w:val="0"/>
    </w:pPr>
    <w:rPr>
      <w:b/>
      <w:snapToGrid w:val="0"/>
      <w:color w:val="000000"/>
      <w:sz w:val="20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EE4254"/>
    <w:pPr>
      <w:keepNext/>
      <w:jc w:val="center"/>
      <w:outlineLvl w:val="1"/>
    </w:pPr>
    <w:rPr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014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06FCC"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A014C4"/>
    <w:rPr>
      <w:b/>
      <w:bCs/>
      <w:sz w:val="28"/>
      <w:szCs w:val="28"/>
    </w:rPr>
  </w:style>
  <w:style w:type="paragraph" w:styleId="Header">
    <w:name w:val="header"/>
    <w:basedOn w:val="Normal"/>
    <w:rsid w:val="00EE42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425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E73CE"/>
    <w:rPr>
      <w:sz w:val="24"/>
      <w:szCs w:val="24"/>
    </w:rPr>
  </w:style>
  <w:style w:type="table" w:styleId="TableGrid">
    <w:name w:val="Table Grid"/>
    <w:aliases w:val="Table"/>
    <w:basedOn w:val="TableNormal"/>
    <w:rsid w:val="00EE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B76A6B"/>
    <w:pPr>
      <w:jc w:val="center"/>
    </w:pPr>
    <w:rPr>
      <w:b/>
      <w:bCs/>
    </w:rPr>
  </w:style>
  <w:style w:type="paragraph" w:styleId="BodyText2">
    <w:name w:val="Body Text 2"/>
    <w:basedOn w:val="Normal"/>
    <w:rsid w:val="00167732"/>
    <w:pPr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44F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F6953"/>
    <w:rPr>
      <w:color w:val="0000FF"/>
      <w:u w:val="single"/>
    </w:rPr>
  </w:style>
  <w:style w:type="character" w:customStyle="1" w:styleId="tpa">
    <w:name w:val="tpa"/>
    <w:basedOn w:val="DefaultParagraphFont"/>
    <w:rsid w:val="00A014C4"/>
  </w:style>
  <w:style w:type="paragraph" w:styleId="BodyText3">
    <w:name w:val="Body Text 3"/>
    <w:basedOn w:val="Normal"/>
    <w:link w:val="BodyText3Char"/>
    <w:rsid w:val="00A014C4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link w:val="BodyText3"/>
    <w:rsid w:val="00A014C4"/>
    <w:rPr>
      <w:sz w:val="16"/>
      <w:szCs w:val="16"/>
      <w:lang w:val="ro-RO"/>
    </w:rPr>
  </w:style>
  <w:style w:type="character" w:customStyle="1" w:styleId="default">
    <w:name w:val="default"/>
    <w:basedOn w:val="DefaultParagraphFont"/>
    <w:rsid w:val="00731552"/>
  </w:style>
  <w:style w:type="paragraph" w:customStyle="1" w:styleId="DefaultText2">
    <w:name w:val="Default Text:2"/>
    <w:basedOn w:val="Normal"/>
    <w:rsid w:val="009A075F"/>
    <w:rPr>
      <w:noProof/>
      <w:szCs w:val="20"/>
    </w:rPr>
  </w:style>
  <w:style w:type="paragraph" w:customStyle="1" w:styleId="DefaultText1">
    <w:name w:val="Default Text:1"/>
    <w:basedOn w:val="Normal"/>
    <w:rsid w:val="009A075F"/>
    <w:rPr>
      <w:noProof/>
      <w:szCs w:val="20"/>
    </w:rPr>
  </w:style>
  <w:style w:type="paragraph" w:customStyle="1" w:styleId="DefaultText">
    <w:name w:val="Default Text"/>
    <w:basedOn w:val="Normal"/>
    <w:rsid w:val="009A075F"/>
    <w:rPr>
      <w:noProof/>
      <w:szCs w:val="20"/>
    </w:rPr>
  </w:style>
  <w:style w:type="paragraph" w:customStyle="1" w:styleId="Char">
    <w:name w:val="Char"/>
    <w:basedOn w:val="Normal"/>
    <w:rsid w:val="00746935"/>
    <w:pPr>
      <w:numPr>
        <w:numId w:val="5"/>
      </w:numPr>
      <w:spacing w:after="160" w:line="240" w:lineRule="exact"/>
    </w:pPr>
    <w:rPr>
      <w:i/>
    </w:rPr>
  </w:style>
  <w:style w:type="character" w:customStyle="1" w:styleId="tpa1">
    <w:name w:val="tpa1"/>
    <w:basedOn w:val="DefaultParagraphFont"/>
    <w:rsid w:val="005D3BBE"/>
  </w:style>
  <w:style w:type="paragraph" w:customStyle="1" w:styleId="CharCharCharChar">
    <w:name w:val="Char Char Char Char"/>
    <w:basedOn w:val="Normal"/>
    <w:rsid w:val="00F939D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rsid w:val="00D613B1"/>
    <w:pPr>
      <w:spacing w:before="100" w:beforeAutospacing="1" w:after="100" w:afterAutospacing="1"/>
    </w:pPr>
  </w:style>
  <w:style w:type="character" w:customStyle="1" w:styleId="pt">
    <w:name w:val="pt"/>
    <w:rsid w:val="00D613B1"/>
    <w:rPr>
      <w:i/>
      <w:sz w:val="24"/>
      <w:szCs w:val="24"/>
      <w:lang w:val="en-US" w:eastAsia="en-US" w:bidi="ar-SA"/>
    </w:rPr>
  </w:style>
  <w:style w:type="character" w:customStyle="1" w:styleId="tpt">
    <w:name w:val="tpt"/>
    <w:rsid w:val="00D613B1"/>
    <w:rPr>
      <w:i/>
      <w:sz w:val="24"/>
      <w:szCs w:val="24"/>
      <w:lang w:val="en-US" w:eastAsia="en-US" w:bidi="ar-SA"/>
    </w:rPr>
  </w:style>
  <w:style w:type="paragraph" w:styleId="ListParagraph">
    <w:name w:val="List Paragraph"/>
    <w:aliases w:val="Akapit z listą BS,Outlines a.b.c.,List_Paragraph,Multilevel para_II,Akapit z lista BS,Normal bullet 2"/>
    <w:basedOn w:val="Normal"/>
    <w:uiPriority w:val="34"/>
    <w:qFormat/>
    <w:rsid w:val="00CC0913"/>
    <w:pPr>
      <w:ind w:left="720"/>
      <w:contextualSpacing/>
      <w:jc w:val="both"/>
    </w:pPr>
    <w:rPr>
      <w:rFonts w:ascii="Calibri" w:eastAsia="Calibri" w:hAnsi="Calibri"/>
      <w:sz w:val="22"/>
      <w:szCs w:val="22"/>
      <w:lang w:val="ro-RO"/>
    </w:rPr>
  </w:style>
  <w:style w:type="character" w:customStyle="1" w:styleId="def">
    <w:name w:val="def"/>
    <w:basedOn w:val="DefaultParagraphFont"/>
    <w:rsid w:val="00F52FCB"/>
  </w:style>
  <w:style w:type="paragraph" w:customStyle="1" w:styleId="Caracter">
    <w:name w:val="Caracter"/>
    <w:basedOn w:val="Normal"/>
    <w:uiPriority w:val="99"/>
    <w:rsid w:val="004B0EB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Default0">
    <w:name w:val="Default"/>
    <w:rsid w:val="00E038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link w:val="BalloonText"/>
    <w:semiHidden/>
    <w:rsid w:val="00871257"/>
    <w:rPr>
      <w:rFonts w:ascii="Tahoma" w:hAnsi="Tahoma" w:cs="Tahoma"/>
      <w:sz w:val="16"/>
      <w:szCs w:val="16"/>
    </w:rPr>
  </w:style>
  <w:style w:type="character" w:customStyle="1" w:styleId="CharCharChar">
    <w:name w:val="Char Char Char"/>
    <w:rsid w:val="00871257"/>
    <w:rPr>
      <w:sz w:val="16"/>
      <w:szCs w:val="16"/>
      <w:lang w:val="ro-RO"/>
    </w:rPr>
  </w:style>
  <w:style w:type="character" w:customStyle="1" w:styleId="Heading5Char">
    <w:name w:val="Heading 5 Char"/>
    <w:link w:val="Heading5"/>
    <w:rsid w:val="00106FCC"/>
    <w:rPr>
      <w:b/>
      <w:bCs/>
      <w:i/>
      <w:iCs/>
      <w:sz w:val="26"/>
      <w:szCs w:val="26"/>
      <w:lang w:val="en-AU"/>
    </w:rPr>
  </w:style>
  <w:style w:type="character" w:styleId="Strong">
    <w:name w:val="Strong"/>
    <w:qFormat/>
    <w:rsid w:val="00106FCC"/>
    <w:rPr>
      <w:b/>
      <w:bCs/>
    </w:rPr>
  </w:style>
  <w:style w:type="character" w:customStyle="1" w:styleId="Heading2Char">
    <w:name w:val="Heading 2 Char"/>
    <w:link w:val="Heading2"/>
    <w:rsid w:val="00DD164A"/>
    <w:rPr>
      <w:sz w:val="24"/>
      <w:lang w:val="ro-RO"/>
    </w:rPr>
  </w:style>
  <w:style w:type="paragraph" w:styleId="NoSpacing">
    <w:name w:val="No Spacing"/>
    <w:uiPriority w:val="1"/>
    <w:qFormat/>
    <w:rsid w:val="00376A2C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styleId="HTMLPreformatted">
    <w:name w:val="HTML Preformatted"/>
    <w:basedOn w:val="Normal"/>
    <w:link w:val="HTMLPreformattedChar"/>
    <w:rsid w:val="00B61B8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61B8D"/>
    <w:rPr>
      <w:rFonts w:ascii="Courier New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briela.alexoaei@uaic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DOCUMENTAŢIA DE ATRIBUIRE</vt:lpstr>
    </vt:vector>
  </TitlesOfParts>
  <Company/>
  <LinksUpToDate>false</LinksUpToDate>
  <CharactersWithSpaces>3049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DOCUMENTAŢIA DE ATRIBUIRE</dc:title>
  <dc:subject/>
  <dc:creator>peter</dc:creator>
  <cp:keywords/>
  <cp:lastModifiedBy>Windows User</cp:lastModifiedBy>
  <cp:revision>12</cp:revision>
  <cp:lastPrinted>2019-01-30T12:24:00Z</cp:lastPrinted>
  <dcterms:created xsi:type="dcterms:W3CDTF">2025-03-10T13:12:00Z</dcterms:created>
  <dcterms:modified xsi:type="dcterms:W3CDTF">2025-03-19T08:51:00Z</dcterms:modified>
</cp:coreProperties>
</file>