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40ADF7D" w14:textId="19833D6F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CF0B79">
        <w:rPr>
          <w:rFonts w:cstheme="minorHAnsi"/>
          <w:color w:val="0070C0"/>
          <w:lang w:val="ro-RO"/>
        </w:rPr>
        <w:t>1</w:t>
      </w:r>
      <w:r w:rsidR="00B92D6C">
        <w:rPr>
          <w:rFonts w:cstheme="minorHAnsi"/>
          <w:color w:val="0070C0"/>
          <w:lang w:val="ro-RO"/>
        </w:rPr>
        <w:t>6</w:t>
      </w:r>
      <w:r w:rsidR="00A41BE7">
        <w:rPr>
          <w:rFonts w:cstheme="minorHAnsi"/>
          <w:color w:val="0070C0"/>
          <w:lang w:val="ro-RO"/>
        </w:rPr>
        <w:t>8</w:t>
      </w:r>
      <w:r>
        <w:rPr>
          <w:rFonts w:cstheme="minorHAnsi"/>
          <w:color w:val="0070C0"/>
          <w:lang w:val="ro-RO"/>
        </w:rPr>
        <w:t>/</w:t>
      </w:r>
      <w:r w:rsidR="00B92D6C">
        <w:rPr>
          <w:rFonts w:cstheme="minorHAnsi"/>
          <w:color w:val="0070C0"/>
          <w:lang w:val="ro-RO"/>
        </w:rPr>
        <w:t>01.04</w:t>
      </w:r>
      <w:r w:rsidR="00CF0B79">
        <w:rPr>
          <w:rFonts w:cstheme="minorHAnsi"/>
          <w:color w:val="0070C0"/>
          <w:lang w:val="ro-RO"/>
        </w:rPr>
        <w:t>.2025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77777777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 xml:space="preserve">Furnizare produse informative si de promovare, medalii, ceasuri, steaguri , insigne si cupe, </w:t>
      </w:r>
      <w:proofErr w:type="spellStart"/>
      <w:r w:rsidRPr="002C2C8A">
        <w:rPr>
          <w:b/>
          <w:bCs/>
          <w:i/>
          <w:iCs/>
          <w:lang w:val="ro-RO"/>
        </w:rPr>
        <w:t>genti</w:t>
      </w:r>
      <w:proofErr w:type="spellEnd"/>
      <w:r w:rsidRPr="002C2C8A">
        <w:rPr>
          <w:b/>
          <w:bCs/>
          <w:i/>
          <w:iCs/>
          <w:lang w:val="ro-RO"/>
        </w:rPr>
        <w:t xml:space="preserve"> si </w:t>
      </w:r>
      <w:proofErr w:type="spellStart"/>
      <w:r w:rsidRPr="002C2C8A">
        <w:rPr>
          <w:b/>
          <w:bCs/>
          <w:i/>
          <w:iCs/>
          <w:lang w:val="ro-RO"/>
        </w:rPr>
        <w:t>rucsace</w:t>
      </w:r>
      <w:proofErr w:type="spellEnd"/>
      <w:r w:rsidRPr="002C2C8A">
        <w:rPr>
          <w:b/>
          <w:bCs/>
          <w:i/>
          <w:iCs/>
          <w:lang w:val="ro-RO"/>
        </w:rPr>
        <w:t xml:space="preserve"> pentru personalizare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  <w:bookmarkStart w:id="1" w:name="_GoBack"/>
      <w:bookmarkEnd w:id="1"/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11B86F10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 Gabriela Carmen PASCARIU</w:t>
      </w:r>
    </w:p>
    <w:p w14:paraId="5953BD07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achiziții</w:t>
      </w:r>
      <w:proofErr w:type="spellEnd"/>
      <w:r w:rsidRPr="0010746A">
        <w:rPr>
          <w:rFonts w:cs="Times New Roman"/>
          <w:lang w:val="en-US"/>
        </w:rPr>
        <w:t xml:space="preserve"> – Irina URSACHI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50B62" w14:textId="77777777" w:rsidR="00020482" w:rsidRDefault="00020482" w:rsidP="007B47DF">
      <w:r>
        <w:separator/>
      </w:r>
    </w:p>
  </w:endnote>
  <w:endnote w:type="continuationSeparator" w:id="0">
    <w:p w14:paraId="1B007EB6" w14:textId="77777777" w:rsidR="00020482" w:rsidRDefault="00020482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9A9B" w14:textId="77777777" w:rsidR="00020482" w:rsidRDefault="00020482" w:rsidP="007B47DF">
      <w:r>
        <w:separator/>
      </w:r>
    </w:p>
  </w:footnote>
  <w:footnote w:type="continuationSeparator" w:id="0">
    <w:p w14:paraId="0388FE19" w14:textId="77777777" w:rsidR="00020482" w:rsidRDefault="00020482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B6133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528F-40AC-4BC9-9BF4-FDD737CA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17</cp:revision>
  <cp:lastPrinted>2024-07-12T11:55:00Z</cp:lastPrinted>
  <dcterms:created xsi:type="dcterms:W3CDTF">2024-07-12T11:33:00Z</dcterms:created>
  <dcterms:modified xsi:type="dcterms:W3CDTF">2025-04-10T06:51:00Z</dcterms:modified>
</cp:coreProperties>
</file>