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4E1AD" w14:textId="77777777" w:rsidR="000A1EF5" w:rsidRPr="005363A9" w:rsidRDefault="000A1EF5" w:rsidP="002736B2">
      <w:pPr>
        <w:spacing w:line="276" w:lineRule="auto"/>
        <w:jc w:val="center"/>
        <w:rPr>
          <w:rFonts w:ascii="Times New Roman" w:hAnsi="Times New Roman" w:cs="Times New Roman"/>
          <w:b/>
          <w:bCs/>
        </w:rPr>
      </w:pPr>
    </w:p>
    <w:p w14:paraId="6EC5F518" w14:textId="77777777" w:rsidR="000A1EF5" w:rsidRPr="005363A9" w:rsidRDefault="000A1EF5" w:rsidP="002736B2">
      <w:pPr>
        <w:spacing w:line="276" w:lineRule="auto"/>
        <w:jc w:val="center"/>
        <w:rPr>
          <w:rFonts w:ascii="Times New Roman" w:hAnsi="Times New Roman" w:cs="Times New Roman"/>
          <w:b/>
          <w:bCs/>
        </w:rPr>
      </w:pPr>
    </w:p>
    <w:p w14:paraId="50BF885C" w14:textId="77777777" w:rsidR="000A1EF5" w:rsidRPr="005363A9" w:rsidRDefault="000A1EF5" w:rsidP="002736B2">
      <w:pPr>
        <w:spacing w:line="276" w:lineRule="auto"/>
        <w:jc w:val="center"/>
        <w:rPr>
          <w:rFonts w:ascii="Times New Roman" w:hAnsi="Times New Roman" w:cs="Times New Roman"/>
          <w:b/>
          <w:bCs/>
        </w:rPr>
      </w:pPr>
    </w:p>
    <w:p w14:paraId="3001A105" w14:textId="77777777" w:rsidR="000A1EF5" w:rsidRPr="005363A9" w:rsidRDefault="000A1EF5" w:rsidP="002736B2">
      <w:pPr>
        <w:spacing w:line="276" w:lineRule="auto"/>
        <w:jc w:val="center"/>
        <w:rPr>
          <w:rFonts w:ascii="Times New Roman" w:hAnsi="Times New Roman" w:cs="Times New Roman"/>
          <w:b/>
          <w:bCs/>
        </w:rPr>
      </w:pPr>
    </w:p>
    <w:p w14:paraId="7478C4A9" w14:textId="77777777" w:rsidR="000A1EF5" w:rsidRPr="005363A9" w:rsidRDefault="000A1EF5" w:rsidP="002736B2">
      <w:pPr>
        <w:spacing w:line="276" w:lineRule="auto"/>
        <w:jc w:val="center"/>
        <w:rPr>
          <w:rFonts w:ascii="Times New Roman" w:hAnsi="Times New Roman" w:cs="Times New Roman"/>
          <w:b/>
          <w:bCs/>
        </w:rPr>
      </w:pPr>
    </w:p>
    <w:p w14:paraId="00F31E3B" w14:textId="77777777" w:rsidR="000A1EF5" w:rsidRPr="005363A9" w:rsidRDefault="000A1EF5" w:rsidP="002736B2">
      <w:pPr>
        <w:spacing w:line="276" w:lineRule="auto"/>
        <w:jc w:val="center"/>
        <w:rPr>
          <w:rFonts w:ascii="Times New Roman" w:hAnsi="Times New Roman" w:cs="Times New Roman"/>
          <w:b/>
          <w:bCs/>
        </w:rPr>
      </w:pPr>
    </w:p>
    <w:p w14:paraId="42848C72" w14:textId="77777777" w:rsidR="000A1EF5" w:rsidRPr="005363A9" w:rsidRDefault="000A1EF5" w:rsidP="002736B2">
      <w:pPr>
        <w:spacing w:line="276" w:lineRule="auto"/>
        <w:jc w:val="center"/>
        <w:rPr>
          <w:rFonts w:ascii="Times New Roman" w:hAnsi="Times New Roman" w:cs="Times New Roman"/>
          <w:b/>
          <w:bCs/>
        </w:rPr>
      </w:pPr>
    </w:p>
    <w:p w14:paraId="7224640E" w14:textId="77777777" w:rsidR="000A1EF5" w:rsidRPr="005363A9" w:rsidRDefault="000A1EF5" w:rsidP="002736B2">
      <w:pPr>
        <w:spacing w:line="276" w:lineRule="auto"/>
        <w:jc w:val="center"/>
        <w:rPr>
          <w:rFonts w:ascii="Times New Roman" w:hAnsi="Times New Roman" w:cs="Times New Roman"/>
          <w:b/>
          <w:bCs/>
        </w:rPr>
      </w:pPr>
    </w:p>
    <w:p w14:paraId="468AF7CD" w14:textId="77777777" w:rsidR="000A1EF5" w:rsidRPr="005363A9" w:rsidRDefault="000A1EF5" w:rsidP="002736B2">
      <w:pPr>
        <w:spacing w:line="276" w:lineRule="auto"/>
        <w:jc w:val="center"/>
        <w:rPr>
          <w:rFonts w:ascii="Times New Roman" w:hAnsi="Times New Roman" w:cs="Times New Roman"/>
          <w:b/>
          <w:bCs/>
        </w:rPr>
      </w:pPr>
    </w:p>
    <w:p w14:paraId="053C4D99" w14:textId="791F72FB" w:rsidR="00F61FE1" w:rsidRPr="005363A9" w:rsidRDefault="00F61FE1" w:rsidP="002736B2">
      <w:pPr>
        <w:spacing w:line="276" w:lineRule="auto"/>
        <w:jc w:val="center"/>
        <w:rPr>
          <w:rFonts w:ascii="Times New Roman" w:hAnsi="Times New Roman" w:cs="Times New Roman"/>
          <w:b/>
        </w:rPr>
      </w:pPr>
      <w:r w:rsidRPr="005363A9">
        <w:rPr>
          <w:rFonts w:ascii="Times New Roman" w:hAnsi="Times New Roman" w:cs="Times New Roman"/>
          <w:b/>
          <w:bCs/>
        </w:rPr>
        <w:t>Caiet de Sarcini</w:t>
      </w:r>
    </w:p>
    <w:p w14:paraId="75799662" w14:textId="09AEEABB" w:rsidR="00F61FE1" w:rsidRPr="005363A9" w:rsidRDefault="00F61FE1" w:rsidP="002736B2">
      <w:pPr>
        <w:spacing w:line="276" w:lineRule="auto"/>
        <w:jc w:val="center"/>
        <w:rPr>
          <w:rFonts w:ascii="Times New Roman" w:hAnsi="Times New Roman" w:cs="Times New Roman"/>
          <w:b/>
          <w:bCs/>
          <w:lang w:val="en-US"/>
        </w:rPr>
      </w:pPr>
      <w:r w:rsidRPr="005363A9">
        <w:rPr>
          <w:rFonts w:ascii="Times New Roman" w:hAnsi="Times New Roman" w:cs="Times New Roman"/>
          <w:b/>
          <w:bCs/>
        </w:rPr>
        <w:t xml:space="preserve">pentru achiziție „Servicii de </w:t>
      </w:r>
      <w:r w:rsidR="00834654">
        <w:rPr>
          <w:rFonts w:ascii="Times New Roman" w:hAnsi="Times New Roman" w:cs="Times New Roman"/>
          <w:b/>
          <w:bCs/>
        </w:rPr>
        <w:t xml:space="preserve">creare </w:t>
      </w:r>
      <w:r w:rsidR="000A1EF5" w:rsidRPr="005363A9">
        <w:rPr>
          <w:rFonts w:ascii="Times New Roman" w:hAnsi="Times New Roman" w:cs="Times New Roman"/>
          <w:b/>
          <w:bCs/>
        </w:rPr>
        <w:t xml:space="preserve">site web </w:t>
      </w:r>
      <w:r w:rsidR="00834654">
        <w:rPr>
          <w:rFonts w:ascii="Times New Roman" w:hAnsi="Times New Roman" w:cs="Times New Roman"/>
          <w:b/>
          <w:bCs/>
        </w:rPr>
        <w:t xml:space="preserve">în </w:t>
      </w:r>
      <w:r w:rsidR="000A1EF5" w:rsidRPr="005363A9">
        <w:rPr>
          <w:rFonts w:ascii="Times New Roman" w:hAnsi="Times New Roman" w:cs="Times New Roman"/>
          <w:b/>
          <w:bCs/>
        </w:rPr>
        <w:t xml:space="preserve">scopul </w:t>
      </w:r>
      <w:r w:rsidR="00834654" w:rsidRPr="00834654">
        <w:rPr>
          <w:rFonts w:ascii="Times New Roman" w:hAnsi="Times New Roman" w:cs="Times New Roman"/>
          <w:b/>
          <w:bCs/>
        </w:rPr>
        <w:t>implementării și monitorizării proiectului</w:t>
      </w:r>
      <w:r w:rsidR="00834654">
        <w:rPr>
          <w:rFonts w:ascii="Times New Roman" w:hAnsi="Times New Roman" w:cs="Times New Roman"/>
          <w:b/>
          <w:bCs/>
        </w:rPr>
        <w:t xml:space="preserve"> </w:t>
      </w:r>
      <w:r w:rsidR="00834654" w:rsidRPr="00834654">
        <w:rPr>
          <w:rFonts w:ascii="Times New Roman" w:hAnsi="Times New Roman" w:cs="Times New Roman"/>
          <w:b/>
          <w:bCs/>
        </w:rPr>
        <w:t>Proiect pilot de elaborare si implementare a unei tehnologii accesibile de obținere a biomasei algale utilizată pentru nutriția peștilor /Pilot Project for Environmentally Friendly Algal Biomass Production for Fish Nutrition  Algae4FishRo-Md, cod ROMD00586, Acord de Grant 85714</w:t>
      </w:r>
      <w:r w:rsidRPr="005363A9">
        <w:rPr>
          <w:rFonts w:ascii="Times New Roman" w:hAnsi="Times New Roman" w:cs="Times New Roman"/>
          <w:b/>
          <w:bCs/>
        </w:rPr>
        <w:t>”</w:t>
      </w:r>
    </w:p>
    <w:p w14:paraId="1F829412" w14:textId="6F689E9E" w:rsidR="00F61FE1" w:rsidRPr="005363A9" w:rsidRDefault="00F61FE1" w:rsidP="002736B2">
      <w:pPr>
        <w:spacing w:line="276" w:lineRule="auto"/>
        <w:jc w:val="both"/>
        <w:rPr>
          <w:rFonts w:ascii="Times New Roman" w:hAnsi="Times New Roman" w:cs="Times New Roman"/>
          <w:b/>
        </w:rPr>
      </w:pPr>
    </w:p>
    <w:p w14:paraId="1B99F362" w14:textId="77777777" w:rsidR="00F61FE1" w:rsidRPr="005363A9" w:rsidRDefault="00F61FE1" w:rsidP="002736B2">
      <w:pPr>
        <w:spacing w:line="276" w:lineRule="auto"/>
        <w:rPr>
          <w:rFonts w:ascii="Times New Roman" w:hAnsi="Times New Roman" w:cs="Times New Roman"/>
          <w:b/>
        </w:rPr>
      </w:pPr>
      <w:r w:rsidRPr="005363A9">
        <w:rPr>
          <w:rFonts w:ascii="Times New Roman" w:hAnsi="Times New Roman" w:cs="Times New Roman"/>
          <w:b/>
        </w:rPr>
        <w:br w:type="page"/>
      </w:r>
    </w:p>
    <w:sdt>
      <w:sdtPr>
        <w:rPr>
          <w:rFonts w:ascii="Times New Roman" w:eastAsia="Aptos" w:hAnsi="Times New Roman" w:cs="Times New Roman"/>
          <w:b w:val="0"/>
          <w:color w:val="auto"/>
          <w:sz w:val="24"/>
          <w:szCs w:val="24"/>
          <w:lang w:val="ro-RO"/>
        </w:rPr>
        <w:id w:val="-1565560449"/>
        <w:docPartObj>
          <w:docPartGallery w:val="Table of Contents"/>
          <w:docPartUnique/>
        </w:docPartObj>
      </w:sdtPr>
      <w:sdtEndPr>
        <w:rPr>
          <w:bCs/>
          <w:noProof/>
        </w:rPr>
      </w:sdtEndPr>
      <w:sdtContent>
        <w:p w14:paraId="05DD6E26" w14:textId="4F9F5C2F" w:rsidR="00F61FE1" w:rsidRPr="005363A9" w:rsidRDefault="00F61FE1" w:rsidP="002736B2">
          <w:pPr>
            <w:pStyle w:val="TOCHeading"/>
            <w:spacing w:line="276" w:lineRule="auto"/>
            <w:rPr>
              <w:rFonts w:ascii="Times New Roman" w:hAnsi="Times New Roman" w:cs="Times New Roman"/>
              <w:color w:val="auto"/>
              <w:sz w:val="24"/>
              <w:szCs w:val="24"/>
            </w:rPr>
          </w:pPr>
          <w:r w:rsidRPr="005363A9">
            <w:rPr>
              <w:rFonts w:ascii="Times New Roman" w:hAnsi="Times New Roman" w:cs="Times New Roman"/>
              <w:color w:val="auto"/>
              <w:sz w:val="24"/>
              <w:szCs w:val="24"/>
            </w:rPr>
            <w:t>Contents</w:t>
          </w:r>
        </w:p>
        <w:p w14:paraId="15270082" w14:textId="77777777" w:rsidR="00BF3BE6" w:rsidRDefault="00F61FE1">
          <w:pPr>
            <w:pStyle w:val="TOC1"/>
            <w:tabs>
              <w:tab w:val="right" w:leader="dot" w:pos="10017"/>
            </w:tabs>
            <w:rPr>
              <w:rFonts w:asciiTheme="minorHAnsi" w:eastAsiaTheme="minorEastAsia" w:hAnsiTheme="minorHAnsi" w:cstheme="minorBidi"/>
              <w:noProof/>
              <w:sz w:val="22"/>
              <w:szCs w:val="22"/>
              <w:lang w:val="en-US"/>
            </w:rPr>
          </w:pPr>
          <w:r w:rsidRPr="005363A9">
            <w:rPr>
              <w:rFonts w:ascii="Times New Roman" w:hAnsi="Times New Roman" w:cs="Times New Roman"/>
            </w:rPr>
            <w:fldChar w:fldCharType="begin"/>
          </w:r>
          <w:r w:rsidRPr="005363A9">
            <w:rPr>
              <w:rFonts w:ascii="Times New Roman" w:hAnsi="Times New Roman" w:cs="Times New Roman"/>
            </w:rPr>
            <w:instrText xml:space="preserve"> TOC \o "1-3" \h \z \u </w:instrText>
          </w:r>
          <w:r w:rsidRPr="005363A9">
            <w:rPr>
              <w:rFonts w:ascii="Times New Roman" w:hAnsi="Times New Roman" w:cs="Times New Roman"/>
            </w:rPr>
            <w:fldChar w:fldCharType="separate"/>
          </w:r>
          <w:hyperlink w:anchor="_Toc205897430" w:history="1">
            <w:r w:rsidR="00BF3BE6" w:rsidRPr="0043315C">
              <w:rPr>
                <w:rStyle w:val="Hyperlink"/>
                <w:rFonts w:cs="Times New Roman"/>
                <w:noProof/>
              </w:rPr>
              <w:t>1. Introducere</w:t>
            </w:r>
            <w:r w:rsidR="00BF3BE6">
              <w:rPr>
                <w:noProof/>
                <w:webHidden/>
              </w:rPr>
              <w:tab/>
            </w:r>
            <w:r w:rsidR="00BF3BE6">
              <w:rPr>
                <w:noProof/>
                <w:webHidden/>
              </w:rPr>
              <w:fldChar w:fldCharType="begin"/>
            </w:r>
            <w:r w:rsidR="00BF3BE6">
              <w:rPr>
                <w:noProof/>
                <w:webHidden/>
              </w:rPr>
              <w:instrText xml:space="preserve"> PAGEREF _Toc205897430 \h </w:instrText>
            </w:r>
            <w:r w:rsidR="00BF3BE6">
              <w:rPr>
                <w:noProof/>
                <w:webHidden/>
              </w:rPr>
            </w:r>
            <w:r w:rsidR="00BF3BE6">
              <w:rPr>
                <w:noProof/>
                <w:webHidden/>
              </w:rPr>
              <w:fldChar w:fldCharType="separate"/>
            </w:r>
            <w:r w:rsidR="005A020A">
              <w:rPr>
                <w:noProof/>
                <w:webHidden/>
              </w:rPr>
              <w:t>3</w:t>
            </w:r>
            <w:r w:rsidR="00BF3BE6">
              <w:rPr>
                <w:noProof/>
                <w:webHidden/>
              </w:rPr>
              <w:fldChar w:fldCharType="end"/>
            </w:r>
          </w:hyperlink>
        </w:p>
        <w:p w14:paraId="144B3C31"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31" w:history="1">
            <w:r w:rsidRPr="0043315C">
              <w:rPr>
                <w:rStyle w:val="Hyperlink"/>
                <w:rFonts w:cs="Times New Roman"/>
                <w:noProof/>
              </w:rPr>
              <w:t>2. Contextul realizării acestei achiziții de servicii</w:t>
            </w:r>
            <w:r>
              <w:rPr>
                <w:noProof/>
                <w:webHidden/>
              </w:rPr>
              <w:tab/>
            </w:r>
            <w:r>
              <w:rPr>
                <w:noProof/>
                <w:webHidden/>
              </w:rPr>
              <w:fldChar w:fldCharType="begin"/>
            </w:r>
            <w:r>
              <w:rPr>
                <w:noProof/>
                <w:webHidden/>
              </w:rPr>
              <w:instrText xml:space="preserve"> PAGEREF _Toc205897431 \h </w:instrText>
            </w:r>
            <w:r>
              <w:rPr>
                <w:noProof/>
                <w:webHidden/>
              </w:rPr>
            </w:r>
            <w:r>
              <w:rPr>
                <w:noProof/>
                <w:webHidden/>
              </w:rPr>
              <w:fldChar w:fldCharType="separate"/>
            </w:r>
            <w:r w:rsidR="005A020A">
              <w:rPr>
                <w:noProof/>
                <w:webHidden/>
              </w:rPr>
              <w:t>3</w:t>
            </w:r>
            <w:r>
              <w:rPr>
                <w:noProof/>
                <w:webHidden/>
              </w:rPr>
              <w:fldChar w:fldCharType="end"/>
            </w:r>
          </w:hyperlink>
        </w:p>
        <w:p w14:paraId="2550E9C9"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32" w:history="1">
            <w:r w:rsidRPr="0043315C">
              <w:rPr>
                <w:rStyle w:val="Hyperlink"/>
                <w:rFonts w:cs="Times New Roman"/>
                <w:noProof/>
              </w:rPr>
              <w:t>3. Obiectul principal al achiziţiei</w:t>
            </w:r>
            <w:r>
              <w:rPr>
                <w:noProof/>
                <w:webHidden/>
              </w:rPr>
              <w:tab/>
            </w:r>
            <w:r>
              <w:rPr>
                <w:noProof/>
                <w:webHidden/>
              </w:rPr>
              <w:fldChar w:fldCharType="begin"/>
            </w:r>
            <w:r>
              <w:rPr>
                <w:noProof/>
                <w:webHidden/>
              </w:rPr>
              <w:instrText xml:space="preserve"> PAGEREF _Toc205897432 \h </w:instrText>
            </w:r>
            <w:r>
              <w:rPr>
                <w:noProof/>
                <w:webHidden/>
              </w:rPr>
            </w:r>
            <w:r>
              <w:rPr>
                <w:noProof/>
                <w:webHidden/>
              </w:rPr>
              <w:fldChar w:fldCharType="separate"/>
            </w:r>
            <w:r w:rsidR="005A020A">
              <w:rPr>
                <w:noProof/>
                <w:webHidden/>
              </w:rPr>
              <w:t>3</w:t>
            </w:r>
            <w:r>
              <w:rPr>
                <w:noProof/>
                <w:webHidden/>
              </w:rPr>
              <w:fldChar w:fldCharType="end"/>
            </w:r>
          </w:hyperlink>
        </w:p>
        <w:p w14:paraId="2C259086" w14:textId="77777777" w:rsidR="00BF3BE6" w:rsidRDefault="00BF3BE6">
          <w:pPr>
            <w:pStyle w:val="TOC1"/>
            <w:tabs>
              <w:tab w:val="right" w:leader="dot" w:pos="10017"/>
            </w:tabs>
            <w:rPr>
              <w:rStyle w:val="Hyperlink"/>
              <w:noProof/>
            </w:rPr>
          </w:pPr>
          <w:hyperlink w:anchor="_Toc205897433" w:history="1">
            <w:r w:rsidRPr="0043315C">
              <w:rPr>
                <w:rStyle w:val="Hyperlink"/>
                <w:rFonts w:cs="Times New Roman"/>
                <w:noProof/>
              </w:rPr>
              <w:t>3.1. Serviciile solicitate: activitățile ce vor fi realizate</w:t>
            </w:r>
            <w:r>
              <w:rPr>
                <w:noProof/>
                <w:webHidden/>
              </w:rPr>
              <w:tab/>
            </w:r>
            <w:r>
              <w:rPr>
                <w:noProof/>
                <w:webHidden/>
              </w:rPr>
              <w:fldChar w:fldCharType="begin"/>
            </w:r>
            <w:r>
              <w:rPr>
                <w:noProof/>
                <w:webHidden/>
              </w:rPr>
              <w:instrText xml:space="preserve"> PAGEREF _Toc205897433 \h </w:instrText>
            </w:r>
            <w:r>
              <w:rPr>
                <w:noProof/>
                <w:webHidden/>
              </w:rPr>
            </w:r>
            <w:r>
              <w:rPr>
                <w:noProof/>
                <w:webHidden/>
              </w:rPr>
              <w:fldChar w:fldCharType="separate"/>
            </w:r>
            <w:r w:rsidR="005A020A">
              <w:rPr>
                <w:noProof/>
                <w:webHidden/>
              </w:rPr>
              <w:t>3</w:t>
            </w:r>
            <w:r>
              <w:rPr>
                <w:noProof/>
                <w:webHidden/>
              </w:rPr>
              <w:fldChar w:fldCharType="end"/>
            </w:r>
          </w:hyperlink>
        </w:p>
        <w:p w14:paraId="498B86E1" w14:textId="5A3C0492" w:rsidR="00BF3BE6" w:rsidRPr="00BF3BE6" w:rsidRDefault="00BF3BE6" w:rsidP="00BF3BE6">
          <w:r>
            <w:t>4. Cerinte generale.....................................................................................................................4</w:t>
          </w:r>
        </w:p>
        <w:p w14:paraId="3826299D"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r w:rsidRPr="0043315C">
            <w:rPr>
              <w:rStyle w:val="Hyperlink"/>
              <w:noProof/>
            </w:rPr>
            <w:fldChar w:fldCharType="begin"/>
          </w:r>
          <w:r w:rsidRPr="0043315C">
            <w:rPr>
              <w:rStyle w:val="Hyperlink"/>
              <w:noProof/>
            </w:rPr>
            <w:instrText xml:space="preserve"> </w:instrText>
          </w:r>
          <w:r>
            <w:rPr>
              <w:noProof/>
            </w:rPr>
            <w:instrText>HYPERLINK \l "_Toc205897434"</w:instrText>
          </w:r>
          <w:r w:rsidRPr="0043315C">
            <w:rPr>
              <w:rStyle w:val="Hyperlink"/>
              <w:noProof/>
            </w:rPr>
            <w:instrText xml:space="preserve"> </w:instrText>
          </w:r>
          <w:r w:rsidRPr="0043315C">
            <w:rPr>
              <w:rStyle w:val="Hyperlink"/>
              <w:noProof/>
            </w:rPr>
          </w:r>
          <w:r w:rsidRPr="0043315C">
            <w:rPr>
              <w:rStyle w:val="Hyperlink"/>
              <w:noProof/>
            </w:rPr>
            <w:fldChar w:fldCharType="separate"/>
          </w:r>
          <w:r w:rsidRPr="0043315C">
            <w:rPr>
              <w:rStyle w:val="Hyperlink"/>
              <w:rFonts w:cs="Times New Roman"/>
              <w:noProof/>
              <w:lang w:val="en-US"/>
            </w:rPr>
            <w:t>5. Garanţie şi support tehnic</w:t>
          </w:r>
          <w:r>
            <w:rPr>
              <w:noProof/>
              <w:webHidden/>
            </w:rPr>
            <w:tab/>
          </w:r>
          <w:r>
            <w:rPr>
              <w:noProof/>
              <w:webHidden/>
            </w:rPr>
            <w:fldChar w:fldCharType="begin"/>
          </w:r>
          <w:r>
            <w:rPr>
              <w:noProof/>
              <w:webHidden/>
            </w:rPr>
            <w:instrText xml:space="preserve"> PAGEREF _Toc205897434 \h </w:instrText>
          </w:r>
          <w:r>
            <w:rPr>
              <w:noProof/>
              <w:webHidden/>
            </w:rPr>
          </w:r>
          <w:r>
            <w:rPr>
              <w:noProof/>
              <w:webHidden/>
            </w:rPr>
            <w:fldChar w:fldCharType="separate"/>
          </w:r>
          <w:r w:rsidR="005A020A">
            <w:rPr>
              <w:noProof/>
              <w:webHidden/>
            </w:rPr>
            <w:t>4</w:t>
          </w:r>
          <w:r>
            <w:rPr>
              <w:noProof/>
              <w:webHidden/>
            </w:rPr>
            <w:fldChar w:fldCharType="end"/>
          </w:r>
          <w:r w:rsidRPr="0043315C">
            <w:rPr>
              <w:rStyle w:val="Hyperlink"/>
              <w:noProof/>
            </w:rPr>
            <w:fldChar w:fldCharType="end"/>
          </w:r>
        </w:p>
        <w:p w14:paraId="2B174A12" w14:textId="44AEA610"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35" w:history="1">
            <w:r w:rsidRPr="0043315C">
              <w:rPr>
                <w:rStyle w:val="Hyperlink"/>
                <w:rFonts w:cs="Times New Roman"/>
                <w:noProof/>
              </w:rPr>
              <w:t>6. Atribuțiile și responsabilitățile Părților</w:t>
            </w:r>
            <w:r>
              <w:rPr>
                <w:noProof/>
                <w:webHidden/>
              </w:rPr>
              <w:tab/>
              <w:t>5</w:t>
            </w:r>
          </w:hyperlink>
        </w:p>
        <w:p w14:paraId="37816CCE" w14:textId="6A5655BC"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36" w:history="1">
            <w:r w:rsidRPr="0043315C">
              <w:rPr>
                <w:rStyle w:val="Hyperlink"/>
                <w:rFonts w:cs="Times New Roman"/>
                <w:noProof/>
              </w:rPr>
              <w:t>6.1 Atribuțiile și responsabilitățile Contractantului</w:t>
            </w:r>
            <w:r>
              <w:rPr>
                <w:noProof/>
                <w:webHidden/>
              </w:rPr>
              <w:tab/>
              <w:t>5</w:t>
            </w:r>
          </w:hyperlink>
        </w:p>
        <w:p w14:paraId="7B37F39F"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37" w:history="1">
            <w:r w:rsidRPr="0043315C">
              <w:rPr>
                <w:rStyle w:val="Hyperlink"/>
                <w:rFonts w:cs="Times New Roman"/>
                <w:noProof/>
              </w:rPr>
              <w:t>6.2 Atribuțiile și responsabilitățile Beneficiarului</w:t>
            </w:r>
            <w:r>
              <w:rPr>
                <w:noProof/>
                <w:webHidden/>
              </w:rPr>
              <w:tab/>
            </w:r>
            <w:r>
              <w:rPr>
                <w:noProof/>
                <w:webHidden/>
              </w:rPr>
              <w:fldChar w:fldCharType="begin"/>
            </w:r>
            <w:r>
              <w:rPr>
                <w:noProof/>
                <w:webHidden/>
              </w:rPr>
              <w:instrText xml:space="preserve"> PAGEREF _Toc205897437 \h </w:instrText>
            </w:r>
            <w:r>
              <w:rPr>
                <w:noProof/>
                <w:webHidden/>
              </w:rPr>
            </w:r>
            <w:r>
              <w:rPr>
                <w:noProof/>
                <w:webHidden/>
              </w:rPr>
              <w:fldChar w:fldCharType="separate"/>
            </w:r>
            <w:r w:rsidR="005A020A">
              <w:rPr>
                <w:noProof/>
                <w:webHidden/>
              </w:rPr>
              <w:t>7</w:t>
            </w:r>
            <w:r>
              <w:rPr>
                <w:noProof/>
                <w:webHidden/>
              </w:rPr>
              <w:fldChar w:fldCharType="end"/>
            </w:r>
          </w:hyperlink>
        </w:p>
        <w:p w14:paraId="2C8A2455"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38" w:history="1">
            <w:r w:rsidRPr="0043315C">
              <w:rPr>
                <w:rStyle w:val="Hyperlink"/>
                <w:rFonts w:cs="Times New Roman"/>
                <w:noProof/>
              </w:rPr>
              <w:t>7. Locul și durata desfășurării activităților</w:t>
            </w:r>
            <w:r>
              <w:rPr>
                <w:noProof/>
                <w:webHidden/>
              </w:rPr>
              <w:tab/>
            </w:r>
            <w:r>
              <w:rPr>
                <w:noProof/>
                <w:webHidden/>
              </w:rPr>
              <w:fldChar w:fldCharType="begin"/>
            </w:r>
            <w:r>
              <w:rPr>
                <w:noProof/>
                <w:webHidden/>
              </w:rPr>
              <w:instrText xml:space="preserve"> PAGEREF _Toc205897438 \h </w:instrText>
            </w:r>
            <w:r>
              <w:rPr>
                <w:noProof/>
                <w:webHidden/>
              </w:rPr>
            </w:r>
            <w:r>
              <w:rPr>
                <w:noProof/>
                <w:webHidden/>
              </w:rPr>
              <w:fldChar w:fldCharType="separate"/>
            </w:r>
            <w:r w:rsidR="005A020A">
              <w:rPr>
                <w:noProof/>
                <w:webHidden/>
              </w:rPr>
              <w:t>7</w:t>
            </w:r>
            <w:r>
              <w:rPr>
                <w:noProof/>
                <w:webHidden/>
              </w:rPr>
              <w:fldChar w:fldCharType="end"/>
            </w:r>
          </w:hyperlink>
        </w:p>
        <w:p w14:paraId="4AA0973C"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39" w:history="1">
            <w:r w:rsidRPr="0043315C">
              <w:rPr>
                <w:rStyle w:val="Hyperlink"/>
                <w:rFonts w:cs="Times New Roman"/>
                <w:noProof/>
              </w:rPr>
              <w:t>7.1 Locul desfășurării activităților</w:t>
            </w:r>
            <w:r>
              <w:rPr>
                <w:noProof/>
                <w:webHidden/>
              </w:rPr>
              <w:tab/>
            </w:r>
            <w:r>
              <w:rPr>
                <w:noProof/>
                <w:webHidden/>
              </w:rPr>
              <w:fldChar w:fldCharType="begin"/>
            </w:r>
            <w:r>
              <w:rPr>
                <w:noProof/>
                <w:webHidden/>
              </w:rPr>
              <w:instrText xml:space="preserve"> PAGEREF _Toc205897439 \h </w:instrText>
            </w:r>
            <w:r>
              <w:rPr>
                <w:noProof/>
                <w:webHidden/>
              </w:rPr>
            </w:r>
            <w:r>
              <w:rPr>
                <w:noProof/>
                <w:webHidden/>
              </w:rPr>
              <w:fldChar w:fldCharType="separate"/>
            </w:r>
            <w:r w:rsidR="005A020A">
              <w:rPr>
                <w:noProof/>
                <w:webHidden/>
              </w:rPr>
              <w:t>7</w:t>
            </w:r>
            <w:r>
              <w:rPr>
                <w:noProof/>
                <w:webHidden/>
              </w:rPr>
              <w:fldChar w:fldCharType="end"/>
            </w:r>
          </w:hyperlink>
        </w:p>
        <w:p w14:paraId="0DD6C825" w14:textId="3915D0F8"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40" w:history="1">
            <w:r w:rsidRPr="0043315C">
              <w:rPr>
                <w:rStyle w:val="Hyperlink"/>
                <w:rFonts w:cs="Times New Roman"/>
                <w:noProof/>
              </w:rPr>
              <w:t>7.2 Data de început și data de încheiere a prestării serviciilor sau durata prestării serviciilor</w:t>
            </w:r>
            <w:r>
              <w:rPr>
                <w:noProof/>
                <w:webHidden/>
              </w:rPr>
              <w:tab/>
              <w:t>7</w:t>
            </w:r>
          </w:hyperlink>
        </w:p>
        <w:p w14:paraId="03C8E3C6"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41" w:history="1">
            <w:r w:rsidRPr="0043315C">
              <w:rPr>
                <w:rStyle w:val="Hyperlink"/>
                <w:rFonts w:cs="Times New Roman"/>
                <w:noProof/>
              </w:rPr>
              <w:t>8. Resursele necesare / expertiza necesară pentru realizarea activităților în Contract și obținerea rezultatelor</w:t>
            </w:r>
            <w:r>
              <w:rPr>
                <w:noProof/>
                <w:webHidden/>
              </w:rPr>
              <w:tab/>
            </w:r>
            <w:r>
              <w:rPr>
                <w:noProof/>
                <w:webHidden/>
              </w:rPr>
              <w:fldChar w:fldCharType="begin"/>
            </w:r>
            <w:r>
              <w:rPr>
                <w:noProof/>
                <w:webHidden/>
              </w:rPr>
              <w:instrText xml:space="preserve"> PAGEREF _Toc205897441 \h </w:instrText>
            </w:r>
            <w:r>
              <w:rPr>
                <w:noProof/>
                <w:webHidden/>
              </w:rPr>
            </w:r>
            <w:r>
              <w:rPr>
                <w:noProof/>
                <w:webHidden/>
              </w:rPr>
              <w:fldChar w:fldCharType="separate"/>
            </w:r>
            <w:r w:rsidR="005A020A">
              <w:rPr>
                <w:noProof/>
                <w:webHidden/>
              </w:rPr>
              <w:t>8</w:t>
            </w:r>
            <w:r>
              <w:rPr>
                <w:noProof/>
                <w:webHidden/>
              </w:rPr>
              <w:fldChar w:fldCharType="end"/>
            </w:r>
          </w:hyperlink>
        </w:p>
        <w:p w14:paraId="4CD6DC79"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42" w:history="1">
            <w:r w:rsidRPr="0043315C">
              <w:rPr>
                <w:rStyle w:val="Hyperlink"/>
                <w:rFonts w:cs="Times New Roman"/>
                <w:noProof/>
              </w:rPr>
              <w:t>8.1 Numărul de experți cheie pe categorie de expertiză necesară</w:t>
            </w:r>
            <w:r>
              <w:rPr>
                <w:noProof/>
                <w:webHidden/>
              </w:rPr>
              <w:tab/>
            </w:r>
            <w:r>
              <w:rPr>
                <w:noProof/>
                <w:webHidden/>
              </w:rPr>
              <w:fldChar w:fldCharType="begin"/>
            </w:r>
            <w:r>
              <w:rPr>
                <w:noProof/>
                <w:webHidden/>
              </w:rPr>
              <w:instrText xml:space="preserve"> PAGEREF _Toc205897442 \h </w:instrText>
            </w:r>
            <w:r>
              <w:rPr>
                <w:noProof/>
                <w:webHidden/>
              </w:rPr>
            </w:r>
            <w:r>
              <w:rPr>
                <w:noProof/>
                <w:webHidden/>
              </w:rPr>
              <w:fldChar w:fldCharType="separate"/>
            </w:r>
            <w:r w:rsidR="005A020A">
              <w:rPr>
                <w:noProof/>
                <w:webHidden/>
              </w:rPr>
              <w:t>9</w:t>
            </w:r>
            <w:r>
              <w:rPr>
                <w:noProof/>
                <w:webHidden/>
              </w:rPr>
              <w:fldChar w:fldCharType="end"/>
            </w:r>
          </w:hyperlink>
        </w:p>
        <w:p w14:paraId="69D4FAFA"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43" w:history="1">
            <w:r w:rsidRPr="0043315C">
              <w:rPr>
                <w:rStyle w:val="Hyperlink"/>
                <w:rFonts w:cs="Times New Roman"/>
                <w:noProof/>
              </w:rPr>
              <w:t>8.2 Expert Dezvoltator software</w:t>
            </w:r>
            <w:r>
              <w:rPr>
                <w:noProof/>
                <w:webHidden/>
              </w:rPr>
              <w:tab/>
            </w:r>
            <w:r>
              <w:rPr>
                <w:noProof/>
                <w:webHidden/>
              </w:rPr>
              <w:fldChar w:fldCharType="begin"/>
            </w:r>
            <w:r>
              <w:rPr>
                <w:noProof/>
                <w:webHidden/>
              </w:rPr>
              <w:instrText xml:space="preserve"> PAGEREF _Toc205897443 \h </w:instrText>
            </w:r>
            <w:r>
              <w:rPr>
                <w:noProof/>
                <w:webHidden/>
              </w:rPr>
            </w:r>
            <w:r>
              <w:rPr>
                <w:noProof/>
                <w:webHidden/>
              </w:rPr>
              <w:fldChar w:fldCharType="separate"/>
            </w:r>
            <w:r w:rsidR="005A020A">
              <w:rPr>
                <w:noProof/>
                <w:webHidden/>
              </w:rPr>
              <w:t>10</w:t>
            </w:r>
            <w:r>
              <w:rPr>
                <w:noProof/>
                <w:webHidden/>
              </w:rPr>
              <w:fldChar w:fldCharType="end"/>
            </w:r>
          </w:hyperlink>
        </w:p>
        <w:p w14:paraId="2AAD2DAD"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44" w:history="1">
            <w:r w:rsidRPr="0043315C">
              <w:rPr>
                <w:rStyle w:val="Hyperlink"/>
                <w:rFonts w:cs="Times New Roman"/>
                <w:noProof/>
              </w:rPr>
              <w:t>9. Cadrul legal care guvernează relația dintre Autoritatea Contractantă și Contractant (inclusiv în domeniile mediului, social și al relațiilor de muncă)</w:t>
            </w:r>
            <w:r>
              <w:rPr>
                <w:noProof/>
                <w:webHidden/>
              </w:rPr>
              <w:tab/>
            </w:r>
            <w:r>
              <w:rPr>
                <w:noProof/>
                <w:webHidden/>
              </w:rPr>
              <w:fldChar w:fldCharType="begin"/>
            </w:r>
            <w:r>
              <w:rPr>
                <w:noProof/>
                <w:webHidden/>
              </w:rPr>
              <w:instrText xml:space="preserve"> PAGEREF _Toc205897444 \h </w:instrText>
            </w:r>
            <w:r>
              <w:rPr>
                <w:noProof/>
                <w:webHidden/>
              </w:rPr>
            </w:r>
            <w:r>
              <w:rPr>
                <w:noProof/>
                <w:webHidden/>
              </w:rPr>
              <w:fldChar w:fldCharType="separate"/>
            </w:r>
            <w:r w:rsidR="005A020A">
              <w:rPr>
                <w:noProof/>
                <w:webHidden/>
              </w:rPr>
              <w:t>10</w:t>
            </w:r>
            <w:r>
              <w:rPr>
                <w:noProof/>
                <w:webHidden/>
              </w:rPr>
              <w:fldChar w:fldCharType="end"/>
            </w:r>
          </w:hyperlink>
        </w:p>
        <w:p w14:paraId="50BE0C0E"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45" w:history="1">
            <w:r w:rsidRPr="0043315C">
              <w:rPr>
                <w:rStyle w:val="Hyperlink"/>
                <w:rFonts w:cs="Times New Roman"/>
                <w:noProof/>
              </w:rPr>
              <w:t>10. Managementul/Gestionarea Contractului și activități de raportare în cadrul Contractului</w:t>
            </w:r>
            <w:r>
              <w:rPr>
                <w:noProof/>
                <w:webHidden/>
              </w:rPr>
              <w:tab/>
            </w:r>
            <w:r>
              <w:rPr>
                <w:noProof/>
                <w:webHidden/>
              </w:rPr>
              <w:fldChar w:fldCharType="begin"/>
            </w:r>
            <w:r>
              <w:rPr>
                <w:noProof/>
                <w:webHidden/>
              </w:rPr>
              <w:instrText xml:space="preserve"> PAGEREF _Toc205897445 \h </w:instrText>
            </w:r>
            <w:r>
              <w:rPr>
                <w:noProof/>
                <w:webHidden/>
              </w:rPr>
            </w:r>
            <w:r>
              <w:rPr>
                <w:noProof/>
                <w:webHidden/>
              </w:rPr>
              <w:fldChar w:fldCharType="separate"/>
            </w:r>
            <w:r w:rsidR="005A020A">
              <w:rPr>
                <w:noProof/>
                <w:webHidden/>
              </w:rPr>
              <w:t>12</w:t>
            </w:r>
            <w:r>
              <w:rPr>
                <w:noProof/>
                <w:webHidden/>
              </w:rPr>
              <w:fldChar w:fldCharType="end"/>
            </w:r>
          </w:hyperlink>
        </w:p>
        <w:p w14:paraId="25E1567F"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46" w:history="1">
            <w:r w:rsidRPr="0043315C">
              <w:rPr>
                <w:rStyle w:val="Hyperlink"/>
                <w:rFonts w:cs="Times New Roman"/>
                <w:noProof/>
              </w:rPr>
              <w:t>10.1  Gestionarea relației dintre Contractant și Autoritatea Contractantă</w:t>
            </w:r>
            <w:r>
              <w:rPr>
                <w:noProof/>
                <w:webHidden/>
              </w:rPr>
              <w:tab/>
            </w:r>
            <w:r>
              <w:rPr>
                <w:noProof/>
                <w:webHidden/>
              </w:rPr>
              <w:fldChar w:fldCharType="begin"/>
            </w:r>
            <w:r>
              <w:rPr>
                <w:noProof/>
                <w:webHidden/>
              </w:rPr>
              <w:instrText xml:space="preserve"> PAGEREF _Toc205897446 \h </w:instrText>
            </w:r>
            <w:r>
              <w:rPr>
                <w:noProof/>
                <w:webHidden/>
              </w:rPr>
            </w:r>
            <w:r>
              <w:rPr>
                <w:noProof/>
                <w:webHidden/>
              </w:rPr>
              <w:fldChar w:fldCharType="separate"/>
            </w:r>
            <w:r w:rsidR="005A020A">
              <w:rPr>
                <w:noProof/>
                <w:webHidden/>
              </w:rPr>
              <w:t>12</w:t>
            </w:r>
            <w:r>
              <w:rPr>
                <w:noProof/>
                <w:webHidden/>
              </w:rPr>
              <w:fldChar w:fldCharType="end"/>
            </w:r>
          </w:hyperlink>
        </w:p>
        <w:p w14:paraId="50BFFEB5"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47" w:history="1">
            <w:r w:rsidRPr="0043315C">
              <w:rPr>
                <w:rStyle w:val="Hyperlink"/>
                <w:rFonts w:cs="Times New Roman"/>
                <w:noProof/>
              </w:rPr>
              <w:t>10.2 Acceptarea rezultatelor parțiale și finale în cadrul Contractului</w:t>
            </w:r>
            <w:r>
              <w:rPr>
                <w:noProof/>
                <w:webHidden/>
              </w:rPr>
              <w:tab/>
            </w:r>
            <w:r>
              <w:rPr>
                <w:noProof/>
                <w:webHidden/>
              </w:rPr>
              <w:fldChar w:fldCharType="begin"/>
            </w:r>
            <w:r>
              <w:rPr>
                <w:noProof/>
                <w:webHidden/>
              </w:rPr>
              <w:instrText xml:space="preserve"> PAGEREF _Toc205897447 \h </w:instrText>
            </w:r>
            <w:r>
              <w:rPr>
                <w:noProof/>
                <w:webHidden/>
              </w:rPr>
            </w:r>
            <w:r>
              <w:rPr>
                <w:noProof/>
                <w:webHidden/>
              </w:rPr>
              <w:fldChar w:fldCharType="separate"/>
            </w:r>
            <w:r w:rsidR="005A020A">
              <w:rPr>
                <w:noProof/>
                <w:webHidden/>
              </w:rPr>
              <w:t>13</w:t>
            </w:r>
            <w:r>
              <w:rPr>
                <w:noProof/>
                <w:webHidden/>
              </w:rPr>
              <w:fldChar w:fldCharType="end"/>
            </w:r>
          </w:hyperlink>
        </w:p>
        <w:p w14:paraId="709B44E9"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48" w:history="1">
            <w:r w:rsidRPr="0043315C">
              <w:rPr>
                <w:rStyle w:val="Hyperlink"/>
                <w:rFonts w:cs="Times New Roman"/>
                <w:noProof/>
              </w:rPr>
              <w:t>10.3 Finalizarea serviciilor în cadrul Contractului</w:t>
            </w:r>
            <w:r>
              <w:rPr>
                <w:noProof/>
                <w:webHidden/>
              </w:rPr>
              <w:tab/>
            </w:r>
            <w:r>
              <w:rPr>
                <w:noProof/>
                <w:webHidden/>
              </w:rPr>
              <w:fldChar w:fldCharType="begin"/>
            </w:r>
            <w:r>
              <w:rPr>
                <w:noProof/>
                <w:webHidden/>
              </w:rPr>
              <w:instrText xml:space="preserve"> PAGEREF _Toc205897448 \h </w:instrText>
            </w:r>
            <w:r>
              <w:rPr>
                <w:noProof/>
                <w:webHidden/>
              </w:rPr>
            </w:r>
            <w:r>
              <w:rPr>
                <w:noProof/>
                <w:webHidden/>
              </w:rPr>
              <w:fldChar w:fldCharType="separate"/>
            </w:r>
            <w:r w:rsidR="005A020A">
              <w:rPr>
                <w:noProof/>
                <w:webHidden/>
              </w:rPr>
              <w:t>13</w:t>
            </w:r>
            <w:r>
              <w:rPr>
                <w:noProof/>
                <w:webHidden/>
              </w:rPr>
              <w:fldChar w:fldCharType="end"/>
            </w:r>
          </w:hyperlink>
        </w:p>
        <w:p w14:paraId="0FAF92B6"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49" w:history="1">
            <w:r w:rsidRPr="0043315C">
              <w:rPr>
                <w:rStyle w:val="Hyperlink"/>
                <w:rFonts w:cs="Times New Roman"/>
                <w:noProof/>
              </w:rPr>
              <w:t>10.4 Monitorizarea realizării activităților și a rezultatelor pe perioada derulării Contractului</w:t>
            </w:r>
            <w:r>
              <w:rPr>
                <w:noProof/>
                <w:webHidden/>
              </w:rPr>
              <w:tab/>
            </w:r>
            <w:r>
              <w:rPr>
                <w:noProof/>
                <w:webHidden/>
              </w:rPr>
              <w:fldChar w:fldCharType="begin"/>
            </w:r>
            <w:r>
              <w:rPr>
                <w:noProof/>
                <w:webHidden/>
              </w:rPr>
              <w:instrText xml:space="preserve"> PAGEREF _Toc205897449 \h </w:instrText>
            </w:r>
            <w:r>
              <w:rPr>
                <w:noProof/>
                <w:webHidden/>
              </w:rPr>
            </w:r>
            <w:r>
              <w:rPr>
                <w:noProof/>
                <w:webHidden/>
              </w:rPr>
              <w:fldChar w:fldCharType="separate"/>
            </w:r>
            <w:r w:rsidR="005A020A">
              <w:rPr>
                <w:noProof/>
                <w:webHidden/>
              </w:rPr>
              <w:t>13</w:t>
            </w:r>
            <w:r>
              <w:rPr>
                <w:noProof/>
                <w:webHidden/>
              </w:rPr>
              <w:fldChar w:fldCharType="end"/>
            </w:r>
          </w:hyperlink>
        </w:p>
        <w:p w14:paraId="5D9C1187"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50" w:history="1">
            <w:r w:rsidRPr="0043315C">
              <w:rPr>
                <w:rStyle w:val="Hyperlink"/>
                <w:rFonts w:cs="Times New Roman"/>
                <w:noProof/>
              </w:rPr>
              <w:t>10.5 Bugetul Contractului și efectuarea plăților în cadrul Contractului</w:t>
            </w:r>
            <w:r>
              <w:rPr>
                <w:noProof/>
                <w:webHidden/>
              </w:rPr>
              <w:tab/>
            </w:r>
            <w:r>
              <w:rPr>
                <w:noProof/>
                <w:webHidden/>
              </w:rPr>
              <w:fldChar w:fldCharType="begin"/>
            </w:r>
            <w:r>
              <w:rPr>
                <w:noProof/>
                <w:webHidden/>
              </w:rPr>
              <w:instrText xml:space="preserve"> PAGEREF _Toc205897450 \h </w:instrText>
            </w:r>
            <w:r>
              <w:rPr>
                <w:noProof/>
                <w:webHidden/>
              </w:rPr>
            </w:r>
            <w:r>
              <w:rPr>
                <w:noProof/>
                <w:webHidden/>
              </w:rPr>
              <w:fldChar w:fldCharType="separate"/>
            </w:r>
            <w:r w:rsidR="005A020A">
              <w:rPr>
                <w:noProof/>
                <w:webHidden/>
              </w:rPr>
              <w:t>13</w:t>
            </w:r>
            <w:r>
              <w:rPr>
                <w:noProof/>
                <w:webHidden/>
              </w:rPr>
              <w:fldChar w:fldCharType="end"/>
            </w:r>
          </w:hyperlink>
        </w:p>
        <w:p w14:paraId="475957D6" w14:textId="77777777" w:rsidR="00BF3BE6" w:rsidRDefault="00BF3BE6">
          <w:pPr>
            <w:pStyle w:val="TOC2"/>
            <w:tabs>
              <w:tab w:val="right" w:leader="dot" w:pos="10017"/>
            </w:tabs>
            <w:rPr>
              <w:rFonts w:asciiTheme="minorHAnsi" w:eastAsiaTheme="minorEastAsia" w:hAnsiTheme="minorHAnsi" w:cstheme="minorBidi"/>
              <w:noProof/>
              <w:sz w:val="22"/>
              <w:szCs w:val="22"/>
              <w:lang w:val="en-US"/>
            </w:rPr>
          </w:pPr>
          <w:hyperlink w:anchor="_Toc205897451" w:history="1">
            <w:r w:rsidRPr="0043315C">
              <w:rPr>
                <w:rStyle w:val="Hyperlink"/>
                <w:rFonts w:cs="Times New Roman"/>
                <w:noProof/>
              </w:rPr>
              <w:t>11. Metodologia de evaluare a Ofertelor prezentate</w:t>
            </w:r>
            <w:r>
              <w:rPr>
                <w:noProof/>
                <w:webHidden/>
              </w:rPr>
              <w:tab/>
            </w:r>
            <w:r>
              <w:rPr>
                <w:noProof/>
                <w:webHidden/>
              </w:rPr>
              <w:fldChar w:fldCharType="begin"/>
            </w:r>
            <w:r>
              <w:rPr>
                <w:noProof/>
                <w:webHidden/>
              </w:rPr>
              <w:instrText xml:space="preserve"> PAGEREF _Toc205897451 \h </w:instrText>
            </w:r>
            <w:r>
              <w:rPr>
                <w:noProof/>
                <w:webHidden/>
              </w:rPr>
            </w:r>
            <w:r>
              <w:rPr>
                <w:noProof/>
                <w:webHidden/>
              </w:rPr>
              <w:fldChar w:fldCharType="separate"/>
            </w:r>
            <w:r w:rsidR="005A020A">
              <w:rPr>
                <w:noProof/>
                <w:webHidden/>
              </w:rPr>
              <w:t>14</w:t>
            </w:r>
            <w:r>
              <w:rPr>
                <w:noProof/>
                <w:webHidden/>
              </w:rPr>
              <w:fldChar w:fldCharType="end"/>
            </w:r>
          </w:hyperlink>
        </w:p>
        <w:p w14:paraId="1AD76D44" w14:textId="4673A521" w:rsidR="00F61FE1" w:rsidRPr="005363A9" w:rsidRDefault="00F61FE1" w:rsidP="002736B2">
          <w:pPr>
            <w:spacing w:line="276" w:lineRule="auto"/>
            <w:rPr>
              <w:rFonts w:ascii="Times New Roman" w:hAnsi="Times New Roman" w:cs="Times New Roman"/>
            </w:rPr>
          </w:pPr>
          <w:r w:rsidRPr="005363A9">
            <w:rPr>
              <w:rFonts w:ascii="Times New Roman" w:hAnsi="Times New Roman" w:cs="Times New Roman"/>
              <w:b/>
              <w:bCs/>
              <w:noProof/>
            </w:rPr>
            <w:fldChar w:fldCharType="end"/>
          </w:r>
        </w:p>
      </w:sdtContent>
    </w:sdt>
    <w:p w14:paraId="28E4DFC0" w14:textId="0385A050" w:rsidR="00F61FE1" w:rsidRPr="005363A9" w:rsidRDefault="00F61FE1" w:rsidP="002736B2">
      <w:pPr>
        <w:spacing w:line="276" w:lineRule="auto"/>
        <w:jc w:val="both"/>
        <w:rPr>
          <w:rFonts w:ascii="Times New Roman" w:hAnsi="Times New Roman" w:cs="Times New Roman"/>
          <w:b/>
        </w:rPr>
      </w:pPr>
    </w:p>
    <w:p w14:paraId="3863D4F6" w14:textId="77777777" w:rsidR="00F61FE1" w:rsidRPr="005363A9" w:rsidRDefault="00F61FE1" w:rsidP="002736B2">
      <w:pPr>
        <w:spacing w:line="276" w:lineRule="auto"/>
        <w:rPr>
          <w:rFonts w:ascii="Times New Roman" w:hAnsi="Times New Roman" w:cs="Times New Roman"/>
          <w:b/>
        </w:rPr>
      </w:pPr>
      <w:r w:rsidRPr="005363A9">
        <w:rPr>
          <w:rFonts w:ascii="Times New Roman" w:hAnsi="Times New Roman" w:cs="Times New Roman"/>
          <w:b/>
        </w:rPr>
        <w:br w:type="page"/>
      </w:r>
    </w:p>
    <w:p w14:paraId="531703F2" w14:textId="268016AC" w:rsidR="00E63C76" w:rsidRPr="005363A9" w:rsidRDefault="000A1EF5" w:rsidP="002736B2">
      <w:pPr>
        <w:pStyle w:val="Heading1"/>
        <w:spacing w:line="276" w:lineRule="auto"/>
        <w:rPr>
          <w:rFonts w:cs="Times New Roman"/>
          <w:sz w:val="24"/>
          <w:szCs w:val="24"/>
        </w:rPr>
      </w:pPr>
      <w:bookmarkStart w:id="0" w:name="_Toc205897430"/>
      <w:r w:rsidRPr="005363A9">
        <w:rPr>
          <w:rStyle w:val="normaltextrun"/>
          <w:rFonts w:cs="Times New Roman"/>
          <w:sz w:val="24"/>
          <w:szCs w:val="24"/>
        </w:rPr>
        <w:lastRenderedPageBreak/>
        <w:t xml:space="preserve">1. </w:t>
      </w:r>
      <w:r w:rsidR="00E63C76" w:rsidRPr="005363A9">
        <w:rPr>
          <w:rStyle w:val="normaltextrun"/>
          <w:rFonts w:cs="Times New Roman"/>
          <w:sz w:val="24"/>
          <w:szCs w:val="24"/>
        </w:rPr>
        <w:t>Introducere</w:t>
      </w:r>
      <w:bookmarkEnd w:id="0"/>
      <w:r w:rsidR="00E63C76" w:rsidRPr="005363A9">
        <w:rPr>
          <w:rStyle w:val="eop"/>
          <w:rFonts w:cs="Times New Roman"/>
          <w:sz w:val="24"/>
          <w:szCs w:val="24"/>
        </w:rPr>
        <w:t> </w:t>
      </w:r>
    </w:p>
    <w:p w14:paraId="34FF3A99" w14:textId="6AA59926" w:rsidR="00E63C76" w:rsidRPr="005363A9" w:rsidRDefault="00E63C76" w:rsidP="002736B2">
      <w:pPr>
        <w:pStyle w:val="paragraph"/>
        <w:spacing w:before="0" w:beforeAutospacing="0" w:after="0" w:afterAutospacing="0" w:line="276" w:lineRule="auto"/>
        <w:ind w:firstLine="720"/>
        <w:jc w:val="both"/>
        <w:textAlignment w:val="baseline"/>
      </w:pPr>
      <w:r w:rsidRPr="005363A9">
        <w:rPr>
          <w:rStyle w:val="normaltextrun"/>
          <w:lang w:val="ro-RO"/>
        </w:rPr>
        <w:t>Acest Caiet de sarcini include ansamblul cerințelor pe baza cărora fiecare Ofertant va elabora Oferta (Propunerea Tehnică și Propunerea Financiară) pentru realizarea serviciilor care fac obiectul Contractului ce rezultă din această achizitie.</w:t>
      </w:r>
      <w:r w:rsidRPr="005363A9">
        <w:rPr>
          <w:rStyle w:val="eop"/>
        </w:rPr>
        <w:t> </w:t>
      </w:r>
    </w:p>
    <w:p w14:paraId="3E77D7B3" w14:textId="77777777" w:rsidR="00E63C76" w:rsidRPr="005363A9" w:rsidRDefault="00E63C76" w:rsidP="002736B2">
      <w:pPr>
        <w:pStyle w:val="paragraph"/>
        <w:spacing w:before="0" w:beforeAutospacing="0" w:after="0" w:afterAutospacing="0" w:line="276" w:lineRule="auto"/>
        <w:ind w:firstLine="720"/>
        <w:jc w:val="both"/>
        <w:textAlignment w:val="baseline"/>
      </w:pPr>
      <w:r w:rsidRPr="005363A9">
        <w:rPr>
          <w:rStyle w:val="normaltextrun"/>
          <w:lang w:val="ro-RO"/>
        </w:rPr>
        <w:t>În cadrul acestei proceduri, Universitatea „Alexandru Ioan Cuza” din Iași îndeplinește rolul de Autoritate Contractantă, respectiv Achizitor în cadrul Contractului.</w:t>
      </w:r>
      <w:r w:rsidRPr="005363A9">
        <w:rPr>
          <w:rStyle w:val="eop"/>
        </w:rPr>
        <w:t> </w:t>
      </w:r>
    </w:p>
    <w:p w14:paraId="594FAB27" w14:textId="511F4292" w:rsidR="00E63C76" w:rsidRPr="005363A9" w:rsidRDefault="00E63C76" w:rsidP="00D81BEC">
      <w:pPr>
        <w:pStyle w:val="paragraph"/>
        <w:spacing w:before="0" w:beforeAutospacing="0" w:after="0" w:afterAutospacing="0" w:line="276" w:lineRule="auto"/>
        <w:ind w:firstLine="720"/>
        <w:jc w:val="both"/>
        <w:textAlignment w:val="baseline"/>
      </w:pPr>
      <w:r w:rsidRPr="005363A9">
        <w:rPr>
          <w:rStyle w:val="normaltextrun"/>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r w:rsidRPr="005363A9">
        <w:rPr>
          <w:rStyle w:val="eop"/>
        </w:rPr>
        <w:t> </w:t>
      </w:r>
    </w:p>
    <w:p w14:paraId="48B37B2F" w14:textId="3AD5151A" w:rsidR="00E63C76" w:rsidRDefault="000A1EF5" w:rsidP="002736B2">
      <w:pPr>
        <w:pStyle w:val="Heading1"/>
        <w:spacing w:line="276" w:lineRule="auto"/>
        <w:rPr>
          <w:rStyle w:val="eop"/>
          <w:rFonts w:cs="Times New Roman"/>
          <w:sz w:val="24"/>
          <w:szCs w:val="24"/>
        </w:rPr>
      </w:pPr>
      <w:bookmarkStart w:id="1" w:name="_Toc205897431"/>
      <w:r w:rsidRPr="005363A9">
        <w:rPr>
          <w:rStyle w:val="normaltextrun"/>
          <w:rFonts w:cs="Times New Roman"/>
          <w:sz w:val="24"/>
          <w:szCs w:val="24"/>
        </w:rPr>
        <w:t xml:space="preserve">2. </w:t>
      </w:r>
      <w:r w:rsidR="00E63C76" w:rsidRPr="005363A9">
        <w:rPr>
          <w:rStyle w:val="normaltextrun"/>
          <w:rFonts w:cs="Times New Roman"/>
          <w:sz w:val="24"/>
          <w:szCs w:val="24"/>
        </w:rPr>
        <w:t>Contextul realizării acestei achiziții de servicii</w:t>
      </w:r>
      <w:bookmarkEnd w:id="1"/>
      <w:r w:rsidR="00E63C76" w:rsidRPr="005363A9">
        <w:rPr>
          <w:rStyle w:val="eop"/>
          <w:rFonts w:cs="Times New Roman"/>
          <w:sz w:val="24"/>
          <w:szCs w:val="24"/>
        </w:rPr>
        <w:t> </w:t>
      </w:r>
    </w:p>
    <w:p w14:paraId="229CF45B" w14:textId="7EBF0A82" w:rsidR="00401915" w:rsidRPr="00401915" w:rsidRDefault="00401915" w:rsidP="00401915">
      <w:pPr>
        <w:pStyle w:val="paragraph"/>
        <w:spacing w:before="0" w:beforeAutospacing="0" w:after="0" w:afterAutospacing="0" w:line="276" w:lineRule="auto"/>
        <w:ind w:firstLine="720"/>
        <w:jc w:val="both"/>
        <w:textAlignment w:val="baseline"/>
      </w:pPr>
      <w:r w:rsidRPr="005363A9">
        <w:rPr>
          <w:rStyle w:val="normaltextrun"/>
          <w:lang w:val="ro-RO"/>
        </w:rPr>
        <w:t xml:space="preserve">Universitatea „Alexandru Ioan Cuza” din lași (UAIC) implementează, în calitate de beneficiar, proiectul </w:t>
      </w:r>
      <w:r w:rsidRPr="005363A9">
        <w:rPr>
          <w:b/>
          <w:i/>
        </w:rPr>
        <w:t>„</w:t>
      </w:r>
      <w:proofErr w:type="spellStart"/>
      <w:r w:rsidRPr="00834654">
        <w:rPr>
          <w:b/>
          <w:bCs/>
        </w:rPr>
        <w:t>Proiect</w:t>
      </w:r>
      <w:proofErr w:type="spellEnd"/>
      <w:r w:rsidRPr="00834654">
        <w:rPr>
          <w:b/>
          <w:bCs/>
        </w:rPr>
        <w:t xml:space="preserve"> pilot de </w:t>
      </w:r>
      <w:proofErr w:type="spellStart"/>
      <w:r w:rsidRPr="00834654">
        <w:rPr>
          <w:b/>
          <w:bCs/>
        </w:rPr>
        <w:t>elaborare</w:t>
      </w:r>
      <w:proofErr w:type="spellEnd"/>
      <w:r w:rsidRPr="00834654">
        <w:rPr>
          <w:b/>
          <w:bCs/>
        </w:rPr>
        <w:t xml:space="preserve"> </w:t>
      </w:r>
      <w:proofErr w:type="spellStart"/>
      <w:r w:rsidRPr="00834654">
        <w:rPr>
          <w:b/>
          <w:bCs/>
        </w:rPr>
        <w:t>si</w:t>
      </w:r>
      <w:proofErr w:type="spellEnd"/>
      <w:r w:rsidRPr="00834654">
        <w:rPr>
          <w:b/>
          <w:bCs/>
        </w:rPr>
        <w:t xml:space="preserve"> </w:t>
      </w:r>
      <w:proofErr w:type="spellStart"/>
      <w:r w:rsidRPr="00834654">
        <w:rPr>
          <w:b/>
          <w:bCs/>
        </w:rPr>
        <w:t>implementare</w:t>
      </w:r>
      <w:proofErr w:type="spellEnd"/>
      <w:r w:rsidRPr="00834654">
        <w:rPr>
          <w:b/>
          <w:bCs/>
        </w:rPr>
        <w:t xml:space="preserve"> a </w:t>
      </w:r>
      <w:proofErr w:type="spellStart"/>
      <w:r w:rsidRPr="00834654">
        <w:rPr>
          <w:b/>
          <w:bCs/>
        </w:rPr>
        <w:t>unei</w:t>
      </w:r>
      <w:proofErr w:type="spellEnd"/>
      <w:r w:rsidRPr="00834654">
        <w:rPr>
          <w:b/>
          <w:bCs/>
        </w:rPr>
        <w:t xml:space="preserve"> </w:t>
      </w:r>
      <w:proofErr w:type="spellStart"/>
      <w:r w:rsidRPr="00834654">
        <w:rPr>
          <w:b/>
          <w:bCs/>
        </w:rPr>
        <w:t>tehnologii</w:t>
      </w:r>
      <w:proofErr w:type="spellEnd"/>
      <w:r w:rsidRPr="00834654">
        <w:rPr>
          <w:b/>
          <w:bCs/>
        </w:rPr>
        <w:t xml:space="preserve"> </w:t>
      </w:r>
      <w:proofErr w:type="spellStart"/>
      <w:r w:rsidRPr="00834654">
        <w:rPr>
          <w:b/>
          <w:bCs/>
        </w:rPr>
        <w:t>accesibile</w:t>
      </w:r>
      <w:proofErr w:type="spellEnd"/>
      <w:r w:rsidRPr="00834654">
        <w:rPr>
          <w:b/>
          <w:bCs/>
        </w:rPr>
        <w:t xml:space="preserve"> de </w:t>
      </w:r>
      <w:proofErr w:type="spellStart"/>
      <w:r w:rsidRPr="00834654">
        <w:rPr>
          <w:b/>
          <w:bCs/>
        </w:rPr>
        <w:t>obținere</w:t>
      </w:r>
      <w:proofErr w:type="spellEnd"/>
      <w:r w:rsidRPr="00834654">
        <w:rPr>
          <w:b/>
          <w:bCs/>
        </w:rPr>
        <w:t xml:space="preserve"> a </w:t>
      </w:r>
      <w:proofErr w:type="spellStart"/>
      <w:r w:rsidRPr="00834654">
        <w:rPr>
          <w:b/>
          <w:bCs/>
        </w:rPr>
        <w:t>biomasei</w:t>
      </w:r>
      <w:proofErr w:type="spellEnd"/>
      <w:r w:rsidRPr="00834654">
        <w:rPr>
          <w:b/>
          <w:bCs/>
        </w:rPr>
        <w:t xml:space="preserve"> </w:t>
      </w:r>
      <w:proofErr w:type="spellStart"/>
      <w:r w:rsidRPr="00834654">
        <w:rPr>
          <w:b/>
          <w:bCs/>
        </w:rPr>
        <w:t>algale</w:t>
      </w:r>
      <w:proofErr w:type="spellEnd"/>
      <w:r w:rsidRPr="00834654">
        <w:rPr>
          <w:b/>
          <w:bCs/>
        </w:rPr>
        <w:t xml:space="preserve"> </w:t>
      </w:r>
      <w:proofErr w:type="spellStart"/>
      <w:r w:rsidRPr="00834654">
        <w:rPr>
          <w:b/>
          <w:bCs/>
        </w:rPr>
        <w:t>utilizată</w:t>
      </w:r>
      <w:proofErr w:type="spellEnd"/>
      <w:r w:rsidRPr="00834654">
        <w:rPr>
          <w:b/>
          <w:bCs/>
        </w:rPr>
        <w:t xml:space="preserve"> </w:t>
      </w:r>
      <w:proofErr w:type="spellStart"/>
      <w:r w:rsidRPr="00834654">
        <w:rPr>
          <w:b/>
          <w:bCs/>
        </w:rPr>
        <w:t>pentru</w:t>
      </w:r>
      <w:proofErr w:type="spellEnd"/>
      <w:r w:rsidRPr="00834654">
        <w:rPr>
          <w:b/>
          <w:bCs/>
        </w:rPr>
        <w:t xml:space="preserve"> </w:t>
      </w:r>
      <w:proofErr w:type="spellStart"/>
      <w:r w:rsidRPr="00834654">
        <w:rPr>
          <w:b/>
          <w:bCs/>
        </w:rPr>
        <w:t>nutriția</w:t>
      </w:r>
      <w:proofErr w:type="spellEnd"/>
      <w:r w:rsidRPr="00834654">
        <w:rPr>
          <w:b/>
          <w:bCs/>
        </w:rPr>
        <w:t xml:space="preserve"> </w:t>
      </w:r>
      <w:proofErr w:type="spellStart"/>
      <w:r w:rsidRPr="00834654">
        <w:rPr>
          <w:b/>
          <w:bCs/>
        </w:rPr>
        <w:t>peștilor</w:t>
      </w:r>
      <w:proofErr w:type="spellEnd"/>
      <w:r w:rsidRPr="00834654">
        <w:rPr>
          <w:b/>
          <w:bCs/>
        </w:rPr>
        <w:t xml:space="preserve"> /Pilot Project for Environmentally Friendly Algal Biomass Production for Fish Nutrition</w:t>
      </w:r>
      <w:r w:rsidR="00874ED4">
        <w:rPr>
          <w:b/>
          <w:bCs/>
        </w:rPr>
        <w:t>”</w:t>
      </w:r>
      <w:r w:rsidRPr="00834654">
        <w:rPr>
          <w:b/>
          <w:bCs/>
        </w:rPr>
        <w:t xml:space="preserve">  Algae4FishRo-Md, cod ROMD00586, Acord de Grant 85714</w:t>
      </w:r>
      <w:r w:rsidRPr="005363A9">
        <w:rPr>
          <w:b/>
        </w:rPr>
        <w:t xml:space="preserve"> </w:t>
      </w:r>
      <w:proofErr w:type="spellStart"/>
      <w:r w:rsidRPr="005363A9">
        <w:t>finanțat</w:t>
      </w:r>
      <w:proofErr w:type="spellEnd"/>
      <w:r w:rsidRPr="005363A9">
        <w:t xml:space="preserve"> </w:t>
      </w:r>
      <w:proofErr w:type="spellStart"/>
      <w:r>
        <w:t>prin</w:t>
      </w:r>
      <w:proofErr w:type="spellEnd"/>
      <w:r w:rsidRPr="005363A9">
        <w:t xml:space="preserve"> </w:t>
      </w:r>
      <w:proofErr w:type="spellStart"/>
      <w:r w:rsidRPr="00401915">
        <w:t>Programul</w:t>
      </w:r>
      <w:proofErr w:type="spellEnd"/>
      <w:r w:rsidRPr="00401915">
        <w:t xml:space="preserve"> </w:t>
      </w:r>
      <w:proofErr w:type="spellStart"/>
      <w:r w:rsidRPr="00401915">
        <w:t>Interreg</w:t>
      </w:r>
      <w:proofErr w:type="spellEnd"/>
      <w:r w:rsidRPr="00401915">
        <w:t xml:space="preserve"> VI – A NEXT </w:t>
      </w:r>
      <w:proofErr w:type="spellStart"/>
      <w:r w:rsidRPr="00401915">
        <w:t>România</w:t>
      </w:r>
      <w:proofErr w:type="spellEnd"/>
      <w:r w:rsidRPr="00401915">
        <w:t xml:space="preserve"> </w:t>
      </w:r>
      <w:proofErr w:type="spellStart"/>
      <w:r w:rsidRPr="00401915">
        <w:t>Republica</w:t>
      </w:r>
      <w:proofErr w:type="spellEnd"/>
      <w:r w:rsidRPr="00401915">
        <w:t xml:space="preserve"> Moldova</w:t>
      </w:r>
      <w:r>
        <w:t>.</w:t>
      </w:r>
    </w:p>
    <w:p w14:paraId="355ACA1D" w14:textId="5FC60E3D" w:rsidR="000519B6" w:rsidRPr="005363A9" w:rsidRDefault="0067416A" w:rsidP="0067416A">
      <w:pPr>
        <w:pStyle w:val="paragraph"/>
        <w:spacing w:before="0" w:beforeAutospacing="0" w:after="0" w:afterAutospacing="0" w:line="276" w:lineRule="auto"/>
        <w:ind w:firstLine="720"/>
        <w:jc w:val="both"/>
        <w:textAlignment w:val="baseline"/>
        <w:rPr>
          <w:lang w:val="ro-RO"/>
        </w:rPr>
      </w:pPr>
      <w:r w:rsidRPr="00401915">
        <w:rPr>
          <w:bCs/>
        </w:rPr>
        <w:t xml:space="preserve">In </w:t>
      </w:r>
      <w:proofErr w:type="spellStart"/>
      <w:r w:rsidRPr="00401915">
        <w:rPr>
          <w:bCs/>
        </w:rPr>
        <w:t>cadrul</w:t>
      </w:r>
      <w:proofErr w:type="spellEnd"/>
      <w:r w:rsidRPr="00401915">
        <w:rPr>
          <w:bCs/>
        </w:rPr>
        <w:t xml:space="preserve"> </w:t>
      </w:r>
      <w:proofErr w:type="spellStart"/>
      <w:r w:rsidR="00401915" w:rsidRPr="00401915">
        <w:rPr>
          <w:bCs/>
        </w:rPr>
        <w:t>acestui</w:t>
      </w:r>
      <w:proofErr w:type="spellEnd"/>
      <w:r w:rsidR="00401915" w:rsidRPr="00401915">
        <w:rPr>
          <w:bCs/>
        </w:rPr>
        <w:t xml:space="preserve"> </w:t>
      </w:r>
      <w:proofErr w:type="spellStart"/>
      <w:r w:rsidR="00401915" w:rsidRPr="00401915">
        <w:rPr>
          <w:bCs/>
        </w:rPr>
        <w:t>proiect</w:t>
      </w:r>
      <w:proofErr w:type="spellEnd"/>
      <w:r w:rsidRPr="00401915">
        <w:rPr>
          <w:bCs/>
        </w:rPr>
        <w:t xml:space="preserve">, se </w:t>
      </w:r>
      <w:proofErr w:type="spellStart"/>
      <w:r w:rsidRPr="00401915">
        <w:rPr>
          <w:bCs/>
        </w:rPr>
        <w:t>doreşte</w:t>
      </w:r>
      <w:proofErr w:type="spellEnd"/>
      <w:r w:rsidRPr="00401915">
        <w:rPr>
          <w:bCs/>
        </w:rPr>
        <w:t xml:space="preserve"> </w:t>
      </w:r>
      <w:proofErr w:type="spellStart"/>
      <w:r w:rsidRPr="00401915">
        <w:rPr>
          <w:bCs/>
        </w:rPr>
        <w:t>realizarea</w:t>
      </w:r>
      <w:proofErr w:type="spellEnd"/>
      <w:r w:rsidRPr="00401915">
        <w:rPr>
          <w:bCs/>
        </w:rPr>
        <w:t xml:space="preserve"> </w:t>
      </w:r>
      <w:proofErr w:type="spellStart"/>
      <w:r w:rsidRPr="00401915">
        <w:rPr>
          <w:bCs/>
        </w:rPr>
        <w:t>unui</w:t>
      </w:r>
      <w:proofErr w:type="spellEnd"/>
      <w:r w:rsidRPr="00401915">
        <w:rPr>
          <w:bCs/>
        </w:rPr>
        <w:t xml:space="preserve"> site web</w:t>
      </w:r>
      <w:r w:rsidR="006F0D4C">
        <w:rPr>
          <w:b/>
          <w:bCs/>
        </w:rPr>
        <w:t xml:space="preserve"> </w:t>
      </w:r>
      <w:r>
        <w:rPr>
          <w:lang w:val="ro-RO"/>
        </w:rPr>
        <w:t xml:space="preserve">care </w:t>
      </w:r>
      <w:proofErr w:type="gramStart"/>
      <w:r w:rsidR="000519B6" w:rsidRPr="005363A9">
        <w:rPr>
          <w:lang w:val="ro-RO"/>
        </w:rPr>
        <w:t>va</w:t>
      </w:r>
      <w:proofErr w:type="gramEnd"/>
      <w:r w:rsidR="000519B6" w:rsidRPr="005363A9">
        <w:rPr>
          <w:lang w:val="ro-RO"/>
        </w:rPr>
        <w:t xml:space="preserve"> permite informarea participanților</w:t>
      </w:r>
      <w:r w:rsidR="00401915">
        <w:rPr>
          <w:lang w:val="ro-RO"/>
        </w:rPr>
        <w:t xml:space="preserve"> despre scopul </w:t>
      </w:r>
      <w:r w:rsidR="00AF4DE6">
        <w:rPr>
          <w:lang w:val="ro-RO"/>
        </w:rPr>
        <w:t>ş</w:t>
      </w:r>
      <w:r w:rsidR="00401915">
        <w:rPr>
          <w:lang w:val="ro-RO"/>
        </w:rPr>
        <w:t>i obiectivele proiectului, despre</w:t>
      </w:r>
      <w:r w:rsidR="000519B6" w:rsidRPr="005363A9">
        <w:rPr>
          <w:lang w:val="ro-RO"/>
        </w:rPr>
        <w:t xml:space="preserve"> activitățile </w:t>
      </w:r>
      <w:r>
        <w:rPr>
          <w:lang w:val="ro-RO"/>
        </w:rPr>
        <w:t>desf</w:t>
      </w:r>
      <w:r w:rsidR="00401915">
        <w:rPr>
          <w:lang w:val="ro-RO"/>
        </w:rPr>
        <w:t>ăş</w:t>
      </w:r>
      <w:r>
        <w:rPr>
          <w:lang w:val="ro-RO"/>
        </w:rPr>
        <w:t xml:space="preserve">urate privind implementarea </w:t>
      </w:r>
      <w:r w:rsidR="00401915">
        <w:rPr>
          <w:lang w:val="ro-RO"/>
        </w:rPr>
        <w:t>ş</w:t>
      </w:r>
      <w:r>
        <w:rPr>
          <w:lang w:val="ro-RO"/>
        </w:rPr>
        <w:t>i monitorizarea proiectului</w:t>
      </w:r>
      <w:r w:rsidR="000519B6" w:rsidRPr="005363A9">
        <w:rPr>
          <w:lang w:val="ro-RO"/>
        </w:rPr>
        <w:t xml:space="preserve">, </w:t>
      </w:r>
      <w:r w:rsidR="00401915">
        <w:rPr>
          <w:lang w:val="ro-RO"/>
        </w:rPr>
        <w:t>rezultatele obţinute, precum şi informaţii privind evenimentele viitoare din cadrul priectului</w:t>
      </w:r>
      <w:r w:rsidR="000519B6" w:rsidRPr="005363A9">
        <w:rPr>
          <w:lang w:val="ro-RO"/>
        </w:rPr>
        <w:t>.</w:t>
      </w:r>
    </w:p>
    <w:p w14:paraId="00000001" w14:textId="6E0C729B" w:rsidR="009570D9" w:rsidRPr="005363A9" w:rsidRDefault="000A1EF5" w:rsidP="002736B2">
      <w:pPr>
        <w:pStyle w:val="Heading1"/>
        <w:spacing w:line="276" w:lineRule="auto"/>
        <w:rPr>
          <w:rFonts w:cs="Times New Roman"/>
          <w:b w:val="0"/>
          <w:sz w:val="24"/>
          <w:szCs w:val="24"/>
        </w:rPr>
      </w:pPr>
      <w:bookmarkStart w:id="2" w:name="_Toc205897432"/>
      <w:r w:rsidRPr="005363A9">
        <w:rPr>
          <w:rFonts w:cs="Times New Roman"/>
          <w:b w:val="0"/>
          <w:sz w:val="24"/>
          <w:szCs w:val="24"/>
        </w:rPr>
        <w:t xml:space="preserve">3. </w:t>
      </w:r>
      <w:r w:rsidR="00AF4DE6">
        <w:rPr>
          <w:rFonts w:cs="Times New Roman"/>
          <w:sz w:val="24"/>
          <w:szCs w:val="24"/>
        </w:rPr>
        <w:t>Obiectul principal al achiziţiei</w:t>
      </w:r>
      <w:bookmarkEnd w:id="2"/>
      <w:r w:rsidR="005B407F" w:rsidRPr="005363A9">
        <w:rPr>
          <w:rFonts w:cs="Times New Roman"/>
          <w:sz w:val="24"/>
          <w:szCs w:val="24"/>
        </w:rPr>
        <w:t> </w:t>
      </w:r>
    </w:p>
    <w:p w14:paraId="630F7E36" w14:textId="756DD400" w:rsidR="00AF4DE6" w:rsidRDefault="00E11B74" w:rsidP="00AF4DE6">
      <w:pPr>
        <w:spacing w:line="276" w:lineRule="auto"/>
        <w:ind w:firstLine="360"/>
        <w:jc w:val="both"/>
        <w:rPr>
          <w:rFonts w:ascii="Times New Roman" w:hAnsi="Times New Roman" w:cs="Times New Roman"/>
        </w:rPr>
      </w:pPr>
      <w:r w:rsidRPr="005363A9">
        <w:rPr>
          <w:rFonts w:ascii="Times New Roman" w:hAnsi="Times New Roman" w:cs="Times New Roman"/>
        </w:rPr>
        <w:t xml:space="preserve">Obiectivul principal este </w:t>
      </w:r>
      <w:r w:rsidR="00AF4DE6">
        <w:rPr>
          <w:rFonts w:ascii="Times New Roman" w:hAnsi="Times New Roman" w:cs="Times New Roman"/>
        </w:rPr>
        <w:t xml:space="preserve">de </w:t>
      </w:r>
      <w:r w:rsidRPr="005363A9">
        <w:rPr>
          <w:rFonts w:ascii="Times New Roman" w:hAnsi="Times New Roman" w:cs="Times New Roman"/>
        </w:rPr>
        <w:t>a crea o un site</w:t>
      </w:r>
      <w:r w:rsidR="00AF4DE6">
        <w:rPr>
          <w:rFonts w:ascii="Times New Roman" w:hAnsi="Times New Roman" w:cs="Times New Roman"/>
        </w:rPr>
        <w:t xml:space="preserve"> web al proiectului.</w:t>
      </w:r>
    </w:p>
    <w:p w14:paraId="3E394619" w14:textId="77777777" w:rsidR="00AF4DE6" w:rsidRDefault="00AF4DE6" w:rsidP="00AF4DE6">
      <w:pPr>
        <w:spacing w:line="276" w:lineRule="auto"/>
        <w:ind w:firstLine="360"/>
        <w:jc w:val="both"/>
        <w:rPr>
          <w:rFonts w:ascii="Times New Roman" w:hAnsi="Times New Roman" w:cs="Times New Roman"/>
        </w:rPr>
      </w:pPr>
      <w:r w:rsidRPr="00AF4DE6">
        <w:rPr>
          <w:rFonts w:ascii="Times New Roman" w:hAnsi="Times New Roman" w:cs="Times New Roman"/>
        </w:rPr>
        <w:t>Site-ul</w:t>
      </w:r>
      <w:r>
        <w:rPr>
          <w:rFonts w:ascii="Times New Roman" w:hAnsi="Times New Roman" w:cs="Times New Roman"/>
        </w:rPr>
        <w:t xml:space="preserve"> web</w:t>
      </w:r>
      <w:r w:rsidRPr="00AF4DE6">
        <w:rPr>
          <w:rFonts w:ascii="Times New Roman" w:hAnsi="Times New Roman" w:cs="Times New Roman"/>
        </w:rPr>
        <w:t xml:space="preserve"> va cuprinde</w:t>
      </w:r>
      <w:r>
        <w:rPr>
          <w:rFonts w:ascii="Times New Roman" w:hAnsi="Times New Roman" w:cs="Times New Roman"/>
        </w:rPr>
        <w:t>: prezentarea proiectului - date</w:t>
      </w:r>
      <w:r w:rsidRPr="00AF4DE6">
        <w:rPr>
          <w:rFonts w:ascii="Times New Roman" w:hAnsi="Times New Roman" w:cs="Times New Roman"/>
        </w:rPr>
        <w:t xml:space="preserve"> de identificare a proiectului, scop, obiective, parteneri, rezultate, evenimente. </w:t>
      </w:r>
    </w:p>
    <w:p w14:paraId="4D30783E" w14:textId="3642F863" w:rsidR="00AF4DE6" w:rsidRPr="00AF4DE6" w:rsidRDefault="00AF4DE6" w:rsidP="00AF4DE6">
      <w:pPr>
        <w:spacing w:line="276" w:lineRule="auto"/>
        <w:ind w:firstLine="360"/>
        <w:jc w:val="both"/>
        <w:rPr>
          <w:rFonts w:ascii="Times New Roman" w:hAnsi="Times New Roman" w:cs="Times New Roman"/>
        </w:rPr>
      </w:pPr>
      <w:r w:rsidRPr="00AF4DE6">
        <w:rPr>
          <w:rFonts w:ascii="Times New Roman" w:hAnsi="Times New Roman" w:cs="Times New Roman"/>
        </w:rPr>
        <w:t xml:space="preserve">Site-ul va permite adăugarea de conținut nou (text și imagini) pe parcursul implementării și monitorizării proiectului. </w:t>
      </w:r>
    </w:p>
    <w:p w14:paraId="00000015" w14:textId="0793F6E0" w:rsidR="009570D9" w:rsidRPr="005363A9" w:rsidRDefault="00AF4DE6" w:rsidP="002736B2">
      <w:pPr>
        <w:pStyle w:val="Heading1"/>
        <w:spacing w:line="276" w:lineRule="auto"/>
        <w:rPr>
          <w:rFonts w:cs="Times New Roman"/>
          <w:sz w:val="24"/>
          <w:szCs w:val="24"/>
        </w:rPr>
      </w:pPr>
      <w:bookmarkStart w:id="3" w:name="_Toc205897433"/>
      <w:r>
        <w:rPr>
          <w:rFonts w:cs="Times New Roman"/>
          <w:sz w:val="24"/>
          <w:szCs w:val="24"/>
        </w:rPr>
        <w:t>3.1</w:t>
      </w:r>
      <w:r w:rsidR="00715A48" w:rsidRPr="005363A9">
        <w:rPr>
          <w:rFonts w:cs="Times New Roman"/>
          <w:sz w:val="24"/>
          <w:szCs w:val="24"/>
        </w:rPr>
        <w:t xml:space="preserve">. </w:t>
      </w:r>
      <w:r w:rsidR="005B407F" w:rsidRPr="005363A9">
        <w:rPr>
          <w:rFonts w:cs="Times New Roman"/>
          <w:sz w:val="24"/>
          <w:szCs w:val="24"/>
        </w:rPr>
        <w:t>Serviciile solicitate: activitățile ce vor fi realizate</w:t>
      </w:r>
      <w:bookmarkEnd w:id="3"/>
      <w:r w:rsidR="005B407F" w:rsidRPr="005363A9">
        <w:rPr>
          <w:rFonts w:cs="Times New Roman"/>
          <w:sz w:val="24"/>
          <w:szCs w:val="24"/>
        </w:rPr>
        <w:t> </w:t>
      </w:r>
    </w:p>
    <w:p w14:paraId="6542D418" w14:textId="02BA614E" w:rsidR="002736B2" w:rsidRDefault="005B407F" w:rsidP="00AF4DE6">
      <w:pPr>
        <w:spacing w:line="276" w:lineRule="auto"/>
        <w:jc w:val="both"/>
        <w:rPr>
          <w:rFonts w:ascii="Times New Roman" w:hAnsi="Times New Roman" w:cs="Times New Roman"/>
        </w:rPr>
      </w:pPr>
      <w:r w:rsidRPr="005363A9">
        <w:rPr>
          <w:rFonts w:ascii="Times New Roman" w:hAnsi="Times New Roman" w:cs="Times New Roman"/>
        </w:rPr>
        <w:t xml:space="preserve">Pentru îndeplinirea obiectivului </w:t>
      </w:r>
      <w:r w:rsidR="00AF4DE6">
        <w:rPr>
          <w:rFonts w:ascii="Times New Roman" w:hAnsi="Times New Roman" w:cs="Times New Roman"/>
        </w:rPr>
        <w:t>principal</w:t>
      </w:r>
      <w:r w:rsidRPr="005363A9">
        <w:rPr>
          <w:rFonts w:ascii="Times New Roman" w:hAnsi="Times New Roman" w:cs="Times New Roman"/>
        </w:rPr>
        <w:t xml:space="preserve"> </w:t>
      </w:r>
      <w:r w:rsidR="00AF4DE6">
        <w:rPr>
          <w:rFonts w:ascii="Times New Roman" w:hAnsi="Times New Roman" w:cs="Times New Roman"/>
        </w:rPr>
        <w:t>s</w:t>
      </w:r>
      <w:r w:rsidR="00AF4DE6" w:rsidRPr="00AF4DE6">
        <w:rPr>
          <w:rFonts w:ascii="Times New Roman" w:hAnsi="Times New Roman" w:cs="Times New Roman"/>
        </w:rPr>
        <w:t>e vor realiza urmatoarele activități, precum:</w:t>
      </w:r>
    </w:p>
    <w:p w14:paraId="1F86C5B8" w14:textId="77777777" w:rsidR="00AF4DE6" w:rsidRP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t>-</w:t>
      </w:r>
      <w:r w:rsidRPr="00AF4DE6">
        <w:rPr>
          <w:rFonts w:ascii="Times New Roman" w:hAnsi="Times New Roman" w:cs="Times New Roman"/>
        </w:rPr>
        <w:tab/>
        <w:t>Creare site web, implementare, garanție (întreținere și actualizare gratuită a site-ului)</w:t>
      </w:r>
    </w:p>
    <w:p w14:paraId="105BE2DD" w14:textId="02030D40" w:rsidR="00AF4DE6" w:rsidRP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t>-</w:t>
      </w:r>
      <w:r w:rsidRPr="00AF4DE6">
        <w:rPr>
          <w:rFonts w:ascii="Times New Roman" w:hAnsi="Times New Roman" w:cs="Times New Roman"/>
        </w:rPr>
        <w:tab/>
        <w:t xml:space="preserve">Se va achizitiona numele domeniului .ro , pentru o perioadă de </w:t>
      </w:r>
      <w:r w:rsidR="00874ED4" w:rsidRPr="00874ED4">
        <w:rPr>
          <w:rFonts w:ascii="Times New Roman" w:hAnsi="Times New Roman" w:cs="Times New Roman"/>
          <w:highlight w:val="yellow"/>
        </w:rPr>
        <w:t xml:space="preserve">minim </w:t>
      </w:r>
      <w:r w:rsidRPr="00874ED4">
        <w:rPr>
          <w:rFonts w:ascii="Times New Roman" w:hAnsi="Times New Roman" w:cs="Times New Roman"/>
          <w:highlight w:val="yellow"/>
        </w:rPr>
        <w:t>1 an</w:t>
      </w:r>
      <w:r w:rsidRPr="00AF4DE6">
        <w:rPr>
          <w:rFonts w:ascii="Times New Roman" w:hAnsi="Times New Roman" w:cs="Times New Roman"/>
        </w:rPr>
        <w:t xml:space="preserve"> - pachet complet de servicii.</w:t>
      </w:r>
    </w:p>
    <w:p w14:paraId="301AE28C" w14:textId="3B9897C8" w:rsid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t>-</w:t>
      </w:r>
      <w:r w:rsidRPr="00AF4DE6">
        <w:rPr>
          <w:rFonts w:ascii="Times New Roman" w:hAnsi="Times New Roman" w:cs="Times New Roman"/>
        </w:rPr>
        <w:tab/>
        <w:t xml:space="preserve">Gazduire domeniu. ro care să includă minim 2 Gb spațiu, pentru o perioadă de </w:t>
      </w:r>
      <w:r w:rsidR="00874ED4" w:rsidRPr="00874ED4">
        <w:rPr>
          <w:rFonts w:ascii="Times New Roman" w:hAnsi="Times New Roman" w:cs="Times New Roman"/>
          <w:highlight w:val="yellow"/>
        </w:rPr>
        <w:t>minim 1 an.</w:t>
      </w:r>
    </w:p>
    <w:p w14:paraId="700554F2" w14:textId="77777777" w:rsidR="005F05B2" w:rsidRDefault="005F05B2" w:rsidP="005F05B2">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 xml:space="preserve">Designul site-ului trebuie să respecte Manualul de identitate vizuală al UAIC (https://identitate.uaic.ro/) și manualul de identitate vizuală al proiectului (https://www.ro-md.net/ro/program-2021-2027). </w:t>
      </w:r>
    </w:p>
    <w:p w14:paraId="3D97B683" w14:textId="77777777" w:rsidR="005F05B2" w:rsidRDefault="005F05B2" w:rsidP="005F05B2">
      <w:pPr>
        <w:spacing w:line="276" w:lineRule="auto"/>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 xml:space="preserve">Conținutul va fi optimizat pentru utilizarea browserelor Microsoft Edge, Firefox, Chrome. </w:t>
      </w:r>
    </w:p>
    <w:p w14:paraId="3CAAC95D" w14:textId="6E82AFD2" w:rsidR="005F05B2" w:rsidRDefault="005F05B2" w:rsidP="005F05B2">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Vizibilitatea va fi asigurată prin intermediul celor mai importante browsere de internet (se vor face up-grade-urile necesare în cazul apariției unor noi versiuni de browser).</w:t>
      </w:r>
    </w:p>
    <w:p w14:paraId="22C01F9A" w14:textId="6A844985" w:rsidR="005F05B2" w:rsidRDefault="005F05B2" w:rsidP="005F05B2">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 xml:space="preserve">Site-ul </w:t>
      </w:r>
      <w:r>
        <w:rPr>
          <w:rFonts w:ascii="Times New Roman" w:hAnsi="Times New Roman" w:cs="Times New Roman"/>
        </w:rPr>
        <w:t>să permită</w:t>
      </w:r>
      <w:r w:rsidRPr="00AF4DE6">
        <w:rPr>
          <w:rFonts w:ascii="Times New Roman" w:hAnsi="Times New Roman" w:cs="Times New Roman"/>
        </w:rPr>
        <w:t xml:space="preserve"> adăugarea de conținut nou (text și imagini) pe parcursul implementării și monitorizării proiectului</w:t>
      </w:r>
      <w:r>
        <w:rPr>
          <w:rFonts w:ascii="Times New Roman" w:hAnsi="Times New Roman" w:cs="Times New Roman"/>
        </w:rPr>
        <w:t>;</w:t>
      </w:r>
    </w:p>
    <w:p w14:paraId="289B0795" w14:textId="5E7EAC74" w:rsidR="005F05B2" w:rsidRPr="00AF4DE6" w:rsidRDefault="005F05B2" w:rsidP="00AF4DE6">
      <w:pPr>
        <w:spacing w:line="276" w:lineRule="auto"/>
        <w:jc w:val="both"/>
        <w:rPr>
          <w:rFonts w:ascii="Times New Roman" w:hAnsi="Times New Roman" w:cs="Times New Roman"/>
        </w:rPr>
      </w:pPr>
    </w:p>
    <w:p w14:paraId="46587A09" w14:textId="6803A879" w:rsid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lastRenderedPageBreak/>
        <w:t>-</w:t>
      </w:r>
      <w:r w:rsidRPr="00AF4DE6">
        <w:rPr>
          <w:rFonts w:ascii="Times New Roman" w:hAnsi="Times New Roman" w:cs="Times New Roman"/>
        </w:rPr>
        <w:tab/>
        <w:t xml:space="preserve">Mentenanță </w:t>
      </w:r>
      <w:r w:rsidR="00874ED4" w:rsidRPr="00874ED4">
        <w:rPr>
          <w:rFonts w:ascii="Times New Roman" w:hAnsi="Times New Roman" w:cs="Times New Roman"/>
          <w:highlight w:val="yellow"/>
        </w:rPr>
        <w:t xml:space="preserve">minim </w:t>
      </w:r>
      <w:r w:rsidRPr="00874ED4">
        <w:rPr>
          <w:rFonts w:ascii="Times New Roman" w:hAnsi="Times New Roman" w:cs="Times New Roman"/>
          <w:highlight w:val="yellow"/>
        </w:rPr>
        <w:t>12 luni</w:t>
      </w:r>
      <w:r w:rsidRPr="00AF4DE6">
        <w:rPr>
          <w:rFonts w:ascii="Times New Roman" w:hAnsi="Times New Roman" w:cs="Times New Roman"/>
        </w:rPr>
        <w:t xml:space="preserve"> care presupune: backup offline, pentru actualizarea conținutului platformei cu informațiile furnizate de Autoritatea Contractantă în termen de 48 de ore; </w:t>
      </w:r>
      <w:r w:rsidR="005F05B2">
        <w:rPr>
          <w:rFonts w:ascii="Times New Roman" w:hAnsi="Times New Roman" w:cs="Times New Roman"/>
        </w:rPr>
        <w:t xml:space="preserve"> </w:t>
      </w:r>
      <w:r w:rsidRPr="00AF4DE6">
        <w:rPr>
          <w:rFonts w:ascii="Times New Roman" w:hAnsi="Times New Roman" w:cs="Times New Roman"/>
        </w:rPr>
        <w:t xml:space="preserve">să optimizeze conținutul site-ului; să dezvolte platforma în conformitate cu necesitățile identificate la solicitarea Autorității Contractante; să evalueze riscurile de securitate și să efectueze optimizări pentru asigurarea securității </w:t>
      </w:r>
      <w:r w:rsidRPr="005F05B2">
        <w:rPr>
          <w:rFonts w:ascii="Times New Roman" w:hAnsi="Times New Roman" w:cs="Times New Roman"/>
          <w:b/>
          <w:u w:val="single"/>
        </w:rPr>
        <w:t>lunar</w:t>
      </w:r>
      <w:r w:rsidRPr="00AF4DE6">
        <w:rPr>
          <w:rFonts w:ascii="Times New Roman" w:hAnsi="Times New Roman" w:cs="Times New Roman"/>
        </w:rPr>
        <w:t xml:space="preserve"> și la solicitarea Autorității Contractante; să remedieze prin mijloace proprii și fără costuri suplimentare disfuncționalitățile identificate și să corecteze erorile aplicației apărute; să ofere consultanță și suport tehnic gratuit pe toată durata contractului în intervalul orar 9,00-17,00 în zilele lucrătoare; să furnizeze interfața în limba română.</w:t>
      </w:r>
    </w:p>
    <w:p w14:paraId="47D06681" w14:textId="77777777" w:rsidR="00E71859" w:rsidRDefault="00E71859" w:rsidP="00AF4DE6">
      <w:pPr>
        <w:spacing w:line="276" w:lineRule="auto"/>
        <w:jc w:val="both"/>
        <w:rPr>
          <w:rFonts w:ascii="Times New Roman" w:hAnsi="Times New Roman" w:cs="Times New Roman"/>
        </w:rPr>
      </w:pPr>
    </w:p>
    <w:p w14:paraId="20F92B19" w14:textId="56D738BA" w:rsidR="00E71859" w:rsidRPr="00847392" w:rsidRDefault="00847392" w:rsidP="00AF4DE6">
      <w:pPr>
        <w:spacing w:line="276" w:lineRule="auto"/>
        <w:jc w:val="both"/>
        <w:rPr>
          <w:rFonts w:ascii="Times New Roman" w:hAnsi="Times New Roman" w:cs="Times New Roman"/>
          <w:b/>
        </w:rPr>
      </w:pPr>
      <w:r w:rsidRPr="00847392">
        <w:rPr>
          <w:rFonts w:ascii="Times New Roman" w:hAnsi="Times New Roman" w:cs="Times New Roman"/>
          <w:b/>
        </w:rPr>
        <w:t xml:space="preserve">4. </w:t>
      </w:r>
      <w:r w:rsidR="00E71859" w:rsidRPr="00847392">
        <w:rPr>
          <w:rFonts w:ascii="Times New Roman" w:hAnsi="Times New Roman" w:cs="Times New Roman"/>
          <w:b/>
        </w:rPr>
        <w:t>Cerinte gene</w:t>
      </w:r>
      <w:r w:rsidR="00BF3BE6">
        <w:rPr>
          <w:rFonts w:ascii="Times New Roman" w:hAnsi="Times New Roman" w:cs="Times New Roman"/>
          <w:b/>
        </w:rPr>
        <w:t>rale</w:t>
      </w:r>
    </w:p>
    <w:p w14:paraId="00000026" w14:textId="62F3D186" w:rsidR="009570D9" w:rsidRPr="005363A9" w:rsidRDefault="00987FB0" w:rsidP="00967BF9">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Aplicația</w:t>
      </w:r>
      <w:r w:rsidR="005B407F" w:rsidRPr="005363A9">
        <w:rPr>
          <w:rFonts w:ascii="Times New Roman" w:hAnsi="Times New Roman" w:cs="Times New Roman"/>
        </w:rPr>
        <w:t xml:space="preserve"> </w:t>
      </w:r>
      <w:r w:rsidR="00E71859">
        <w:rPr>
          <w:rFonts w:ascii="Times New Roman" w:hAnsi="Times New Roman" w:cs="Times New Roman"/>
        </w:rPr>
        <w:t xml:space="preserve">web </w:t>
      </w:r>
      <w:r w:rsidR="005B407F" w:rsidRPr="005363A9">
        <w:rPr>
          <w:rFonts w:ascii="Times New Roman" w:hAnsi="Times New Roman" w:cs="Times New Roman"/>
        </w:rPr>
        <w:t>livrat</w:t>
      </w:r>
      <w:r w:rsidRPr="005363A9">
        <w:rPr>
          <w:rFonts w:ascii="Times New Roman" w:hAnsi="Times New Roman" w:cs="Times New Roman"/>
        </w:rPr>
        <w:t>ă</w:t>
      </w:r>
      <w:r w:rsidR="005B407F" w:rsidRPr="005363A9">
        <w:rPr>
          <w:rFonts w:ascii="Times New Roman" w:hAnsi="Times New Roman" w:cs="Times New Roman"/>
        </w:rPr>
        <w:t xml:space="preserve"> v</w:t>
      </w:r>
      <w:r w:rsidRPr="005363A9">
        <w:rPr>
          <w:rFonts w:ascii="Times New Roman" w:hAnsi="Times New Roman" w:cs="Times New Roman"/>
        </w:rPr>
        <w:t>a</w:t>
      </w:r>
      <w:r w:rsidR="005B407F" w:rsidRPr="005363A9">
        <w:rPr>
          <w:rFonts w:ascii="Times New Roman" w:hAnsi="Times New Roman" w:cs="Times New Roman"/>
        </w:rPr>
        <w:t xml:space="preserve"> respecta cerințele de performanță și de securitate cibernetică în acord cu prevederile prezentului document. </w:t>
      </w:r>
    </w:p>
    <w:p w14:paraId="00000027" w14:textId="67E251D4" w:rsidR="009570D9" w:rsidRDefault="005B407F" w:rsidP="00847392">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Drepturi de proprietate intelectuală: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784B7FB4" w14:textId="77777777" w:rsidR="00874ED4" w:rsidRPr="005363A9" w:rsidRDefault="00874ED4" w:rsidP="00874ED4">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Soluțiile informatice trebuie să fie accesibile persoanelor cu dizabilități. Se vor respecta toate cerințele legale precizate în capitolul 9 din prezentul caiet de sarcini. </w:t>
      </w:r>
    </w:p>
    <w:p w14:paraId="054F976C" w14:textId="77777777" w:rsidR="00A2487D" w:rsidRPr="005363A9" w:rsidRDefault="00A2487D" w:rsidP="00A2487D">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Aplicația trebuie să ofere facilități de anonimizare și/sau criptare a datelor personale aferente utilizatorilor (studenți, cadre didactice, personal angajat etc.), în conformitate cu recomandările GDPR. </w:t>
      </w:r>
    </w:p>
    <w:p w14:paraId="714828A0" w14:textId="77777777" w:rsidR="00874ED4" w:rsidRPr="00847392" w:rsidRDefault="00874ED4" w:rsidP="00A2487D">
      <w:pPr>
        <w:pStyle w:val="ListParagraph"/>
        <w:spacing w:line="276" w:lineRule="auto"/>
        <w:jc w:val="both"/>
        <w:rPr>
          <w:rFonts w:ascii="Times New Roman" w:hAnsi="Times New Roman" w:cs="Times New Roman"/>
        </w:rPr>
      </w:pPr>
    </w:p>
    <w:p w14:paraId="6D25ECA1" w14:textId="77777777" w:rsidR="00E71859" w:rsidRDefault="00E71859" w:rsidP="002736B2">
      <w:pPr>
        <w:spacing w:line="276" w:lineRule="auto"/>
        <w:jc w:val="both"/>
        <w:rPr>
          <w:rFonts w:ascii="Times New Roman" w:hAnsi="Times New Roman" w:cs="Times New Roman"/>
        </w:rPr>
      </w:pPr>
    </w:p>
    <w:p w14:paraId="00000028" w14:textId="77777777" w:rsidR="009570D9" w:rsidRPr="005363A9" w:rsidRDefault="005B407F" w:rsidP="002736B2">
      <w:pPr>
        <w:spacing w:line="276" w:lineRule="auto"/>
        <w:jc w:val="both"/>
        <w:rPr>
          <w:rFonts w:ascii="Times New Roman" w:hAnsi="Times New Roman" w:cs="Times New Roman"/>
        </w:rPr>
      </w:pPr>
      <w:r w:rsidRPr="005363A9">
        <w:rPr>
          <w:rFonts w:ascii="Times New Roman" w:hAnsi="Times New Roman" w:cs="Times New Roman"/>
        </w:rPr>
        <w:t>În realizarea serviciilor solicitate, activitatea Ofertantului devenit Contractant va fi condusă de următoarele principii: </w:t>
      </w:r>
    </w:p>
    <w:p w14:paraId="00000029" w14:textId="77777777" w:rsidR="009570D9" w:rsidRPr="005363A9" w:rsidRDefault="005B407F" w:rsidP="002736B2">
      <w:pPr>
        <w:numPr>
          <w:ilvl w:val="0"/>
          <w:numId w:val="41"/>
        </w:numPr>
        <w:spacing w:line="276" w:lineRule="auto"/>
        <w:jc w:val="both"/>
        <w:rPr>
          <w:rFonts w:ascii="Times New Roman" w:hAnsi="Times New Roman" w:cs="Times New Roman"/>
        </w:rPr>
      </w:pPr>
      <w:r w:rsidRPr="005363A9">
        <w:rPr>
          <w:rFonts w:ascii="Times New Roman" w:hAnsi="Times New Roman" w:cs="Times New Roman"/>
        </w:rPr>
        <w:t>acționează în interesul Autorității Contractante pe durata prestării serviciilor, în condițiile și cu limitele descrise în documentația aferentă prezentei proceduri de atribuire; </w:t>
      </w:r>
    </w:p>
    <w:p w14:paraId="0000002A" w14:textId="77777777" w:rsidR="009570D9" w:rsidRPr="005363A9" w:rsidRDefault="005B407F" w:rsidP="002736B2">
      <w:pPr>
        <w:numPr>
          <w:ilvl w:val="0"/>
          <w:numId w:val="42"/>
        </w:numPr>
        <w:spacing w:line="276" w:lineRule="auto"/>
        <w:jc w:val="both"/>
        <w:rPr>
          <w:rFonts w:ascii="Times New Roman" w:hAnsi="Times New Roman" w:cs="Times New Roman"/>
        </w:rPr>
      </w:pPr>
      <w:r w:rsidRPr="005363A9">
        <w:rPr>
          <w:rFonts w:ascii="Times New Roman" w:hAnsi="Times New Roman" w:cs="Times New Roman"/>
        </w:rPr>
        <w:t>acționează în sensul realizării obiectivelor prezentate pentru Contract în ceea ce privește optimizarea folosirii resurselor necesare îndeplinirii obiectivelor Contractului, precum și în ceea ce privește asigurarea profesionalismului resurselor implicate. </w:t>
      </w:r>
    </w:p>
    <w:p w14:paraId="6007480A" w14:textId="77777777" w:rsidR="00BD36C7" w:rsidRDefault="00BD36C7" w:rsidP="00BD36C7">
      <w:pPr>
        <w:pStyle w:val="Heading1"/>
        <w:spacing w:before="0" w:after="0"/>
        <w:rPr>
          <w:rFonts w:cs="Times New Roman"/>
          <w:sz w:val="24"/>
          <w:szCs w:val="24"/>
        </w:rPr>
      </w:pPr>
    </w:p>
    <w:p w14:paraId="508851BA" w14:textId="2B9EAF7F" w:rsidR="00E50937" w:rsidRPr="005363A9" w:rsidRDefault="00847392" w:rsidP="00BD36C7">
      <w:pPr>
        <w:pStyle w:val="Heading1"/>
        <w:spacing w:before="0" w:after="0"/>
        <w:rPr>
          <w:rFonts w:cs="Times New Roman"/>
          <w:sz w:val="24"/>
          <w:szCs w:val="24"/>
          <w:lang w:val="en-US"/>
        </w:rPr>
      </w:pPr>
      <w:bookmarkStart w:id="4" w:name="_Toc205897434"/>
      <w:r>
        <w:rPr>
          <w:rFonts w:cs="Times New Roman"/>
          <w:sz w:val="24"/>
          <w:szCs w:val="24"/>
          <w:lang w:val="en-US"/>
        </w:rPr>
        <w:t xml:space="preserve">5. </w:t>
      </w:r>
      <w:proofErr w:type="spellStart"/>
      <w:r>
        <w:rPr>
          <w:rFonts w:cs="Times New Roman"/>
          <w:sz w:val="24"/>
          <w:szCs w:val="24"/>
          <w:lang w:val="en-US"/>
        </w:rPr>
        <w:t>Garanţie</w:t>
      </w:r>
      <w:proofErr w:type="spellEnd"/>
      <w:r>
        <w:rPr>
          <w:rFonts w:cs="Times New Roman"/>
          <w:sz w:val="24"/>
          <w:szCs w:val="24"/>
          <w:lang w:val="en-US"/>
        </w:rPr>
        <w:t xml:space="preserve"> </w:t>
      </w:r>
      <w:proofErr w:type="spellStart"/>
      <w:r>
        <w:rPr>
          <w:rFonts w:cs="Times New Roman"/>
          <w:sz w:val="24"/>
          <w:szCs w:val="24"/>
          <w:lang w:val="en-US"/>
        </w:rPr>
        <w:t>şi</w:t>
      </w:r>
      <w:proofErr w:type="spellEnd"/>
      <w:r>
        <w:rPr>
          <w:rFonts w:cs="Times New Roman"/>
          <w:sz w:val="24"/>
          <w:szCs w:val="24"/>
          <w:lang w:val="en-US"/>
        </w:rPr>
        <w:t xml:space="preserve"> support </w:t>
      </w:r>
      <w:proofErr w:type="spellStart"/>
      <w:r>
        <w:rPr>
          <w:rFonts w:cs="Times New Roman"/>
          <w:sz w:val="24"/>
          <w:szCs w:val="24"/>
          <w:lang w:val="en-US"/>
        </w:rPr>
        <w:t>tehnic</w:t>
      </w:r>
      <w:bookmarkEnd w:id="4"/>
      <w:proofErr w:type="spellEnd"/>
    </w:p>
    <w:p w14:paraId="18B42776" w14:textId="2438219D" w:rsidR="00E50937" w:rsidRPr="005363A9" w:rsidRDefault="00E50937"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 xml:space="preserve">Contractantul va trebui să ofere și să includă în oferta sa o perioadă de remediere a viciilor ascunse ale funcționalităților dezvoltate (perioadă de garanție și suport tehnic) în cadrul contractului, de minim </w:t>
      </w:r>
      <w:r w:rsidR="00487C62">
        <w:rPr>
          <w:rFonts w:ascii="Times New Roman" w:hAnsi="Times New Roman" w:cs="Times New Roman"/>
        </w:rPr>
        <w:t>12</w:t>
      </w:r>
      <w:r w:rsidRPr="005363A9">
        <w:rPr>
          <w:rFonts w:ascii="Times New Roman" w:hAnsi="Times New Roman" w:cs="Times New Roman"/>
        </w:rPr>
        <w:t xml:space="preserve"> de luni, perioadă care începe după semnarea fără obiecțiuni a Procesului-verbal de recepție (acceptanță) finală.</w:t>
      </w:r>
      <w:r w:rsidRPr="005363A9">
        <w:rPr>
          <w:rFonts w:ascii="Times New Roman" w:hAnsi="Times New Roman" w:cs="Times New Roman"/>
          <w:lang w:val="en-US"/>
        </w:rPr>
        <w:t> </w:t>
      </w:r>
    </w:p>
    <w:p w14:paraId="525A9A01" w14:textId="0B693B23" w:rsidR="00E50937" w:rsidRDefault="00E50937" w:rsidP="00A2487D">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va asigura remedierea tuturor erorilor</w:t>
      </w:r>
      <w:r w:rsidR="00487C62">
        <w:rPr>
          <w:rFonts w:ascii="Times New Roman" w:hAnsi="Times New Roman" w:cs="Times New Roman"/>
        </w:rPr>
        <w:t>/ disfunctionalitatilor identificate</w:t>
      </w:r>
      <w:r w:rsidRPr="005363A9">
        <w:rPr>
          <w:rFonts w:ascii="Times New Roman" w:hAnsi="Times New Roman" w:cs="Times New Roman"/>
        </w:rPr>
        <w:t xml:space="preserve"> / defectelor de funcționare </w:t>
      </w:r>
      <w:r w:rsidR="00487C62">
        <w:rPr>
          <w:rFonts w:ascii="Times New Roman" w:hAnsi="Times New Roman" w:cs="Times New Roman"/>
        </w:rPr>
        <w:t xml:space="preserve">a paginilor </w:t>
      </w:r>
      <w:r w:rsidRPr="005363A9">
        <w:rPr>
          <w:rFonts w:ascii="Times New Roman" w:hAnsi="Times New Roman" w:cs="Times New Roman"/>
        </w:rPr>
        <w:t>furnizate în cadrul contractului.</w:t>
      </w:r>
      <w:r w:rsidRPr="005363A9">
        <w:rPr>
          <w:rFonts w:ascii="Times New Roman" w:hAnsi="Times New Roman" w:cs="Times New Roman"/>
          <w:lang w:val="en-US"/>
        </w:rPr>
        <w:t> </w:t>
      </w:r>
    </w:p>
    <w:p w14:paraId="746185E2" w14:textId="03B58209" w:rsidR="00A2487D" w:rsidRPr="00A2487D" w:rsidRDefault="00A2487D" w:rsidP="00A2487D">
      <w:pPr>
        <w:spacing w:line="276" w:lineRule="auto"/>
        <w:ind w:firstLine="720"/>
        <w:jc w:val="both"/>
        <w:rPr>
          <w:rFonts w:ascii="Times New Roman" w:hAnsi="Times New Roman" w:cs="Times New Roman"/>
          <w:b/>
          <w:lang w:val="en-US"/>
        </w:rPr>
      </w:pPr>
      <w:r w:rsidRPr="005A020A">
        <w:rPr>
          <w:rFonts w:ascii="Times New Roman" w:hAnsi="Times New Roman" w:cs="Times New Roman"/>
          <w:b/>
        </w:rPr>
        <w:t>În perioada de garanție, ofertantul</w:t>
      </w:r>
      <w:r w:rsidRPr="00A2487D">
        <w:rPr>
          <w:rFonts w:ascii="Times New Roman" w:hAnsi="Times New Roman" w:cs="Times New Roman"/>
          <w:b/>
        </w:rPr>
        <w:t xml:space="preserve"> va asigura achizi</w:t>
      </w:r>
      <w:r>
        <w:rPr>
          <w:rFonts w:ascii="Times New Roman" w:hAnsi="Times New Roman" w:cs="Times New Roman"/>
          <w:b/>
        </w:rPr>
        <w:t>ţ</w:t>
      </w:r>
      <w:r w:rsidRPr="00A2487D">
        <w:rPr>
          <w:rFonts w:ascii="Times New Roman" w:hAnsi="Times New Roman" w:cs="Times New Roman"/>
          <w:b/>
        </w:rPr>
        <w:t xml:space="preserve">ia nume domeniu </w:t>
      </w:r>
      <w:r>
        <w:rPr>
          <w:rFonts w:ascii="Times New Roman" w:hAnsi="Times New Roman" w:cs="Times New Roman"/>
          <w:b/>
        </w:rPr>
        <w:t>ş</w:t>
      </w:r>
      <w:r w:rsidRPr="00A2487D">
        <w:rPr>
          <w:rFonts w:ascii="Times New Roman" w:hAnsi="Times New Roman" w:cs="Times New Roman"/>
          <w:b/>
        </w:rPr>
        <w:t>i g</w:t>
      </w:r>
      <w:r>
        <w:rPr>
          <w:rFonts w:ascii="Times New Roman" w:hAnsi="Times New Roman" w:cs="Times New Roman"/>
          <w:b/>
        </w:rPr>
        <w:t>ă</w:t>
      </w:r>
      <w:r w:rsidR="005F6639">
        <w:rPr>
          <w:rFonts w:ascii="Times New Roman" w:hAnsi="Times New Roman" w:cs="Times New Roman"/>
          <w:b/>
        </w:rPr>
        <w:t>zduire conform cerinţelor minime de la cap. 3.1.</w:t>
      </w:r>
    </w:p>
    <w:p w14:paraId="78D304C8" w14:textId="77777777" w:rsidR="00E50937" w:rsidRPr="005363A9" w:rsidRDefault="00E50937" w:rsidP="002736B2">
      <w:pPr>
        <w:spacing w:line="276" w:lineRule="auto"/>
        <w:jc w:val="both"/>
        <w:rPr>
          <w:rFonts w:ascii="Times New Roman" w:hAnsi="Times New Roman" w:cs="Times New Roman"/>
          <w:lang w:val="en-US"/>
        </w:rPr>
      </w:pPr>
      <w:bookmarkStart w:id="5" w:name="_GoBack"/>
      <w:bookmarkEnd w:id="5"/>
      <w:r w:rsidRPr="005363A9">
        <w:rPr>
          <w:rFonts w:ascii="Times New Roman" w:hAnsi="Times New Roman" w:cs="Times New Roman"/>
        </w:rPr>
        <w:t>Cerințe pentru ofertantul devenit câștigător:</w:t>
      </w:r>
      <w:r w:rsidRPr="005363A9">
        <w:rPr>
          <w:rFonts w:ascii="Times New Roman" w:hAnsi="Times New Roman" w:cs="Times New Roman"/>
          <w:lang w:val="en-US"/>
        </w:rPr>
        <w:t> </w:t>
      </w:r>
    </w:p>
    <w:p w14:paraId="526B667D" w14:textId="68D245AF" w:rsidR="00E50937" w:rsidRPr="005363A9" w:rsidRDefault="00E50937" w:rsidP="002736B2">
      <w:pPr>
        <w:numPr>
          <w:ilvl w:val="0"/>
          <w:numId w:val="91"/>
        </w:numPr>
        <w:spacing w:line="276" w:lineRule="auto"/>
        <w:jc w:val="both"/>
        <w:rPr>
          <w:rFonts w:ascii="Times New Roman" w:hAnsi="Times New Roman" w:cs="Times New Roman"/>
          <w:lang w:val="en-US"/>
        </w:rPr>
      </w:pPr>
      <w:r w:rsidRPr="005363A9">
        <w:rPr>
          <w:rFonts w:ascii="Times New Roman" w:hAnsi="Times New Roman" w:cs="Times New Roman"/>
        </w:rPr>
        <w:t>să asigure suport prin e-mail și suport telefonic în intervalul obișnuit de lucru (0</w:t>
      </w:r>
      <w:r w:rsidR="00C40EC6">
        <w:rPr>
          <w:rFonts w:ascii="Times New Roman" w:hAnsi="Times New Roman" w:cs="Times New Roman"/>
        </w:rPr>
        <w:t>9</w:t>
      </w:r>
      <w:r w:rsidRPr="005363A9">
        <w:rPr>
          <w:rFonts w:ascii="Times New Roman" w:hAnsi="Times New Roman" w:cs="Times New Roman"/>
        </w:rPr>
        <w:t>:00 – 1</w:t>
      </w:r>
      <w:r w:rsidR="00C40EC6">
        <w:rPr>
          <w:rFonts w:ascii="Times New Roman" w:hAnsi="Times New Roman" w:cs="Times New Roman"/>
        </w:rPr>
        <w:t>7</w:t>
      </w:r>
      <w:r w:rsidRPr="005363A9">
        <w:rPr>
          <w:rFonts w:ascii="Times New Roman" w:hAnsi="Times New Roman" w:cs="Times New Roman"/>
        </w:rPr>
        <w:t>:00), în zilele lucrătoare,</w:t>
      </w:r>
      <w:r w:rsidRPr="005363A9">
        <w:rPr>
          <w:rFonts w:ascii="Times New Roman" w:hAnsi="Times New Roman" w:cs="Times New Roman"/>
          <w:lang w:val="en-US"/>
        </w:rPr>
        <w:t> </w:t>
      </w:r>
    </w:p>
    <w:p w14:paraId="7D47B0BC" w14:textId="77777777" w:rsidR="00E50937" w:rsidRPr="005363A9" w:rsidRDefault="00E50937" w:rsidP="002736B2">
      <w:pPr>
        <w:numPr>
          <w:ilvl w:val="0"/>
          <w:numId w:val="92"/>
        </w:numPr>
        <w:spacing w:line="276" w:lineRule="auto"/>
        <w:jc w:val="both"/>
        <w:rPr>
          <w:rFonts w:ascii="Times New Roman" w:hAnsi="Times New Roman" w:cs="Times New Roman"/>
          <w:lang w:val="en-US"/>
        </w:rPr>
      </w:pPr>
      <w:r w:rsidRPr="005363A9">
        <w:rPr>
          <w:rFonts w:ascii="Times New Roman" w:hAnsi="Times New Roman" w:cs="Times New Roman"/>
        </w:rPr>
        <w:t>comunicarea se va asigura în limba română,</w:t>
      </w:r>
      <w:r w:rsidRPr="005363A9">
        <w:rPr>
          <w:rFonts w:ascii="Times New Roman" w:hAnsi="Times New Roman" w:cs="Times New Roman"/>
          <w:lang w:val="en-US"/>
        </w:rPr>
        <w:t> </w:t>
      </w:r>
    </w:p>
    <w:p w14:paraId="425408A5" w14:textId="50A01956" w:rsidR="00E50937" w:rsidRPr="005363A9" w:rsidRDefault="00E50937" w:rsidP="002736B2">
      <w:pPr>
        <w:numPr>
          <w:ilvl w:val="0"/>
          <w:numId w:val="93"/>
        </w:numPr>
        <w:spacing w:line="276" w:lineRule="auto"/>
        <w:jc w:val="both"/>
        <w:rPr>
          <w:rFonts w:ascii="Times New Roman" w:hAnsi="Times New Roman" w:cs="Times New Roman"/>
          <w:lang w:val="en-US"/>
        </w:rPr>
      </w:pPr>
      <w:r w:rsidRPr="005363A9">
        <w:rPr>
          <w:rFonts w:ascii="Times New Roman" w:hAnsi="Times New Roman" w:cs="Times New Roman"/>
        </w:rPr>
        <w:lastRenderedPageBreak/>
        <w:t>să răspundă în termenul prevăzut în Tabel</w:t>
      </w:r>
      <w:r w:rsidR="00961800" w:rsidRPr="005363A9">
        <w:rPr>
          <w:rFonts w:ascii="Times New Roman" w:hAnsi="Times New Roman" w:cs="Times New Roman"/>
        </w:rPr>
        <w:t>ul de mai jos</w:t>
      </w:r>
      <w:r w:rsidRPr="005363A9">
        <w:rPr>
          <w:rFonts w:ascii="Times New Roman" w:hAnsi="Times New Roman" w:cs="Times New Roman"/>
        </w:rPr>
        <w:t xml:space="preserve"> la solicitările primite.</w:t>
      </w:r>
      <w:r w:rsidRPr="005363A9">
        <w:rPr>
          <w:rFonts w:ascii="Times New Roman" w:hAnsi="Times New Roman" w:cs="Times New Roman"/>
          <w:lang w:val="en-US"/>
        </w:rPr>
        <w:t> </w:t>
      </w:r>
    </w:p>
    <w:p w14:paraId="38FA3B15" w14:textId="77777777" w:rsidR="00487C62" w:rsidRDefault="00E50937" w:rsidP="002736B2">
      <w:pPr>
        <w:spacing w:line="276" w:lineRule="auto"/>
        <w:ind w:firstLine="360"/>
        <w:jc w:val="both"/>
        <w:rPr>
          <w:rFonts w:ascii="Times New Roman" w:hAnsi="Times New Roman" w:cs="Times New Roman"/>
        </w:rPr>
      </w:pPr>
      <w:r w:rsidRPr="005363A9">
        <w:rPr>
          <w:rFonts w:ascii="Times New Roman" w:hAnsi="Times New Roman" w:cs="Times New Roman"/>
        </w:rPr>
        <w:t>În perioada de garanție și suport tehnic, Ofertantul devenit Contractant va remedia erorile de funcționare a aplicați</w:t>
      </w:r>
      <w:r w:rsidR="00961800" w:rsidRPr="005363A9">
        <w:rPr>
          <w:rFonts w:ascii="Times New Roman" w:hAnsi="Times New Roman" w:cs="Times New Roman"/>
        </w:rPr>
        <w:t>ei</w:t>
      </w:r>
      <w:r w:rsidRPr="005363A9">
        <w:rPr>
          <w:rFonts w:ascii="Times New Roman" w:hAnsi="Times New Roman" w:cs="Times New Roman"/>
        </w:rPr>
        <w:t xml:space="preserve"> </w:t>
      </w:r>
      <w:r w:rsidR="00961800" w:rsidRPr="005363A9">
        <w:rPr>
          <w:rFonts w:ascii="Times New Roman" w:hAnsi="Times New Roman" w:cs="Times New Roman"/>
        </w:rPr>
        <w:t>dezvoltate</w:t>
      </w:r>
      <w:r w:rsidRPr="005363A9">
        <w:rPr>
          <w:rFonts w:ascii="Times New Roman" w:hAnsi="Times New Roman" w:cs="Times New Roman"/>
        </w:rPr>
        <w:t>, va asigura actualizările de securitate pentru aplicați</w:t>
      </w:r>
      <w:r w:rsidR="00961800" w:rsidRPr="005363A9">
        <w:rPr>
          <w:rFonts w:ascii="Times New Roman" w:hAnsi="Times New Roman" w:cs="Times New Roman"/>
        </w:rPr>
        <w:t>e</w:t>
      </w:r>
      <w:r w:rsidRPr="005363A9">
        <w:rPr>
          <w:rFonts w:ascii="Times New Roman" w:hAnsi="Times New Roman" w:cs="Times New Roman"/>
        </w:rPr>
        <w:t xml:space="preserve"> și componentele ei, </w:t>
      </w:r>
      <w:r w:rsidR="00961800" w:rsidRPr="005363A9">
        <w:rPr>
          <w:rFonts w:ascii="Times New Roman" w:hAnsi="Times New Roman" w:cs="Times New Roman"/>
        </w:rPr>
        <w:t xml:space="preserve">va asigura actualizările impuse de </w:t>
      </w:r>
      <w:r w:rsidR="00487C62">
        <w:rPr>
          <w:rFonts w:ascii="Times New Roman" w:hAnsi="Times New Roman" w:cs="Times New Roman"/>
        </w:rPr>
        <w:t>autoritatea contractanta</w:t>
      </w:r>
      <w:r w:rsidR="00961800" w:rsidRPr="005363A9">
        <w:rPr>
          <w:rFonts w:ascii="Times New Roman" w:hAnsi="Times New Roman" w:cs="Times New Roman"/>
        </w:rPr>
        <w:t xml:space="preserve">, </w:t>
      </w:r>
      <w:r w:rsidRPr="005363A9">
        <w:rPr>
          <w:rFonts w:ascii="Times New Roman" w:hAnsi="Times New Roman" w:cs="Times New Roman"/>
        </w:rPr>
        <w:t>va asigura menținerea parametrilor calitativi minimi solicitați și asumați pentru aplicați</w:t>
      </w:r>
      <w:r w:rsidR="00961800" w:rsidRPr="005363A9">
        <w:rPr>
          <w:rFonts w:ascii="Times New Roman" w:hAnsi="Times New Roman" w:cs="Times New Roman"/>
        </w:rPr>
        <w:t>e</w:t>
      </w:r>
      <w:r w:rsidRPr="005363A9">
        <w:rPr>
          <w:rFonts w:ascii="Times New Roman" w:hAnsi="Times New Roman" w:cs="Times New Roman"/>
        </w:rPr>
        <w:t xml:space="preserve"> și va acorda suport tehnic pentru utilizatorii care răspund de administrarea aplicați</w:t>
      </w:r>
      <w:r w:rsidR="00976DF3" w:rsidRPr="005363A9">
        <w:rPr>
          <w:rFonts w:ascii="Times New Roman" w:hAnsi="Times New Roman" w:cs="Times New Roman"/>
        </w:rPr>
        <w:t>ei</w:t>
      </w:r>
      <w:r w:rsidRPr="005363A9">
        <w:rPr>
          <w:rFonts w:ascii="Times New Roman" w:hAnsi="Times New Roman" w:cs="Times New Roman"/>
        </w:rPr>
        <w:t xml:space="preserve">. </w:t>
      </w:r>
    </w:p>
    <w:p w14:paraId="4C90DD21" w14:textId="77777777" w:rsidR="00487C62" w:rsidRDefault="00487C62" w:rsidP="002736B2">
      <w:pPr>
        <w:spacing w:line="276" w:lineRule="auto"/>
        <w:ind w:firstLine="360"/>
        <w:jc w:val="both"/>
        <w:rPr>
          <w:rFonts w:ascii="Times New Roman" w:hAnsi="Times New Roman" w:cs="Times New Roman"/>
        </w:rPr>
      </w:pPr>
    </w:p>
    <w:p w14:paraId="2CDC6E98" w14:textId="72B95F7B" w:rsidR="00E50937" w:rsidRPr="005363A9" w:rsidRDefault="00E50937"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Timpii de rezolvare sunt definiți mai jos și se aplică în timpul normal de lucru (de luni până vineri între orele 08:00 și 16:00) în funcție de gravitatea incidentului apărut:</w:t>
      </w:r>
      <w:r w:rsidRPr="005363A9">
        <w:rPr>
          <w:rFonts w:ascii="Times New Roman" w:hAnsi="Times New Roman" w:cs="Times New Roman"/>
          <w:lang w:val="en-US"/>
        </w:rPr>
        <w:t> </w:t>
      </w:r>
    </w:p>
    <w:p w14:paraId="1F8B9017" w14:textId="12A207D1"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Tabel</w:t>
      </w:r>
      <w:r w:rsidR="00961800" w:rsidRPr="005363A9">
        <w:rPr>
          <w:rFonts w:ascii="Times New Roman" w:hAnsi="Times New Roman" w:cs="Times New Roman"/>
        </w:rPr>
        <w:t>:</w:t>
      </w:r>
      <w:r w:rsidRPr="005363A9">
        <w:rPr>
          <w:rFonts w:ascii="Times New Roman" w:hAnsi="Times New Roman" w:cs="Times New Roman"/>
        </w:rPr>
        <w:t xml:space="preserve"> Clasificare incidente, timpi de răspuns și de rezolvare.</w:t>
      </w:r>
      <w:r w:rsidRPr="005363A9">
        <w:rPr>
          <w:rFonts w:ascii="Times New Roman" w:hAnsi="Times New Roman" w:cs="Times New Roman"/>
          <w:lang w:val="en-US"/>
        </w:rPr>
        <w:t> </w:t>
      </w:r>
    </w:p>
    <w:tbl>
      <w:tblP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25"/>
        <w:gridCol w:w="2220"/>
      </w:tblGrid>
      <w:tr w:rsidR="00E50937" w:rsidRPr="005363A9" w14:paraId="74036DA0"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C6D9F1"/>
            <w:hideMark/>
          </w:tcPr>
          <w:p w14:paraId="48239826"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b/>
                <w:bCs/>
              </w:rPr>
              <w:t>Nivelul incidentului</w:t>
            </w:r>
            <w:r w:rsidRPr="005363A9">
              <w:rPr>
                <w:rFonts w:ascii="Times New Roman" w:hAnsi="Times New Roman" w:cs="Times New Roman"/>
                <w:lang w:val="en-US"/>
              </w:rPr>
              <w:t> </w:t>
            </w:r>
          </w:p>
        </w:tc>
        <w:tc>
          <w:tcPr>
            <w:tcW w:w="4425" w:type="dxa"/>
            <w:tcBorders>
              <w:top w:val="single" w:sz="6" w:space="0" w:color="000000"/>
              <w:left w:val="single" w:sz="6" w:space="0" w:color="000000"/>
              <w:bottom w:val="single" w:sz="6" w:space="0" w:color="000000"/>
              <w:right w:val="single" w:sz="6" w:space="0" w:color="000000"/>
            </w:tcBorders>
            <w:shd w:val="clear" w:color="auto" w:fill="C6D9F1"/>
            <w:hideMark/>
          </w:tcPr>
          <w:p w14:paraId="1890C2D2"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b/>
                <w:bCs/>
              </w:rPr>
              <w:t>Timp de răspuns</w:t>
            </w:r>
            <w:r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C6D9F1"/>
            <w:hideMark/>
          </w:tcPr>
          <w:p w14:paraId="048EC40A"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b/>
                <w:bCs/>
              </w:rPr>
              <w:t>Timp de rezolvare</w:t>
            </w:r>
            <w:r w:rsidRPr="005363A9">
              <w:rPr>
                <w:rFonts w:ascii="Times New Roman" w:hAnsi="Times New Roman" w:cs="Times New Roman"/>
                <w:lang w:val="en-US"/>
              </w:rPr>
              <w:t> </w:t>
            </w:r>
          </w:p>
        </w:tc>
      </w:tr>
      <w:tr w:rsidR="00E50937" w:rsidRPr="005363A9" w14:paraId="76075B8C"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2918398"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Critic</w:t>
            </w:r>
            <w:r w:rsidRPr="005363A9">
              <w:rPr>
                <w:rFonts w:ascii="Times New Roman" w:hAnsi="Times New Roman" w:cs="Times New Roman"/>
                <w:lang w:val="en-US"/>
              </w:rPr>
              <w:t> </w:t>
            </w:r>
          </w:p>
        </w:tc>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3722A6B" w14:textId="4E235A66"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2</w:t>
            </w:r>
            <w:r w:rsidR="00E50937" w:rsidRPr="005363A9">
              <w:rPr>
                <w:rFonts w:ascii="Times New Roman" w:hAnsi="Times New Roman" w:cs="Times New Roman"/>
              </w:rPr>
              <w:t xml:space="preserve"> ore de la notificare</w:t>
            </w:r>
            <w:r w:rsidR="00E50937"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2DD240A9" w14:textId="3A6DA973"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4</w:t>
            </w:r>
            <w:r w:rsidR="00E50937" w:rsidRPr="005363A9">
              <w:rPr>
                <w:rFonts w:ascii="Times New Roman" w:hAnsi="Times New Roman" w:cs="Times New Roman"/>
              </w:rPr>
              <w:t xml:space="preserve"> ore</w:t>
            </w:r>
            <w:r w:rsidR="00E50937" w:rsidRPr="005363A9">
              <w:rPr>
                <w:rFonts w:ascii="Times New Roman" w:hAnsi="Times New Roman" w:cs="Times New Roman"/>
                <w:lang w:val="en-US"/>
              </w:rPr>
              <w:t> </w:t>
            </w:r>
          </w:p>
        </w:tc>
      </w:tr>
      <w:tr w:rsidR="00E50937" w:rsidRPr="005363A9" w14:paraId="1F1DE962"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35006FE"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Major</w:t>
            </w:r>
            <w:r w:rsidRPr="005363A9">
              <w:rPr>
                <w:rFonts w:ascii="Times New Roman" w:hAnsi="Times New Roman" w:cs="Times New Roman"/>
                <w:lang w:val="en-US"/>
              </w:rPr>
              <w:t> </w:t>
            </w:r>
          </w:p>
        </w:tc>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0028FEF1" w14:textId="59D80804"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4</w:t>
            </w:r>
            <w:r w:rsidR="00E50937" w:rsidRPr="005363A9">
              <w:rPr>
                <w:rFonts w:ascii="Times New Roman" w:hAnsi="Times New Roman" w:cs="Times New Roman"/>
              </w:rPr>
              <w:t xml:space="preserve"> ore de la notificare</w:t>
            </w:r>
            <w:r w:rsidR="00E50937"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3FC90DA9" w14:textId="7144FEE1"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8</w:t>
            </w:r>
            <w:r w:rsidR="00E50937" w:rsidRPr="005363A9">
              <w:rPr>
                <w:rFonts w:ascii="Times New Roman" w:hAnsi="Times New Roman" w:cs="Times New Roman"/>
              </w:rPr>
              <w:t xml:space="preserve"> ore</w:t>
            </w:r>
            <w:r w:rsidR="00E50937" w:rsidRPr="005363A9">
              <w:rPr>
                <w:rFonts w:ascii="Times New Roman" w:hAnsi="Times New Roman" w:cs="Times New Roman"/>
                <w:lang w:val="en-US"/>
              </w:rPr>
              <w:t> </w:t>
            </w:r>
          </w:p>
        </w:tc>
      </w:tr>
      <w:tr w:rsidR="00E50937" w:rsidRPr="005363A9" w14:paraId="247EE61D"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98F266C" w14:textId="45FEC1BC"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Normal</w:t>
            </w:r>
          </w:p>
        </w:tc>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3C1E48F" w14:textId="1637E038"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8</w:t>
            </w:r>
            <w:r w:rsidR="00E50937" w:rsidRPr="005363A9">
              <w:rPr>
                <w:rFonts w:ascii="Times New Roman" w:hAnsi="Times New Roman" w:cs="Times New Roman"/>
              </w:rPr>
              <w:t xml:space="preserve"> ore de la notificare</w:t>
            </w:r>
            <w:r w:rsidR="00E50937"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206A2E4C"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24 ore</w:t>
            </w:r>
            <w:r w:rsidRPr="005363A9">
              <w:rPr>
                <w:rFonts w:ascii="Times New Roman" w:hAnsi="Times New Roman" w:cs="Times New Roman"/>
                <w:lang w:val="en-US"/>
              </w:rPr>
              <w:t> </w:t>
            </w:r>
          </w:p>
        </w:tc>
      </w:tr>
    </w:tbl>
    <w:p w14:paraId="78A18F58" w14:textId="77777777" w:rsidR="00C40EC6" w:rsidRDefault="00C40EC6" w:rsidP="002736B2">
      <w:pPr>
        <w:spacing w:line="276" w:lineRule="auto"/>
        <w:jc w:val="both"/>
        <w:rPr>
          <w:rFonts w:ascii="Times New Roman" w:hAnsi="Times New Roman" w:cs="Times New Roman"/>
        </w:rPr>
      </w:pPr>
    </w:p>
    <w:p w14:paraId="35C104F1"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Nivelul incidentului este definit după cum urmează:</w:t>
      </w:r>
      <w:r w:rsidRPr="005363A9">
        <w:rPr>
          <w:rFonts w:ascii="Times New Roman" w:hAnsi="Times New Roman" w:cs="Times New Roman"/>
          <w:lang w:val="en-US"/>
        </w:rPr>
        <w:t> </w:t>
      </w:r>
    </w:p>
    <w:p w14:paraId="48E756A2" w14:textId="77777777" w:rsidR="00E50937" w:rsidRPr="005363A9" w:rsidRDefault="00E50937" w:rsidP="002736B2">
      <w:pPr>
        <w:numPr>
          <w:ilvl w:val="0"/>
          <w:numId w:val="94"/>
        </w:numPr>
        <w:spacing w:line="276" w:lineRule="auto"/>
        <w:jc w:val="both"/>
        <w:rPr>
          <w:rFonts w:ascii="Times New Roman" w:hAnsi="Times New Roman" w:cs="Times New Roman"/>
          <w:lang w:val="en-US"/>
        </w:rPr>
      </w:pPr>
      <w:r w:rsidRPr="005363A9">
        <w:rPr>
          <w:rFonts w:ascii="Times New Roman" w:hAnsi="Times New Roman" w:cs="Times New Roman"/>
        </w:rPr>
        <w:t>Critic: incident cu impact sever asupra funcționării sistemului, cu efecte asupra mai multor funcționalități principale. Acest incident împiedică complet sau în cea mai mare parte utilizarea în ansamblu a aplicației și face imposibilă folosirea acesteia;</w:t>
      </w:r>
      <w:r w:rsidRPr="005363A9">
        <w:rPr>
          <w:rFonts w:ascii="Times New Roman" w:hAnsi="Times New Roman" w:cs="Times New Roman"/>
          <w:lang w:val="en-US"/>
        </w:rPr>
        <w:t> </w:t>
      </w:r>
    </w:p>
    <w:p w14:paraId="6DF370D2" w14:textId="77777777" w:rsidR="00E50937" w:rsidRPr="005363A9" w:rsidRDefault="00E50937" w:rsidP="002736B2">
      <w:pPr>
        <w:numPr>
          <w:ilvl w:val="0"/>
          <w:numId w:val="95"/>
        </w:numPr>
        <w:spacing w:line="276" w:lineRule="auto"/>
        <w:jc w:val="both"/>
        <w:rPr>
          <w:rFonts w:ascii="Times New Roman" w:hAnsi="Times New Roman" w:cs="Times New Roman"/>
          <w:lang w:val="en-US"/>
        </w:rPr>
      </w:pPr>
      <w:r w:rsidRPr="005363A9">
        <w:rPr>
          <w:rFonts w:ascii="Times New Roman" w:hAnsi="Times New Roman" w:cs="Times New Roman"/>
        </w:rPr>
        <w:t>Major: incident cu impact sever, dar limitat la cel mult unul din fluxurile de lucru sau una din operațiile de bază, care împiedică finalizarea unui proces sau a unui tip de cerere în condiții normale, dar care nu împiedică funcționarea în ansamblu a aplicației;</w:t>
      </w:r>
      <w:r w:rsidRPr="005363A9">
        <w:rPr>
          <w:rFonts w:ascii="Times New Roman" w:hAnsi="Times New Roman" w:cs="Times New Roman"/>
          <w:lang w:val="en-US"/>
        </w:rPr>
        <w:t> </w:t>
      </w:r>
    </w:p>
    <w:p w14:paraId="3071AC63" w14:textId="7CA1025E" w:rsidR="00E50937" w:rsidRPr="005363A9" w:rsidRDefault="00C40EC6" w:rsidP="002736B2">
      <w:pPr>
        <w:numPr>
          <w:ilvl w:val="0"/>
          <w:numId w:val="97"/>
        </w:numPr>
        <w:spacing w:line="276" w:lineRule="auto"/>
        <w:jc w:val="both"/>
        <w:rPr>
          <w:rFonts w:ascii="Times New Roman" w:hAnsi="Times New Roman" w:cs="Times New Roman"/>
          <w:lang w:val="en-US"/>
        </w:rPr>
      </w:pPr>
      <w:r>
        <w:rPr>
          <w:rFonts w:ascii="Times New Roman" w:hAnsi="Times New Roman" w:cs="Times New Roman"/>
        </w:rPr>
        <w:t>Normal</w:t>
      </w:r>
      <w:r w:rsidR="00E50937" w:rsidRPr="005363A9">
        <w:rPr>
          <w:rFonts w:ascii="Times New Roman" w:hAnsi="Times New Roman" w:cs="Times New Roman"/>
        </w:rPr>
        <w:t>: incident cu impact asupra unor funcționalități secundare, altele decât cele principale, fără a afecta în mod direct finalizarea unui proces și pentru care există soluții alternative la nivelul utilizatorului.</w:t>
      </w:r>
      <w:r w:rsidR="00E50937" w:rsidRPr="005363A9">
        <w:rPr>
          <w:rFonts w:ascii="Times New Roman" w:hAnsi="Times New Roman" w:cs="Times New Roman"/>
          <w:lang w:val="en-US"/>
        </w:rPr>
        <w:t> </w:t>
      </w:r>
    </w:p>
    <w:p w14:paraId="13EF2E21"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Următoarele definiții se vor aplica pentru timpi de răspuns și timp de rezolvare:</w:t>
      </w:r>
      <w:r w:rsidRPr="005363A9">
        <w:rPr>
          <w:rFonts w:ascii="Times New Roman" w:hAnsi="Times New Roman" w:cs="Times New Roman"/>
          <w:lang w:val="en-US"/>
        </w:rPr>
        <w:t> </w:t>
      </w:r>
    </w:p>
    <w:p w14:paraId="59C96B7F" w14:textId="77777777" w:rsidR="00E50937" w:rsidRPr="005363A9" w:rsidRDefault="00E50937" w:rsidP="002736B2">
      <w:pPr>
        <w:numPr>
          <w:ilvl w:val="0"/>
          <w:numId w:val="98"/>
        </w:numPr>
        <w:spacing w:line="276" w:lineRule="auto"/>
        <w:jc w:val="both"/>
        <w:rPr>
          <w:rFonts w:ascii="Times New Roman" w:hAnsi="Times New Roman" w:cs="Times New Roman"/>
          <w:lang w:val="en-US"/>
        </w:rPr>
      </w:pPr>
      <w:r w:rsidRPr="005363A9">
        <w:rPr>
          <w:rFonts w:ascii="Times New Roman" w:hAnsi="Times New Roman" w:cs="Times New Roman"/>
        </w:rPr>
        <w:t>Timpul de răspuns va fi intervalul de timp scurs de la sesizarea problemei prin e-mail, telefon, sau mesaj de orice tip de către Beneficiar (raportat la programul de lucru specificat mai sus 08.00-16.00) până la răspunsul specialiștilor contractantului care va include, cel puțin:  înregistrarea sesizării, identificarea problemei și comunicarea către Beneficiar a timpului de remediere.</w:t>
      </w:r>
      <w:r w:rsidRPr="005363A9">
        <w:rPr>
          <w:rFonts w:ascii="Times New Roman" w:hAnsi="Times New Roman" w:cs="Times New Roman"/>
          <w:lang w:val="en-US"/>
        </w:rPr>
        <w:t> </w:t>
      </w:r>
    </w:p>
    <w:p w14:paraId="1F2DDA3B" w14:textId="77777777" w:rsidR="00E50937" w:rsidRPr="005363A9" w:rsidRDefault="00E50937" w:rsidP="002736B2">
      <w:pPr>
        <w:numPr>
          <w:ilvl w:val="0"/>
          <w:numId w:val="99"/>
        </w:numPr>
        <w:spacing w:line="276" w:lineRule="auto"/>
        <w:jc w:val="both"/>
        <w:rPr>
          <w:rFonts w:ascii="Times New Roman" w:hAnsi="Times New Roman" w:cs="Times New Roman"/>
          <w:lang w:val="en-US"/>
        </w:rPr>
      </w:pPr>
      <w:r w:rsidRPr="005363A9">
        <w:rPr>
          <w:rFonts w:ascii="Times New Roman" w:hAnsi="Times New Roman" w:cs="Times New Roman"/>
        </w:rPr>
        <w:t>Timpul de rezolvare va fi intervalul de timp scurs de la identificarea problemei (raportat la programul de lucru specificat mai sus 08.00-16.00) și până la soluționarea acesteia.</w:t>
      </w:r>
      <w:r w:rsidRPr="005363A9">
        <w:rPr>
          <w:rFonts w:ascii="Times New Roman" w:hAnsi="Times New Roman" w:cs="Times New Roman"/>
          <w:lang w:val="en-US"/>
        </w:rPr>
        <w:t> </w:t>
      </w:r>
    </w:p>
    <w:p w14:paraId="3D19BCE9" w14:textId="77777777" w:rsidR="00E50937" w:rsidRPr="005363A9" w:rsidRDefault="00E50937"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unor sesizări care presupun un timp mai îndelungat de soluționare, la propunerea Contractantului, se va stabili un termen de rezolvare care va fi agreat cu Beneficiarul.</w:t>
      </w:r>
      <w:r w:rsidRPr="005363A9">
        <w:rPr>
          <w:rFonts w:ascii="Times New Roman" w:hAnsi="Times New Roman" w:cs="Times New Roman"/>
          <w:lang w:val="en-US"/>
        </w:rPr>
        <w:t> </w:t>
      </w:r>
    </w:p>
    <w:p w14:paraId="1F710852" w14:textId="48997D06" w:rsidR="00E50937" w:rsidRPr="00C40EC6" w:rsidRDefault="00E50937" w:rsidP="002736B2">
      <w:pPr>
        <w:spacing w:line="276" w:lineRule="auto"/>
        <w:ind w:firstLine="720"/>
        <w:jc w:val="both"/>
        <w:rPr>
          <w:rFonts w:ascii="Times New Roman" w:hAnsi="Times New Roman" w:cs="Times New Roman"/>
          <w:highlight w:val="yellow"/>
          <w:lang w:val="en-US"/>
        </w:rPr>
      </w:pPr>
      <w:r w:rsidRPr="00C40EC6">
        <w:rPr>
          <w:rFonts w:ascii="Times New Roman" w:hAnsi="Times New Roman" w:cs="Times New Roman"/>
          <w:highlight w:val="yellow"/>
        </w:rPr>
        <w:t xml:space="preserve">În cazul în care contractantul depășește termenul maxim răspuns beneficiarul va aplica penalități de </w:t>
      </w:r>
      <w:r w:rsidR="00A2487D">
        <w:rPr>
          <w:rFonts w:ascii="Times New Roman" w:hAnsi="Times New Roman" w:cs="Times New Roman"/>
          <w:highlight w:val="yellow"/>
        </w:rPr>
        <w:t>50</w:t>
      </w:r>
      <w:r w:rsidRPr="00C40EC6">
        <w:rPr>
          <w:rFonts w:ascii="Times New Roman" w:hAnsi="Times New Roman" w:cs="Times New Roman"/>
          <w:highlight w:val="yellow"/>
        </w:rPr>
        <w:t xml:space="preserve"> lei/oră de întârziere.</w:t>
      </w:r>
      <w:r w:rsidRPr="00C40EC6">
        <w:rPr>
          <w:rFonts w:ascii="Times New Roman" w:hAnsi="Times New Roman" w:cs="Times New Roman"/>
          <w:highlight w:val="yellow"/>
          <w:lang w:val="en-US"/>
        </w:rPr>
        <w:t> </w:t>
      </w:r>
    </w:p>
    <w:p w14:paraId="4E58E4D1" w14:textId="24256D00" w:rsidR="00E50937" w:rsidRPr="00C40EC6" w:rsidRDefault="00E50937" w:rsidP="002736B2">
      <w:pPr>
        <w:spacing w:line="276" w:lineRule="auto"/>
        <w:ind w:firstLine="720"/>
        <w:jc w:val="both"/>
        <w:rPr>
          <w:rFonts w:ascii="Times New Roman" w:hAnsi="Times New Roman" w:cs="Times New Roman"/>
          <w:highlight w:val="yellow"/>
          <w:lang w:val="en-US"/>
        </w:rPr>
      </w:pPr>
      <w:r w:rsidRPr="00C40EC6">
        <w:rPr>
          <w:rFonts w:ascii="Times New Roman" w:hAnsi="Times New Roman" w:cs="Times New Roman"/>
          <w:highlight w:val="yellow"/>
        </w:rPr>
        <w:t xml:space="preserve">În cazul în care contractantul depășește termenul de rezolvare stabilit de comun acord cu beneficiarul, beneficiarul va aplica penalități de </w:t>
      </w:r>
      <w:r w:rsidR="00A2487D">
        <w:rPr>
          <w:rFonts w:ascii="Times New Roman" w:hAnsi="Times New Roman" w:cs="Times New Roman"/>
          <w:highlight w:val="yellow"/>
        </w:rPr>
        <w:t>100</w:t>
      </w:r>
      <w:r w:rsidRPr="00C40EC6">
        <w:rPr>
          <w:rFonts w:ascii="Times New Roman" w:hAnsi="Times New Roman" w:cs="Times New Roman"/>
          <w:highlight w:val="yellow"/>
        </w:rPr>
        <w:t xml:space="preserve"> lei/oră de întârziere.</w:t>
      </w:r>
      <w:r w:rsidRPr="00C40EC6">
        <w:rPr>
          <w:rFonts w:ascii="Times New Roman" w:hAnsi="Times New Roman" w:cs="Times New Roman"/>
          <w:highlight w:val="yellow"/>
          <w:lang w:val="en-US"/>
        </w:rPr>
        <w:t> </w:t>
      </w:r>
    </w:p>
    <w:p w14:paraId="434EF427" w14:textId="01F6004B" w:rsidR="00E50937" w:rsidRPr="005363A9" w:rsidRDefault="00E50937" w:rsidP="002736B2">
      <w:pPr>
        <w:spacing w:line="276" w:lineRule="auto"/>
        <w:ind w:firstLine="720"/>
        <w:jc w:val="both"/>
        <w:rPr>
          <w:rFonts w:ascii="Times New Roman" w:hAnsi="Times New Roman" w:cs="Times New Roman"/>
          <w:lang w:val="en-US"/>
        </w:rPr>
      </w:pPr>
      <w:r w:rsidRPr="00C40EC6">
        <w:rPr>
          <w:rFonts w:ascii="Times New Roman" w:hAnsi="Times New Roman" w:cs="Times New Roman"/>
          <w:highlight w:val="yellow"/>
        </w:rPr>
        <w:t xml:space="preserve">In perioada de garanție și suport Autoritatea Contractantă va putea solicita suport tehnic în limita a maxim </w:t>
      </w:r>
      <w:r w:rsidR="00B319E7" w:rsidRPr="00C40EC6">
        <w:rPr>
          <w:rFonts w:ascii="Times New Roman" w:hAnsi="Times New Roman" w:cs="Times New Roman"/>
          <w:highlight w:val="yellow"/>
        </w:rPr>
        <w:t>1</w:t>
      </w:r>
      <w:r w:rsidR="00AB6DE7" w:rsidRPr="00C40EC6">
        <w:rPr>
          <w:rFonts w:ascii="Times New Roman" w:hAnsi="Times New Roman" w:cs="Times New Roman"/>
          <w:highlight w:val="yellow"/>
        </w:rPr>
        <w:t>0</w:t>
      </w:r>
      <w:r w:rsidRPr="00C40EC6">
        <w:rPr>
          <w:rFonts w:ascii="Times New Roman" w:hAnsi="Times New Roman" w:cs="Times New Roman"/>
          <w:highlight w:val="yellow"/>
        </w:rPr>
        <w:t xml:space="preserve"> de ore lunar.</w:t>
      </w:r>
      <w:r w:rsidRPr="005363A9">
        <w:rPr>
          <w:rFonts w:ascii="Times New Roman" w:hAnsi="Times New Roman" w:cs="Times New Roman"/>
        </w:rPr>
        <w:t> </w:t>
      </w:r>
      <w:r w:rsidRPr="005363A9">
        <w:rPr>
          <w:rFonts w:ascii="Times New Roman" w:hAnsi="Times New Roman" w:cs="Times New Roman"/>
          <w:lang w:val="en-US"/>
        </w:rPr>
        <w:t> </w:t>
      </w:r>
    </w:p>
    <w:p w14:paraId="46F947EC" w14:textId="77777777" w:rsidR="00E50937" w:rsidRPr="00C40EC6" w:rsidRDefault="00E50937" w:rsidP="002736B2">
      <w:pPr>
        <w:spacing w:line="276" w:lineRule="auto"/>
        <w:ind w:firstLine="720"/>
        <w:jc w:val="both"/>
        <w:rPr>
          <w:rFonts w:ascii="Times New Roman" w:hAnsi="Times New Roman" w:cs="Times New Roman"/>
          <w:highlight w:val="yellow"/>
          <w:lang w:val="en-US"/>
        </w:rPr>
      </w:pPr>
      <w:r w:rsidRPr="00C40EC6">
        <w:rPr>
          <w:rFonts w:ascii="Times New Roman" w:hAnsi="Times New Roman" w:cs="Times New Roman"/>
          <w:highlight w:val="yellow"/>
        </w:rPr>
        <w:t>În perioada de garanție, adaptările generate de modificările legislative se vor realiza fără costuri suplimentare de către Contractant și în afara orelor de suport prevăzute anterior.</w:t>
      </w:r>
      <w:r w:rsidRPr="00C40EC6">
        <w:rPr>
          <w:rFonts w:ascii="Times New Roman" w:hAnsi="Times New Roman" w:cs="Times New Roman"/>
          <w:highlight w:val="yellow"/>
          <w:lang w:val="en-US"/>
        </w:rPr>
        <w:t> </w:t>
      </w:r>
    </w:p>
    <w:p w14:paraId="64378649" w14:textId="242C03B7" w:rsidR="00DB2298" w:rsidRPr="005363A9" w:rsidRDefault="00847392" w:rsidP="002736B2">
      <w:pPr>
        <w:pStyle w:val="Heading1"/>
        <w:spacing w:line="276" w:lineRule="auto"/>
        <w:rPr>
          <w:rFonts w:cs="Times New Roman"/>
          <w:sz w:val="24"/>
          <w:szCs w:val="24"/>
          <w:lang w:val="en-US"/>
        </w:rPr>
      </w:pPr>
      <w:bookmarkStart w:id="6" w:name="_Toc205897435"/>
      <w:r>
        <w:rPr>
          <w:rFonts w:cs="Times New Roman"/>
          <w:sz w:val="24"/>
          <w:szCs w:val="24"/>
        </w:rPr>
        <w:lastRenderedPageBreak/>
        <w:t>6</w:t>
      </w:r>
      <w:r w:rsidR="00DB2298" w:rsidRPr="005363A9">
        <w:rPr>
          <w:rFonts w:cs="Times New Roman"/>
          <w:sz w:val="24"/>
          <w:szCs w:val="24"/>
        </w:rPr>
        <w:t>. Atribuțiile și responsabilitățile Părților</w:t>
      </w:r>
      <w:bookmarkEnd w:id="6"/>
      <w:r w:rsidR="00DB2298" w:rsidRPr="005363A9">
        <w:rPr>
          <w:rFonts w:cs="Times New Roman"/>
          <w:sz w:val="24"/>
          <w:szCs w:val="24"/>
          <w:lang w:val="en-US"/>
        </w:rPr>
        <w:t> </w:t>
      </w:r>
    </w:p>
    <w:p w14:paraId="412797D4" w14:textId="141224E8" w:rsidR="00DB2298" w:rsidRPr="005363A9" w:rsidRDefault="00847392" w:rsidP="002736B2">
      <w:pPr>
        <w:pStyle w:val="Heading2"/>
        <w:spacing w:line="276" w:lineRule="auto"/>
        <w:rPr>
          <w:rFonts w:cs="Times New Roman"/>
          <w:szCs w:val="24"/>
          <w:lang w:val="en-US"/>
        </w:rPr>
      </w:pPr>
      <w:bookmarkStart w:id="7" w:name="_Toc205897436"/>
      <w:r>
        <w:rPr>
          <w:rFonts w:cs="Times New Roman"/>
          <w:szCs w:val="24"/>
        </w:rPr>
        <w:t>6</w:t>
      </w:r>
      <w:r w:rsidR="00DB2298" w:rsidRPr="005363A9">
        <w:rPr>
          <w:rFonts w:cs="Times New Roman"/>
          <w:szCs w:val="24"/>
        </w:rPr>
        <w:t>.1 Atribuțiile și responsabilitățile Contractantului</w:t>
      </w:r>
      <w:bookmarkEnd w:id="7"/>
      <w:r w:rsidR="00DB2298" w:rsidRPr="005363A9">
        <w:rPr>
          <w:rFonts w:cs="Times New Roman"/>
          <w:szCs w:val="24"/>
          <w:lang w:val="en-US"/>
        </w:rPr>
        <w:t> </w:t>
      </w:r>
    </w:p>
    <w:p w14:paraId="26F87CC7" w14:textId="77777777" w:rsidR="00DB2298" w:rsidRPr="005363A9" w:rsidRDefault="00DB2298" w:rsidP="002736B2">
      <w:pPr>
        <w:spacing w:line="276" w:lineRule="auto"/>
        <w:ind w:firstLine="72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Contractantul este pe deplin responsabil pentru:</w:t>
      </w:r>
      <w:r w:rsidRPr="005363A9">
        <w:rPr>
          <w:rFonts w:ascii="Times New Roman" w:eastAsia="Times New Roman" w:hAnsi="Times New Roman" w:cs="Times New Roman"/>
          <w:lang w:val="en-US"/>
        </w:rPr>
        <w:t> </w:t>
      </w:r>
    </w:p>
    <w:p w14:paraId="25D7B330" w14:textId="77777777" w:rsidR="00DB2298" w:rsidRPr="005363A9" w:rsidRDefault="00DB2298" w:rsidP="002736B2">
      <w:pPr>
        <w:numPr>
          <w:ilvl w:val="0"/>
          <w:numId w:val="100"/>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asigurarea planificării resurselor în raport cu graficul estimat pentru derularea contractului, astfel încât să se respecte termenul de predare a rezultatelor;</w:t>
      </w:r>
      <w:r w:rsidRPr="005363A9">
        <w:rPr>
          <w:rFonts w:ascii="Times New Roman" w:eastAsia="Times New Roman" w:hAnsi="Times New Roman" w:cs="Times New Roman"/>
          <w:lang w:val="en-US"/>
        </w:rPr>
        <w:t> </w:t>
      </w:r>
    </w:p>
    <w:p w14:paraId="5F020A8F" w14:textId="77777777" w:rsidR="00DB2298" w:rsidRPr="005363A9" w:rsidRDefault="00DB2298" w:rsidP="002736B2">
      <w:pPr>
        <w:numPr>
          <w:ilvl w:val="0"/>
          <w:numId w:val="101"/>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și garanția că activitățile și rezultatele sunt realizate la parametrii calitativi solicitați;</w:t>
      </w:r>
      <w:r w:rsidRPr="005363A9">
        <w:rPr>
          <w:rFonts w:ascii="Times New Roman" w:eastAsia="Times New Roman" w:hAnsi="Times New Roman" w:cs="Times New Roman"/>
          <w:lang w:val="en-US"/>
        </w:rPr>
        <w:t> </w:t>
      </w:r>
    </w:p>
    <w:p w14:paraId="6C5BECC8" w14:textId="77777777" w:rsidR="00DB2298" w:rsidRPr="005363A9" w:rsidRDefault="00DB2298" w:rsidP="002736B2">
      <w:pPr>
        <w:numPr>
          <w:ilvl w:val="0"/>
          <w:numId w:val="102"/>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prestarea serviciilor în conformitate cu cerințele exprese ale Caietului de Sarcini;</w:t>
      </w:r>
      <w:r w:rsidRPr="005363A9">
        <w:rPr>
          <w:rFonts w:ascii="Times New Roman" w:eastAsia="Times New Roman" w:hAnsi="Times New Roman" w:cs="Times New Roman"/>
          <w:lang w:val="en-US"/>
        </w:rPr>
        <w:t> </w:t>
      </w:r>
    </w:p>
    <w:p w14:paraId="1D97B6E2" w14:textId="3F837EB8" w:rsidR="00DB2298" w:rsidRPr="005363A9" w:rsidRDefault="00DB2298" w:rsidP="002736B2">
      <w:pPr>
        <w:numPr>
          <w:ilvl w:val="0"/>
          <w:numId w:val="103"/>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dispoziția Autorității Contractante în timp util a tuturor documentelor, incluzând, dar fără a se limita la: documentații tehnico-economice/livrabile, planuri de lucru ale activităților actualizate;</w:t>
      </w:r>
      <w:r w:rsidRPr="005363A9">
        <w:rPr>
          <w:rFonts w:ascii="Times New Roman" w:eastAsia="Times New Roman" w:hAnsi="Times New Roman" w:cs="Times New Roman"/>
          <w:lang w:val="en-US"/>
        </w:rPr>
        <w:t> </w:t>
      </w:r>
    </w:p>
    <w:p w14:paraId="604FCA40" w14:textId="53116C73" w:rsidR="00DB2298" w:rsidRPr="005363A9" w:rsidRDefault="00B77245" w:rsidP="002736B2">
      <w:pPr>
        <w:numPr>
          <w:ilvl w:val="0"/>
          <w:numId w:val="104"/>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 xml:space="preserve">actualizarea documentațiilor </w:t>
      </w:r>
      <w:r w:rsidR="00DB2298" w:rsidRPr="005363A9">
        <w:rPr>
          <w:rFonts w:ascii="Times New Roman" w:eastAsia="Times New Roman" w:hAnsi="Times New Roman" w:cs="Times New Roman"/>
        </w:rPr>
        <w:t>și a specificațiilor pentru a reflecta toate revizuirile, inclusiv toate cerințele și informațiile furnizate de terțe părți (autorități, subcontractori etc.), în baza acordului primit de la Autoritatea Contractantă;</w:t>
      </w:r>
      <w:r w:rsidR="00DB2298" w:rsidRPr="005363A9">
        <w:rPr>
          <w:rFonts w:ascii="Times New Roman" w:eastAsia="Times New Roman" w:hAnsi="Times New Roman" w:cs="Times New Roman"/>
          <w:lang w:val="en-US"/>
        </w:rPr>
        <w:t> </w:t>
      </w:r>
    </w:p>
    <w:p w14:paraId="3897851D" w14:textId="77777777" w:rsidR="00C25E05" w:rsidRPr="005363A9" w:rsidRDefault="00DB2298" w:rsidP="002736B2">
      <w:pPr>
        <w:numPr>
          <w:ilvl w:val="0"/>
          <w:numId w:val="105"/>
        </w:numPr>
        <w:spacing w:line="276" w:lineRule="auto"/>
        <w:ind w:left="1080" w:firstLine="0"/>
        <w:jc w:val="both"/>
        <w:textAlignment w:val="baseline"/>
        <w:rPr>
          <w:rFonts w:ascii="Times New Roman" w:hAnsi="Times New Roman" w:cs="Times New Roman"/>
        </w:rPr>
      </w:pPr>
      <w:r w:rsidRPr="005363A9">
        <w:rPr>
          <w:rFonts w:ascii="Times New Roman" w:eastAsia="Times New Roman" w:hAnsi="Times New Roman" w:cs="Times New Roman"/>
        </w:rPr>
        <w:t>transmiterea către Autoritatea Contractantă spre revizuire și aprobare a documentelor solicitate. De asemenea, orice modificare a acestora trebuie aprobată de către Autoritatea Contractantă;</w:t>
      </w:r>
      <w:r w:rsidRPr="005363A9">
        <w:rPr>
          <w:rFonts w:ascii="Times New Roman" w:eastAsia="Times New Roman" w:hAnsi="Times New Roman" w:cs="Times New Roman"/>
          <w:lang w:val="en-US"/>
        </w:rPr>
        <w:t> </w:t>
      </w:r>
    </w:p>
    <w:p w14:paraId="3972E2D0" w14:textId="77777777" w:rsidR="00C25E05" w:rsidRPr="005363A9" w:rsidRDefault="00DB2298" w:rsidP="002736B2">
      <w:pPr>
        <w:numPr>
          <w:ilvl w:val="0"/>
          <w:numId w:val="105"/>
        </w:numPr>
        <w:spacing w:line="276" w:lineRule="auto"/>
        <w:ind w:left="1080" w:firstLine="0"/>
        <w:jc w:val="both"/>
        <w:textAlignment w:val="baseline"/>
        <w:rPr>
          <w:rFonts w:ascii="Times New Roman" w:hAnsi="Times New Roman" w:cs="Times New Roman"/>
          <w:lang w:val="en-US"/>
        </w:rPr>
      </w:pPr>
      <w:r w:rsidRPr="005363A9">
        <w:rPr>
          <w:rFonts w:ascii="Times New Roman" w:hAnsi="Times New Roman" w:cs="Times New Roman"/>
        </w:rPr>
        <w:t xml:space="preserve">prezentarea rezultatelor în formatele care respectă cerințele Autorității Contractante </w:t>
      </w:r>
    </w:p>
    <w:p w14:paraId="3602D1C0" w14:textId="20D8D512" w:rsidR="00DB2298" w:rsidRPr="005363A9" w:rsidRDefault="00DB2298" w:rsidP="002736B2">
      <w:pPr>
        <w:numPr>
          <w:ilvl w:val="0"/>
          <w:numId w:val="105"/>
        </w:numPr>
        <w:spacing w:line="276" w:lineRule="auto"/>
        <w:ind w:left="1080" w:firstLine="0"/>
        <w:jc w:val="both"/>
        <w:textAlignment w:val="baseline"/>
        <w:rPr>
          <w:rFonts w:ascii="Times New Roman" w:hAnsi="Times New Roman" w:cs="Times New Roman"/>
          <w:lang w:val="en-US"/>
        </w:rPr>
      </w:pPr>
      <w:r w:rsidRPr="005363A9">
        <w:rPr>
          <w:rFonts w:ascii="Times New Roman" w:hAnsi="Times New Roman" w:cs="Times New Roman"/>
        </w:rPr>
        <w:t>colaborarea cu personalul Autorității Contractante alocat pentru serviciile desfășurate conform Contractului (monitorizarea progresului activităților în cadrul Contractului, coordonarea activităților în cadrul Contractului, feedback).</w:t>
      </w:r>
      <w:r w:rsidRPr="005363A9">
        <w:rPr>
          <w:rFonts w:ascii="Times New Roman" w:hAnsi="Times New Roman" w:cs="Times New Roman"/>
          <w:lang w:val="en-US"/>
        </w:rPr>
        <w:t> </w:t>
      </w:r>
    </w:p>
    <w:p w14:paraId="253591C3" w14:textId="77777777" w:rsidR="00DB2298" w:rsidRPr="005363A9" w:rsidRDefault="00DB2298" w:rsidP="002736B2">
      <w:pPr>
        <w:numPr>
          <w:ilvl w:val="0"/>
          <w:numId w:val="108"/>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relaționarea, în scris, cu toți factorii interesați implicați în realizarea, avizarea sau autorizarea prestațiilor contractate aferente obiectivului, în vederea optimei efectuări a acestora.</w:t>
      </w:r>
      <w:r w:rsidRPr="005363A9">
        <w:rPr>
          <w:rFonts w:ascii="Times New Roman" w:eastAsia="Times New Roman" w:hAnsi="Times New Roman" w:cs="Times New Roman"/>
          <w:lang w:val="en-US"/>
        </w:rPr>
        <w:t> </w:t>
      </w:r>
    </w:p>
    <w:p w14:paraId="1325A59B" w14:textId="77777777" w:rsidR="00DB2298" w:rsidRPr="005363A9" w:rsidRDefault="00DB2298" w:rsidP="002736B2">
      <w:pPr>
        <w:numPr>
          <w:ilvl w:val="0"/>
          <w:numId w:val="109"/>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elaborarea documentațiilor tehnico-economice și a soluțiilor software, astfel încât să țină seama de cerințele de accesibilitate ale persoanelor cu dizabilități sau de conceptul de proiectare pentru toate categoriile de utilizatori;</w:t>
      </w:r>
      <w:r w:rsidRPr="005363A9">
        <w:rPr>
          <w:rFonts w:ascii="Times New Roman" w:eastAsia="Times New Roman" w:hAnsi="Times New Roman" w:cs="Times New Roman"/>
          <w:lang w:val="en-US"/>
        </w:rPr>
        <w:t> </w:t>
      </w:r>
    </w:p>
    <w:p w14:paraId="264EF4E4" w14:textId="77777777" w:rsidR="00DB2298" w:rsidRPr="005363A9" w:rsidRDefault="00DB2298" w:rsidP="002736B2">
      <w:pPr>
        <w:numPr>
          <w:ilvl w:val="0"/>
          <w:numId w:val="110"/>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asistarea Autorității Contractante și punerea la dispoziția Autorității Contractante a documentelor suport necesare în relația cu instituțiile abilitate în materie de monitorizare și control;</w:t>
      </w:r>
      <w:r w:rsidRPr="005363A9">
        <w:rPr>
          <w:rFonts w:ascii="Times New Roman" w:eastAsia="Times New Roman" w:hAnsi="Times New Roman" w:cs="Times New Roman"/>
          <w:lang w:val="en-US"/>
        </w:rPr>
        <w:t> </w:t>
      </w:r>
    </w:p>
    <w:p w14:paraId="3E15908A" w14:textId="77777777" w:rsidR="00DB2298" w:rsidRPr="005363A9" w:rsidRDefault="00DB2298" w:rsidP="002736B2">
      <w:pPr>
        <w:numPr>
          <w:ilvl w:val="0"/>
          <w:numId w:val="111"/>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dispoziția Autorității Contractante a tuturor informațiilor solicitate pentru a sprijini procesul de evaluare a performanței Contractantului, în legătură cu realizarea activităților prevăzute în Contract;</w:t>
      </w:r>
      <w:r w:rsidRPr="005363A9">
        <w:rPr>
          <w:rFonts w:ascii="Times New Roman" w:eastAsia="Times New Roman" w:hAnsi="Times New Roman" w:cs="Times New Roman"/>
          <w:lang w:val="en-US"/>
        </w:rPr>
        <w:t> </w:t>
      </w:r>
    </w:p>
    <w:p w14:paraId="5C56E36F" w14:textId="77777777" w:rsidR="00DB2298" w:rsidRPr="005363A9" w:rsidRDefault="00DB2298" w:rsidP="002736B2">
      <w:pPr>
        <w:numPr>
          <w:ilvl w:val="0"/>
          <w:numId w:val="112"/>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asigurarea că nu va utiliza, în executarea Contractului, în niciun fel și în nicio măsură, personalul angajat al Autorității Contractante, mai puțin în cazurile și în măsura în care părțile convin altfel printr-o modalitate prevăzută în Contract.</w:t>
      </w:r>
      <w:r w:rsidRPr="005363A9">
        <w:rPr>
          <w:rFonts w:ascii="Times New Roman" w:eastAsia="Times New Roman" w:hAnsi="Times New Roman" w:cs="Times New Roman"/>
          <w:lang w:val="en-US"/>
        </w:rPr>
        <w:t> </w:t>
      </w:r>
    </w:p>
    <w:p w14:paraId="0C600958" w14:textId="77777777" w:rsidR="00DB2298" w:rsidRPr="005363A9" w:rsidRDefault="00DB2298" w:rsidP="002736B2">
      <w:pPr>
        <w:numPr>
          <w:ilvl w:val="0"/>
          <w:numId w:val="113"/>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obligațiile principale ale Ofertantului devenit Contractant se completează cu obligațiile prevăzute în condițiile contractuale.</w:t>
      </w:r>
      <w:r w:rsidRPr="005363A9">
        <w:rPr>
          <w:rFonts w:ascii="Times New Roman" w:eastAsia="Times New Roman" w:hAnsi="Times New Roman" w:cs="Times New Roman"/>
          <w:lang w:val="en-US"/>
        </w:rPr>
        <w:t> </w:t>
      </w:r>
    </w:p>
    <w:p w14:paraId="2370EA7D" w14:textId="77777777" w:rsidR="00DB2298" w:rsidRPr="005363A9" w:rsidRDefault="00DB2298" w:rsidP="002736B2">
      <w:pPr>
        <w:numPr>
          <w:ilvl w:val="0"/>
          <w:numId w:val="114"/>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 xml:space="preserve">Să cedeze drepturile de proprietate intelectuală către Autoritatea Contractantă: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w:t>
      </w:r>
      <w:r w:rsidRPr="005363A9">
        <w:rPr>
          <w:rFonts w:ascii="Times New Roman" w:eastAsia="Times New Roman" w:hAnsi="Times New Roman" w:cs="Times New Roman"/>
        </w:rPr>
        <w:lastRenderedPageBreak/>
        <w:t>sau copia, prin orice mijloc și sub orice formă, parțial sau integral, după cum consideră necesar.</w:t>
      </w:r>
      <w:r w:rsidRPr="005363A9">
        <w:rPr>
          <w:rFonts w:ascii="Times New Roman" w:eastAsia="Times New Roman" w:hAnsi="Times New Roman" w:cs="Times New Roman"/>
          <w:lang w:val="en-US"/>
        </w:rPr>
        <w:t> </w:t>
      </w:r>
    </w:p>
    <w:p w14:paraId="3DE08771" w14:textId="77777777" w:rsidR="00DB2298" w:rsidRPr="005363A9" w:rsidRDefault="00DB2298" w:rsidP="002736B2">
      <w:pPr>
        <w:spacing w:line="276" w:lineRule="auto"/>
        <w:ind w:firstLine="72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Contractantul va depune toate diligențele necesare și va acționa în cel mai scurt timp posibil, pentru a da curs solicitărilor venite din partea Autorității Contractante, solicitări ce derivă din natura serviciilor care fac obiectul Contractului, cu condiția ca acestea să fie comunicate în mod expres acestuia de către Autoritatea Contractantă, ca fiind solicitări direct legate de îndeplinirea obiectului Contractului și a obiectivelor Autorității Contractante. </w:t>
      </w:r>
      <w:r w:rsidRPr="005363A9">
        <w:rPr>
          <w:rFonts w:ascii="Times New Roman" w:eastAsia="Times New Roman" w:hAnsi="Times New Roman" w:cs="Times New Roman"/>
          <w:lang w:val="en-US"/>
        </w:rPr>
        <w:t> </w:t>
      </w:r>
    </w:p>
    <w:p w14:paraId="69B8BF35" w14:textId="0D4E3BD6" w:rsidR="00DB2298" w:rsidRPr="005363A9" w:rsidRDefault="00847392" w:rsidP="002736B2">
      <w:pPr>
        <w:pStyle w:val="Heading2"/>
        <w:spacing w:line="276" w:lineRule="auto"/>
        <w:rPr>
          <w:rFonts w:cs="Times New Roman"/>
          <w:szCs w:val="24"/>
          <w:lang w:val="en-US"/>
        </w:rPr>
      </w:pPr>
      <w:bookmarkStart w:id="8" w:name="_Toc205897437"/>
      <w:r>
        <w:rPr>
          <w:rFonts w:cs="Times New Roman"/>
          <w:szCs w:val="24"/>
        </w:rPr>
        <w:t>6</w:t>
      </w:r>
      <w:r w:rsidR="00DB2298" w:rsidRPr="005363A9">
        <w:rPr>
          <w:rFonts w:cs="Times New Roman"/>
          <w:szCs w:val="24"/>
        </w:rPr>
        <w:t>.2 Atribuțiile și responsabilitățile Beneficiarului</w:t>
      </w:r>
      <w:bookmarkEnd w:id="8"/>
      <w:r w:rsidR="00DB2298" w:rsidRPr="005363A9">
        <w:rPr>
          <w:rFonts w:cs="Times New Roman"/>
          <w:szCs w:val="24"/>
          <w:lang w:val="en-US"/>
        </w:rPr>
        <w:t> </w:t>
      </w:r>
    </w:p>
    <w:p w14:paraId="6F8C4731" w14:textId="77777777" w:rsidR="00DB2298" w:rsidRPr="005363A9" w:rsidRDefault="00DB2298" w:rsidP="002736B2">
      <w:pPr>
        <w:spacing w:line="276" w:lineRule="auto"/>
        <w:ind w:firstLine="72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Autoritatea Contractantă este responsabilă pentru:</w:t>
      </w:r>
      <w:r w:rsidRPr="005363A9">
        <w:rPr>
          <w:rFonts w:ascii="Times New Roman" w:eastAsia="Times New Roman" w:hAnsi="Times New Roman" w:cs="Times New Roman"/>
          <w:lang w:val="en-US"/>
        </w:rPr>
        <w:t> </w:t>
      </w:r>
    </w:p>
    <w:p w14:paraId="73941510" w14:textId="1F55931B" w:rsidR="00DB2298" w:rsidRPr="005363A9" w:rsidRDefault="00DB2298" w:rsidP="002736B2">
      <w:pPr>
        <w:numPr>
          <w:ilvl w:val="0"/>
          <w:numId w:val="115"/>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dispoziția Contractantului a tuturor informațiilor disponibile, necesare și rezonabile pentru obținerea rezultatelor așteptate</w:t>
      </w:r>
    </w:p>
    <w:p w14:paraId="12F9072B" w14:textId="77777777" w:rsidR="00DB2298" w:rsidRPr="005363A9" w:rsidRDefault="00DB2298" w:rsidP="002736B2">
      <w:pPr>
        <w:numPr>
          <w:ilvl w:val="0"/>
          <w:numId w:val="116"/>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dispoziție a unui spațiu pentru derularea întâlnirilor de lucru fizice și a ședințelor fizice de analiză a progresului din cadrul contractului;</w:t>
      </w:r>
      <w:r w:rsidRPr="005363A9">
        <w:rPr>
          <w:rFonts w:ascii="Times New Roman" w:eastAsia="Times New Roman" w:hAnsi="Times New Roman" w:cs="Times New Roman"/>
          <w:lang w:val="en-US"/>
        </w:rPr>
        <w:t> </w:t>
      </w:r>
    </w:p>
    <w:p w14:paraId="7694B5F0" w14:textId="77777777" w:rsidR="00DB2298" w:rsidRPr="005363A9" w:rsidRDefault="00DB2298" w:rsidP="002736B2">
      <w:pPr>
        <w:numPr>
          <w:ilvl w:val="0"/>
          <w:numId w:val="117"/>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desemnarea și comunicarea către Contractant a echipei responsabile cu interacțiunea și suportul oferit Contractantului;</w:t>
      </w:r>
      <w:r w:rsidRPr="005363A9">
        <w:rPr>
          <w:rFonts w:ascii="Times New Roman" w:eastAsia="Times New Roman" w:hAnsi="Times New Roman" w:cs="Times New Roman"/>
          <w:lang w:val="en-US"/>
        </w:rPr>
        <w:t> </w:t>
      </w:r>
    </w:p>
    <w:p w14:paraId="4214B6AB" w14:textId="77777777" w:rsidR="00DB2298" w:rsidRPr="005363A9" w:rsidRDefault="00DB2298" w:rsidP="002736B2">
      <w:pPr>
        <w:numPr>
          <w:ilvl w:val="0"/>
          <w:numId w:val="118"/>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asigurarea resurselor hardware care sunt în sarcina sa, așa cum au fost acestea descrise în prezentul caiet de sarcini, pentru buna derulare a Contractului;</w:t>
      </w:r>
      <w:r w:rsidRPr="005363A9">
        <w:rPr>
          <w:rFonts w:ascii="Times New Roman" w:eastAsia="Times New Roman" w:hAnsi="Times New Roman" w:cs="Times New Roman"/>
          <w:lang w:val="en-US"/>
        </w:rPr>
        <w:t> </w:t>
      </w:r>
    </w:p>
    <w:p w14:paraId="2FB088FA" w14:textId="71390B8F" w:rsidR="00DB2298" w:rsidRPr="005363A9" w:rsidRDefault="00DB2298" w:rsidP="002736B2">
      <w:pPr>
        <w:numPr>
          <w:ilvl w:val="0"/>
          <w:numId w:val="119"/>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echipa desemnată de către Autoritatea Contractantă va asista la toate etapele contractului (analiză, testare, acceptanț</w:t>
      </w:r>
      <w:r w:rsidR="00B77245" w:rsidRPr="005363A9">
        <w:rPr>
          <w:rFonts w:ascii="Times New Roman" w:eastAsia="Times New Roman" w:hAnsi="Times New Roman" w:cs="Times New Roman"/>
        </w:rPr>
        <w:t>a</w:t>
      </w:r>
      <w:r w:rsidRPr="005363A9">
        <w:rPr>
          <w:rFonts w:ascii="Times New Roman" w:eastAsia="Times New Roman" w:hAnsi="Times New Roman" w:cs="Times New Roman"/>
        </w:rPr>
        <w:t xml:space="preserve"> finale) și va prelua sarcinile de administrare a aplicației pe parcursul implementării;</w:t>
      </w:r>
      <w:r w:rsidRPr="005363A9">
        <w:rPr>
          <w:rFonts w:ascii="Times New Roman" w:eastAsia="Times New Roman" w:hAnsi="Times New Roman" w:cs="Times New Roman"/>
          <w:lang w:val="en-US"/>
        </w:rPr>
        <w:t> </w:t>
      </w:r>
    </w:p>
    <w:p w14:paraId="2F33C0E4" w14:textId="47E4C902" w:rsidR="00DB2298" w:rsidRPr="005363A9" w:rsidRDefault="00DB2298" w:rsidP="002736B2">
      <w:pPr>
        <w:numPr>
          <w:ilvl w:val="0"/>
          <w:numId w:val="120"/>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 xml:space="preserve">testarea aplicației </w:t>
      </w:r>
      <w:r w:rsidR="00C40EC6">
        <w:rPr>
          <w:rFonts w:ascii="Times New Roman" w:eastAsia="Times New Roman" w:hAnsi="Times New Roman" w:cs="Times New Roman"/>
        </w:rPr>
        <w:t xml:space="preserve">web </w:t>
      </w:r>
      <w:r w:rsidRPr="005363A9">
        <w:rPr>
          <w:rFonts w:ascii="Times New Roman" w:eastAsia="Times New Roman" w:hAnsi="Times New Roman" w:cs="Times New Roman"/>
        </w:rPr>
        <w:t>și validarea implementării cerințelor din prezentul Caiet de sarcini;</w:t>
      </w:r>
      <w:r w:rsidRPr="005363A9">
        <w:rPr>
          <w:rFonts w:ascii="Times New Roman" w:eastAsia="Times New Roman" w:hAnsi="Times New Roman" w:cs="Times New Roman"/>
          <w:lang w:val="en-US"/>
        </w:rPr>
        <w:t> </w:t>
      </w:r>
    </w:p>
    <w:p w14:paraId="6F7BBAD9" w14:textId="2585FD71" w:rsidR="00DB2298" w:rsidRPr="005363A9" w:rsidRDefault="00DB2298" w:rsidP="002736B2">
      <w:pPr>
        <w:numPr>
          <w:ilvl w:val="0"/>
          <w:numId w:val="121"/>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achitarea contravalorii prestațiilor executate de către Contractant, în baza facturi</w:t>
      </w:r>
      <w:r w:rsidR="009B5066" w:rsidRPr="005363A9">
        <w:rPr>
          <w:rFonts w:ascii="Times New Roman" w:eastAsia="Times New Roman" w:hAnsi="Times New Roman" w:cs="Times New Roman"/>
        </w:rPr>
        <w:t>i</w:t>
      </w:r>
      <w:r w:rsidRPr="005363A9">
        <w:rPr>
          <w:rFonts w:ascii="Times New Roman" w:eastAsia="Times New Roman" w:hAnsi="Times New Roman" w:cs="Times New Roman"/>
        </w:rPr>
        <w:t xml:space="preserve"> emise de către acesta din urmă, așa cum este stabilit prin Contract;</w:t>
      </w:r>
      <w:r w:rsidRPr="005363A9">
        <w:rPr>
          <w:rFonts w:ascii="Times New Roman" w:eastAsia="Times New Roman" w:hAnsi="Times New Roman" w:cs="Times New Roman"/>
          <w:lang w:val="en-US"/>
        </w:rPr>
        <w:t> </w:t>
      </w:r>
    </w:p>
    <w:p w14:paraId="78BC16BB" w14:textId="2058AFB8" w:rsidR="00DB2298" w:rsidRPr="005363A9" w:rsidRDefault="00DB2298" w:rsidP="002736B2">
      <w:pPr>
        <w:numPr>
          <w:ilvl w:val="0"/>
          <w:numId w:val="122"/>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organizarea recepției la terminarea tuturor prestațiilor executate, în conformitate cu prevederile prezentului Caiet de Sarcini;</w:t>
      </w:r>
      <w:r w:rsidRPr="005363A9">
        <w:rPr>
          <w:rFonts w:ascii="Times New Roman" w:eastAsia="Times New Roman" w:hAnsi="Times New Roman" w:cs="Times New Roman"/>
          <w:lang w:val="en-US"/>
        </w:rPr>
        <w:t> </w:t>
      </w:r>
    </w:p>
    <w:p w14:paraId="62C10688" w14:textId="77777777" w:rsidR="00DB2298" w:rsidRPr="005363A9" w:rsidRDefault="00DB2298" w:rsidP="002736B2">
      <w:pPr>
        <w:numPr>
          <w:ilvl w:val="0"/>
          <w:numId w:val="123"/>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notificarea în timp util a Contractantului în vederea asigurării asistenței tehnice pe durata prestării serviciilor prevăzute în contract până la recepția finală;</w:t>
      </w:r>
      <w:r w:rsidRPr="005363A9">
        <w:rPr>
          <w:rFonts w:ascii="Times New Roman" w:eastAsia="Times New Roman" w:hAnsi="Times New Roman" w:cs="Times New Roman"/>
          <w:lang w:val="en-US"/>
        </w:rPr>
        <w:t> </w:t>
      </w:r>
    </w:p>
    <w:p w14:paraId="22248053" w14:textId="77777777" w:rsidR="00DB2298" w:rsidRPr="005363A9" w:rsidRDefault="00DB2298" w:rsidP="002736B2">
      <w:pPr>
        <w:numPr>
          <w:ilvl w:val="0"/>
          <w:numId w:val="124"/>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documentarea, în scris, a oricărui motiv de respingere a rezultatelor furnizate de Contractant în cadrul Contractului, prin raportare la prevederile legale, la reglementările tehnice în vigoare și la cerințele prezentului Caiet de Sarcini, după caz.</w:t>
      </w:r>
      <w:r w:rsidRPr="005363A9">
        <w:rPr>
          <w:rFonts w:ascii="Times New Roman" w:eastAsia="Times New Roman" w:hAnsi="Times New Roman" w:cs="Times New Roman"/>
          <w:lang w:val="en-US"/>
        </w:rPr>
        <w:t> </w:t>
      </w:r>
    </w:p>
    <w:p w14:paraId="097A9EC1" w14:textId="5A7AC407" w:rsidR="009B5066" w:rsidRPr="005363A9" w:rsidRDefault="00847392" w:rsidP="002736B2">
      <w:pPr>
        <w:pStyle w:val="Heading1"/>
        <w:spacing w:line="276" w:lineRule="auto"/>
        <w:rPr>
          <w:rFonts w:cs="Times New Roman"/>
          <w:sz w:val="24"/>
          <w:szCs w:val="24"/>
          <w:lang w:val="en-US"/>
        </w:rPr>
      </w:pPr>
      <w:bookmarkStart w:id="9" w:name="_Toc205897438"/>
      <w:r>
        <w:rPr>
          <w:rFonts w:cs="Times New Roman"/>
          <w:sz w:val="24"/>
          <w:szCs w:val="24"/>
        </w:rPr>
        <w:t>7</w:t>
      </w:r>
      <w:r w:rsidR="009B5066" w:rsidRPr="005363A9">
        <w:rPr>
          <w:rFonts w:cs="Times New Roman"/>
          <w:sz w:val="24"/>
          <w:szCs w:val="24"/>
        </w:rPr>
        <w:t>. Locul și durata desfășurării activităților</w:t>
      </w:r>
      <w:bookmarkEnd w:id="9"/>
      <w:r w:rsidR="009B5066" w:rsidRPr="005363A9">
        <w:rPr>
          <w:rFonts w:cs="Times New Roman"/>
          <w:sz w:val="24"/>
          <w:szCs w:val="24"/>
          <w:lang w:val="en-US"/>
        </w:rPr>
        <w:t> </w:t>
      </w:r>
    </w:p>
    <w:p w14:paraId="4028FCAC" w14:textId="6C914329" w:rsidR="009B5066" w:rsidRPr="005363A9" w:rsidRDefault="00847392" w:rsidP="002736B2">
      <w:pPr>
        <w:pStyle w:val="Heading2"/>
        <w:spacing w:line="276" w:lineRule="auto"/>
        <w:rPr>
          <w:rFonts w:cs="Times New Roman"/>
          <w:szCs w:val="24"/>
          <w:lang w:val="en-US"/>
        </w:rPr>
      </w:pPr>
      <w:bookmarkStart w:id="10" w:name="_Toc205897439"/>
      <w:r>
        <w:rPr>
          <w:rFonts w:cs="Times New Roman"/>
          <w:szCs w:val="24"/>
        </w:rPr>
        <w:t>7</w:t>
      </w:r>
      <w:r w:rsidR="009B5066" w:rsidRPr="005363A9">
        <w:rPr>
          <w:rFonts w:cs="Times New Roman"/>
          <w:szCs w:val="24"/>
        </w:rPr>
        <w:t>.1 Locul desfășurării activităților</w:t>
      </w:r>
      <w:bookmarkEnd w:id="10"/>
      <w:r w:rsidR="009B5066" w:rsidRPr="005363A9">
        <w:rPr>
          <w:rFonts w:cs="Times New Roman"/>
          <w:szCs w:val="24"/>
          <w:lang w:val="en-US"/>
        </w:rPr>
        <w:t> </w:t>
      </w:r>
    </w:p>
    <w:p w14:paraId="7F7232EA" w14:textId="519EECFD" w:rsidR="009B5066" w:rsidRPr="00EC6D7E" w:rsidRDefault="00EC6D7E" w:rsidP="002736B2">
      <w:pPr>
        <w:spacing w:line="276" w:lineRule="auto"/>
        <w:ind w:firstLine="360"/>
        <w:jc w:val="both"/>
        <w:rPr>
          <w:rFonts w:ascii="Times New Roman" w:hAnsi="Times New Roman" w:cs="Times New Roman"/>
          <w:lang w:val="en-US"/>
        </w:rPr>
      </w:pPr>
      <w:r w:rsidRPr="00EC6D7E">
        <w:rPr>
          <w:rFonts w:ascii="Times New Roman" w:hAnsi="Times New Roman" w:cs="Times New Roman"/>
        </w:rPr>
        <w:t xml:space="preserve">Activitățile referitoare la testarea </w:t>
      </w:r>
      <w:r w:rsidRPr="00EC6D7E">
        <w:rPr>
          <w:rFonts w:ascii="Times New Roman" w:hAnsi="Times New Roman" w:cs="Times New Roman"/>
          <w:b/>
        </w:rPr>
        <w:t>site-ului web</w:t>
      </w:r>
      <w:r w:rsidRPr="00EC6D7E">
        <w:rPr>
          <w:rFonts w:ascii="Times New Roman" w:hAnsi="Times New Roman" w:cs="Times New Roman"/>
        </w:rPr>
        <w:t>, precum  și instruirea personalului se vor desfășura la sediul Beneficiarului din Iași, Bd. Carol I nr. 11, jud Iași, cod poștal 700506, jud. Iași</w:t>
      </w:r>
      <w:r w:rsidRPr="00EC6D7E">
        <w:rPr>
          <w:rFonts w:ascii="Times New Roman" w:hAnsi="Times New Roman" w:cs="Times New Roman"/>
        </w:rPr>
        <w:t>.</w:t>
      </w:r>
      <w:r>
        <w:rPr>
          <w:rFonts w:ascii="Times New Roman" w:hAnsi="Times New Roman" w:cs="Times New Roman"/>
        </w:rPr>
        <w:t xml:space="preserve">  </w:t>
      </w:r>
      <w:r w:rsidR="001434EB" w:rsidRPr="00EC6D7E">
        <w:rPr>
          <w:rFonts w:ascii="Times New Roman" w:hAnsi="Times New Roman" w:cs="Times New Roman"/>
        </w:rPr>
        <w:t>Contractantul</w:t>
      </w:r>
      <w:r w:rsidR="009B5066" w:rsidRPr="00EC6D7E">
        <w:rPr>
          <w:rFonts w:ascii="Times New Roman" w:hAnsi="Times New Roman" w:cs="Times New Roman"/>
        </w:rPr>
        <w:t xml:space="preserve"> este responsabil pentru asigurarea spațiilor necesare desfășurării celorlalte activități din cadrul contractului. Pentru ședințe și întâlniri se va permite organizarea acestora și în format online. </w:t>
      </w:r>
      <w:r w:rsidR="009B5066" w:rsidRPr="00EC6D7E">
        <w:rPr>
          <w:rFonts w:ascii="Times New Roman" w:hAnsi="Times New Roman" w:cs="Times New Roman"/>
          <w:lang w:val="en-US"/>
        </w:rPr>
        <w:t> </w:t>
      </w:r>
    </w:p>
    <w:p w14:paraId="4A540792" w14:textId="77777777" w:rsidR="009B5066" w:rsidRPr="00EC6D7E" w:rsidRDefault="009B5066" w:rsidP="002736B2">
      <w:pPr>
        <w:spacing w:line="276" w:lineRule="auto"/>
        <w:ind w:firstLine="360"/>
        <w:jc w:val="both"/>
        <w:rPr>
          <w:rFonts w:ascii="Times New Roman" w:hAnsi="Times New Roman" w:cs="Times New Roman"/>
          <w:lang w:val="en-US"/>
        </w:rPr>
      </w:pPr>
      <w:r w:rsidRPr="00EC6D7E">
        <w:rPr>
          <w:rFonts w:ascii="Times New Roman" w:hAnsi="Times New Roman" w:cs="Times New Roman"/>
        </w:rPr>
        <w:t>Pentru desfășurarea activităților în cadrul Contractului, Contractantul este responsabil de asigurarea unui mediu de lucru care respecta legislația în materie de muncă și protecția muncii.</w:t>
      </w:r>
      <w:r w:rsidRPr="00EC6D7E">
        <w:rPr>
          <w:rFonts w:ascii="Times New Roman" w:hAnsi="Times New Roman" w:cs="Times New Roman"/>
          <w:lang w:val="en-US"/>
        </w:rPr>
        <w:t> </w:t>
      </w:r>
    </w:p>
    <w:p w14:paraId="14B342CF" w14:textId="77777777" w:rsidR="009B5066" w:rsidRPr="00EC6D7E" w:rsidRDefault="009B5066" w:rsidP="002736B2">
      <w:pPr>
        <w:spacing w:line="276" w:lineRule="auto"/>
        <w:ind w:firstLine="720"/>
        <w:jc w:val="both"/>
        <w:rPr>
          <w:rFonts w:ascii="Times New Roman" w:hAnsi="Times New Roman" w:cs="Times New Roman"/>
          <w:b/>
          <w:lang w:val="en-US"/>
        </w:rPr>
      </w:pPr>
      <w:r w:rsidRPr="00EC6D7E">
        <w:rPr>
          <w:rFonts w:ascii="Times New Roman" w:hAnsi="Times New Roman" w:cs="Times New Roman"/>
          <w:b/>
        </w:rPr>
        <w:t>Odată cu oferta se va prezenta o Declarație pe propria răspundere, din care să reiasă că la elaborarea ofertei s-a ținut cont de obligațiile relevante în domeniul mediului, social și al relațiilor de muncă.</w:t>
      </w:r>
      <w:r w:rsidRPr="00EC6D7E">
        <w:rPr>
          <w:rFonts w:ascii="Times New Roman" w:hAnsi="Times New Roman" w:cs="Times New Roman"/>
          <w:b/>
          <w:lang w:val="en-US"/>
        </w:rPr>
        <w:t> </w:t>
      </w:r>
    </w:p>
    <w:p w14:paraId="3C16BFB7" w14:textId="422FDB05" w:rsidR="009B5066" w:rsidRPr="00EC6D7E" w:rsidRDefault="00847392" w:rsidP="002736B2">
      <w:pPr>
        <w:pStyle w:val="Heading2"/>
        <w:spacing w:line="276" w:lineRule="auto"/>
        <w:rPr>
          <w:rFonts w:cs="Times New Roman"/>
          <w:szCs w:val="24"/>
          <w:lang w:val="en-US"/>
        </w:rPr>
      </w:pPr>
      <w:bookmarkStart w:id="11" w:name="_Toc205897440"/>
      <w:r w:rsidRPr="00EC6D7E">
        <w:rPr>
          <w:rFonts w:cs="Times New Roman"/>
          <w:szCs w:val="24"/>
        </w:rPr>
        <w:lastRenderedPageBreak/>
        <w:t>7</w:t>
      </w:r>
      <w:r w:rsidR="009B5066" w:rsidRPr="00EC6D7E">
        <w:rPr>
          <w:rFonts w:cs="Times New Roman"/>
          <w:szCs w:val="24"/>
        </w:rPr>
        <w:t>.2 Data de început și data de încheiere a prestării serviciilor sau durata prestării serviciilor</w:t>
      </w:r>
      <w:bookmarkEnd w:id="11"/>
      <w:r w:rsidR="009B5066" w:rsidRPr="00EC6D7E">
        <w:rPr>
          <w:rFonts w:cs="Times New Roman"/>
          <w:szCs w:val="24"/>
          <w:lang w:val="en-US"/>
        </w:rPr>
        <w:t> </w:t>
      </w:r>
    </w:p>
    <w:p w14:paraId="4FC59204" w14:textId="77777777" w:rsidR="009B5066" w:rsidRPr="00EC6D7E" w:rsidRDefault="009B5066"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Termenul de valabilitate al contractului începe de la data semnării lui de către ambele părți și expiră după îndeplinirea de către ambele părți a obligațiilor contractuale.</w:t>
      </w:r>
      <w:r w:rsidRPr="00EC6D7E">
        <w:rPr>
          <w:rFonts w:ascii="Times New Roman" w:hAnsi="Times New Roman" w:cs="Times New Roman"/>
          <w:lang w:val="en-US"/>
        </w:rPr>
        <w:t> </w:t>
      </w:r>
    </w:p>
    <w:p w14:paraId="2F9548D9" w14:textId="61D0F599" w:rsidR="006A573A" w:rsidRPr="00EC6D7E" w:rsidRDefault="009B5066" w:rsidP="002736B2">
      <w:pPr>
        <w:spacing w:line="276" w:lineRule="auto"/>
        <w:ind w:firstLine="720"/>
        <w:jc w:val="both"/>
        <w:rPr>
          <w:rFonts w:ascii="Times New Roman" w:hAnsi="Times New Roman" w:cs="Times New Roman"/>
          <w:b/>
        </w:rPr>
      </w:pPr>
      <w:r w:rsidRPr="00EC6D7E">
        <w:rPr>
          <w:rFonts w:ascii="Times New Roman" w:hAnsi="Times New Roman" w:cs="Times New Roman"/>
          <w:b/>
        </w:rPr>
        <w:t xml:space="preserve">Durata realizării serviciilor de </w:t>
      </w:r>
      <w:r w:rsidR="00BD36C7" w:rsidRPr="00EC6D7E">
        <w:rPr>
          <w:rFonts w:ascii="Times New Roman" w:hAnsi="Times New Roman" w:cs="Times New Roman"/>
          <w:b/>
        </w:rPr>
        <w:t>creare site web</w:t>
      </w:r>
      <w:r w:rsidRPr="00EC6D7E">
        <w:rPr>
          <w:rFonts w:ascii="Times New Roman" w:hAnsi="Times New Roman" w:cs="Times New Roman"/>
          <w:b/>
        </w:rPr>
        <w:t xml:space="preserve">, livrare, instalare, configurare, testare și instruire este </w:t>
      </w:r>
      <w:r w:rsidR="00782F8D" w:rsidRPr="00EC6D7E">
        <w:rPr>
          <w:rFonts w:ascii="Times New Roman" w:hAnsi="Times New Roman" w:cs="Times New Roman"/>
          <w:b/>
        </w:rPr>
        <w:t xml:space="preserve">maxim </w:t>
      </w:r>
      <w:r w:rsidR="00CC65EC" w:rsidRPr="00EC6D7E">
        <w:rPr>
          <w:rFonts w:ascii="Times New Roman" w:hAnsi="Times New Roman" w:cs="Times New Roman"/>
          <w:b/>
        </w:rPr>
        <w:t>30</w:t>
      </w:r>
      <w:r w:rsidR="00782F8D" w:rsidRPr="00EC6D7E">
        <w:rPr>
          <w:rFonts w:ascii="Times New Roman" w:hAnsi="Times New Roman" w:cs="Times New Roman"/>
          <w:b/>
        </w:rPr>
        <w:t xml:space="preserve"> de zile de la semnarea contractului de catre ambele parti, dar nu mai tarziu de </w:t>
      </w:r>
      <w:r w:rsidR="00CC65EC" w:rsidRPr="00EC6D7E">
        <w:rPr>
          <w:rFonts w:ascii="Times New Roman" w:hAnsi="Times New Roman" w:cs="Times New Roman"/>
          <w:b/>
        </w:rPr>
        <w:t>15.10</w:t>
      </w:r>
      <w:r w:rsidR="00782F8D" w:rsidRPr="00EC6D7E">
        <w:rPr>
          <w:rFonts w:ascii="Times New Roman" w:hAnsi="Times New Roman" w:cs="Times New Roman"/>
          <w:b/>
        </w:rPr>
        <w:t>.2025, indiferent care din cele doua termene se implineste primul.</w:t>
      </w:r>
    </w:p>
    <w:p w14:paraId="5CAB6442" w14:textId="0A95CAE4" w:rsidR="009B5066" w:rsidRPr="00EC6D7E" w:rsidRDefault="009B5066"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Predarea tuturor documentațiilor, a aplicați</w:t>
      </w:r>
      <w:r w:rsidR="00976DF3" w:rsidRPr="00EC6D7E">
        <w:rPr>
          <w:rFonts w:ascii="Times New Roman" w:hAnsi="Times New Roman" w:cs="Times New Roman"/>
        </w:rPr>
        <w:t>ei</w:t>
      </w:r>
      <w:r w:rsidRPr="00EC6D7E">
        <w:rPr>
          <w:rFonts w:ascii="Times New Roman" w:hAnsi="Times New Roman" w:cs="Times New Roman"/>
        </w:rPr>
        <w:t>, a licențelor și a codului sursa</w:t>
      </w:r>
      <w:r w:rsidR="000D1B45" w:rsidRPr="00EC6D7E">
        <w:rPr>
          <w:rFonts w:ascii="Times New Roman" w:hAnsi="Times New Roman" w:cs="Times New Roman"/>
        </w:rPr>
        <w:t xml:space="preserve"> adnotat si comentat</w:t>
      </w:r>
      <w:r w:rsidRPr="00EC6D7E">
        <w:rPr>
          <w:rFonts w:ascii="Times New Roman" w:hAnsi="Times New Roman" w:cs="Times New Roman"/>
        </w:rPr>
        <w:t xml:space="preserve"> se va realiza pe bază de proces-verbal de predare primire.</w:t>
      </w:r>
      <w:r w:rsidRPr="00EC6D7E">
        <w:rPr>
          <w:rFonts w:ascii="Times New Roman" w:hAnsi="Times New Roman" w:cs="Times New Roman"/>
          <w:lang w:val="en-US"/>
        </w:rPr>
        <w:t> </w:t>
      </w:r>
    </w:p>
    <w:p w14:paraId="615C94B3" w14:textId="06B1B658" w:rsidR="004202F4" w:rsidRPr="00EC6D7E" w:rsidRDefault="004202F4"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 xml:space="preserve">Activitățile referitoare la testarea </w:t>
      </w:r>
      <w:r w:rsidRPr="00EC6D7E">
        <w:rPr>
          <w:rFonts w:ascii="Times New Roman" w:hAnsi="Times New Roman" w:cs="Times New Roman"/>
          <w:b/>
        </w:rPr>
        <w:t>site-ului web</w:t>
      </w:r>
      <w:r w:rsidRPr="00EC6D7E">
        <w:rPr>
          <w:rFonts w:ascii="Times New Roman" w:hAnsi="Times New Roman" w:cs="Times New Roman"/>
        </w:rPr>
        <w:t xml:space="preserve"> precum  și instruirea personalului se vor desfășura la sediul Beneficiarului din Iași, Bd. Carol I nr. 11, jud Iași, cod poștal 700506, jud. Iași.</w:t>
      </w:r>
    </w:p>
    <w:p w14:paraId="36322B24" w14:textId="77777777" w:rsidR="009B5066" w:rsidRPr="00EC6D7E" w:rsidRDefault="009B5066"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Asistența tehnică se va asigura pe toată perioada de garanție și suport a soluțiilor software dezvoltate.</w:t>
      </w:r>
      <w:r w:rsidRPr="00EC6D7E">
        <w:rPr>
          <w:rFonts w:ascii="Times New Roman" w:hAnsi="Times New Roman" w:cs="Times New Roman"/>
          <w:lang w:val="en-US"/>
        </w:rPr>
        <w:t> </w:t>
      </w:r>
    </w:p>
    <w:p w14:paraId="3DADE4E3" w14:textId="1049C57B" w:rsidR="009B5066" w:rsidRPr="005363A9" w:rsidRDefault="00847392" w:rsidP="002736B2">
      <w:pPr>
        <w:pStyle w:val="Heading1"/>
        <w:spacing w:line="276" w:lineRule="auto"/>
        <w:rPr>
          <w:rFonts w:cs="Times New Roman"/>
          <w:sz w:val="24"/>
          <w:szCs w:val="24"/>
          <w:lang w:val="en-US"/>
        </w:rPr>
      </w:pPr>
      <w:bookmarkStart w:id="12" w:name="_Toc205897441"/>
      <w:r w:rsidRPr="00EC6D7E">
        <w:rPr>
          <w:rFonts w:cs="Times New Roman"/>
          <w:sz w:val="24"/>
          <w:szCs w:val="24"/>
        </w:rPr>
        <w:t>8</w:t>
      </w:r>
      <w:r w:rsidR="00655A55" w:rsidRPr="00EC6D7E">
        <w:rPr>
          <w:rFonts w:cs="Times New Roman"/>
          <w:sz w:val="24"/>
          <w:szCs w:val="24"/>
        </w:rPr>
        <w:t xml:space="preserve">. </w:t>
      </w:r>
      <w:r w:rsidR="009B5066" w:rsidRPr="00EC6D7E">
        <w:rPr>
          <w:rFonts w:cs="Times New Roman"/>
          <w:sz w:val="24"/>
          <w:szCs w:val="24"/>
        </w:rPr>
        <w:t>Resursele necesare / expertiza nec</w:t>
      </w:r>
      <w:r w:rsidR="009B5066" w:rsidRPr="005363A9">
        <w:rPr>
          <w:rFonts w:cs="Times New Roman"/>
          <w:sz w:val="24"/>
          <w:szCs w:val="24"/>
        </w:rPr>
        <w:t>esară pentru realizarea activităților în Contract și obținerea rezultatelor</w:t>
      </w:r>
      <w:bookmarkEnd w:id="12"/>
      <w:r w:rsidR="009B5066" w:rsidRPr="005363A9">
        <w:rPr>
          <w:rFonts w:cs="Times New Roman"/>
          <w:sz w:val="24"/>
          <w:szCs w:val="24"/>
          <w:lang w:val="en-US"/>
        </w:rPr>
        <w:t> </w:t>
      </w:r>
    </w:p>
    <w:p w14:paraId="5332A604"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este responsabil de asigurarea resurselor necesare, umane și materiale, pentru derularea contractului.</w:t>
      </w:r>
      <w:r w:rsidRPr="005363A9">
        <w:rPr>
          <w:rFonts w:ascii="Times New Roman" w:hAnsi="Times New Roman" w:cs="Times New Roman"/>
          <w:lang w:val="en-US"/>
        </w:rPr>
        <w:t> </w:t>
      </w:r>
    </w:p>
    <w:p w14:paraId="5917C137"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trebuie să respecte principiile egalității de șanse în derularea contractului, precum și să nu existe criterii discriminatorii de vârstă, sex, naționalitate, culoare etc., care să fie înscrise în termenii de referință ai procesului de recrutare a resurselor umane.</w:t>
      </w:r>
      <w:r w:rsidRPr="005363A9">
        <w:rPr>
          <w:rFonts w:ascii="Times New Roman" w:hAnsi="Times New Roman" w:cs="Times New Roman"/>
          <w:lang w:val="en-US"/>
        </w:rPr>
        <w:t> </w:t>
      </w:r>
    </w:p>
    <w:p w14:paraId="7F5C4C0B"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Ofertantul trebuie să aibă capacitatea necesară în vederea realizării activităților prevăzute în prezentul contract la un nivel de calitate corespunzător, prin asigurarea personalului adecvat din punct de vedere numeric, inclusiv prin asigurarea de experți suplimentari celor minim solicitați, al competențelor și al experienței profesionale.</w:t>
      </w:r>
      <w:r w:rsidRPr="005363A9">
        <w:rPr>
          <w:rFonts w:ascii="Times New Roman" w:hAnsi="Times New Roman" w:cs="Times New Roman"/>
          <w:lang w:val="en-US"/>
        </w:rPr>
        <w:t> </w:t>
      </w:r>
    </w:p>
    <w:p w14:paraId="12DE45DF"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Experții trebuie să aibă competență relevantă și experiență în domeniile specifice ale proiectului în funcție de activitatea/activitățile asignate.</w:t>
      </w:r>
      <w:r w:rsidRPr="005363A9">
        <w:rPr>
          <w:rFonts w:ascii="Times New Roman" w:hAnsi="Times New Roman" w:cs="Times New Roman"/>
          <w:lang w:val="en-US"/>
        </w:rPr>
        <w:t> </w:t>
      </w:r>
    </w:p>
    <w:p w14:paraId="742B49DC" w14:textId="77777777" w:rsidR="009B5066" w:rsidRPr="005363A9" w:rsidRDefault="009B5066" w:rsidP="002736B2">
      <w:pPr>
        <w:spacing w:line="276" w:lineRule="auto"/>
        <w:ind w:firstLine="720"/>
        <w:jc w:val="both"/>
        <w:rPr>
          <w:rFonts w:ascii="Times New Roman" w:hAnsi="Times New Roman" w:cs="Times New Roman"/>
          <w:b/>
          <w:lang w:val="en-US"/>
        </w:rPr>
      </w:pPr>
      <w:r w:rsidRPr="005363A9">
        <w:rPr>
          <w:rFonts w:ascii="Times New Roman" w:hAnsi="Times New Roman" w:cs="Times New Roman"/>
          <w:b/>
        </w:rPr>
        <w:t xml:space="preserve">Pentru personalul specializat propus (experți cheie), ofertantul va prezenta lista experților pentru îndeplinirea contractului și documentele justificative în vederea demonstrării experienței profesionale: CV-urile semnate de titulari și actualizate la data depunerii ofertei </w:t>
      </w:r>
      <w:r w:rsidRPr="005363A9">
        <w:rPr>
          <w:rFonts w:ascii="Times New Roman" w:hAnsi="Times New Roman" w:cs="Times New Roman"/>
          <w:b/>
          <w:u w:val="single"/>
        </w:rPr>
        <w:t>însoțite</w:t>
      </w:r>
      <w:r w:rsidRPr="005363A9">
        <w:rPr>
          <w:rFonts w:ascii="Times New Roman" w:hAnsi="Times New Roman" w:cs="Times New Roman"/>
          <w:b/>
        </w:rPr>
        <w:t xml:space="preserve"> de certificate, diplome, atestări/specializări pentru calificările profesionale, recomandări sau documente constatatoare, alte documente justificative.</w:t>
      </w:r>
      <w:r w:rsidRPr="005363A9">
        <w:rPr>
          <w:rFonts w:ascii="Times New Roman" w:hAnsi="Times New Roman" w:cs="Times New Roman"/>
          <w:b/>
          <w:lang w:val="en-US"/>
        </w:rPr>
        <w:t> </w:t>
      </w:r>
    </w:p>
    <w:p w14:paraId="3BBD728F" w14:textId="3B0FB162"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Documentele-suport relevante care atestă experiența profesională pot fi fișa de post, contractul de muncă, r</w:t>
      </w:r>
      <w:r w:rsidR="00655A55" w:rsidRPr="005363A9">
        <w:rPr>
          <w:rFonts w:ascii="Times New Roman" w:hAnsi="Times New Roman" w:cs="Times New Roman"/>
        </w:rPr>
        <w:t xml:space="preserve">ecomandări, contracte de muncă </w:t>
      </w:r>
      <w:r w:rsidRPr="005363A9">
        <w:rPr>
          <w:rFonts w:ascii="Times New Roman" w:hAnsi="Times New Roman" w:cs="Times New Roman"/>
        </w:rPr>
        <w:t>sau orice alte documente similare din care rezultă informațiile solicitate de Autoritatea Contractantă.</w:t>
      </w:r>
      <w:r w:rsidRPr="005363A9">
        <w:rPr>
          <w:rFonts w:ascii="Times New Roman" w:hAnsi="Times New Roman" w:cs="Times New Roman"/>
          <w:lang w:val="en-US"/>
        </w:rPr>
        <w:t> </w:t>
      </w:r>
    </w:p>
    <w:p w14:paraId="6DE0B8AE"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Ofertantul va prezenta și documente care atestă relația juridică dintre acesta și persoanele responsabile cu îndeplinirea contractului, respectiv: contracte de muncă, angajamente obținute pentru participarea la procedură, declarații de disponibilitate pentru experții cheie care nu sunt angajați permanenți ai ofertantului.</w:t>
      </w:r>
      <w:r w:rsidRPr="005363A9">
        <w:rPr>
          <w:rFonts w:ascii="Times New Roman" w:hAnsi="Times New Roman" w:cs="Times New Roman"/>
          <w:lang w:val="en-US"/>
        </w:rPr>
        <w:t> </w:t>
      </w:r>
    </w:p>
    <w:p w14:paraId="6119D828"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în care documentele conțin clauze de confidențialitate care împiedică prezentarea acestora în integralitate, operatorul economic poate prezenta paginile din documente care conțin referințe privind părțile contractului, obiectul contractului, durata contractului, prețul/valoarea contractului precum și semnătura/ștampila părților. Copiile respective vor fi certificate prin semnare pe proprie răspundere a documentelor (numele, prenumele și semnătura reprezentantului legal), cu mențiunea „conform cu originalul” și semnătura persoanei împuternicite din partea operatorului economic ofertant.</w:t>
      </w:r>
      <w:r w:rsidRPr="005363A9">
        <w:rPr>
          <w:rFonts w:ascii="Times New Roman" w:hAnsi="Times New Roman" w:cs="Times New Roman"/>
          <w:lang w:val="en-US"/>
        </w:rPr>
        <w:t> </w:t>
      </w:r>
    </w:p>
    <w:p w14:paraId="37865491"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lastRenderedPageBreak/>
        <w:t>Persoanele juridice străine au posibilitatea de a prezenta documente echivalente celor solicitate mai sus, emise în conformitate cu legislația aplicabilă în țara de rezidență.</w:t>
      </w:r>
      <w:r w:rsidRPr="005363A9">
        <w:rPr>
          <w:rFonts w:ascii="Times New Roman" w:hAnsi="Times New Roman" w:cs="Times New Roman"/>
          <w:lang w:val="en-US"/>
        </w:rPr>
        <w:t> </w:t>
      </w:r>
    </w:p>
    <w:p w14:paraId="376716F1"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 conformitate cu principiul recunoașterii reciproce, autoritatea contractantă va accepta documentele echivalente celor solicitate mai sus, emise de organisme stabilite în alte state membre ale Uniunii Europene sau cu care România are încheiate acorduri pentru recunoașterea și echivalarea studiilor/certificărilor/autorizațiilor în cauză, documente însoțite de traducere autorizată în limba romana.</w:t>
      </w:r>
      <w:r w:rsidRPr="005363A9">
        <w:rPr>
          <w:rFonts w:ascii="Times New Roman" w:hAnsi="Times New Roman" w:cs="Times New Roman"/>
          <w:lang w:val="en-US"/>
        </w:rPr>
        <w:t> </w:t>
      </w:r>
    </w:p>
    <w:p w14:paraId="08E7F458"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Toate documentele prezentate emise într-o limba străină, vor fi însoțite de traducere autorizată în limba romană.</w:t>
      </w:r>
      <w:r w:rsidRPr="005363A9">
        <w:rPr>
          <w:rFonts w:ascii="Times New Roman" w:hAnsi="Times New Roman" w:cs="Times New Roman"/>
          <w:lang w:val="en-US"/>
        </w:rPr>
        <w:t> </w:t>
      </w:r>
    </w:p>
    <w:p w14:paraId="459590CF"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Îndeplinirea acestor condiții contribuie la atenuarea riscului ca, pe parcursul derulării contractului, să apară situații greu gestionabile și/sau întârzieri nedorite, generate de lipsa de experiență sau chiar de incapacitatea personalului de a realiza anumite activități.</w:t>
      </w:r>
      <w:r w:rsidRPr="005363A9">
        <w:rPr>
          <w:rFonts w:ascii="Times New Roman" w:hAnsi="Times New Roman" w:cs="Times New Roman"/>
          <w:lang w:val="en-US"/>
        </w:rPr>
        <w:t> </w:t>
      </w:r>
    </w:p>
    <w:p w14:paraId="15E141EC"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Persoanele nominalizate ca responsabile pentru îndeplinirea Contractului pot fi înlocuite, cu respectarea cerințelor minime impuse, numai cu acordul scris al Autorității Contractante, în conformitate cu prevederile contractuale.</w:t>
      </w:r>
      <w:r w:rsidRPr="005363A9">
        <w:rPr>
          <w:rFonts w:ascii="Times New Roman" w:hAnsi="Times New Roman" w:cs="Times New Roman"/>
          <w:lang w:val="en-US"/>
        </w:rPr>
        <w:t> </w:t>
      </w:r>
    </w:p>
    <w:p w14:paraId="7DAAC3B6"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Atunci când se realizează înlocuirea unui expert al echipei Contractantului, înlocuitorul trebuie să 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Pr="005363A9">
        <w:rPr>
          <w:rFonts w:ascii="Times New Roman" w:hAnsi="Times New Roman" w:cs="Times New Roman"/>
          <w:lang w:val="en-US"/>
        </w:rPr>
        <w:t> </w:t>
      </w:r>
    </w:p>
    <w:p w14:paraId="1B231A2D"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5363A9">
        <w:rPr>
          <w:rFonts w:ascii="Times New Roman" w:hAnsi="Times New Roman" w:cs="Times New Roman"/>
          <w:lang w:val="en-US"/>
        </w:rPr>
        <w:t> </w:t>
      </w:r>
    </w:p>
    <w:p w14:paraId="73AF9CB7"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Prin „contracte/proiecte similare/comparabile” se înțeleg contracte care au avut ca obiect dezvoltarea/ extinderea și/sau implementarea unei aplicații informatice respectând cerințele și necesitățile solicitate de Autoritatea Contractantă/Beneficiar conform Contract. Prin extinderea unui sistem informatic înțelegem dezvoltarea și/sau implementarea de noi funcționalități sau actualizarea funcționalităților pentru un sistem informatic existent.</w:t>
      </w:r>
      <w:r w:rsidRPr="005363A9">
        <w:rPr>
          <w:rFonts w:ascii="Times New Roman" w:hAnsi="Times New Roman" w:cs="Times New Roman"/>
          <w:lang w:val="en-US"/>
        </w:rPr>
        <w:t> </w:t>
      </w:r>
    </w:p>
    <w:p w14:paraId="0947D1BC" w14:textId="77777777" w:rsidR="002060CF" w:rsidRPr="005363A9" w:rsidRDefault="009B5066" w:rsidP="002736B2">
      <w:pPr>
        <w:spacing w:line="276" w:lineRule="auto"/>
        <w:ind w:firstLine="720"/>
        <w:jc w:val="both"/>
        <w:rPr>
          <w:rFonts w:ascii="Times New Roman" w:hAnsi="Times New Roman" w:cs="Times New Roman"/>
          <w:b/>
          <w:lang w:val="en-US"/>
        </w:rPr>
      </w:pPr>
      <w:r w:rsidRPr="005363A9">
        <w:rPr>
          <w:rFonts w:ascii="Times New Roman" w:hAnsi="Times New Roman" w:cs="Times New Roman"/>
          <w:b/>
        </w:rPr>
        <w:t>Pentru fiecare expert cheie nominalizat în ofertă pentru a face parte din echipă se vor prezenta, în cadrul Propunerii tehnice: </w:t>
      </w:r>
      <w:r w:rsidRPr="005363A9">
        <w:rPr>
          <w:rFonts w:ascii="Times New Roman" w:hAnsi="Times New Roman" w:cs="Times New Roman"/>
          <w:b/>
          <w:lang w:val="en-US"/>
        </w:rPr>
        <w:t> </w:t>
      </w:r>
    </w:p>
    <w:p w14:paraId="58F4376C" w14:textId="2D7C013A" w:rsidR="009B5066" w:rsidRPr="005363A9" w:rsidRDefault="002060CF" w:rsidP="002736B2">
      <w:pPr>
        <w:spacing w:line="276" w:lineRule="auto"/>
        <w:ind w:firstLine="720"/>
        <w:jc w:val="both"/>
        <w:rPr>
          <w:rFonts w:ascii="Times New Roman" w:hAnsi="Times New Roman" w:cs="Times New Roman"/>
          <w:b/>
          <w:lang w:val="en-US"/>
        </w:rPr>
      </w:pPr>
      <w:r w:rsidRPr="005363A9">
        <w:rPr>
          <w:rFonts w:ascii="Times New Roman" w:hAnsi="Times New Roman" w:cs="Times New Roman"/>
        </w:rPr>
        <w:t xml:space="preserve"> </w:t>
      </w:r>
      <w:r w:rsidR="009B5066" w:rsidRPr="005363A9">
        <w:rPr>
          <w:rFonts w:ascii="Times New Roman" w:hAnsi="Times New Roman" w:cs="Times New Roman"/>
        </w:rPr>
        <w:t>Declarația de confidențialitate, semnată de titular, din care se rezulte că persoana respectivă:</w:t>
      </w:r>
      <w:r w:rsidR="009B5066" w:rsidRPr="005363A9">
        <w:rPr>
          <w:rFonts w:ascii="Times New Roman" w:hAnsi="Times New Roman" w:cs="Times New Roman"/>
          <w:lang w:val="en-US"/>
        </w:rPr>
        <w:t> </w:t>
      </w:r>
    </w:p>
    <w:p w14:paraId="2BFF0F17" w14:textId="77777777" w:rsidR="009B5066" w:rsidRPr="005363A9" w:rsidRDefault="009B5066" w:rsidP="002736B2">
      <w:pPr>
        <w:numPr>
          <w:ilvl w:val="0"/>
          <w:numId w:val="125"/>
        </w:numPr>
        <w:spacing w:line="276" w:lineRule="auto"/>
        <w:jc w:val="both"/>
        <w:rPr>
          <w:rFonts w:ascii="Times New Roman" w:hAnsi="Times New Roman" w:cs="Times New Roman"/>
          <w:lang w:val="en-US"/>
        </w:rPr>
      </w:pPr>
      <w:r w:rsidRPr="005363A9">
        <w:rPr>
          <w:rFonts w:ascii="Times New Roman" w:hAnsi="Times New Roman" w:cs="Times New Roman"/>
        </w:rPr>
        <w:t>va păstra confidențialitatea în legătură cu faptele, informațiile sau documentele de care ia la cunoștință pe perioada derulării contractului;</w:t>
      </w:r>
      <w:r w:rsidRPr="005363A9">
        <w:rPr>
          <w:rFonts w:ascii="Times New Roman" w:hAnsi="Times New Roman" w:cs="Times New Roman"/>
          <w:lang w:val="en-US"/>
        </w:rPr>
        <w:t> </w:t>
      </w:r>
    </w:p>
    <w:p w14:paraId="72F2AB8F" w14:textId="77777777" w:rsidR="009B5066" w:rsidRPr="005363A9" w:rsidRDefault="009B5066" w:rsidP="002736B2">
      <w:pPr>
        <w:numPr>
          <w:ilvl w:val="0"/>
          <w:numId w:val="126"/>
        </w:numPr>
        <w:spacing w:line="276" w:lineRule="auto"/>
        <w:jc w:val="both"/>
        <w:rPr>
          <w:rFonts w:ascii="Times New Roman" w:hAnsi="Times New Roman" w:cs="Times New Roman"/>
          <w:lang w:val="en-US"/>
        </w:rPr>
      </w:pPr>
      <w:r w:rsidRPr="005363A9">
        <w:rPr>
          <w:rFonts w:ascii="Times New Roman" w:hAnsi="Times New Roman" w:cs="Times New Roman"/>
        </w:rPr>
        <w:t>se angajează ca dezvăluirea oricărei informații față de persoanele implicate în îndeplinirea contractului să se facă în mod confidențial și să se extindă doar asupra acelor informații necesare în vederea îndeplinirii contractului;</w:t>
      </w:r>
      <w:r w:rsidRPr="005363A9">
        <w:rPr>
          <w:rFonts w:ascii="Times New Roman" w:hAnsi="Times New Roman" w:cs="Times New Roman"/>
          <w:lang w:val="en-US"/>
        </w:rPr>
        <w:t> </w:t>
      </w:r>
    </w:p>
    <w:p w14:paraId="47ED382E" w14:textId="75D57D89" w:rsidR="002060CF" w:rsidRPr="005363A9" w:rsidRDefault="009B5066" w:rsidP="00D81BEC">
      <w:pPr>
        <w:numPr>
          <w:ilvl w:val="0"/>
          <w:numId w:val="127"/>
        </w:numPr>
        <w:spacing w:line="276" w:lineRule="auto"/>
        <w:jc w:val="both"/>
        <w:rPr>
          <w:rFonts w:ascii="Times New Roman" w:hAnsi="Times New Roman" w:cs="Times New Roman"/>
          <w:lang w:val="en-US"/>
        </w:rPr>
      </w:pPr>
      <w:r w:rsidRPr="005363A9">
        <w:rPr>
          <w:rFonts w:ascii="Times New Roman" w:hAnsi="Times New Roman" w:cs="Times New Roman"/>
        </w:rPr>
        <w:t>se angajează să ia toate măsurile necesare pentru a se asigura că toate informațiile confidențiale sunt tratate ca și confidențiale și că nu sunt divulgate sau folosite în alte scopuri decât în relație strictă cu contractul.</w:t>
      </w:r>
      <w:r w:rsidRPr="005363A9">
        <w:rPr>
          <w:rFonts w:ascii="Times New Roman" w:hAnsi="Times New Roman" w:cs="Times New Roman"/>
          <w:lang w:val="en-US"/>
        </w:rPr>
        <w:t> </w:t>
      </w:r>
    </w:p>
    <w:p w14:paraId="2F2BD5DC" w14:textId="4FF33BC1" w:rsidR="002060CF" w:rsidRPr="005363A9" w:rsidRDefault="00847392" w:rsidP="002736B2">
      <w:pPr>
        <w:pStyle w:val="Heading2"/>
        <w:spacing w:line="276" w:lineRule="auto"/>
        <w:rPr>
          <w:rFonts w:cs="Times New Roman"/>
          <w:szCs w:val="24"/>
        </w:rPr>
      </w:pPr>
      <w:bookmarkStart w:id="13" w:name="_Toc205897442"/>
      <w:r>
        <w:rPr>
          <w:rFonts w:cs="Times New Roman"/>
          <w:szCs w:val="24"/>
        </w:rPr>
        <w:t>8</w:t>
      </w:r>
      <w:r w:rsidR="002060CF" w:rsidRPr="005363A9">
        <w:rPr>
          <w:rFonts w:cs="Times New Roman"/>
          <w:szCs w:val="24"/>
        </w:rPr>
        <w:t>.1 Numărul de experți cheie pe categorie de expertiză necesară</w:t>
      </w:r>
      <w:bookmarkEnd w:id="13"/>
      <w:r w:rsidR="002060CF" w:rsidRPr="005363A9">
        <w:rPr>
          <w:rFonts w:cs="Times New Roman"/>
          <w:szCs w:val="24"/>
        </w:rPr>
        <w:t> </w:t>
      </w:r>
    </w:p>
    <w:p w14:paraId="3FB81D7B" w14:textId="77777777" w:rsidR="002060CF" w:rsidRPr="005363A9" w:rsidRDefault="002060CF" w:rsidP="00B41838">
      <w:pPr>
        <w:spacing w:line="276" w:lineRule="auto"/>
        <w:ind w:firstLine="720"/>
        <w:jc w:val="both"/>
        <w:rPr>
          <w:rFonts w:ascii="Times New Roman" w:hAnsi="Times New Roman" w:cs="Times New Roman"/>
        </w:rPr>
      </w:pPr>
      <w:r w:rsidRPr="005363A9">
        <w:rPr>
          <w:rFonts w:ascii="Times New Roman" w:hAnsi="Times New Roman" w:cs="Times New Roman"/>
        </w:rPr>
        <w:t>Datorită complexității serviciilor solicitate precum și pentru a reduce riscurile de implementare, autoritatea contractantă solicită operatorilor economici să prezinte următoarea echipă minimă de specialiști (numărul total și eventualele calificări suplimentare rămân la latitudinea contractantului): </w:t>
      </w:r>
    </w:p>
    <w:p w14:paraId="3B76BCAE" w14:textId="7794CF37" w:rsidR="00E606FB" w:rsidRPr="004202F4" w:rsidRDefault="00E606FB" w:rsidP="002736B2">
      <w:pPr>
        <w:spacing w:line="276" w:lineRule="auto"/>
        <w:rPr>
          <w:rFonts w:ascii="Times New Roman" w:hAnsi="Times New Roman" w:cs="Times New Roman"/>
          <w:b/>
        </w:rPr>
      </w:pPr>
      <w:r w:rsidRPr="004202F4">
        <w:rPr>
          <w:rFonts w:ascii="Times New Roman" w:hAnsi="Times New Roman" w:cs="Times New Roman"/>
          <w:b/>
        </w:rPr>
        <w:t>1.</w:t>
      </w:r>
      <w:r w:rsidRPr="005363A9">
        <w:rPr>
          <w:rFonts w:ascii="Times New Roman" w:hAnsi="Times New Roman" w:cs="Times New Roman"/>
        </w:rPr>
        <w:t xml:space="preserve"> </w:t>
      </w:r>
      <w:r w:rsidR="002060CF" w:rsidRPr="004202F4">
        <w:rPr>
          <w:rFonts w:ascii="Times New Roman" w:hAnsi="Times New Roman" w:cs="Times New Roman"/>
          <w:b/>
        </w:rPr>
        <w:t>Expert dezvoltator software</w:t>
      </w:r>
    </w:p>
    <w:p w14:paraId="68F33352" w14:textId="77777777" w:rsidR="00C73054" w:rsidRDefault="00C73054" w:rsidP="002736B2">
      <w:pPr>
        <w:spacing w:line="276" w:lineRule="auto"/>
        <w:rPr>
          <w:rFonts w:ascii="Times New Roman" w:hAnsi="Times New Roman" w:cs="Times New Roman"/>
        </w:rPr>
      </w:pPr>
    </w:p>
    <w:p w14:paraId="0A01417B" w14:textId="77777777" w:rsidR="004202F4" w:rsidRPr="005363A9" w:rsidRDefault="004202F4" w:rsidP="002736B2">
      <w:pPr>
        <w:spacing w:line="276" w:lineRule="auto"/>
        <w:rPr>
          <w:rFonts w:ascii="Times New Roman" w:hAnsi="Times New Roman" w:cs="Times New Roman"/>
        </w:rPr>
      </w:pPr>
    </w:p>
    <w:p w14:paraId="4658416C" w14:textId="77777777" w:rsidR="002060CF" w:rsidRPr="005363A9" w:rsidRDefault="002060CF" w:rsidP="002736B2">
      <w:pPr>
        <w:spacing w:line="276" w:lineRule="auto"/>
        <w:ind w:firstLine="720"/>
        <w:rPr>
          <w:rFonts w:ascii="Times New Roman" w:hAnsi="Times New Roman" w:cs="Times New Roman"/>
          <w:b/>
        </w:rPr>
      </w:pPr>
      <w:r w:rsidRPr="005363A9">
        <w:rPr>
          <w:rFonts w:ascii="Times New Roman" w:hAnsi="Times New Roman" w:cs="Times New Roman"/>
          <w:b/>
        </w:rPr>
        <w:t>Profilul experților principali </w:t>
      </w:r>
    </w:p>
    <w:p w14:paraId="407C0D21" w14:textId="01E150DD" w:rsidR="002060CF" w:rsidRPr="005363A9" w:rsidRDefault="002060CF" w:rsidP="00084B8A">
      <w:pPr>
        <w:spacing w:line="276" w:lineRule="auto"/>
        <w:rPr>
          <w:rFonts w:ascii="Times New Roman" w:hAnsi="Times New Roman" w:cs="Times New Roman"/>
        </w:rPr>
      </w:pPr>
      <w:r w:rsidRPr="005363A9">
        <w:rPr>
          <w:rFonts w:ascii="Times New Roman" w:hAnsi="Times New Roman" w:cs="Times New Roman"/>
        </w:rPr>
        <w:t>Experții cheie, minim solicitați să fie incluși in echipa contractantului, cât și cerințele specifice per expert, sunt descrise secțiunile care urmează. </w:t>
      </w:r>
    </w:p>
    <w:p w14:paraId="4DFAB00E" w14:textId="0CED263E" w:rsidR="002060CF" w:rsidRPr="005363A9" w:rsidRDefault="00847392" w:rsidP="002736B2">
      <w:pPr>
        <w:pStyle w:val="Heading2"/>
        <w:spacing w:line="276" w:lineRule="auto"/>
        <w:rPr>
          <w:rFonts w:cs="Times New Roman"/>
          <w:szCs w:val="24"/>
          <w:lang w:val="en-US"/>
        </w:rPr>
      </w:pPr>
      <w:bookmarkStart w:id="14" w:name="_Toc205897443"/>
      <w:r>
        <w:rPr>
          <w:rFonts w:cs="Times New Roman"/>
          <w:szCs w:val="24"/>
        </w:rPr>
        <w:t>8</w:t>
      </w:r>
      <w:r w:rsidR="00ED73C9" w:rsidRPr="005363A9">
        <w:rPr>
          <w:rFonts w:cs="Times New Roman"/>
          <w:szCs w:val="24"/>
        </w:rPr>
        <w:t>.</w:t>
      </w:r>
      <w:r w:rsidR="003C3A9E">
        <w:rPr>
          <w:rFonts w:cs="Times New Roman"/>
          <w:szCs w:val="24"/>
        </w:rPr>
        <w:t>2</w:t>
      </w:r>
      <w:r w:rsidR="00ED73C9" w:rsidRPr="005363A9">
        <w:rPr>
          <w:rFonts w:cs="Times New Roman"/>
          <w:szCs w:val="24"/>
        </w:rPr>
        <w:t xml:space="preserve"> </w:t>
      </w:r>
      <w:r w:rsidR="002060CF" w:rsidRPr="005363A9">
        <w:rPr>
          <w:rFonts w:cs="Times New Roman"/>
          <w:szCs w:val="24"/>
        </w:rPr>
        <w:t>Expert Dezvoltator software</w:t>
      </w:r>
      <w:bookmarkEnd w:id="14"/>
      <w:r w:rsidR="002060CF" w:rsidRPr="005363A9">
        <w:rPr>
          <w:rFonts w:cs="Times New Roman"/>
          <w:szCs w:val="24"/>
        </w:rPr>
        <w:t xml:space="preserve"> </w:t>
      </w:r>
    </w:p>
    <w:p w14:paraId="2540D896" w14:textId="77777777" w:rsidR="002060CF" w:rsidRPr="005363A9" w:rsidRDefault="002060CF" w:rsidP="002736B2">
      <w:pPr>
        <w:numPr>
          <w:ilvl w:val="0"/>
          <w:numId w:val="215"/>
        </w:numPr>
        <w:spacing w:line="276" w:lineRule="auto"/>
        <w:jc w:val="both"/>
        <w:rPr>
          <w:rFonts w:ascii="Times New Roman" w:hAnsi="Times New Roman" w:cs="Times New Roman"/>
          <w:b/>
          <w:bCs/>
          <w:lang w:val="en-US"/>
        </w:rPr>
      </w:pPr>
      <w:r w:rsidRPr="005363A9">
        <w:rPr>
          <w:rFonts w:ascii="Times New Roman" w:hAnsi="Times New Roman" w:cs="Times New Roman"/>
          <w:b/>
          <w:bCs/>
        </w:rPr>
        <w:t>Calificare educațională și/sau profesională</w:t>
      </w:r>
      <w:r w:rsidRPr="005363A9">
        <w:rPr>
          <w:rFonts w:ascii="Times New Roman" w:hAnsi="Times New Roman" w:cs="Times New Roman"/>
          <w:b/>
          <w:bCs/>
          <w:lang w:val="en-US"/>
        </w:rPr>
        <w:t> </w:t>
      </w:r>
    </w:p>
    <w:p w14:paraId="43C1C19E"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Studii superioare finalizate cu diploma de licență sau echivalent</w:t>
      </w:r>
      <w:r w:rsidRPr="005363A9">
        <w:rPr>
          <w:rFonts w:ascii="Times New Roman" w:hAnsi="Times New Roman" w:cs="Times New Roman"/>
          <w:lang w:val="en-US"/>
        </w:rPr>
        <w:t> </w:t>
      </w:r>
    </w:p>
    <w:p w14:paraId="7B2D9D0B"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Cunoștințe de specialitate în dezvoltare software dovedite prin certificare în domeniu recunoscută național sau internațional.</w:t>
      </w:r>
      <w:r w:rsidRPr="005363A9">
        <w:rPr>
          <w:rFonts w:ascii="Times New Roman" w:hAnsi="Times New Roman" w:cs="Times New Roman"/>
          <w:lang w:val="en-US"/>
        </w:rPr>
        <w:t> </w:t>
      </w:r>
    </w:p>
    <w:p w14:paraId="1FEE9640" w14:textId="77777777" w:rsidR="002060CF" w:rsidRPr="005363A9" w:rsidRDefault="002060CF" w:rsidP="002736B2">
      <w:pPr>
        <w:numPr>
          <w:ilvl w:val="0"/>
          <w:numId w:val="216"/>
        </w:numPr>
        <w:spacing w:line="276" w:lineRule="auto"/>
        <w:jc w:val="both"/>
        <w:rPr>
          <w:rFonts w:ascii="Times New Roman" w:hAnsi="Times New Roman" w:cs="Times New Roman"/>
          <w:b/>
          <w:bCs/>
          <w:lang w:val="en-US"/>
        </w:rPr>
      </w:pPr>
      <w:r w:rsidRPr="005363A9">
        <w:rPr>
          <w:rFonts w:ascii="Times New Roman" w:hAnsi="Times New Roman" w:cs="Times New Roman"/>
          <w:b/>
          <w:bCs/>
        </w:rPr>
        <w:t>Experiența profesională specifică</w:t>
      </w:r>
      <w:r w:rsidRPr="005363A9">
        <w:rPr>
          <w:rFonts w:ascii="Times New Roman" w:hAnsi="Times New Roman" w:cs="Times New Roman"/>
          <w:b/>
          <w:bCs/>
          <w:lang w:val="en-US"/>
        </w:rPr>
        <w:t> </w:t>
      </w:r>
    </w:p>
    <w:p w14:paraId="1F06D46B"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Experiență profesionala specifica ca Dezvoltator software în cel puțin un proiect similar/comparabil, in care a avut responsabilități similare.</w:t>
      </w:r>
      <w:r w:rsidRPr="005363A9">
        <w:rPr>
          <w:rFonts w:ascii="Times New Roman" w:hAnsi="Times New Roman" w:cs="Times New Roman"/>
          <w:lang w:val="en-US"/>
        </w:rPr>
        <w:t> </w:t>
      </w:r>
    </w:p>
    <w:p w14:paraId="640FC511" w14:textId="66B28B4B"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 xml:space="preserve">Pentru numărul de contracte/proiecte similare/comparabile in care expertul </w:t>
      </w:r>
      <w:r w:rsidRPr="005363A9">
        <w:rPr>
          <w:rFonts w:ascii="Times New Roman" w:hAnsi="Times New Roman" w:cs="Times New Roman"/>
          <w:b/>
          <w:bCs/>
        </w:rPr>
        <w:t>dezvoltator software 1</w:t>
      </w:r>
      <w:r w:rsidRPr="005363A9">
        <w:rPr>
          <w:rFonts w:ascii="Times New Roman" w:hAnsi="Times New Roman" w:cs="Times New Roman"/>
        </w:rPr>
        <w:t> </w:t>
      </w:r>
      <w:r w:rsidRPr="005363A9">
        <w:rPr>
          <w:rFonts w:ascii="Times New Roman" w:hAnsi="Times New Roman" w:cs="Times New Roman"/>
          <w:b/>
          <w:bCs/>
        </w:rPr>
        <w:t xml:space="preserve"> </w:t>
      </w:r>
      <w:r w:rsidRPr="005363A9">
        <w:rPr>
          <w:rFonts w:ascii="Times New Roman" w:hAnsi="Times New Roman" w:cs="Times New Roman"/>
        </w:rPr>
        <w:t xml:space="preserve">a participat, realizând activități similare cu cele ce urmează a le presta în cadrul viitorului contract se vor acorda maxim </w:t>
      </w:r>
      <w:r w:rsidR="000C3FC2">
        <w:rPr>
          <w:rFonts w:ascii="Times New Roman" w:hAnsi="Times New Roman" w:cs="Times New Roman"/>
        </w:rPr>
        <w:t>30</w:t>
      </w:r>
      <w:r w:rsidR="0029557F" w:rsidRPr="005363A9">
        <w:rPr>
          <w:rFonts w:ascii="Times New Roman" w:hAnsi="Times New Roman" w:cs="Times New Roman"/>
        </w:rPr>
        <w:t xml:space="preserve"> </w:t>
      </w:r>
      <w:r w:rsidRPr="005363A9">
        <w:rPr>
          <w:rFonts w:ascii="Times New Roman" w:hAnsi="Times New Roman" w:cs="Times New Roman"/>
        </w:rPr>
        <w:t>puncte, astfel:</w:t>
      </w:r>
      <w:r w:rsidRPr="005363A9">
        <w:rPr>
          <w:rFonts w:ascii="Times New Roman" w:hAnsi="Times New Roman" w:cs="Times New Roman"/>
          <w:lang w:val="en-US"/>
        </w:rPr>
        <w:t> </w:t>
      </w:r>
    </w:p>
    <w:p w14:paraId="0867D879" w14:textId="77777777" w:rsidR="0029557F" w:rsidRPr="005363A9" w:rsidRDefault="0029557F" w:rsidP="0029557F">
      <w:pPr>
        <w:numPr>
          <w:ilvl w:val="0"/>
          <w:numId w:val="178"/>
        </w:numPr>
        <w:spacing w:line="276" w:lineRule="auto"/>
        <w:jc w:val="both"/>
        <w:rPr>
          <w:rFonts w:ascii="Times New Roman" w:hAnsi="Times New Roman" w:cs="Times New Roman"/>
          <w:lang w:val="en-US"/>
        </w:rPr>
      </w:pPr>
      <w:r w:rsidRPr="005363A9">
        <w:rPr>
          <w:rFonts w:ascii="Times New Roman" w:hAnsi="Times New Roman" w:cs="Times New Roman"/>
        </w:rPr>
        <w:t>Dacă a participat între 2 – 3 proiecte similare/comparabile –5 punct</w:t>
      </w:r>
      <w:r w:rsidRPr="005363A9">
        <w:rPr>
          <w:rFonts w:ascii="Times New Roman" w:hAnsi="Times New Roman" w:cs="Times New Roman"/>
          <w:lang w:val="en-US"/>
        </w:rPr>
        <w:t> </w:t>
      </w:r>
    </w:p>
    <w:p w14:paraId="12E85262" w14:textId="44B31816" w:rsidR="0029557F" w:rsidRPr="005363A9" w:rsidRDefault="0029557F" w:rsidP="0029557F">
      <w:pPr>
        <w:numPr>
          <w:ilvl w:val="0"/>
          <w:numId w:val="179"/>
        </w:numPr>
        <w:spacing w:line="276" w:lineRule="auto"/>
        <w:jc w:val="both"/>
        <w:rPr>
          <w:rFonts w:ascii="Times New Roman" w:hAnsi="Times New Roman" w:cs="Times New Roman"/>
          <w:lang w:val="en-US"/>
        </w:rPr>
      </w:pPr>
      <w:r w:rsidRPr="005363A9">
        <w:rPr>
          <w:rFonts w:ascii="Times New Roman" w:hAnsi="Times New Roman" w:cs="Times New Roman"/>
        </w:rPr>
        <w:t>Dacă a participat între 4 – 5 proiecte similare/comparabile – 1</w:t>
      </w:r>
      <w:r w:rsidR="000C3FC2">
        <w:rPr>
          <w:rFonts w:ascii="Times New Roman" w:hAnsi="Times New Roman" w:cs="Times New Roman"/>
        </w:rPr>
        <w:t>5</w:t>
      </w:r>
      <w:r w:rsidRPr="005363A9">
        <w:rPr>
          <w:rFonts w:ascii="Times New Roman" w:hAnsi="Times New Roman" w:cs="Times New Roman"/>
        </w:rPr>
        <w:t xml:space="preserve"> puncte</w:t>
      </w:r>
      <w:r w:rsidRPr="005363A9">
        <w:rPr>
          <w:rFonts w:ascii="Times New Roman" w:hAnsi="Times New Roman" w:cs="Times New Roman"/>
          <w:lang w:val="en-US"/>
        </w:rPr>
        <w:t> </w:t>
      </w:r>
    </w:p>
    <w:p w14:paraId="75AD2475" w14:textId="108F0AC3" w:rsidR="0029557F" w:rsidRPr="005363A9" w:rsidRDefault="0029557F" w:rsidP="0029557F">
      <w:pPr>
        <w:numPr>
          <w:ilvl w:val="0"/>
          <w:numId w:val="181"/>
        </w:numPr>
        <w:spacing w:line="276" w:lineRule="auto"/>
        <w:jc w:val="both"/>
        <w:rPr>
          <w:rFonts w:ascii="Times New Roman" w:hAnsi="Times New Roman" w:cs="Times New Roman"/>
          <w:lang w:val="en-US"/>
        </w:rPr>
      </w:pPr>
      <w:r w:rsidRPr="005363A9">
        <w:rPr>
          <w:rFonts w:ascii="Times New Roman" w:hAnsi="Times New Roman" w:cs="Times New Roman"/>
        </w:rPr>
        <w:t xml:space="preserve">Dacă a participat în cel puțin 6 proiecte similare/comparabile – </w:t>
      </w:r>
      <w:r w:rsidR="000C3FC2">
        <w:rPr>
          <w:rFonts w:ascii="Times New Roman" w:hAnsi="Times New Roman" w:cs="Times New Roman"/>
        </w:rPr>
        <w:t>30</w:t>
      </w:r>
      <w:r w:rsidRPr="005363A9">
        <w:rPr>
          <w:rFonts w:ascii="Times New Roman" w:hAnsi="Times New Roman" w:cs="Times New Roman"/>
        </w:rPr>
        <w:t xml:space="preserve"> puncte</w:t>
      </w:r>
      <w:r w:rsidRPr="005363A9">
        <w:rPr>
          <w:rFonts w:ascii="Times New Roman" w:hAnsi="Times New Roman" w:cs="Times New Roman"/>
          <w:lang w:val="en-US"/>
        </w:rPr>
        <w:t> </w:t>
      </w:r>
    </w:p>
    <w:p w14:paraId="37DADA81" w14:textId="77777777" w:rsidR="002060CF" w:rsidRPr="005363A9" w:rsidRDefault="002060CF" w:rsidP="002736B2">
      <w:pPr>
        <w:numPr>
          <w:ilvl w:val="0"/>
          <w:numId w:val="221"/>
        </w:numPr>
        <w:spacing w:line="276" w:lineRule="auto"/>
        <w:jc w:val="both"/>
        <w:rPr>
          <w:rFonts w:ascii="Times New Roman" w:hAnsi="Times New Roman" w:cs="Times New Roman"/>
          <w:b/>
          <w:bCs/>
          <w:lang w:val="en-US"/>
        </w:rPr>
      </w:pPr>
      <w:r w:rsidRPr="005363A9">
        <w:rPr>
          <w:rFonts w:ascii="Times New Roman" w:hAnsi="Times New Roman" w:cs="Times New Roman"/>
          <w:b/>
          <w:bCs/>
        </w:rPr>
        <w:t>Responsabilități în cadrul Contractului</w:t>
      </w:r>
      <w:r w:rsidRPr="005363A9">
        <w:rPr>
          <w:rFonts w:ascii="Times New Roman" w:hAnsi="Times New Roman" w:cs="Times New Roman"/>
          <w:b/>
          <w:bCs/>
          <w:lang w:val="en-US"/>
        </w:rPr>
        <w:t> </w:t>
      </w:r>
    </w:p>
    <w:p w14:paraId="61FD6AAB"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Activități de analiză și evaluare a cerințelor pentru aplicațiile informatice existente sau noi și pentru sistemele de operare: proiectare, dezvoltare, testare și întreținere a soluțiilor software pentru satisfacerea acestor cerințe.</w:t>
      </w:r>
      <w:r w:rsidRPr="005363A9">
        <w:rPr>
          <w:rFonts w:ascii="Times New Roman" w:hAnsi="Times New Roman" w:cs="Times New Roman"/>
          <w:lang w:val="en-US"/>
        </w:rPr>
        <w:t> </w:t>
      </w:r>
    </w:p>
    <w:p w14:paraId="51F1F9DD" w14:textId="77777777" w:rsidR="002060CF" w:rsidRPr="005363A9" w:rsidRDefault="002060CF" w:rsidP="002736B2">
      <w:pPr>
        <w:numPr>
          <w:ilvl w:val="0"/>
          <w:numId w:val="222"/>
        </w:numPr>
        <w:spacing w:line="276" w:lineRule="auto"/>
        <w:jc w:val="both"/>
        <w:rPr>
          <w:rFonts w:ascii="Times New Roman" w:hAnsi="Times New Roman" w:cs="Times New Roman"/>
          <w:lang w:val="en-US"/>
        </w:rPr>
      </w:pPr>
      <w:r w:rsidRPr="005363A9">
        <w:rPr>
          <w:rFonts w:ascii="Times New Roman" w:hAnsi="Times New Roman" w:cs="Times New Roman"/>
        </w:rPr>
        <w:t>Activități de dezvoltare software;</w:t>
      </w:r>
      <w:r w:rsidRPr="005363A9">
        <w:rPr>
          <w:rFonts w:ascii="Times New Roman" w:hAnsi="Times New Roman" w:cs="Times New Roman"/>
          <w:lang w:val="en-US"/>
        </w:rPr>
        <w:t> </w:t>
      </w:r>
    </w:p>
    <w:p w14:paraId="4B0B61A9" w14:textId="77777777" w:rsidR="002060CF" w:rsidRPr="005363A9" w:rsidRDefault="002060CF" w:rsidP="002736B2">
      <w:pPr>
        <w:numPr>
          <w:ilvl w:val="0"/>
          <w:numId w:val="223"/>
        </w:numPr>
        <w:spacing w:line="276" w:lineRule="auto"/>
        <w:jc w:val="both"/>
        <w:rPr>
          <w:rFonts w:ascii="Times New Roman" w:hAnsi="Times New Roman" w:cs="Times New Roman"/>
          <w:lang w:val="en-US"/>
        </w:rPr>
      </w:pPr>
      <w:r w:rsidRPr="005363A9">
        <w:rPr>
          <w:rFonts w:ascii="Times New Roman" w:hAnsi="Times New Roman" w:cs="Times New Roman"/>
        </w:rPr>
        <w:t>Activități de integrare/instalare/configurare componente sistem informatic;</w:t>
      </w:r>
      <w:r w:rsidRPr="005363A9">
        <w:rPr>
          <w:rFonts w:ascii="Times New Roman" w:hAnsi="Times New Roman" w:cs="Times New Roman"/>
          <w:lang w:val="en-US"/>
        </w:rPr>
        <w:t> </w:t>
      </w:r>
    </w:p>
    <w:p w14:paraId="0EAE6A16" w14:textId="77777777" w:rsidR="002060CF" w:rsidRPr="005363A9" w:rsidRDefault="002060CF" w:rsidP="002736B2">
      <w:pPr>
        <w:numPr>
          <w:ilvl w:val="0"/>
          <w:numId w:val="224"/>
        </w:numPr>
        <w:spacing w:line="276" w:lineRule="auto"/>
        <w:jc w:val="both"/>
        <w:rPr>
          <w:rFonts w:ascii="Times New Roman" w:hAnsi="Times New Roman" w:cs="Times New Roman"/>
          <w:lang w:val="en-US"/>
        </w:rPr>
      </w:pPr>
      <w:r w:rsidRPr="005363A9">
        <w:rPr>
          <w:rFonts w:ascii="Times New Roman" w:hAnsi="Times New Roman" w:cs="Times New Roman"/>
        </w:rPr>
        <w:t>Activități de elaborare documentații tehnice specifice;</w:t>
      </w:r>
      <w:r w:rsidRPr="005363A9">
        <w:rPr>
          <w:rFonts w:ascii="Times New Roman" w:hAnsi="Times New Roman" w:cs="Times New Roman"/>
          <w:lang w:val="en-US"/>
        </w:rPr>
        <w:t> </w:t>
      </w:r>
    </w:p>
    <w:p w14:paraId="542891BA" w14:textId="77777777" w:rsidR="002060CF" w:rsidRPr="005363A9" w:rsidRDefault="002060CF" w:rsidP="002736B2">
      <w:pPr>
        <w:numPr>
          <w:ilvl w:val="0"/>
          <w:numId w:val="225"/>
        </w:numPr>
        <w:spacing w:line="276" w:lineRule="auto"/>
        <w:jc w:val="both"/>
        <w:rPr>
          <w:rFonts w:ascii="Times New Roman" w:hAnsi="Times New Roman" w:cs="Times New Roman"/>
          <w:lang w:val="en-US"/>
        </w:rPr>
      </w:pPr>
      <w:r w:rsidRPr="005363A9">
        <w:rPr>
          <w:rFonts w:ascii="Times New Roman" w:hAnsi="Times New Roman" w:cs="Times New Roman"/>
        </w:rPr>
        <w:t>Implicare in activitățile de implementare, testare, go-live;</w:t>
      </w:r>
      <w:r w:rsidRPr="005363A9">
        <w:rPr>
          <w:rFonts w:ascii="Times New Roman" w:hAnsi="Times New Roman" w:cs="Times New Roman"/>
          <w:lang w:val="en-US"/>
        </w:rPr>
        <w:t> </w:t>
      </w:r>
    </w:p>
    <w:p w14:paraId="336B6E34" w14:textId="77777777" w:rsidR="002060CF" w:rsidRPr="005363A9" w:rsidRDefault="002060CF" w:rsidP="002736B2">
      <w:pPr>
        <w:numPr>
          <w:ilvl w:val="0"/>
          <w:numId w:val="226"/>
        </w:numPr>
        <w:spacing w:line="276" w:lineRule="auto"/>
        <w:jc w:val="both"/>
        <w:rPr>
          <w:rFonts w:ascii="Times New Roman" w:hAnsi="Times New Roman" w:cs="Times New Roman"/>
          <w:lang w:val="en-US"/>
        </w:rPr>
      </w:pPr>
      <w:r w:rsidRPr="005363A9">
        <w:rPr>
          <w:rFonts w:ascii="Times New Roman" w:hAnsi="Times New Roman" w:cs="Times New Roman"/>
        </w:rPr>
        <w:t>Preluare si rezolvare bug-uri;</w:t>
      </w:r>
      <w:r w:rsidRPr="005363A9">
        <w:rPr>
          <w:rFonts w:ascii="Times New Roman" w:hAnsi="Times New Roman" w:cs="Times New Roman"/>
          <w:lang w:val="en-US"/>
        </w:rPr>
        <w:t> </w:t>
      </w:r>
    </w:p>
    <w:p w14:paraId="3B6F8E5E" w14:textId="77777777" w:rsidR="002060CF" w:rsidRPr="005363A9" w:rsidRDefault="002060CF" w:rsidP="002736B2">
      <w:pPr>
        <w:numPr>
          <w:ilvl w:val="0"/>
          <w:numId w:val="227"/>
        </w:numPr>
        <w:spacing w:line="276" w:lineRule="auto"/>
        <w:jc w:val="both"/>
        <w:rPr>
          <w:rFonts w:ascii="Times New Roman" w:hAnsi="Times New Roman" w:cs="Times New Roman"/>
          <w:lang w:val="en-US"/>
        </w:rPr>
      </w:pPr>
      <w:r w:rsidRPr="005363A9">
        <w:rPr>
          <w:rFonts w:ascii="Times New Roman" w:hAnsi="Times New Roman" w:cs="Times New Roman"/>
        </w:rPr>
        <w:t>Asigurare suport tehnic de nivel 3</w:t>
      </w:r>
      <w:r w:rsidRPr="005363A9">
        <w:rPr>
          <w:rFonts w:ascii="Times New Roman" w:hAnsi="Times New Roman" w:cs="Times New Roman"/>
          <w:lang w:val="en-US"/>
        </w:rPr>
        <w:t> </w:t>
      </w:r>
    </w:p>
    <w:p w14:paraId="41B57EF2" w14:textId="77777777" w:rsidR="002060CF" w:rsidRPr="005363A9" w:rsidRDefault="002060CF" w:rsidP="002736B2">
      <w:pPr>
        <w:numPr>
          <w:ilvl w:val="0"/>
          <w:numId w:val="228"/>
        </w:numPr>
        <w:spacing w:line="276" w:lineRule="auto"/>
        <w:jc w:val="both"/>
        <w:rPr>
          <w:rFonts w:ascii="Times New Roman" w:hAnsi="Times New Roman" w:cs="Times New Roman"/>
          <w:b/>
          <w:bCs/>
          <w:lang w:val="en-US"/>
        </w:rPr>
      </w:pPr>
      <w:r w:rsidRPr="005363A9">
        <w:rPr>
          <w:rFonts w:ascii="Times New Roman" w:hAnsi="Times New Roman" w:cs="Times New Roman"/>
          <w:b/>
          <w:bCs/>
        </w:rPr>
        <w:t>Metoda de îndeplinire a cerinței</w:t>
      </w:r>
      <w:r w:rsidRPr="005363A9">
        <w:rPr>
          <w:rFonts w:ascii="Times New Roman" w:hAnsi="Times New Roman" w:cs="Times New Roman"/>
          <w:b/>
          <w:bCs/>
          <w:lang w:val="en-US"/>
        </w:rPr>
        <w:t> </w:t>
      </w:r>
    </w:p>
    <w:p w14:paraId="6AD3D8BD"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Documentele relevante acceptate care atesta îndeplinirea cerinței sunt următoarele:</w:t>
      </w:r>
      <w:r w:rsidRPr="005363A9">
        <w:rPr>
          <w:rFonts w:ascii="Times New Roman" w:hAnsi="Times New Roman" w:cs="Times New Roman"/>
          <w:lang w:val="en-US"/>
        </w:rPr>
        <w:t> </w:t>
      </w:r>
    </w:p>
    <w:p w14:paraId="5C2EA7CB" w14:textId="77777777" w:rsidR="002060CF" w:rsidRPr="005363A9" w:rsidRDefault="002060CF" w:rsidP="002736B2">
      <w:pPr>
        <w:numPr>
          <w:ilvl w:val="0"/>
          <w:numId w:val="229"/>
        </w:numPr>
        <w:spacing w:line="276" w:lineRule="auto"/>
        <w:jc w:val="both"/>
        <w:rPr>
          <w:rFonts w:ascii="Times New Roman" w:hAnsi="Times New Roman" w:cs="Times New Roman"/>
          <w:lang w:val="en-US"/>
        </w:rPr>
      </w:pPr>
      <w:r w:rsidRPr="005363A9">
        <w:rPr>
          <w:rFonts w:ascii="Times New Roman" w:hAnsi="Times New Roman" w:cs="Times New Roman"/>
        </w:rPr>
        <w:t>Curriculum vitae însoțit de copii pentru diplome/certificate/atestări/specializări;</w:t>
      </w:r>
      <w:r w:rsidRPr="005363A9">
        <w:rPr>
          <w:rFonts w:ascii="Times New Roman" w:hAnsi="Times New Roman" w:cs="Times New Roman"/>
          <w:lang w:val="en-US"/>
        </w:rPr>
        <w:t> </w:t>
      </w:r>
    </w:p>
    <w:p w14:paraId="04E80E8F" w14:textId="77777777" w:rsidR="002060CF" w:rsidRPr="005363A9" w:rsidRDefault="002060CF" w:rsidP="002736B2">
      <w:pPr>
        <w:numPr>
          <w:ilvl w:val="0"/>
          <w:numId w:val="230"/>
        </w:numPr>
        <w:spacing w:line="276" w:lineRule="auto"/>
        <w:jc w:val="both"/>
        <w:rPr>
          <w:rFonts w:ascii="Times New Roman" w:hAnsi="Times New Roman" w:cs="Times New Roman"/>
          <w:lang w:val="en-US"/>
        </w:rPr>
      </w:pPr>
      <w:r w:rsidRPr="005363A9">
        <w:rPr>
          <w:rFonts w:ascii="Times New Roman" w:hAnsi="Times New Roman" w:cs="Times New Roman"/>
        </w:rPr>
        <w:t>Declarație de disponibilitate (daca este cazul);</w:t>
      </w:r>
      <w:r w:rsidRPr="005363A9">
        <w:rPr>
          <w:rFonts w:ascii="Times New Roman" w:hAnsi="Times New Roman" w:cs="Times New Roman"/>
          <w:lang w:val="en-US"/>
        </w:rPr>
        <w:t> </w:t>
      </w:r>
    </w:p>
    <w:p w14:paraId="4E3AF83C" w14:textId="77777777" w:rsidR="00EA6EBA" w:rsidRPr="005363A9" w:rsidRDefault="002060CF" w:rsidP="002736B2">
      <w:pPr>
        <w:numPr>
          <w:ilvl w:val="0"/>
          <w:numId w:val="231"/>
        </w:numPr>
        <w:spacing w:line="276" w:lineRule="auto"/>
        <w:jc w:val="both"/>
        <w:rPr>
          <w:rFonts w:ascii="Times New Roman" w:hAnsi="Times New Roman" w:cs="Times New Roman"/>
          <w:lang w:val="en-US"/>
        </w:rPr>
      </w:pPr>
      <w:r w:rsidRPr="005363A9">
        <w:rPr>
          <w:rFonts w:ascii="Times New Roman" w:hAnsi="Times New Roman" w:cs="Times New Roman"/>
        </w:rPr>
        <w:t>Contracte de munca/recomandări/fisă post sau orice alte documente similare din care să reiasă că a participat în calitate de Dezvoltator software</w:t>
      </w:r>
    </w:p>
    <w:p w14:paraId="0B77B9E0" w14:textId="4CFE96A7" w:rsidR="002060CF" w:rsidRPr="005363A9" w:rsidRDefault="00847392" w:rsidP="002736B2">
      <w:pPr>
        <w:pStyle w:val="Heading1"/>
        <w:spacing w:line="276" w:lineRule="auto"/>
        <w:rPr>
          <w:rFonts w:cs="Times New Roman"/>
          <w:sz w:val="24"/>
          <w:szCs w:val="24"/>
          <w:lang w:val="en-US"/>
        </w:rPr>
      </w:pPr>
      <w:bookmarkStart w:id="15" w:name="_Toc205897444"/>
      <w:r>
        <w:rPr>
          <w:rFonts w:cs="Times New Roman"/>
          <w:sz w:val="24"/>
          <w:szCs w:val="24"/>
        </w:rPr>
        <w:t>9</w:t>
      </w:r>
      <w:r w:rsidR="007258FD" w:rsidRPr="005363A9">
        <w:rPr>
          <w:rFonts w:cs="Times New Roman"/>
          <w:sz w:val="24"/>
          <w:szCs w:val="24"/>
        </w:rPr>
        <w:t xml:space="preserve">. </w:t>
      </w:r>
      <w:r w:rsidR="002060CF" w:rsidRPr="005363A9">
        <w:rPr>
          <w:rFonts w:cs="Times New Roman"/>
          <w:sz w:val="24"/>
          <w:szCs w:val="24"/>
        </w:rPr>
        <w:t>Cadrul legal care guvernează relația dintre Autoritatea Contractantă și Contractant (inclusiv în domeniile mediului, social și al relațiilor de muncă)</w:t>
      </w:r>
      <w:bookmarkEnd w:id="15"/>
      <w:r w:rsidR="002060CF" w:rsidRPr="005363A9">
        <w:rPr>
          <w:rFonts w:cs="Times New Roman"/>
          <w:sz w:val="24"/>
          <w:szCs w:val="24"/>
          <w:lang w:val="en-US"/>
        </w:rPr>
        <w:t> </w:t>
      </w:r>
    </w:p>
    <w:p w14:paraId="0B2282FF"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trebuie să respecte toate prevederile legale, aplicabile la nivel național, dar și regulamentele aplicabile la nivelul Uniunii Europene (acolo unde se impune).</w:t>
      </w:r>
      <w:r w:rsidRPr="005363A9">
        <w:rPr>
          <w:rFonts w:ascii="Times New Roman" w:hAnsi="Times New Roman" w:cs="Times New Roman"/>
          <w:lang w:val="en-US"/>
        </w:rPr>
        <w:t> </w:t>
      </w:r>
    </w:p>
    <w:p w14:paraId="46082217"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 xml:space="preserve">Pe perioada realizării tuturor activităților din cadrul Contractului, Contractantul este responsabil pentru implementarea celor mai bune practici, în conformitate cu legislația și regulamentele existente la nivel național și la nivelul Uniunii Europene. Contractantul va fi ținut deplin responsabil pentru subcontractanții săi în prestarea serviciilor prevăzute în Caietul de Sarcini, urmând să răspundă față de </w:t>
      </w:r>
      <w:r w:rsidRPr="005363A9">
        <w:rPr>
          <w:rFonts w:ascii="Times New Roman" w:hAnsi="Times New Roman" w:cs="Times New Roman"/>
        </w:rPr>
        <w:lastRenderedPageBreak/>
        <w:t>Autoritatea Contractantă, pentru orice nerespectare sau omisiune a respectării oricăror prevederi legale și normative aplicabile. Autoritatea Contractantă nu va fi ținută responsabilă pentru nerespectarea sau omisiunea respectării de către Contractant sau de către subcontractanții acestuia a oricărei prevederi legale sau a oricărui act normativ aplicabil precum și atât pentru prestarea serviciilor cât și pentru rezultatele generate de prestarea serviciilor.</w:t>
      </w:r>
      <w:r w:rsidRPr="005363A9">
        <w:rPr>
          <w:rFonts w:ascii="Times New Roman" w:hAnsi="Times New Roman" w:cs="Times New Roman"/>
          <w:lang w:val="en-US"/>
        </w:rPr>
        <w:t> </w:t>
      </w:r>
    </w:p>
    <w:p w14:paraId="4110A1B3"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în care intervin schimbări legislative, Contractantul are obligația de a informa Autoritatea Contractantă cu privire la consecințele asupra activităților care fac obiectul Contractului și de a-și adapta activitatea în funcție de decizia Autorității Contractante în legătură cu schimbările legislative. În cazul în care o astfel de situație este aplicabilă trebuie precizat în Contract mecanismul de soluționare a unor astfel de situații.</w:t>
      </w:r>
      <w:r w:rsidRPr="005363A9">
        <w:rPr>
          <w:rFonts w:ascii="Times New Roman" w:hAnsi="Times New Roman" w:cs="Times New Roman"/>
          <w:lang w:val="en-US"/>
        </w:rPr>
        <w:t> </w:t>
      </w:r>
    </w:p>
    <w:p w14:paraId="36182599"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r w:rsidRPr="005363A9">
        <w:rPr>
          <w:rFonts w:ascii="Times New Roman" w:hAnsi="Times New Roman" w:cs="Times New Roman"/>
          <w:lang w:val="en-US"/>
        </w:rPr>
        <w:t> </w:t>
      </w:r>
    </w:p>
    <w:p w14:paraId="576722B1" w14:textId="77777777" w:rsidR="002060CF" w:rsidRPr="005363A9" w:rsidRDefault="002060CF" w:rsidP="002736B2">
      <w:pPr>
        <w:numPr>
          <w:ilvl w:val="0"/>
          <w:numId w:val="268"/>
        </w:numPr>
        <w:spacing w:line="276" w:lineRule="auto"/>
        <w:jc w:val="both"/>
        <w:rPr>
          <w:rFonts w:ascii="Times New Roman" w:hAnsi="Times New Roman" w:cs="Times New Roman"/>
          <w:lang w:val="en-US"/>
        </w:rPr>
      </w:pPr>
      <w:r w:rsidRPr="005363A9">
        <w:rPr>
          <w:rFonts w:ascii="Times New Roman" w:hAnsi="Times New Roman" w:cs="Times New Roman"/>
        </w:rPr>
        <w:t>Convenția nr. 87 a OIM privind libertatea de asociere și protecția dreptului de organizare;</w:t>
      </w:r>
      <w:r w:rsidRPr="005363A9">
        <w:rPr>
          <w:rFonts w:ascii="Times New Roman" w:hAnsi="Times New Roman" w:cs="Times New Roman"/>
          <w:lang w:val="en-US"/>
        </w:rPr>
        <w:t> </w:t>
      </w:r>
    </w:p>
    <w:p w14:paraId="2AAABE6A" w14:textId="77777777" w:rsidR="002060CF" w:rsidRPr="005363A9" w:rsidRDefault="002060CF" w:rsidP="002736B2">
      <w:pPr>
        <w:numPr>
          <w:ilvl w:val="0"/>
          <w:numId w:val="269"/>
        </w:numPr>
        <w:spacing w:line="276" w:lineRule="auto"/>
        <w:jc w:val="both"/>
        <w:rPr>
          <w:rFonts w:ascii="Times New Roman" w:hAnsi="Times New Roman" w:cs="Times New Roman"/>
          <w:lang w:val="en-US"/>
        </w:rPr>
      </w:pPr>
      <w:r w:rsidRPr="005363A9">
        <w:rPr>
          <w:rFonts w:ascii="Times New Roman" w:hAnsi="Times New Roman" w:cs="Times New Roman"/>
        </w:rPr>
        <w:t>Convenția nr. 98 a OIM privind dreptul de organizare și negociere colectivă;</w:t>
      </w:r>
      <w:r w:rsidRPr="005363A9">
        <w:rPr>
          <w:rFonts w:ascii="Times New Roman" w:hAnsi="Times New Roman" w:cs="Times New Roman"/>
          <w:lang w:val="en-US"/>
        </w:rPr>
        <w:t> </w:t>
      </w:r>
    </w:p>
    <w:p w14:paraId="7357A160" w14:textId="77777777" w:rsidR="002060CF" w:rsidRPr="005363A9" w:rsidRDefault="002060CF" w:rsidP="002736B2">
      <w:pPr>
        <w:numPr>
          <w:ilvl w:val="0"/>
          <w:numId w:val="270"/>
        </w:numPr>
        <w:spacing w:line="276" w:lineRule="auto"/>
        <w:jc w:val="both"/>
        <w:rPr>
          <w:rFonts w:ascii="Times New Roman" w:hAnsi="Times New Roman" w:cs="Times New Roman"/>
          <w:lang w:val="en-US"/>
        </w:rPr>
      </w:pPr>
      <w:r w:rsidRPr="005363A9">
        <w:rPr>
          <w:rFonts w:ascii="Times New Roman" w:hAnsi="Times New Roman" w:cs="Times New Roman"/>
        </w:rPr>
        <w:t>Convenția nr. 29 a OIM privind munca forțată;</w:t>
      </w:r>
      <w:r w:rsidRPr="005363A9">
        <w:rPr>
          <w:rFonts w:ascii="Times New Roman" w:hAnsi="Times New Roman" w:cs="Times New Roman"/>
          <w:lang w:val="en-US"/>
        </w:rPr>
        <w:t> </w:t>
      </w:r>
    </w:p>
    <w:p w14:paraId="03D6DAE9" w14:textId="77777777" w:rsidR="002060CF" w:rsidRPr="005363A9" w:rsidRDefault="002060CF" w:rsidP="002736B2">
      <w:pPr>
        <w:numPr>
          <w:ilvl w:val="0"/>
          <w:numId w:val="271"/>
        </w:numPr>
        <w:spacing w:line="276" w:lineRule="auto"/>
        <w:jc w:val="both"/>
        <w:rPr>
          <w:rFonts w:ascii="Times New Roman" w:hAnsi="Times New Roman" w:cs="Times New Roman"/>
          <w:lang w:val="en-US"/>
        </w:rPr>
      </w:pPr>
      <w:r w:rsidRPr="005363A9">
        <w:rPr>
          <w:rFonts w:ascii="Times New Roman" w:hAnsi="Times New Roman" w:cs="Times New Roman"/>
        </w:rPr>
        <w:t>Convenția nr. 105 a OIM privind abolirea muncii forțate;</w:t>
      </w:r>
      <w:r w:rsidRPr="005363A9">
        <w:rPr>
          <w:rFonts w:ascii="Times New Roman" w:hAnsi="Times New Roman" w:cs="Times New Roman"/>
          <w:lang w:val="en-US"/>
        </w:rPr>
        <w:t> </w:t>
      </w:r>
    </w:p>
    <w:p w14:paraId="6498DA02" w14:textId="77777777" w:rsidR="002060CF" w:rsidRPr="005363A9" w:rsidRDefault="002060CF" w:rsidP="002736B2">
      <w:pPr>
        <w:numPr>
          <w:ilvl w:val="0"/>
          <w:numId w:val="272"/>
        </w:numPr>
        <w:spacing w:line="276" w:lineRule="auto"/>
        <w:jc w:val="both"/>
        <w:rPr>
          <w:rFonts w:ascii="Times New Roman" w:hAnsi="Times New Roman" w:cs="Times New Roman"/>
          <w:lang w:val="en-US"/>
        </w:rPr>
      </w:pPr>
      <w:r w:rsidRPr="005363A9">
        <w:rPr>
          <w:rFonts w:ascii="Times New Roman" w:hAnsi="Times New Roman" w:cs="Times New Roman"/>
        </w:rPr>
        <w:t>Convenția nr. 138 a OIM privind vârsta minimă de încadrare în muncă;</w:t>
      </w:r>
      <w:r w:rsidRPr="005363A9">
        <w:rPr>
          <w:rFonts w:ascii="Times New Roman" w:hAnsi="Times New Roman" w:cs="Times New Roman"/>
          <w:lang w:val="en-US"/>
        </w:rPr>
        <w:t> </w:t>
      </w:r>
    </w:p>
    <w:p w14:paraId="56F075DD" w14:textId="77777777" w:rsidR="002060CF" w:rsidRPr="005363A9" w:rsidRDefault="002060CF" w:rsidP="002736B2">
      <w:pPr>
        <w:numPr>
          <w:ilvl w:val="0"/>
          <w:numId w:val="273"/>
        </w:numPr>
        <w:spacing w:line="276" w:lineRule="auto"/>
        <w:jc w:val="both"/>
        <w:rPr>
          <w:rFonts w:ascii="Times New Roman" w:hAnsi="Times New Roman" w:cs="Times New Roman"/>
          <w:lang w:val="en-US"/>
        </w:rPr>
      </w:pPr>
      <w:r w:rsidRPr="005363A9">
        <w:rPr>
          <w:rFonts w:ascii="Times New Roman" w:hAnsi="Times New Roman" w:cs="Times New Roman"/>
        </w:rPr>
        <w:t>Convenția nr. 111 a OIM privind discriminarea (ocuparea forței de muncă și profesie);</w:t>
      </w:r>
      <w:r w:rsidRPr="005363A9">
        <w:rPr>
          <w:rFonts w:ascii="Times New Roman" w:hAnsi="Times New Roman" w:cs="Times New Roman"/>
          <w:lang w:val="en-US"/>
        </w:rPr>
        <w:t> </w:t>
      </w:r>
    </w:p>
    <w:p w14:paraId="61E671C8" w14:textId="77777777" w:rsidR="002060CF" w:rsidRPr="005363A9" w:rsidRDefault="002060CF" w:rsidP="002736B2">
      <w:pPr>
        <w:numPr>
          <w:ilvl w:val="0"/>
          <w:numId w:val="274"/>
        </w:numPr>
        <w:spacing w:line="276" w:lineRule="auto"/>
        <w:jc w:val="both"/>
        <w:rPr>
          <w:rFonts w:ascii="Times New Roman" w:hAnsi="Times New Roman" w:cs="Times New Roman"/>
          <w:lang w:val="en-US"/>
        </w:rPr>
      </w:pPr>
      <w:r w:rsidRPr="005363A9">
        <w:rPr>
          <w:rFonts w:ascii="Times New Roman" w:hAnsi="Times New Roman" w:cs="Times New Roman"/>
        </w:rPr>
        <w:t>Convenția nr. 100 a OIM privind egalitatea remunerației;</w:t>
      </w:r>
      <w:r w:rsidRPr="005363A9">
        <w:rPr>
          <w:rFonts w:ascii="Times New Roman" w:hAnsi="Times New Roman" w:cs="Times New Roman"/>
          <w:lang w:val="en-US"/>
        </w:rPr>
        <w:t> </w:t>
      </w:r>
    </w:p>
    <w:p w14:paraId="60A7DEF8" w14:textId="77777777" w:rsidR="002060CF" w:rsidRPr="005363A9" w:rsidRDefault="002060CF" w:rsidP="002736B2">
      <w:pPr>
        <w:numPr>
          <w:ilvl w:val="0"/>
          <w:numId w:val="275"/>
        </w:numPr>
        <w:spacing w:line="276" w:lineRule="auto"/>
        <w:jc w:val="both"/>
        <w:rPr>
          <w:rFonts w:ascii="Times New Roman" w:hAnsi="Times New Roman" w:cs="Times New Roman"/>
          <w:lang w:val="en-US"/>
        </w:rPr>
      </w:pPr>
      <w:r w:rsidRPr="005363A9">
        <w:rPr>
          <w:rFonts w:ascii="Times New Roman" w:hAnsi="Times New Roman" w:cs="Times New Roman"/>
        </w:rPr>
        <w:t>Convenția nr. 182 a OIM privind cele mai grave forme ale muncii copiilor;</w:t>
      </w:r>
      <w:r w:rsidRPr="005363A9">
        <w:rPr>
          <w:rFonts w:ascii="Times New Roman" w:hAnsi="Times New Roman" w:cs="Times New Roman"/>
          <w:lang w:val="en-US"/>
        </w:rPr>
        <w:t> </w:t>
      </w:r>
    </w:p>
    <w:p w14:paraId="2321BDB7" w14:textId="77777777" w:rsidR="002060CF" w:rsidRPr="005363A9" w:rsidRDefault="002060CF" w:rsidP="002736B2">
      <w:pPr>
        <w:numPr>
          <w:ilvl w:val="0"/>
          <w:numId w:val="276"/>
        </w:numPr>
        <w:spacing w:line="276" w:lineRule="auto"/>
        <w:jc w:val="both"/>
        <w:rPr>
          <w:rFonts w:ascii="Times New Roman" w:hAnsi="Times New Roman" w:cs="Times New Roman"/>
          <w:lang w:val="en-US"/>
        </w:rPr>
      </w:pPr>
      <w:r w:rsidRPr="005363A9">
        <w:rPr>
          <w:rFonts w:ascii="Times New Roman" w:hAnsi="Times New Roman" w:cs="Times New Roman"/>
        </w:rPr>
        <w:t>Convenția de la Viena privind protecția stratului de ozon și Protocolul său de la Montreal privind substanțele care epuizează stratul de ozon;</w:t>
      </w:r>
      <w:r w:rsidRPr="005363A9">
        <w:rPr>
          <w:rFonts w:ascii="Times New Roman" w:hAnsi="Times New Roman" w:cs="Times New Roman"/>
          <w:lang w:val="en-US"/>
        </w:rPr>
        <w:t> </w:t>
      </w:r>
    </w:p>
    <w:p w14:paraId="6077E55A" w14:textId="77777777" w:rsidR="002060CF" w:rsidRPr="005363A9" w:rsidRDefault="002060CF" w:rsidP="002736B2">
      <w:pPr>
        <w:numPr>
          <w:ilvl w:val="0"/>
          <w:numId w:val="277"/>
        </w:numPr>
        <w:spacing w:line="276" w:lineRule="auto"/>
        <w:jc w:val="both"/>
        <w:rPr>
          <w:rFonts w:ascii="Times New Roman" w:hAnsi="Times New Roman" w:cs="Times New Roman"/>
          <w:lang w:val="en-US"/>
        </w:rPr>
      </w:pPr>
      <w:r w:rsidRPr="005363A9">
        <w:rPr>
          <w:rFonts w:ascii="Times New Roman" w:hAnsi="Times New Roman" w:cs="Times New Roman"/>
        </w:rPr>
        <w:t>Convenția de la Basel privind controlul circulației transfrontaliere a deșeurilor periculoase și al eliminării acestora (Convenția de la Basel);</w:t>
      </w:r>
      <w:r w:rsidRPr="005363A9">
        <w:rPr>
          <w:rFonts w:ascii="Times New Roman" w:hAnsi="Times New Roman" w:cs="Times New Roman"/>
          <w:lang w:val="en-US"/>
        </w:rPr>
        <w:t> </w:t>
      </w:r>
    </w:p>
    <w:p w14:paraId="72A69FA9" w14:textId="77777777" w:rsidR="002060CF" w:rsidRPr="005363A9" w:rsidRDefault="002060CF" w:rsidP="002736B2">
      <w:pPr>
        <w:numPr>
          <w:ilvl w:val="0"/>
          <w:numId w:val="278"/>
        </w:numPr>
        <w:spacing w:line="276" w:lineRule="auto"/>
        <w:jc w:val="both"/>
        <w:rPr>
          <w:rFonts w:ascii="Times New Roman" w:hAnsi="Times New Roman" w:cs="Times New Roman"/>
          <w:lang w:val="en-US"/>
        </w:rPr>
      </w:pPr>
      <w:r w:rsidRPr="005363A9">
        <w:rPr>
          <w:rFonts w:ascii="Times New Roman" w:hAnsi="Times New Roman" w:cs="Times New Roman"/>
        </w:rPr>
        <w:t>Convenția de la Stockholm privind poluanții organici persistenți (Convenția de la Stockholm privind POP);</w:t>
      </w:r>
      <w:r w:rsidRPr="005363A9">
        <w:rPr>
          <w:rFonts w:ascii="Times New Roman" w:hAnsi="Times New Roman" w:cs="Times New Roman"/>
          <w:lang w:val="en-US"/>
        </w:rPr>
        <w:t> </w:t>
      </w:r>
    </w:p>
    <w:p w14:paraId="7D47FACC" w14:textId="77777777" w:rsidR="002060CF" w:rsidRPr="005363A9" w:rsidRDefault="002060CF" w:rsidP="002736B2">
      <w:pPr>
        <w:numPr>
          <w:ilvl w:val="0"/>
          <w:numId w:val="279"/>
        </w:numPr>
        <w:spacing w:line="276" w:lineRule="auto"/>
        <w:jc w:val="both"/>
        <w:rPr>
          <w:rFonts w:ascii="Times New Roman" w:hAnsi="Times New Roman" w:cs="Times New Roman"/>
          <w:lang w:val="en-US"/>
        </w:rPr>
      </w:pPr>
      <w:r w:rsidRPr="005363A9">
        <w:rPr>
          <w:rFonts w:ascii="Times New Roman" w:hAnsi="Times New Roman" w:cs="Times New Roman"/>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r w:rsidRPr="005363A9">
        <w:rPr>
          <w:rFonts w:ascii="Times New Roman" w:hAnsi="Times New Roman" w:cs="Times New Roman"/>
          <w:lang w:val="en-US"/>
        </w:rPr>
        <w:t> </w:t>
      </w:r>
    </w:p>
    <w:p w14:paraId="16BD66E1" w14:textId="77777777" w:rsidR="007258FD" w:rsidRPr="005363A9" w:rsidRDefault="007258FD" w:rsidP="002736B2">
      <w:pPr>
        <w:spacing w:line="276" w:lineRule="auto"/>
        <w:jc w:val="both"/>
        <w:rPr>
          <w:rFonts w:ascii="Times New Roman" w:hAnsi="Times New Roman" w:cs="Times New Roman"/>
        </w:rPr>
      </w:pPr>
    </w:p>
    <w:p w14:paraId="7538CAA4" w14:textId="7DF763D2" w:rsidR="002060CF" w:rsidRPr="005363A9" w:rsidRDefault="002060CF" w:rsidP="00F26DA1">
      <w:pPr>
        <w:spacing w:line="276" w:lineRule="auto"/>
        <w:jc w:val="both"/>
        <w:rPr>
          <w:rFonts w:ascii="Times New Roman" w:hAnsi="Times New Roman" w:cs="Times New Roman"/>
          <w:lang w:val="en-US"/>
        </w:rPr>
      </w:pPr>
      <w:r w:rsidRPr="005363A9">
        <w:rPr>
          <w:rFonts w:ascii="Times New Roman" w:hAnsi="Times New Roman" w:cs="Times New Roman"/>
        </w:rPr>
        <w:t>Actele normative și standardele indicate mai jos sunt considerate indicative și nelimitative; enumerarea actelor normative din acest capitol este oferită ca referință și nu trebuie considerată limitativă:</w:t>
      </w:r>
      <w:r w:rsidRPr="005363A9">
        <w:rPr>
          <w:rFonts w:ascii="Times New Roman" w:hAnsi="Times New Roman" w:cs="Times New Roman"/>
          <w:lang w:val="en-US"/>
        </w:rPr>
        <w:t> </w:t>
      </w:r>
    </w:p>
    <w:p w14:paraId="1EC2D93C" w14:textId="3DE9ABC5" w:rsidR="002060CF" w:rsidRPr="005363A9" w:rsidRDefault="002060CF" w:rsidP="00523010">
      <w:pPr>
        <w:spacing w:line="276" w:lineRule="auto"/>
        <w:ind w:left="720"/>
        <w:jc w:val="both"/>
        <w:rPr>
          <w:rFonts w:ascii="Times New Roman" w:hAnsi="Times New Roman" w:cs="Times New Roman"/>
          <w:lang w:val="en-US"/>
        </w:rPr>
      </w:pPr>
      <w:r w:rsidRPr="005363A9">
        <w:rPr>
          <w:rFonts w:ascii="Times New Roman" w:hAnsi="Times New Roman" w:cs="Times New Roman"/>
          <w:lang w:val="en-US"/>
        </w:rPr>
        <w:t> </w:t>
      </w:r>
    </w:p>
    <w:p w14:paraId="3A9B5C7D"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Directiva (UE) 2016/2102 a Parlamentului European și a Consiliului din 26 octombrie 2016 privind accesibilitatea site-urilor web și a aplicațiilor mobile ale o</w:t>
      </w:r>
      <w:r w:rsidR="00C22E13" w:rsidRPr="005363A9">
        <w:rPr>
          <w:rFonts w:ascii="Times New Roman" w:hAnsi="Times New Roman" w:cs="Times New Roman"/>
        </w:rPr>
        <w:t>rganismelor din sectorul public</w:t>
      </w:r>
    </w:p>
    <w:p w14:paraId="536F12C1"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Ordonanță de urgență 112/2018 privind accesibilitatea site-urilor web și a aplicațiilor mobile ale organismelor din sectorul public, aprobată prin Legea 90/2019 , </w:t>
      </w:r>
      <w:r w:rsidRPr="005363A9">
        <w:rPr>
          <w:rFonts w:ascii="Times New Roman" w:hAnsi="Times New Roman" w:cs="Times New Roman"/>
          <w:lang w:val="en-US"/>
        </w:rPr>
        <w:t> </w:t>
      </w:r>
    </w:p>
    <w:p w14:paraId="3005F00A"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Standardul european EN 301 549 V1.1.2 (2015-04), respectiv v2.1.2 „Cerințele privind accesibilitatea pentru achizițiile publice de produse și servicii TIC în Europa (2015-04)” sau versiuni ulterioare, </w:t>
      </w:r>
      <w:r w:rsidRPr="005363A9">
        <w:rPr>
          <w:rFonts w:ascii="Times New Roman" w:hAnsi="Times New Roman" w:cs="Times New Roman"/>
          <w:lang w:val="en-US"/>
        </w:rPr>
        <w:t> </w:t>
      </w:r>
    </w:p>
    <w:p w14:paraId="12C7BE0C"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Norma din 2022 de monitorizare a conformității site-urilor web și a aplicațiilor mobile cu cerințele privind accesibilitatea</w:t>
      </w:r>
    </w:p>
    <w:p w14:paraId="4BE881E8"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Ghid Tehnic privind Accesibilitatea și Utilizarea Resurselor Internet</w:t>
      </w:r>
    </w:p>
    <w:p w14:paraId="01AA1E1D" w14:textId="02940255"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lastRenderedPageBreak/>
        <w:t>Reglementările Comisiei Europene privind cookies.</w:t>
      </w:r>
      <w:r w:rsidRPr="005363A9">
        <w:rPr>
          <w:rFonts w:ascii="Times New Roman" w:hAnsi="Times New Roman" w:cs="Times New Roman"/>
          <w:lang w:val="en-US"/>
        </w:rPr>
        <w:t> </w:t>
      </w:r>
    </w:p>
    <w:p w14:paraId="68087BED" w14:textId="77777777" w:rsidR="00D0345A"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Regulamentul (UE) nr. 679 din 27 aprilie 2016 privind protecția persoanelor fizice în ceea ce privește prelucrarea datelor cu caracter personal și privind libera circulație a acestor date și de abrogare a Directivei 95/46/CE (Regulamentul general privind protecția datelor);</w:t>
      </w:r>
      <w:r w:rsidRPr="005363A9">
        <w:rPr>
          <w:rFonts w:ascii="Times New Roman" w:hAnsi="Times New Roman" w:cs="Times New Roman"/>
          <w:lang w:val="en-US"/>
        </w:rPr>
        <w:t> </w:t>
      </w:r>
    </w:p>
    <w:p w14:paraId="2588D0D0" w14:textId="77777777" w:rsidR="00D0345A"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Legea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5363A9">
        <w:rPr>
          <w:rFonts w:ascii="Times New Roman" w:hAnsi="Times New Roman" w:cs="Times New Roman"/>
          <w:lang w:val="en-US"/>
        </w:rPr>
        <w:t> </w:t>
      </w:r>
    </w:p>
    <w:p w14:paraId="3497B591" w14:textId="2FDBF224" w:rsidR="002060CF"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r w:rsidRPr="005363A9">
        <w:rPr>
          <w:rFonts w:ascii="Times New Roman" w:hAnsi="Times New Roman" w:cs="Times New Roman"/>
          <w:lang w:val="en-US"/>
        </w:rPr>
        <w:t> </w:t>
      </w:r>
    </w:p>
    <w:p w14:paraId="7A082E9E" w14:textId="5AFED45F" w:rsidR="00D0345A" w:rsidRPr="005363A9" w:rsidRDefault="00D0345A"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Reglementări interne UAIC (disponibila pe www.uaic.ro)</w:t>
      </w:r>
    </w:p>
    <w:p w14:paraId="5F60BBF7" w14:textId="3C4903C9" w:rsidR="00D0345A" w:rsidRPr="005363A9" w:rsidRDefault="00D0345A"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Carta UAIC; (disponibila pe www.uaic.ro)</w:t>
      </w:r>
    </w:p>
    <w:p w14:paraId="0A011767" w14:textId="677C6697" w:rsidR="002060CF" w:rsidRPr="005363A9" w:rsidRDefault="00847392" w:rsidP="002736B2">
      <w:pPr>
        <w:pStyle w:val="Heading1"/>
        <w:spacing w:line="276" w:lineRule="auto"/>
        <w:rPr>
          <w:rFonts w:cs="Times New Roman"/>
          <w:sz w:val="24"/>
          <w:szCs w:val="24"/>
          <w:lang w:val="en-US"/>
        </w:rPr>
      </w:pPr>
      <w:bookmarkStart w:id="16" w:name="_Toc205897445"/>
      <w:r>
        <w:rPr>
          <w:rFonts w:cs="Times New Roman"/>
          <w:sz w:val="24"/>
          <w:szCs w:val="24"/>
        </w:rPr>
        <w:t>10</w:t>
      </w:r>
      <w:r w:rsidR="007258FD" w:rsidRPr="005363A9">
        <w:rPr>
          <w:rFonts w:cs="Times New Roman"/>
          <w:sz w:val="24"/>
          <w:szCs w:val="24"/>
        </w:rPr>
        <w:t xml:space="preserve">. </w:t>
      </w:r>
      <w:r w:rsidR="002060CF" w:rsidRPr="005363A9">
        <w:rPr>
          <w:rFonts w:cs="Times New Roman"/>
          <w:sz w:val="24"/>
          <w:szCs w:val="24"/>
        </w:rPr>
        <w:t>Managementul/Gestionarea Contractului și activități de raportare în cadrul Contractului</w:t>
      </w:r>
      <w:bookmarkEnd w:id="16"/>
      <w:r w:rsidR="002060CF" w:rsidRPr="005363A9">
        <w:rPr>
          <w:rFonts w:cs="Times New Roman"/>
          <w:sz w:val="24"/>
          <w:szCs w:val="24"/>
          <w:lang w:val="en-US"/>
        </w:rPr>
        <w:t> </w:t>
      </w:r>
    </w:p>
    <w:p w14:paraId="75CE9550" w14:textId="725BDD2C" w:rsidR="002060CF" w:rsidRPr="005363A9" w:rsidRDefault="00847392" w:rsidP="002736B2">
      <w:pPr>
        <w:pStyle w:val="Heading2"/>
        <w:spacing w:line="276" w:lineRule="auto"/>
        <w:rPr>
          <w:rFonts w:cs="Times New Roman"/>
          <w:szCs w:val="24"/>
          <w:lang w:val="en-US"/>
        </w:rPr>
      </w:pPr>
      <w:bookmarkStart w:id="17" w:name="_Toc205897446"/>
      <w:r>
        <w:rPr>
          <w:rFonts w:cs="Times New Roman"/>
          <w:szCs w:val="24"/>
        </w:rPr>
        <w:t>10</w:t>
      </w:r>
      <w:r w:rsidR="00C56334" w:rsidRPr="005363A9">
        <w:rPr>
          <w:rFonts w:cs="Times New Roman"/>
          <w:szCs w:val="24"/>
        </w:rPr>
        <w:t xml:space="preserve">.1  </w:t>
      </w:r>
      <w:r w:rsidR="002060CF" w:rsidRPr="005363A9">
        <w:rPr>
          <w:rFonts w:cs="Times New Roman"/>
          <w:szCs w:val="24"/>
        </w:rPr>
        <w:t>Gestionarea relației dintre Contractant și Autoritatea Contractantă</w:t>
      </w:r>
      <w:bookmarkEnd w:id="17"/>
      <w:r w:rsidR="002060CF" w:rsidRPr="005363A9">
        <w:rPr>
          <w:rFonts w:cs="Times New Roman"/>
          <w:szCs w:val="24"/>
          <w:lang w:val="en-US"/>
        </w:rPr>
        <w:t> </w:t>
      </w:r>
    </w:p>
    <w:p w14:paraId="114309E3"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Comunicarea între Autoritatea Contractantă și Contractant se asigură, de regulă, în scris, în principal prin intermediul rapoartelor transmise de către contractant autorității contractante.</w:t>
      </w:r>
      <w:r w:rsidRPr="005363A9">
        <w:rPr>
          <w:rFonts w:ascii="Times New Roman" w:hAnsi="Times New Roman" w:cs="Times New Roman"/>
          <w:lang w:val="en-US"/>
        </w:rPr>
        <w:t> </w:t>
      </w:r>
    </w:p>
    <w:p w14:paraId="53DF0BA0"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În implementarea contractului vor fi organizate întâlniri de lucru la sediul autorității contractante sau în întâlniri virtuale, între contractant și autoritatea contractantă, la solicitarea oricăreia din părți. În convocarea întâlnirilor de lucru partea inițiatoare îi va comunica celeilalte părți tematica, precum și aspectele care se doresc a fi clarificate/ verificate/ monitorizate în cadrul acesteia.  </w:t>
      </w:r>
      <w:r w:rsidRPr="005363A9">
        <w:rPr>
          <w:rFonts w:ascii="Times New Roman" w:hAnsi="Times New Roman" w:cs="Times New Roman"/>
          <w:lang w:val="en-US"/>
        </w:rPr>
        <w:t> </w:t>
      </w:r>
    </w:p>
    <w:p w14:paraId="2B5F25AB"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Întâlnirile de lucru pentru monitorizarea progresului se vor organiza lunar și ori de câte ori este nevoie (cu ocazia predării unor livrabile etc.). Frecvența acestora poate fi modificată în funcție de situațiile specifice. </w:t>
      </w:r>
      <w:r w:rsidRPr="005363A9">
        <w:rPr>
          <w:rFonts w:ascii="Times New Roman" w:hAnsi="Times New Roman" w:cs="Times New Roman"/>
          <w:lang w:val="en-US"/>
        </w:rPr>
        <w:t> </w:t>
      </w:r>
    </w:p>
    <w:p w14:paraId="7C34DC0C"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La aceste întâlniri vor participa toți factorii implicați, și anume echipa contractantului și membrii echipei de proiect din partea autorității contractante. După finalizarea ședințelor de lucru, Contractantul va întocmi minuta întâlnirii care va cuprinde problemele discutate, progresul activităților realizate prin proiect, riscurile și măsurile aferente precum și termenele de rezolvare a problemelor identificate. Minuta va fi semnată de către participanții la ședința de lucru.</w:t>
      </w:r>
      <w:r w:rsidRPr="005363A9">
        <w:rPr>
          <w:rFonts w:ascii="Times New Roman" w:hAnsi="Times New Roman" w:cs="Times New Roman"/>
          <w:lang w:val="en-US"/>
        </w:rPr>
        <w:t> </w:t>
      </w:r>
    </w:p>
    <w:p w14:paraId="12EAAAC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Contractantul este responsabil pentru execuția la timp a tuturor activităților prevăzute și pentru obținerea rezultatelor stabilite prin Caietul de Sarcini și pentru întreaga coordonare a activităților care fac obiectul Contractului. Autoritatea Contractantă și Contractantul își transmit reciproc notificări de îndată ce una dintre părți devine conștientă de apariția în perioada imediat următoare a unui eveniment sau a unei situații care ar putea:</w:t>
      </w:r>
      <w:r w:rsidRPr="005363A9">
        <w:rPr>
          <w:rFonts w:ascii="Times New Roman" w:hAnsi="Times New Roman" w:cs="Times New Roman"/>
          <w:lang w:val="en-US"/>
        </w:rPr>
        <w:t> </w:t>
      </w:r>
    </w:p>
    <w:p w14:paraId="4FA655DB" w14:textId="77777777" w:rsidR="002060CF" w:rsidRPr="005363A9" w:rsidRDefault="002060CF" w:rsidP="002736B2">
      <w:pPr>
        <w:numPr>
          <w:ilvl w:val="0"/>
          <w:numId w:val="313"/>
        </w:numPr>
        <w:spacing w:line="276" w:lineRule="auto"/>
        <w:jc w:val="both"/>
        <w:rPr>
          <w:rFonts w:ascii="Times New Roman" w:hAnsi="Times New Roman" w:cs="Times New Roman"/>
          <w:lang w:val="en-US"/>
        </w:rPr>
      </w:pPr>
      <w:r w:rsidRPr="005363A9">
        <w:rPr>
          <w:rFonts w:ascii="Times New Roman" w:hAnsi="Times New Roman" w:cs="Times New Roman"/>
        </w:rPr>
        <w:t>să conducă la întârzierea predării, generând nerespectarea termenului de finalizare a serviciilor din Contract,</w:t>
      </w:r>
      <w:r w:rsidRPr="005363A9">
        <w:rPr>
          <w:rFonts w:ascii="Times New Roman" w:hAnsi="Times New Roman" w:cs="Times New Roman"/>
          <w:lang w:val="en-US"/>
        </w:rPr>
        <w:t> </w:t>
      </w:r>
    </w:p>
    <w:p w14:paraId="3B3889ED" w14:textId="77777777" w:rsidR="002060CF" w:rsidRPr="005363A9" w:rsidRDefault="002060CF" w:rsidP="002736B2">
      <w:pPr>
        <w:numPr>
          <w:ilvl w:val="0"/>
          <w:numId w:val="314"/>
        </w:numPr>
        <w:spacing w:line="276" w:lineRule="auto"/>
        <w:jc w:val="both"/>
        <w:rPr>
          <w:rFonts w:ascii="Times New Roman" w:hAnsi="Times New Roman" w:cs="Times New Roman"/>
          <w:lang w:val="en-US"/>
        </w:rPr>
      </w:pPr>
      <w:r w:rsidRPr="005363A9">
        <w:rPr>
          <w:rFonts w:ascii="Times New Roman" w:hAnsi="Times New Roman" w:cs="Times New Roman"/>
        </w:rPr>
        <w:t>să afecteze activitatea Autorității Contractante.</w:t>
      </w:r>
      <w:r w:rsidRPr="005363A9">
        <w:rPr>
          <w:rFonts w:ascii="Times New Roman" w:hAnsi="Times New Roman" w:cs="Times New Roman"/>
          <w:lang w:val="en-US"/>
        </w:rPr>
        <w:t> </w:t>
      </w:r>
    </w:p>
    <w:p w14:paraId="03101B00"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Contractantul are obligația de a comunica autorității contractante dificultățile pe care le întâmpină pe parcursul îndeplinirii sarcinilor, în special cele de natură să impună modificări ale modalității de executare a contractului așa cum a fost stabilit în prealabil, urmând ca autoritatea contractantă să decidă asupra modalității de abordare a acestora.</w:t>
      </w:r>
      <w:r w:rsidRPr="005363A9">
        <w:rPr>
          <w:rFonts w:ascii="Times New Roman" w:hAnsi="Times New Roman" w:cs="Times New Roman"/>
          <w:lang w:val="en-US"/>
        </w:rPr>
        <w:t> </w:t>
      </w:r>
    </w:p>
    <w:p w14:paraId="1BE87092"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lastRenderedPageBreak/>
        <w:t>Controlul implică identificarea acțiunilor corective pentru abordarea abaterilor de la Contract constatate de comun acord în cadrul informărilor dintre Contractant și Autoritatea Contractantă, și care se referă la abordări și metodologii utilizate în realizarea serviciilor. În principiu nu se identifică situații care pot conduce la modificări substanțiale ale contractului iar modificările eventuale vor fi conforme cu dispozițiile art. 221 din Legea nr. 98/2016 privind achizițiile publice.</w:t>
      </w:r>
      <w:r w:rsidRPr="005363A9">
        <w:rPr>
          <w:rFonts w:ascii="Times New Roman" w:hAnsi="Times New Roman" w:cs="Times New Roman"/>
          <w:lang w:val="en-US"/>
        </w:rPr>
        <w:t> </w:t>
      </w:r>
    </w:p>
    <w:p w14:paraId="3F3352E7" w14:textId="46D67CED" w:rsidR="002060CF" w:rsidRPr="005363A9" w:rsidRDefault="00847392" w:rsidP="002736B2">
      <w:pPr>
        <w:pStyle w:val="Heading2"/>
        <w:spacing w:line="276" w:lineRule="auto"/>
        <w:rPr>
          <w:rFonts w:cs="Times New Roman"/>
          <w:szCs w:val="24"/>
          <w:lang w:val="en-US"/>
        </w:rPr>
      </w:pPr>
      <w:bookmarkStart w:id="18" w:name="_Toc205897447"/>
      <w:r>
        <w:rPr>
          <w:rFonts w:cs="Times New Roman"/>
          <w:szCs w:val="24"/>
        </w:rPr>
        <w:t>10</w:t>
      </w:r>
      <w:r w:rsidR="00C56334" w:rsidRPr="005363A9">
        <w:rPr>
          <w:rFonts w:cs="Times New Roman"/>
          <w:szCs w:val="24"/>
        </w:rPr>
        <w:t xml:space="preserve">.2 </w:t>
      </w:r>
      <w:r w:rsidR="002060CF" w:rsidRPr="005363A9">
        <w:rPr>
          <w:rFonts w:cs="Times New Roman"/>
          <w:szCs w:val="24"/>
        </w:rPr>
        <w:t>Acceptarea rezultatelor parțiale și finale în cadrul Contractului</w:t>
      </w:r>
      <w:bookmarkEnd w:id="18"/>
      <w:r w:rsidR="002060CF" w:rsidRPr="005363A9">
        <w:rPr>
          <w:rFonts w:cs="Times New Roman"/>
          <w:szCs w:val="24"/>
          <w:lang w:val="en-US"/>
        </w:rPr>
        <w:t> </w:t>
      </w:r>
    </w:p>
    <w:p w14:paraId="2D2B0AF8" w14:textId="77777777" w:rsidR="00C56334" w:rsidRPr="005363A9" w:rsidRDefault="00C56334"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Acceptanța finală va marca finalizarea tuturor etapelor contractelor, trecerea cu succes a testelor de acceptanță finală, instalarea soluției în mediul de producție și începerea perioadei de garanție.</w:t>
      </w:r>
      <w:r w:rsidRPr="005363A9">
        <w:rPr>
          <w:rFonts w:ascii="Times New Roman" w:hAnsi="Times New Roman" w:cs="Times New Roman"/>
          <w:lang w:val="en-US"/>
        </w:rPr>
        <w:t> </w:t>
      </w:r>
    </w:p>
    <w:p w14:paraId="67509239" w14:textId="77777777" w:rsidR="00C56334" w:rsidRPr="005363A9" w:rsidRDefault="00C56334"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Acceptanța se va face pe baza proceselor verbale de recepție cantitativă și calitativă.</w:t>
      </w:r>
      <w:r w:rsidRPr="005363A9">
        <w:rPr>
          <w:rFonts w:ascii="Times New Roman" w:hAnsi="Times New Roman" w:cs="Times New Roman"/>
          <w:lang w:val="en-US"/>
        </w:rPr>
        <w:t> </w:t>
      </w:r>
    </w:p>
    <w:p w14:paraId="2F004BCC"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Autoritatea Contractantă va considera serviciile din cadrul contractului finalizate în momentul în care:</w:t>
      </w:r>
      <w:r w:rsidRPr="005363A9">
        <w:rPr>
          <w:rFonts w:ascii="Times New Roman" w:hAnsi="Times New Roman" w:cs="Times New Roman"/>
          <w:lang w:val="en-US"/>
        </w:rPr>
        <w:t> </w:t>
      </w:r>
    </w:p>
    <w:p w14:paraId="3968AFD2" w14:textId="33B3BE75" w:rsidR="002060CF" w:rsidRPr="005363A9" w:rsidRDefault="002060CF" w:rsidP="002736B2">
      <w:pPr>
        <w:numPr>
          <w:ilvl w:val="0"/>
          <w:numId w:val="315"/>
        </w:numPr>
        <w:spacing w:line="276" w:lineRule="auto"/>
        <w:jc w:val="both"/>
        <w:rPr>
          <w:rFonts w:ascii="Times New Roman" w:hAnsi="Times New Roman" w:cs="Times New Roman"/>
          <w:lang w:val="en-US"/>
        </w:rPr>
      </w:pPr>
      <w:r w:rsidRPr="005363A9">
        <w:rPr>
          <w:rFonts w:ascii="Times New Roman" w:hAnsi="Times New Roman" w:cs="Times New Roman"/>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w:t>
      </w:r>
      <w:r w:rsidR="00976DF3" w:rsidRPr="005363A9">
        <w:rPr>
          <w:rFonts w:ascii="Times New Roman" w:hAnsi="Times New Roman" w:cs="Times New Roman"/>
        </w:rPr>
        <w:t>a</w:t>
      </w:r>
      <w:r w:rsidRPr="005363A9">
        <w:rPr>
          <w:rFonts w:ascii="Times New Roman" w:hAnsi="Times New Roman" w:cs="Times New Roman"/>
        </w:rPr>
        <w:t xml:space="preserve"> conform scopului și prevederilor legale aplicabile;</w:t>
      </w:r>
      <w:r w:rsidRPr="005363A9">
        <w:rPr>
          <w:rFonts w:ascii="Times New Roman" w:hAnsi="Times New Roman" w:cs="Times New Roman"/>
          <w:lang w:val="en-US"/>
        </w:rPr>
        <w:t> </w:t>
      </w:r>
    </w:p>
    <w:p w14:paraId="002DD58C" w14:textId="1491CAB2" w:rsidR="002060CF" w:rsidRPr="005363A9" w:rsidRDefault="002060CF" w:rsidP="002736B2">
      <w:pPr>
        <w:numPr>
          <w:ilvl w:val="0"/>
          <w:numId w:val="316"/>
        </w:numPr>
        <w:spacing w:line="276" w:lineRule="auto"/>
        <w:jc w:val="both"/>
        <w:rPr>
          <w:rFonts w:ascii="Times New Roman" w:hAnsi="Times New Roman" w:cs="Times New Roman"/>
          <w:lang w:val="en-US"/>
        </w:rPr>
      </w:pPr>
      <w:r w:rsidRPr="005363A9">
        <w:rPr>
          <w:rFonts w:ascii="Times New Roman" w:hAnsi="Times New Roman" w:cs="Times New Roman"/>
        </w:rPr>
        <w:t>Contractantul a remediat toate defectele care au fost identificate ca reprezentând un impediment pentru Autoritatea Contractantă în utilizarea aplicați</w:t>
      </w:r>
      <w:r w:rsidR="00976DF3" w:rsidRPr="005363A9">
        <w:rPr>
          <w:rFonts w:ascii="Times New Roman" w:hAnsi="Times New Roman" w:cs="Times New Roman"/>
        </w:rPr>
        <w:t>ei</w:t>
      </w:r>
      <w:r w:rsidRPr="005363A9">
        <w:rPr>
          <w:rFonts w:ascii="Times New Roman" w:hAnsi="Times New Roman" w:cs="Times New Roman"/>
        </w:rPr>
        <w:t>. Defectul este considerat ca fiind o parte a rezultatului serviciilor, care nu este în conformitate cu legea și/sau cu reglementările tehnice aplicabile sau cu cerințele Caietului de sarcini;</w:t>
      </w:r>
      <w:r w:rsidRPr="005363A9">
        <w:rPr>
          <w:rFonts w:ascii="Times New Roman" w:hAnsi="Times New Roman" w:cs="Times New Roman"/>
          <w:lang w:val="en-US"/>
        </w:rPr>
        <w:t> </w:t>
      </w:r>
    </w:p>
    <w:p w14:paraId="79660F8F" w14:textId="77777777" w:rsidR="002060CF" w:rsidRPr="005363A9" w:rsidRDefault="002060CF" w:rsidP="002736B2">
      <w:pPr>
        <w:numPr>
          <w:ilvl w:val="0"/>
          <w:numId w:val="317"/>
        </w:numPr>
        <w:spacing w:line="276" w:lineRule="auto"/>
        <w:jc w:val="both"/>
        <w:rPr>
          <w:rFonts w:ascii="Times New Roman" w:hAnsi="Times New Roman" w:cs="Times New Roman"/>
          <w:lang w:val="en-US"/>
        </w:rPr>
      </w:pPr>
      <w:r w:rsidRPr="005363A9">
        <w:rPr>
          <w:rFonts w:ascii="Times New Roman" w:hAnsi="Times New Roman" w:cs="Times New Roman"/>
        </w:rPr>
        <w:t>Toate documentațiile tehnice elaborate au fost aprobate de Autoritatea Contractantă, pe baza cerințelor incluse în contract, fapt ce rezultă din procesul-verbal de recepție eliberat la finalul prestării serviciilor.</w:t>
      </w:r>
      <w:r w:rsidRPr="005363A9">
        <w:rPr>
          <w:rFonts w:ascii="Times New Roman" w:hAnsi="Times New Roman" w:cs="Times New Roman"/>
          <w:lang w:val="en-US"/>
        </w:rPr>
        <w:t> </w:t>
      </w:r>
    </w:p>
    <w:p w14:paraId="5B6FC787" w14:textId="5922B4C8" w:rsidR="002060CF" w:rsidRPr="005363A9" w:rsidRDefault="00847392" w:rsidP="002736B2">
      <w:pPr>
        <w:pStyle w:val="Heading2"/>
        <w:spacing w:line="276" w:lineRule="auto"/>
        <w:rPr>
          <w:rFonts w:cs="Times New Roman"/>
          <w:szCs w:val="24"/>
          <w:lang w:val="en-US"/>
        </w:rPr>
      </w:pPr>
      <w:bookmarkStart w:id="19" w:name="_Toc205897448"/>
      <w:r>
        <w:rPr>
          <w:rFonts w:cs="Times New Roman"/>
          <w:szCs w:val="24"/>
        </w:rPr>
        <w:t>10</w:t>
      </w:r>
      <w:r w:rsidR="00C56334" w:rsidRPr="005363A9">
        <w:rPr>
          <w:rFonts w:cs="Times New Roman"/>
          <w:szCs w:val="24"/>
        </w:rPr>
        <w:t xml:space="preserve">.3 </w:t>
      </w:r>
      <w:r w:rsidR="002060CF" w:rsidRPr="005363A9">
        <w:rPr>
          <w:rFonts w:cs="Times New Roman"/>
          <w:szCs w:val="24"/>
        </w:rPr>
        <w:t>Finalizarea serviciilor în cadrul Contractului</w:t>
      </w:r>
      <w:bookmarkEnd w:id="19"/>
      <w:r w:rsidR="002060CF" w:rsidRPr="005363A9">
        <w:rPr>
          <w:rFonts w:cs="Times New Roman"/>
          <w:szCs w:val="24"/>
          <w:lang w:val="en-US"/>
        </w:rPr>
        <w:t> </w:t>
      </w:r>
    </w:p>
    <w:p w14:paraId="6A46618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Autoritatea Contractantă va considera serviciile din cadrul Contractului finalizate în momentul în care:</w:t>
      </w:r>
      <w:r w:rsidRPr="005363A9">
        <w:rPr>
          <w:rFonts w:ascii="Times New Roman" w:hAnsi="Times New Roman" w:cs="Times New Roman"/>
          <w:lang w:val="en-US"/>
        </w:rPr>
        <w:t> </w:t>
      </w:r>
    </w:p>
    <w:p w14:paraId="29186FEE" w14:textId="77777777" w:rsidR="002060CF" w:rsidRPr="005363A9" w:rsidRDefault="002060CF" w:rsidP="002736B2">
      <w:pPr>
        <w:numPr>
          <w:ilvl w:val="0"/>
          <w:numId w:val="318"/>
        </w:numPr>
        <w:spacing w:line="276" w:lineRule="auto"/>
        <w:jc w:val="both"/>
        <w:rPr>
          <w:rFonts w:ascii="Times New Roman" w:hAnsi="Times New Roman" w:cs="Times New Roman"/>
          <w:lang w:val="en-US"/>
        </w:rPr>
      </w:pPr>
      <w:r w:rsidRPr="005363A9">
        <w:rPr>
          <w:rFonts w:ascii="Times New Roman" w:hAnsi="Times New Roman" w:cs="Times New Roman"/>
        </w:rPr>
        <w:t>toate cerințele cuprinse în Caietul de Sarcini au fost îndeplinite;</w:t>
      </w:r>
      <w:r w:rsidRPr="005363A9">
        <w:rPr>
          <w:rFonts w:ascii="Times New Roman" w:hAnsi="Times New Roman" w:cs="Times New Roman"/>
          <w:lang w:val="en-US"/>
        </w:rPr>
        <w:t> </w:t>
      </w:r>
    </w:p>
    <w:p w14:paraId="298AC8EA" w14:textId="77777777" w:rsidR="002060CF" w:rsidRPr="005363A9" w:rsidRDefault="002060CF" w:rsidP="002736B2">
      <w:pPr>
        <w:numPr>
          <w:ilvl w:val="0"/>
          <w:numId w:val="319"/>
        </w:numPr>
        <w:spacing w:line="276" w:lineRule="auto"/>
        <w:jc w:val="both"/>
        <w:rPr>
          <w:rFonts w:ascii="Times New Roman" w:hAnsi="Times New Roman" w:cs="Times New Roman"/>
          <w:lang w:val="en-US"/>
        </w:rPr>
      </w:pPr>
      <w:r w:rsidRPr="005363A9">
        <w:rPr>
          <w:rFonts w:ascii="Times New Roman" w:hAnsi="Times New Roman" w:cs="Times New Roman"/>
        </w:rPr>
        <w:t>rezultatele au fost aprobate de Autoritatea Contractantă, pe baza cerințelor incluse în Contract;</w:t>
      </w:r>
      <w:r w:rsidRPr="005363A9">
        <w:rPr>
          <w:rFonts w:ascii="Times New Roman" w:hAnsi="Times New Roman" w:cs="Times New Roman"/>
          <w:lang w:val="en-US"/>
        </w:rPr>
        <w:t> </w:t>
      </w:r>
    </w:p>
    <w:p w14:paraId="4C4A8F7A" w14:textId="77777777" w:rsidR="002060CF" w:rsidRPr="005363A9" w:rsidRDefault="002060CF" w:rsidP="002736B2">
      <w:pPr>
        <w:numPr>
          <w:ilvl w:val="0"/>
          <w:numId w:val="320"/>
        </w:numPr>
        <w:spacing w:line="276" w:lineRule="auto"/>
        <w:jc w:val="both"/>
        <w:rPr>
          <w:rFonts w:ascii="Times New Roman" w:hAnsi="Times New Roman" w:cs="Times New Roman"/>
          <w:lang w:val="en-US"/>
        </w:rPr>
      </w:pPr>
      <w:r w:rsidRPr="005363A9">
        <w:rPr>
          <w:rFonts w:ascii="Times New Roman" w:hAnsi="Times New Roman" w:cs="Times New Roman"/>
        </w:rPr>
        <w:t>au fost stabilite toate procedurile pentru asigurarea garanției conform contractului.</w:t>
      </w:r>
      <w:r w:rsidRPr="005363A9">
        <w:rPr>
          <w:rFonts w:ascii="Times New Roman" w:hAnsi="Times New Roman" w:cs="Times New Roman"/>
          <w:lang w:val="en-US"/>
        </w:rPr>
        <w:t> </w:t>
      </w:r>
    </w:p>
    <w:p w14:paraId="636F0652" w14:textId="6888F0E1" w:rsidR="002060CF" w:rsidRPr="005363A9" w:rsidRDefault="00847392" w:rsidP="002736B2">
      <w:pPr>
        <w:pStyle w:val="Heading2"/>
        <w:spacing w:line="276" w:lineRule="auto"/>
        <w:rPr>
          <w:rFonts w:cs="Times New Roman"/>
          <w:szCs w:val="24"/>
          <w:lang w:val="en-US"/>
        </w:rPr>
      </w:pPr>
      <w:bookmarkStart w:id="20" w:name="_Toc205897449"/>
      <w:r>
        <w:rPr>
          <w:rFonts w:cs="Times New Roman"/>
          <w:szCs w:val="24"/>
        </w:rPr>
        <w:t>10</w:t>
      </w:r>
      <w:r w:rsidR="00C56334" w:rsidRPr="005363A9">
        <w:rPr>
          <w:rFonts w:cs="Times New Roman"/>
          <w:szCs w:val="24"/>
        </w:rPr>
        <w:t xml:space="preserve">.4 </w:t>
      </w:r>
      <w:r w:rsidR="002060CF" w:rsidRPr="005363A9">
        <w:rPr>
          <w:rFonts w:cs="Times New Roman"/>
          <w:szCs w:val="24"/>
        </w:rPr>
        <w:t>Monitorizarea realizării activităților și a rezultatelor pe perioada derulării Contractului</w:t>
      </w:r>
      <w:bookmarkEnd w:id="20"/>
      <w:r w:rsidR="002060CF" w:rsidRPr="005363A9">
        <w:rPr>
          <w:rFonts w:cs="Times New Roman"/>
          <w:szCs w:val="24"/>
          <w:lang w:val="en-US"/>
        </w:rPr>
        <w:t> </w:t>
      </w:r>
    </w:p>
    <w:p w14:paraId="3552712D"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5363A9">
        <w:rPr>
          <w:rFonts w:ascii="Times New Roman" w:hAnsi="Times New Roman" w:cs="Times New Roman"/>
          <w:lang w:val="en-US"/>
        </w:rPr>
        <w:t> </w:t>
      </w:r>
    </w:p>
    <w:p w14:paraId="36CC88B7" w14:textId="0685CEC6"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De asemenea, Autoritatea Contractantă va monitoriza respectarea planului de luc</w:t>
      </w:r>
      <w:r w:rsidR="00C56334" w:rsidRPr="005363A9">
        <w:rPr>
          <w:rFonts w:ascii="Times New Roman" w:hAnsi="Times New Roman" w:cs="Times New Roman"/>
        </w:rPr>
        <w:t>ru pentru serviciile solicitate.</w:t>
      </w:r>
    </w:p>
    <w:p w14:paraId="5FA5A540" w14:textId="28977588" w:rsidR="002060CF" w:rsidRPr="005363A9" w:rsidRDefault="00847392" w:rsidP="002736B2">
      <w:pPr>
        <w:pStyle w:val="Heading2"/>
        <w:spacing w:line="276" w:lineRule="auto"/>
        <w:rPr>
          <w:rFonts w:cs="Times New Roman"/>
          <w:szCs w:val="24"/>
          <w:lang w:val="en-US"/>
        </w:rPr>
      </w:pPr>
      <w:bookmarkStart w:id="21" w:name="_Toc205897450"/>
      <w:r>
        <w:rPr>
          <w:rFonts w:cs="Times New Roman"/>
          <w:szCs w:val="24"/>
        </w:rPr>
        <w:t>10</w:t>
      </w:r>
      <w:r w:rsidR="00C56334" w:rsidRPr="005363A9">
        <w:rPr>
          <w:rFonts w:cs="Times New Roman"/>
          <w:szCs w:val="24"/>
        </w:rPr>
        <w:t xml:space="preserve">.5 </w:t>
      </w:r>
      <w:r w:rsidR="002060CF" w:rsidRPr="005363A9">
        <w:rPr>
          <w:rFonts w:cs="Times New Roman"/>
          <w:szCs w:val="24"/>
        </w:rPr>
        <w:t>Bugetul Contractului și efectuarea plăților în cadrul Contractului</w:t>
      </w:r>
      <w:bookmarkEnd w:id="21"/>
      <w:r w:rsidR="002060CF" w:rsidRPr="005363A9">
        <w:rPr>
          <w:rFonts w:cs="Times New Roman"/>
          <w:szCs w:val="24"/>
          <w:lang w:val="en-US"/>
        </w:rPr>
        <w:t> </w:t>
      </w:r>
    </w:p>
    <w:p w14:paraId="70C1811B" w14:textId="21420253" w:rsidR="002060CF" w:rsidRPr="005363A9" w:rsidRDefault="002060CF" w:rsidP="00B41838">
      <w:pPr>
        <w:spacing w:line="276" w:lineRule="auto"/>
        <w:ind w:firstLine="720"/>
        <w:jc w:val="both"/>
        <w:rPr>
          <w:rFonts w:ascii="Times New Roman" w:hAnsi="Times New Roman" w:cs="Times New Roman"/>
          <w:lang w:val="en-US"/>
        </w:rPr>
      </w:pPr>
      <w:r w:rsidRPr="005363A9">
        <w:rPr>
          <w:rFonts w:ascii="Times New Roman" w:hAnsi="Times New Roman" w:cs="Times New Roman"/>
        </w:rPr>
        <w:t xml:space="preserve">Valoarea estimată a contractului este conform </w:t>
      </w:r>
      <w:r w:rsidR="00C56334" w:rsidRPr="005363A9">
        <w:rPr>
          <w:rFonts w:ascii="Times New Roman" w:hAnsi="Times New Roman" w:cs="Times New Roman"/>
        </w:rPr>
        <w:t>solicitării de ofertă</w:t>
      </w:r>
      <w:r w:rsidRPr="005363A9">
        <w:rPr>
          <w:rFonts w:ascii="Times New Roman" w:hAnsi="Times New Roman" w:cs="Times New Roman"/>
        </w:rPr>
        <w:t>.</w:t>
      </w:r>
      <w:r w:rsidRPr="005363A9">
        <w:rPr>
          <w:rFonts w:ascii="Times New Roman" w:hAnsi="Times New Roman" w:cs="Times New Roman"/>
          <w:lang w:val="en-US"/>
        </w:rPr>
        <w:t> </w:t>
      </w:r>
    </w:p>
    <w:p w14:paraId="4A82E87C" w14:textId="77777777" w:rsidR="002060CF" w:rsidRPr="005363A9" w:rsidRDefault="002060CF" w:rsidP="00B41838">
      <w:pPr>
        <w:spacing w:line="276" w:lineRule="auto"/>
        <w:ind w:firstLine="720"/>
        <w:jc w:val="both"/>
        <w:rPr>
          <w:rFonts w:ascii="Times New Roman" w:hAnsi="Times New Roman" w:cs="Times New Roman"/>
          <w:lang w:val="en-US"/>
        </w:rPr>
      </w:pPr>
      <w:r w:rsidRPr="005363A9">
        <w:rPr>
          <w:rFonts w:ascii="Times New Roman" w:hAnsi="Times New Roman" w:cs="Times New Roman"/>
        </w:rPr>
        <w:t>Prețul contractului este ferm. Achizitorul nu acordă avans contractantului.</w:t>
      </w:r>
      <w:r w:rsidRPr="005363A9">
        <w:rPr>
          <w:rFonts w:ascii="Times New Roman" w:hAnsi="Times New Roman" w:cs="Times New Roman"/>
          <w:lang w:val="en-US"/>
        </w:rPr>
        <w:t> </w:t>
      </w:r>
    </w:p>
    <w:p w14:paraId="1B1DCAAB" w14:textId="398CB068" w:rsidR="002060CF" w:rsidRPr="005363A9" w:rsidRDefault="002060CF" w:rsidP="00B41838">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operatorilor economici români, în conformitate cu prevederile Legii 139/2022, contractantul are obligația de a emite facturi electronice și de a le transmite Autorității Contractante prin sistemul național privind factura electronică RO e-factura</w:t>
      </w:r>
      <w:r w:rsidR="0018663D" w:rsidRPr="005363A9">
        <w:rPr>
          <w:rFonts w:ascii="Times New Roman" w:hAnsi="Times New Roman" w:cs="Times New Roman"/>
        </w:rPr>
        <w:t>, cu indicarea codului CPV aferent</w:t>
      </w:r>
      <w:r w:rsidRPr="005363A9">
        <w:rPr>
          <w:rFonts w:ascii="Times New Roman" w:hAnsi="Times New Roman" w:cs="Times New Roman"/>
        </w:rPr>
        <w:t>.</w:t>
      </w:r>
      <w:r w:rsidRPr="005363A9">
        <w:rPr>
          <w:rFonts w:ascii="Times New Roman" w:hAnsi="Times New Roman" w:cs="Times New Roman"/>
          <w:lang w:val="en-US"/>
        </w:rPr>
        <w:t> </w:t>
      </w:r>
    </w:p>
    <w:p w14:paraId="60F4D1FE" w14:textId="77777777" w:rsidR="002060CF" w:rsidRPr="005363A9" w:rsidRDefault="002060CF" w:rsidP="002736B2">
      <w:pPr>
        <w:spacing w:line="276" w:lineRule="auto"/>
        <w:jc w:val="both"/>
        <w:rPr>
          <w:rFonts w:ascii="Times New Roman" w:hAnsi="Times New Roman" w:cs="Times New Roman"/>
          <w:lang w:val="en-US"/>
        </w:rPr>
      </w:pPr>
      <w:r w:rsidRPr="00671C52">
        <w:rPr>
          <w:rFonts w:ascii="Times New Roman" w:hAnsi="Times New Roman" w:cs="Times New Roman"/>
          <w:b/>
        </w:rPr>
        <w:t>Termenul de plată este</w:t>
      </w:r>
      <w:r w:rsidRPr="005363A9">
        <w:rPr>
          <w:rFonts w:ascii="Times New Roman" w:hAnsi="Times New Roman" w:cs="Times New Roman"/>
        </w:rPr>
        <w:t>:</w:t>
      </w:r>
      <w:r w:rsidRPr="005363A9">
        <w:rPr>
          <w:rFonts w:ascii="Times New Roman" w:hAnsi="Times New Roman" w:cs="Times New Roman"/>
          <w:lang w:val="en-US"/>
        </w:rPr>
        <w:t> </w:t>
      </w:r>
    </w:p>
    <w:p w14:paraId="2B28EF3E" w14:textId="0ACD9329" w:rsidR="002060CF" w:rsidRPr="00F61AB7" w:rsidRDefault="002060CF" w:rsidP="002736B2">
      <w:pPr>
        <w:spacing w:line="276" w:lineRule="auto"/>
        <w:jc w:val="both"/>
        <w:rPr>
          <w:rFonts w:ascii="Times New Roman" w:hAnsi="Times New Roman" w:cs="Times New Roman"/>
          <w:sz w:val="22"/>
          <w:szCs w:val="22"/>
          <w:lang w:val="en-US"/>
        </w:rPr>
      </w:pPr>
      <w:r w:rsidRPr="005363A9">
        <w:rPr>
          <w:rFonts w:ascii="Times New Roman" w:hAnsi="Times New Roman" w:cs="Times New Roman"/>
        </w:rPr>
        <w:lastRenderedPageBreak/>
        <w:t xml:space="preserve">a.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la care factura electronică este disponibilă spre descărcare de către Autoritatea Contractantă din sistemul RO e-factura, dacă procesul-verbal de acceptanță finală este încheiat anterior acestei date;</w:t>
      </w:r>
      <w:r w:rsidRPr="00F61AB7">
        <w:rPr>
          <w:rFonts w:ascii="Times New Roman" w:hAnsi="Times New Roman" w:cs="Times New Roman"/>
          <w:sz w:val="22"/>
          <w:szCs w:val="22"/>
          <w:lang w:val="en-US"/>
        </w:rPr>
        <w:t> </w:t>
      </w:r>
    </w:p>
    <w:p w14:paraId="5C6EDB90" w14:textId="2E17CCF9" w:rsidR="002060CF" w:rsidRPr="00F61AB7" w:rsidRDefault="002060CF" w:rsidP="002736B2">
      <w:pPr>
        <w:spacing w:line="276" w:lineRule="auto"/>
        <w:jc w:val="both"/>
        <w:rPr>
          <w:rFonts w:ascii="Times New Roman" w:hAnsi="Times New Roman" w:cs="Times New Roman"/>
          <w:sz w:val="22"/>
          <w:szCs w:val="22"/>
          <w:lang w:val="en-US"/>
        </w:rPr>
      </w:pPr>
      <w:r w:rsidRPr="00F61AB7">
        <w:rPr>
          <w:rFonts w:ascii="Times New Roman" w:hAnsi="Times New Roman" w:cs="Times New Roman"/>
          <w:sz w:val="22"/>
          <w:szCs w:val="22"/>
        </w:rPr>
        <w:t xml:space="preserve">b.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w:t>
      </w:r>
      <w:r w:rsidRPr="00F61AB7">
        <w:rPr>
          <w:rFonts w:ascii="Times New Roman" w:hAnsi="Times New Roman" w:cs="Times New Roman"/>
          <w:sz w:val="22"/>
          <w:szCs w:val="22"/>
          <w:lang w:val="en-US"/>
        </w:rPr>
        <w:t> </w:t>
      </w:r>
    </w:p>
    <w:p w14:paraId="23EA0C70" w14:textId="77777777" w:rsidR="002060CF" w:rsidRPr="00F61AB7" w:rsidRDefault="002060CF" w:rsidP="002736B2">
      <w:pPr>
        <w:spacing w:line="276" w:lineRule="auto"/>
        <w:ind w:firstLine="720"/>
        <w:jc w:val="both"/>
        <w:rPr>
          <w:rFonts w:ascii="Times New Roman" w:hAnsi="Times New Roman" w:cs="Times New Roman"/>
          <w:sz w:val="22"/>
          <w:szCs w:val="22"/>
          <w:lang w:val="en-US"/>
        </w:rPr>
      </w:pPr>
      <w:r w:rsidRPr="00F61AB7">
        <w:rPr>
          <w:rFonts w:ascii="Times New Roman" w:hAnsi="Times New Roman" w:cs="Times New Roman"/>
          <w:sz w:val="22"/>
          <w:szCs w:val="22"/>
        </w:rPr>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r w:rsidRPr="00F61AB7">
        <w:rPr>
          <w:rFonts w:ascii="Times New Roman" w:hAnsi="Times New Roman" w:cs="Times New Roman"/>
          <w:sz w:val="22"/>
          <w:szCs w:val="22"/>
          <w:lang w:val="en-US"/>
        </w:rPr>
        <w:t> </w:t>
      </w:r>
    </w:p>
    <w:p w14:paraId="64EBF875" w14:textId="77777777" w:rsidR="002060CF" w:rsidRPr="00F61AB7" w:rsidRDefault="002060CF" w:rsidP="002736B2">
      <w:pPr>
        <w:spacing w:line="276" w:lineRule="auto"/>
        <w:ind w:firstLine="720"/>
        <w:jc w:val="both"/>
        <w:rPr>
          <w:rFonts w:ascii="Times New Roman" w:hAnsi="Times New Roman" w:cs="Times New Roman"/>
          <w:sz w:val="22"/>
          <w:szCs w:val="22"/>
          <w:lang w:val="en-US"/>
        </w:rPr>
      </w:pPr>
      <w:r w:rsidRPr="00F61AB7">
        <w:rPr>
          <w:rFonts w:ascii="Times New Roman" w:hAnsi="Times New Roman" w:cs="Times New Roman"/>
          <w:sz w:val="22"/>
          <w:szCs w:val="22"/>
        </w:rPr>
        <w:t>În cazul în care operatorii economici străini nu optează pentru utilizarea sistemului de facturare electronică, termenul de plată va fi:</w:t>
      </w:r>
      <w:r w:rsidRPr="00F61AB7">
        <w:rPr>
          <w:rFonts w:ascii="Times New Roman" w:hAnsi="Times New Roman" w:cs="Times New Roman"/>
          <w:sz w:val="22"/>
          <w:szCs w:val="22"/>
          <w:lang w:val="en-US"/>
        </w:rPr>
        <w:t> </w:t>
      </w:r>
    </w:p>
    <w:p w14:paraId="4BA77D31" w14:textId="6454693A" w:rsidR="002060CF" w:rsidRPr="00F61AB7" w:rsidRDefault="002060CF" w:rsidP="002736B2">
      <w:pPr>
        <w:spacing w:line="276" w:lineRule="auto"/>
        <w:jc w:val="both"/>
        <w:rPr>
          <w:rFonts w:ascii="Times New Roman" w:hAnsi="Times New Roman" w:cs="Times New Roman"/>
          <w:sz w:val="22"/>
          <w:szCs w:val="22"/>
          <w:lang w:val="en-US"/>
        </w:rPr>
      </w:pPr>
      <w:r w:rsidRPr="00F61AB7">
        <w:rPr>
          <w:rFonts w:ascii="Times New Roman" w:hAnsi="Times New Roman" w:cs="Times New Roman"/>
          <w:sz w:val="22"/>
          <w:szCs w:val="22"/>
        </w:rPr>
        <w:t xml:space="preserve">a.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primirii facturii de către Autoritatea Contractantă, dacă procesul-verbal de acceptanță finală este încheiat anterior datei primirii facturii;</w:t>
      </w:r>
      <w:r w:rsidRPr="00F61AB7">
        <w:rPr>
          <w:rFonts w:ascii="Times New Roman" w:hAnsi="Times New Roman" w:cs="Times New Roman"/>
          <w:sz w:val="22"/>
          <w:szCs w:val="22"/>
          <w:lang w:val="en-US"/>
        </w:rPr>
        <w:t> </w:t>
      </w:r>
    </w:p>
    <w:p w14:paraId="737A8EB9" w14:textId="18A291C3" w:rsidR="002060CF" w:rsidRPr="00F61AB7" w:rsidRDefault="002060CF" w:rsidP="002736B2">
      <w:pPr>
        <w:spacing w:line="276" w:lineRule="auto"/>
        <w:jc w:val="both"/>
        <w:rPr>
          <w:rFonts w:ascii="Times New Roman" w:hAnsi="Times New Roman" w:cs="Times New Roman"/>
          <w:sz w:val="22"/>
          <w:szCs w:val="22"/>
          <w:lang w:val="en-US"/>
        </w:rPr>
      </w:pPr>
      <w:r w:rsidRPr="00F61AB7">
        <w:rPr>
          <w:rFonts w:ascii="Times New Roman" w:hAnsi="Times New Roman" w:cs="Times New Roman"/>
          <w:sz w:val="22"/>
          <w:szCs w:val="22"/>
        </w:rPr>
        <w:t xml:space="preserve">b.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încheierii procesului-verbal de acceptanță finală, dacă Autoritatea Contractantă a primit factura la data încheierii procesului-verbal de acceptanță finală ori anterior acestei date.</w:t>
      </w:r>
      <w:r w:rsidRPr="00F61AB7">
        <w:rPr>
          <w:rFonts w:ascii="Times New Roman" w:hAnsi="Times New Roman" w:cs="Times New Roman"/>
          <w:sz w:val="22"/>
          <w:szCs w:val="22"/>
          <w:lang w:val="en-US"/>
        </w:rPr>
        <w:t> </w:t>
      </w:r>
    </w:p>
    <w:p w14:paraId="3FC24BD0" w14:textId="2FBE93C6" w:rsidR="002060CF" w:rsidRPr="005363A9" w:rsidRDefault="002060CF" w:rsidP="002736B2">
      <w:pPr>
        <w:spacing w:line="276" w:lineRule="auto"/>
        <w:jc w:val="both"/>
        <w:rPr>
          <w:rFonts w:ascii="Times New Roman" w:hAnsi="Times New Roman" w:cs="Times New Roman"/>
          <w:lang w:val="en-US"/>
        </w:rPr>
      </w:pPr>
      <w:r w:rsidRPr="00F61AB7">
        <w:rPr>
          <w:rFonts w:ascii="Times New Roman" w:hAnsi="Times New Roman" w:cs="Times New Roman"/>
          <w:sz w:val="22"/>
          <w:szCs w:val="22"/>
        </w:rPr>
        <w:t>Prețul convenit pentru îndeplinirea contractului include și transferul drepturilor de proprietate intelectuală către Autoritatea Contractantă</w:t>
      </w:r>
      <w:r w:rsidRPr="005363A9">
        <w:rPr>
          <w:rFonts w:ascii="Times New Roman" w:hAnsi="Times New Roman" w:cs="Times New Roman"/>
        </w:rPr>
        <w:t>.</w:t>
      </w:r>
      <w:r w:rsidRPr="005363A9">
        <w:rPr>
          <w:rFonts w:ascii="Times New Roman" w:hAnsi="Times New Roman" w:cs="Times New Roman"/>
          <w:lang w:val="en-US"/>
        </w:rPr>
        <w:t> </w:t>
      </w:r>
    </w:p>
    <w:p w14:paraId="1BE3471A" w14:textId="441BD09C" w:rsidR="002060CF" w:rsidRPr="005363A9" w:rsidRDefault="00847392" w:rsidP="002736B2">
      <w:pPr>
        <w:pStyle w:val="Heading2"/>
        <w:spacing w:line="276" w:lineRule="auto"/>
        <w:rPr>
          <w:rFonts w:cs="Times New Roman"/>
          <w:szCs w:val="24"/>
          <w:lang w:val="en-US"/>
        </w:rPr>
      </w:pPr>
      <w:bookmarkStart w:id="22" w:name="_Toc205897451"/>
      <w:r>
        <w:rPr>
          <w:rFonts w:cs="Times New Roman"/>
          <w:szCs w:val="24"/>
        </w:rPr>
        <w:t>11.</w:t>
      </w:r>
      <w:r w:rsidR="0018663D" w:rsidRPr="005363A9">
        <w:rPr>
          <w:rFonts w:cs="Times New Roman"/>
          <w:szCs w:val="24"/>
        </w:rPr>
        <w:t xml:space="preserve"> </w:t>
      </w:r>
      <w:r w:rsidR="002060CF" w:rsidRPr="005363A9">
        <w:rPr>
          <w:rFonts w:cs="Times New Roman"/>
          <w:szCs w:val="24"/>
        </w:rPr>
        <w:t>Metodologia de evaluare a Ofertelor prezentate</w:t>
      </w:r>
      <w:bookmarkEnd w:id="22"/>
      <w:r w:rsidR="002060CF" w:rsidRPr="005363A9">
        <w:rPr>
          <w:rFonts w:cs="Times New Roman"/>
          <w:szCs w:val="24"/>
          <w:lang w:val="en-US"/>
        </w:rPr>
        <w:t> </w:t>
      </w:r>
    </w:p>
    <w:p w14:paraId="792B706E"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Având în vedere dispozițiile art. 187 alin. 1, alin. 2 și alin. 3 lit. a) din Legea nr. 98/2016 a achizițiilor publice, pentru atribuirea prezentului contract, Autoritatea Contractantă utilizează, pentru determinarea ofertei celei mai avantajoase din punct de vedere economic, criteriul de atribuire – „cel mai bun raport calitate-preț”.</w:t>
      </w:r>
      <w:r w:rsidRPr="005363A9">
        <w:rPr>
          <w:rFonts w:ascii="Times New Roman" w:hAnsi="Times New Roman" w:cs="Times New Roman"/>
          <w:lang w:val="en-US"/>
        </w:rPr>
        <w:t> </w:t>
      </w:r>
    </w:p>
    <w:p w14:paraId="128530D0"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Factorii de evaluare sunt asociați unor extinderi ale cerințelor minime obligatorii stabilite prin caietul de sarcini, avantajul urmărit fiind în corelație cu valori superioare ale nivelurilor de calificare și/sau experiență profesională prezentate de experții-cheie, ce fac obiectul factorilor de evaluare, față de nivelul minim ce trebuie îndeplinit pentru ca propunerea tehnică să fie declarată conformă.</w:t>
      </w:r>
      <w:r w:rsidRPr="005363A9">
        <w:rPr>
          <w:rFonts w:ascii="Times New Roman" w:hAnsi="Times New Roman" w:cs="Times New Roman"/>
          <w:lang w:val="en-US"/>
        </w:rPr>
        <w:t> </w:t>
      </w:r>
    </w:p>
    <w:p w14:paraId="1AAE50FD"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Adjudecarea se va face în favoarea ofertantului care îndeplinește specificațiile tehnice minime/obligațiile așa cum au fost stabilite în Caietul de sarcini și care are punctajul cel mai mare.</w:t>
      </w:r>
      <w:r w:rsidRPr="005363A9">
        <w:rPr>
          <w:rFonts w:ascii="Times New Roman" w:hAnsi="Times New Roman" w:cs="Times New Roman"/>
          <w:lang w:val="en-US"/>
        </w:rPr>
        <w:t> </w:t>
      </w:r>
    </w:p>
    <w:p w14:paraId="2C65C0F2"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Punctajul va fi acordat pe baza criteriului de atribuire menționat, luând în considerare următorii factori de evaluare:</w:t>
      </w:r>
      <w:r w:rsidRPr="005363A9">
        <w:rPr>
          <w:rFonts w:ascii="Times New Roman" w:hAnsi="Times New Roman" w:cs="Times New Roman"/>
          <w:lang w:val="en-US"/>
        </w:rPr>
        <w:t> </w:t>
      </w:r>
    </w:p>
    <w:p w14:paraId="56A7BEE2" w14:textId="77777777" w:rsidR="002060CF" w:rsidRPr="005363A9" w:rsidRDefault="002060CF" w:rsidP="002736B2">
      <w:pPr>
        <w:numPr>
          <w:ilvl w:val="0"/>
          <w:numId w:val="321"/>
        </w:numPr>
        <w:spacing w:line="276" w:lineRule="auto"/>
        <w:jc w:val="both"/>
        <w:rPr>
          <w:rFonts w:ascii="Times New Roman" w:hAnsi="Times New Roman" w:cs="Times New Roman"/>
          <w:lang w:val="en-US"/>
        </w:rPr>
      </w:pPr>
      <w:r w:rsidRPr="005363A9">
        <w:rPr>
          <w:rFonts w:ascii="Times New Roman" w:hAnsi="Times New Roman" w:cs="Times New Roman"/>
        </w:rPr>
        <w:t>Prețul ofertei, componenta financiară: pondere 40% punctajul maxim alocat 40 puncte;</w:t>
      </w:r>
      <w:r w:rsidRPr="005363A9">
        <w:rPr>
          <w:rFonts w:ascii="Times New Roman" w:hAnsi="Times New Roman" w:cs="Times New Roman"/>
          <w:lang w:val="en-US"/>
        </w:rPr>
        <w:t> </w:t>
      </w:r>
    </w:p>
    <w:p w14:paraId="7C52BC10" w14:textId="6CB68747" w:rsidR="002060CF" w:rsidRPr="005363A9" w:rsidRDefault="002060CF" w:rsidP="002736B2">
      <w:pPr>
        <w:numPr>
          <w:ilvl w:val="0"/>
          <w:numId w:val="322"/>
        </w:numPr>
        <w:spacing w:line="276" w:lineRule="auto"/>
        <w:jc w:val="both"/>
        <w:rPr>
          <w:rFonts w:ascii="Times New Roman" w:hAnsi="Times New Roman" w:cs="Times New Roman"/>
          <w:lang w:val="en-US"/>
        </w:rPr>
      </w:pPr>
      <w:r w:rsidRPr="005363A9">
        <w:rPr>
          <w:rFonts w:ascii="Times New Roman" w:hAnsi="Times New Roman" w:cs="Times New Roman"/>
        </w:rPr>
        <w:t xml:space="preserve">Propunerea tehnică, componenta tehnică: pondere 60% punctaj maxim alocat 60 puncte. Pentru "Componenta tehnică" a fost stabilit un număr de </w:t>
      </w:r>
      <w:r w:rsidR="000C3FC2">
        <w:rPr>
          <w:rFonts w:ascii="Times New Roman" w:hAnsi="Times New Roman" w:cs="Times New Roman"/>
        </w:rPr>
        <w:t>2</w:t>
      </w:r>
      <w:r w:rsidR="00D0345A" w:rsidRPr="005363A9">
        <w:rPr>
          <w:rFonts w:ascii="Times New Roman" w:hAnsi="Times New Roman" w:cs="Times New Roman"/>
        </w:rPr>
        <w:t xml:space="preserve"> </w:t>
      </w:r>
      <w:r w:rsidRPr="005363A9">
        <w:rPr>
          <w:rFonts w:ascii="Times New Roman" w:hAnsi="Times New Roman" w:cs="Times New Roman"/>
        </w:rPr>
        <w:t>sub factori, respectiv:</w:t>
      </w:r>
      <w:r w:rsidRPr="005363A9">
        <w:rPr>
          <w:rFonts w:ascii="Times New Roman" w:hAnsi="Times New Roman" w:cs="Times New Roman"/>
          <w:lang w:val="en-US"/>
        </w:rPr>
        <w:t> </w:t>
      </w:r>
    </w:p>
    <w:p w14:paraId="0B4A8C8F" w14:textId="4045EB4F" w:rsidR="00BC45D2" w:rsidRPr="000C3FC2" w:rsidRDefault="00BC45D2" w:rsidP="00847392">
      <w:pPr>
        <w:spacing w:line="276" w:lineRule="auto"/>
        <w:ind w:firstLine="360"/>
        <w:jc w:val="both"/>
        <w:rPr>
          <w:rFonts w:ascii="Times New Roman" w:hAnsi="Times New Roman" w:cs="Times New Roman"/>
          <w:b/>
          <w:lang w:val="en-US"/>
        </w:rPr>
      </w:pPr>
      <w:r w:rsidRPr="000C3FC2">
        <w:rPr>
          <w:rFonts w:ascii="Times New Roman" w:hAnsi="Times New Roman" w:cs="Times New Roman"/>
          <w:b/>
        </w:rPr>
        <w:t>i.</w:t>
      </w:r>
      <w:r w:rsidRPr="005363A9">
        <w:rPr>
          <w:rFonts w:ascii="Times New Roman" w:hAnsi="Times New Roman" w:cs="Times New Roman"/>
        </w:rPr>
        <w:t xml:space="preserve">  </w:t>
      </w:r>
      <w:r w:rsidR="002060CF" w:rsidRPr="000C3FC2">
        <w:rPr>
          <w:rFonts w:ascii="Times New Roman" w:hAnsi="Times New Roman" w:cs="Times New Roman"/>
          <w:b/>
        </w:rPr>
        <w:t>Perioada de garanție și suport suplimentar oferită de contractant</w:t>
      </w:r>
      <w:r w:rsidR="00847392" w:rsidRPr="000C3FC2">
        <w:rPr>
          <w:rFonts w:ascii="Times New Roman" w:hAnsi="Times New Roman" w:cs="Times New Roman"/>
          <w:b/>
          <w:lang w:val="en-US"/>
        </w:rPr>
        <w:t> </w:t>
      </w:r>
    </w:p>
    <w:p w14:paraId="08FBF670" w14:textId="55610605" w:rsidR="002060CF" w:rsidRPr="005363A9" w:rsidRDefault="00BC45D2" w:rsidP="002736B2">
      <w:pPr>
        <w:spacing w:line="276" w:lineRule="auto"/>
        <w:ind w:left="360"/>
        <w:jc w:val="both"/>
        <w:rPr>
          <w:rFonts w:ascii="Times New Roman" w:hAnsi="Times New Roman" w:cs="Times New Roman"/>
          <w:lang w:val="en-US"/>
        </w:rPr>
      </w:pPr>
      <w:r w:rsidRPr="000C3FC2">
        <w:rPr>
          <w:rFonts w:ascii="Times New Roman" w:hAnsi="Times New Roman" w:cs="Times New Roman"/>
          <w:b/>
        </w:rPr>
        <w:t xml:space="preserve">ii. </w:t>
      </w:r>
      <w:r w:rsidR="002060CF" w:rsidRPr="000C3FC2">
        <w:rPr>
          <w:rFonts w:ascii="Times New Roman" w:hAnsi="Times New Roman" w:cs="Times New Roman"/>
          <w:b/>
        </w:rPr>
        <w:t xml:space="preserve">Experiența profesională a expertului </w:t>
      </w:r>
      <w:r w:rsidR="002060CF" w:rsidRPr="005363A9">
        <w:rPr>
          <w:rFonts w:ascii="Times New Roman" w:hAnsi="Times New Roman" w:cs="Times New Roman"/>
          <w:b/>
        </w:rPr>
        <w:t xml:space="preserve">dezvoltator software </w:t>
      </w:r>
      <w:r w:rsidR="002060CF" w:rsidRPr="005363A9">
        <w:rPr>
          <w:rFonts w:ascii="Times New Roman" w:hAnsi="Times New Roman" w:cs="Times New Roman"/>
          <w:lang w:val="en-US"/>
        </w:rPr>
        <w:t> </w:t>
      </w:r>
    </w:p>
    <w:p w14:paraId="114B04B6"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Ponderea factorilor de evaluare a fost stabilită în funcție de implicațiile îndeplinirii tuturor cerințelor caietului de sarcini în atingerea rezultatelor așteptate de la Contractant, astfel:</w:t>
      </w:r>
      <w:r w:rsidRPr="005363A9">
        <w:rPr>
          <w:rFonts w:ascii="Times New Roman" w:hAnsi="Times New Roman" w:cs="Times New Roman"/>
          <w:lang w:val="en-US"/>
        </w:rPr>
        <w:t> </w:t>
      </w: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8527"/>
        <w:gridCol w:w="1028"/>
      </w:tblGrid>
      <w:tr w:rsidR="002060CF" w:rsidRPr="005363A9" w14:paraId="5C12FDCB"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F0846E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Nr crt</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4B8CD"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Criterii</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238262BF" w14:textId="7A3E93C4"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b/>
                <w:bCs/>
              </w:rPr>
              <w:t>Pondere</w:t>
            </w:r>
          </w:p>
        </w:tc>
      </w:tr>
      <w:tr w:rsidR="002060CF" w:rsidRPr="005363A9" w14:paraId="0532BBAC"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F9F4EBA"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1</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7D9C2AAE"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Prețul</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6B1E51BD" w14:textId="4DB7CF65"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b/>
                <w:bCs/>
              </w:rPr>
              <w:t>40%</w:t>
            </w:r>
          </w:p>
        </w:tc>
      </w:tr>
      <w:tr w:rsidR="002060CF" w:rsidRPr="005363A9" w14:paraId="4DB33EBF"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6565A4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 </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39D21063"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Detalii privind aplicarea algoritmului de calcul pentru preț P</w:t>
            </w:r>
            <w:r w:rsidRPr="005363A9">
              <w:rPr>
                <w:rFonts w:ascii="Times New Roman" w:hAnsi="Times New Roman" w:cs="Times New Roman"/>
                <w:b/>
                <w:bCs/>
                <w:vertAlign w:val="subscript"/>
              </w:rPr>
              <w:t>Fof</w:t>
            </w:r>
            <w:r w:rsidRPr="005363A9">
              <w:rPr>
                <w:rFonts w:ascii="Times New Roman" w:hAnsi="Times New Roman" w:cs="Times New Roman"/>
                <w:b/>
                <w:bCs/>
              </w:rPr>
              <w:t>:</w:t>
            </w:r>
            <w:r w:rsidRPr="005363A9">
              <w:rPr>
                <w:rFonts w:ascii="Times New Roman" w:hAnsi="Times New Roman" w:cs="Times New Roman"/>
                <w:lang w:val="en-US"/>
              </w:rPr>
              <w:t> </w:t>
            </w:r>
          </w:p>
          <w:p w14:paraId="4ACB8174"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Ponderea alocată: 40 %</w:t>
            </w:r>
            <w:r w:rsidRPr="005363A9">
              <w:rPr>
                <w:rFonts w:ascii="Times New Roman" w:hAnsi="Times New Roman" w:cs="Times New Roman"/>
                <w:lang w:val="en-US"/>
              </w:rPr>
              <w:t> </w:t>
            </w:r>
          </w:p>
          <w:p w14:paraId="7C3210A9"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Modalitate de calcul:</w:t>
            </w:r>
            <w:r w:rsidRPr="005363A9">
              <w:rPr>
                <w:rFonts w:ascii="Times New Roman" w:hAnsi="Times New Roman" w:cs="Times New Roman"/>
                <w:lang w:val="en-US"/>
              </w:rPr>
              <w:t> </w:t>
            </w:r>
          </w:p>
          <w:p w14:paraId="27B61536"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Oferta cu cel mai mic preț va primi 40 de puncte;</w:t>
            </w:r>
            <w:r w:rsidRPr="005363A9">
              <w:rPr>
                <w:rFonts w:ascii="Times New Roman" w:hAnsi="Times New Roman" w:cs="Times New Roman"/>
                <w:lang w:val="en-US"/>
              </w:rPr>
              <w:t> </w:t>
            </w:r>
          </w:p>
          <w:p w14:paraId="0F588F2A"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Celelalte oferte vor fi punctate fiind aplicat următorul algoritm de calcul:</w:t>
            </w:r>
            <w:r w:rsidRPr="005363A9">
              <w:rPr>
                <w:rFonts w:ascii="Times New Roman" w:hAnsi="Times New Roman" w:cs="Times New Roman"/>
                <w:lang w:val="en-US"/>
              </w:rPr>
              <w:t> </w:t>
            </w:r>
          </w:p>
          <w:p w14:paraId="5378E9DD"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P</w:t>
            </w:r>
            <w:r w:rsidRPr="005363A9">
              <w:rPr>
                <w:rFonts w:ascii="Times New Roman" w:hAnsi="Times New Roman" w:cs="Times New Roman"/>
                <w:b/>
                <w:bCs/>
                <w:vertAlign w:val="subscript"/>
              </w:rPr>
              <w:t>Fof</w:t>
            </w:r>
            <w:r w:rsidRPr="005363A9">
              <w:rPr>
                <w:rFonts w:ascii="Times New Roman" w:hAnsi="Times New Roman" w:cs="Times New Roman"/>
                <w:b/>
                <w:bCs/>
              </w:rPr>
              <w:t xml:space="preserve"> = ( Pr minim / Pr ofertă ) x 40</w:t>
            </w:r>
            <w:r w:rsidRPr="005363A9">
              <w:rPr>
                <w:rFonts w:ascii="Times New Roman" w:hAnsi="Times New Roman" w:cs="Times New Roman"/>
              </w:rPr>
              <w:t xml:space="preserve"> , unde:</w:t>
            </w:r>
            <w:r w:rsidRPr="005363A9">
              <w:rPr>
                <w:rFonts w:ascii="Times New Roman" w:hAnsi="Times New Roman" w:cs="Times New Roman"/>
                <w:lang w:val="en-US"/>
              </w:rPr>
              <w:t> </w:t>
            </w:r>
          </w:p>
          <w:p w14:paraId="60B0B88C"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lastRenderedPageBreak/>
              <w:t>P</w:t>
            </w:r>
            <w:r w:rsidRPr="005363A9">
              <w:rPr>
                <w:rFonts w:ascii="Times New Roman" w:hAnsi="Times New Roman" w:cs="Times New Roman"/>
                <w:b/>
                <w:bCs/>
                <w:vertAlign w:val="subscript"/>
              </w:rPr>
              <w:t>Fof</w:t>
            </w:r>
            <w:r w:rsidRPr="005363A9">
              <w:rPr>
                <w:rFonts w:ascii="Times New Roman" w:hAnsi="Times New Roman" w:cs="Times New Roman"/>
              </w:rPr>
              <w:t xml:space="preserve"> - Punctajul Ofertei Financiare</w:t>
            </w:r>
            <w:r w:rsidRPr="005363A9">
              <w:rPr>
                <w:rFonts w:ascii="Times New Roman" w:hAnsi="Times New Roman" w:cs="Times New Roman"/>
                <w:lang w:val="en-US"/>
              </w:rPr>
              <w:t> </w:t>
            </w:r>
          </w:p>
          <w:p w14:paraId="76A4B6F6"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Pr minim</w:t>
            </w:r>
            <w:r w:rsidRPr="005363A9">
              <w:rPr>
                <w:rFonts w:ascii="Times New Roman" w:hAnsi="Times New Roman" w:cs="Times New Roman"/>
              </w:rPr>
              <w:t xml:space="preserve"> - Prețul cel mai mic ofertat (cea mai mică ofertă financiară)</w:t>
            </w:r>
            <w:r w:rsidRPr="005363A9">
              <w:rPr>
                <w:rFonts w:ascii="Times New Roman" w:hAnsi="Times New Roman" w:cs="Times New Roman"/>
                <w:lang w:val="en-US"/>
              </w:rPr>
              <w:t> </w:t>
            </w:r>
          </w:p>
          <w:p w14:paraId="280BEEFC"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Pr ofertă</w:t>
            </w:r>
            <w:r w:rsidRPr="005363A9">
              <w:rPr>
                <w:rFonts w:ascii="Times New Roman" w:hAnsi="Times New Roman" w:cs="Times New Roman"/>
              </w:rPr>
              <w:t xml:space="preserve"> - Prețul ofertei pentru care se calculează punctajul (a ofertantului a cărui ofertă este analizată)</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6CDBF783" w14:textId="1F9C4603"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rPr>
              <w:lastRenderedPageBreak/>
              <w:t> </w:t>
            </w:r>
          </w:p>
        </w:tc>
      </w:tr>
      <w:tr w:rsidR="002060CF" w:rsidRPr="005363A9" w14:paraId="65A5C29B"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707AFD6D"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2</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395928D9"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Perioada de garanție și suport tehnic suplimentar P</w:t>
            </w:r>
            <w:r w:rsidRPr="005363A9">
              <w:rPr>
                <w:rFonts w:ascii="Times New Roman" w:hAnsi="Times New Roman" w:cs="Times New Roman"/>
                <w:b/>
                <w:bCs/>
                <w:vertAlign w:val="subscript"/>
              </w:rPr>
              <w:t>GARSI</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2C80D630" w14:textId="49369F48" w:rsidR="002060CF" w:rsidRPr="005363A9" w:rsidRDefault="0018663D" w:rsidP="00F26DA1">
            <w:pPr>
              <w:spacing w:line="276" w:lineRule="auto"/>
              <w:jc w:val="center"/>
              <w:rPr>
                <w:rFonts w:ascii="Times New Roman" w:hAnsi="Times New Roman" w:cs="Times New Roman"/>
                <w:lang w:val="en-US"/>
              </w:rPr>
            </w:pPr>
            <w:r w:rsidRPr="005363A9">
              <w:rPr>
                <w:rFonts w:ascii="Times New Roman" w:hAnsi="Times New Roman" w:cs="Times New Roman"/>
                <w:b/>
                <w:bCs/>
              </w:rPr>
              <w:t>3</w:t>
            </w:r>
            <w:r w:rsidR="002060CF" w:rsidRPr="005363A9">
              <w:rPr>
                <w:rFonts w:ascii="Times New Roman" w:hAnsi="Times New Roman" w:cs="Times New Roman"/>
                <w:b/>
                <w:bCs/>
              </w:rPr>
              <w:t>0%</w:t>
            </w:r>
          </w:p>
        </w:tc>
      </w:tr>
      <w:tr w:rsidR="002060CF" w:rsidRPr="005363A9" w14:paraId="54B2FD97"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2327A5FA"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4317305A"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Detalii privind aplicarea algoritmului de calcul Perioada de garanție și suport tehnic</w:t>
            </w:r>
            <w:r w:rsidRPr="005363A9">
              <w:rPr>
                <w:rFonts w:ascii="Times New Roman" w:hAnsi="Times New Roman" w:cs="Times New Roman"/>
              </w:rPr>
              <w:t xml:space="preserve"> </w:t>
            </w:r>
            <w:r w:rsidRPr="005363A9">
              <w:rPr>
                <w:rFonts w:ascii="Times New Roman" w:hAnsi="Times New Roman" w:cs="Times New Roman"/>
                <w:b/>
                <w:bCs/>
              </w:rPr>
              <w:t>suplimentar P</w:t>
            </w:r>
            <w:r w:rsidRPr="005363A9">
              <w:rPr>
                <w:rFonts w:ascii="Times New Roman" w:hAnsi="Times New Roman" w:cs="Times New Roman"/>
                <w:b/>
                <w:bCs/>
                <w:vertAlign w:val="subscript"/>
              </w:rPr>
              <w:t>GARSI</w:t>
            </w:r>
            <w:r w:rsidRPr="005363A9">
              <w:rPr>
                <w:rFonts w:ascii="Times New Roman" w:hAnsi="Times New Roman" w:cs="Times New Roman"/>
                <w:b/>
                <w:bCs/>
              </w:rPr>
              <w:t>:</w:t>
            </w:r>
            <w:r w:rsidRPr="005363A9">
              <w:rPr>
                <w:rFonts w:ascii="Times New Roman" w:hAnsi="Times New Roman" w:cs="Times New Roman"/>
                <w:lang w:val="en-US"/>
              </w:rPr>
              <w:t> </w:t>
            </w:r>
          </w:p>
          <w:p w14:paraId="6BA6BFF0" w14:textId="6CCC3EE1"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Pondere alocată: </w:t>
            </w:r>
            <w:r w:rsidR="0018663D" w:rsidRPr="005363A9">
              <w:rPr>
                <w:rFonts w:ascii="Times New Roman" w:hAnsi="Times New Roman" w:cs="Times New Roman"/>
              </w:rPr>
              <w:t>3</w:t>
            </w:r>
            <w:r w:rsidRPr="005363A9">
              <w:rPr>
                <w:rFonts w:ascii="Times New Roman" w:hAnsi="Times New Roman" w:cs="Times New Roman"/>
              </w:rPr>
              <w:t xml:space="preserve">0% ( </w:t>
            </w:r>
            <w:r w:rsidR="0018663D" w:rsidRPr="005363A9">
              <w:rPr>
                <w:rFonts w:ascii="Times New Roman" w:hAnsi="Times New Roman" w:cs="Times New Roman"/>
              </w:rPr>
              <w:t>3</w:t>
            </w:r>
            <w:r w:rsidRPr="005363A9">
              <w:rPr>
                <w:rFonts w:ascii="Times New Roman" w:hAnsi="Times New Roman" w:cs="Times New Roman"/>
              </w:rPr>
              <w:t>0 puncte)</w:t>
            </w:r>
            <w:r w:rsidRPr="005363A9">
              <w:rPr>
                <w:rFonts w:ascii="Times New Roman" w:hAnsi="Times New Roman" w:cs="Times New Roman"/>
                <w:lang w:val="en-US"/>
              </w:rPr>
              <w:t> </w:t>
            </w:r>
          </w:p>
          <w:p w14:paraId="771E52D2"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Modalitate de calcul:</w:t>
            </w:r>
            <w:r w:rsidRPr="005363A9">
              <w:rPr>
                <w:rFonts w:ascii="Times New Roman" w:hAnsi="Times New Roman" w:cs="Times New Roman"/>
                <w:lang w:val="en-US"/>
              </w:rPr>
              <w:t> </w:t>
            </w:r>
          </w:p>
          <w:p w14:paraId="615C2D36" w14:textId="17959D3E"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de </w:t>
            </w:r>
            <w:r w:rsidR="000C3FC2">
              <w:rPr>
                <w:rFonts w:ascii="Times New Roman" w:hAnsi="Times New Roman" w:cs="Times New Roman"/>
              </w:rPr>
              <w:t>1 an</w:t>
            </w:r>
            <w:r w:rsidRPr="005363A9">
              <w:rPr>
                <w:rFonts w:ascii="Times New Roman" w:hAnsi="Times New Roman" w:cs="Times New Roman"/>
              </w:rPr>
              <w:t xml:space="preserve"> se acordă 0 puncte întrucât se consideră îndeplinirea cerinței minime.</w:t>
            </w:r>
            <w:r w:rsidRPr="005363A9">
              <w:rPr>
                <w:rFonts w:ascii="Times New Roman" w:hAnsi="Times New Roman" w:cs="Times New Roman"/>
                <w:lang w:val="en-US"/>
              </w:rPr>
              <w:t> </w:t>
            </w:r>
          </w:p>
          <w:p w14:paraId="283F5240"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w:t>
            </w:r>
            <w:r w:rsidRPr="005363A9">
              <w:rPr>
                <w:rFonts w:ascii="Times New Roman" w:hAnsi="Times New Roman" w:cs="Times New Roman"/>
                <w:b/>
                <w:bCs/>
              </w:rPr>
              <w:t xml:space="preserve">suplimentară de un an față de cerința minimă </w:t>
            </w:r>
            <w:r w:rsidRPr="005363A9">
              <w:rPr>
                <w:rFonts w:ascii="Times New Roman" w:hAnsi="Times New Roman" w:cs="Times New Roman"/>
              </w:rPr>
              <w:t>se acordă 10 puncte.</w:t>
            </w:r>
            <w:r w:rsidRPr="005363A9">
              <w:rPr>
                <w:rFonts w:ascii="Times New Roman" w:hAnsi="Times New Roman" w:cs="Times New Roman"/>
                <w:lang w:val="en-US"/>
              </w:rPr>
              <w:t> </w:t>
            </w:r>
          </w:p>
          <w:p w14:paraId="20432EBA" w14:textId="3428E442"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perioadă de garanție și suport tehnic</w:t>
            </w:r>
            <w:r w:rsidRPr="005363A9">
              <w:rPr>
                <w:rFonts w:ascii="Times New Roman" w:hAnsi="Times New Roman" w:cs="Times New Roman"/>
              </w:rPr>
              <w:t xml:space="preserve"> </w:t>
            </w:r>
            <w:r w:rsidRPr="005363A9">
              <w:rPr>
                <w:rFonts w:ascii="Times New Roman" w:hAnsi="Times New Roman" w:cs="Times New Roman"/>
                <w:b/>
                <w:bCs/>
              </w:rPr>
              <w:t xml:space="preserve">suplimentară de doi ani față de cerința minimă </w:t>
            </w:r>
            <w:r w:rsidRPr="005363A9">
              <w:rPr>
                <w:rFonts w:ascii="Times New Roman" w:hAnsi="Times New Roman" w:cs="Times New Roman"/>
              </w:rPr>
              <w:t>se acordă 20 puncte.</w:t>
            </w:r>
            <w:r w:rsidRPr="005363A9">
              <w:rPr>
                <w:rFonts w:ascii="Times New Roman" w:hAnsi="Times New Roman" w:cs="Times New Roman"/>
                <w:lang w:val="en-US"/>
              </w:rPr>
              <w:t> </w:t>
            </w:r>
          </w:p>
          <w:p w14:paraId="44560C76" w14:textId="56DD5C62" w:rsidR="0018663D" w:rsidRPr="005363A9" w:rsidRDefault="0018663D"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perioadă de garanție și suport tehnic</w:t>
            </w:r>
            <w:r w:rsidRPr="005363A9">
              <w:rPr>
                <w:rFonts w:ascii="Times New Roman" w:hAnsi="Times New Roman" w:cs="Times New Roman"/>
              </w:rPr>
              <w:t xml:space="preserve"> </w:t>
            </w:r>
            <w:r w:rsidRPr="005363A9">
              <w:rPr>
                <w:rFonts w:ascii="Times New Roman" w:hAnsi="Times New Roman" w:cs="Times New Roman"/>
                <w:b/>
                <w:bCs/>
              </w:rPr>
              <w:t xml:space="preserve">suplimentară de </w:t>
            </w:r>
            <w:r w:rsidR="000D1B45" w:rsidRPr="005363A9">
              <w:rPr>
                <w:rFonts w:ascii="Times New Roman" w:hAnsi="Times New Roman" w:cs="Times New Roman"/>
                <w:b/>
                <w:bCs/>
              </w:rPr>
              <w:t>trei</w:t>
            </w:r>
            <w:r w:rsidRPr="005363A9">
              <w:rPr>
                <w:rFonts w:ascii="Times New Roman" w:hAnsi="Times New Roman" w:cs="Times New Roman"/>
                <w:b/>
                <w:bCs/>
              </w:rPr>
              <w:t xml:space="preserve"> ani și peste față de cerința minimă </w:t>
            </w:r>
            <w:r w:rsidRPr="005363A9">
              <w:rPr>
                <w:rFonts w:ascii="Times New Roman" w:hAnsi="Times New Roman" w:cs="Times New Roman"/>
              </w:rPr>
              <w:t xml:space="preserve">se acordă </w:t>
            </w:r>
            <w:r w:rsidR="000D1B45" w:rsidRPr="005363A9">
              <w:rPr>
                <w:rFonts w:ascii="Times New Roman" w:hAnsi="Times New Roman" w:cs="Times New Roman"/>
              </w:rPr>
              <w:t>3</w:t>
            </w:r>
            <w:r w:rsidRPr="005363A9">
              <w:rPr>
                <w:rFonts w:ascii="Times New Roman" w:hAnsi="Times New Roman" w:cs="Times New Roman"/>
              </w:rPr>
              <w:t>0 puncte.</w:t>
            </w:r>
            <w:r w:rsidRPr="005363A9">
              <w:rPr>
                <w:rFonts w:ascii="Times New Roman" w:hAnsi="Times New Roman" w:cs="Times New Roman"/>
                <w:lang w:val="en-US"/>
              </w:rPr>
              <w:t> </w:t>
            </w:r>
          </w:p>
          <w:p w14:paraId="4C64685E" w14:textId="5ECDA450"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Ofertele care vor preciza o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mai mică de </w:t>
            </w:r>
            <w:r w:rsidR="000C3FC2">
              <w:rPr>
                <w:rFonts w:ascii="Times New Roman" w:hAnsi="Times New Roman" w:cs="Times New Roman"/>
              </w:rPr>
              <w:t>1 an</w:t>
            </w:r>
            <w:r w:rsidRPr="005363A9">
              <w:rPr>
                <w:rFonts w:ascii="Times New Roman" w:hAnsi="Times New Roman" w:cs="Times New Roman"/>
              </w:rPr>
              <w:t xml:space="preserve"> vor fi declarate neconforme.</w:t>
            </w:r>
            <w:r w:rsidRPr="005363A9">
              <w:rPr>
                <w:rFonts w:ascii="Times New Roman" w:hAnsi="Times New Roman" w:cs="Times New Roman"/>
                <w:lang w:val="en-US"/>
              </w:rPr>
              <w:t> </w:t>
            </w:r>
          </w:p>
          <w:p w14:paraId="3B933E17" w14:textId="059DDF2E"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Celelalte specificații de la cerințele capitolul </w:t>
            </w:r>
            <w:r w:rsidR="000C3FC2">
              <w:rPr>
                <w:rFonts w:ascii="Times New Roman" w:hAnsi="Times New Roman" w:cs="Times New Roman"/>
              </w:rPr>
              <w:t xml:space="preserve">3.1 şi  </w:t>
            </w:r>
            <w:r w:rsidR="000C3FC2" w:rsidRPr="005363A9">
              <w:rPr>
                <w:rFonts w:ascii="Times New Roman" w:hAnsi="Times New Roman" w:cs="Times New Roman"/>
              </w:rPr>
              <w:t>capitolul</w:t>
            </w:r>
            <w:r w:rsidR="000C3FC2">
              <w:rPr>
                <w:rFonts w:ascii="Times New Roman" w:hAnsi="Times New Roman" w:cs="Times New Roman"/>
              </w:rPr>
              <w:t xml:space="preserve"> 5</w:t>
            </w:r>
            <w:r w:rsidRPr="005363A9">
              <w:rPr>
                <w:rFonts w:ascii="Times New Roman" w:hAnsi="Times New Roman" w:cs="Times New Roman"/>
              </w:rPr>
              <w:t xml:space="preserve"> rămân valabile, indiferent de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suplimentară ofertată.</w:t>
            </w:r>
            <w:r w:rsidRPr="005363A9">
              <w:rPr>
                <w:rFonts w:ascii="Times New Roman" w:hAnsi="Times New Roman" w:cs="Times New Roman"/>
                <w:lang w:val="en-US"/>
              </w:rPr>
              <w:t> </w:t>
            </w:r>
          </w:p>
          <w:p w14:paraId="4304ACF9" w14:textId="64F2CA0F" w:rsidR="000D1B45" w:rsidRPr="005363A9" w:rsidRDefault="002F5E7E" w:rsidP="00A07454">
            <w:pPr>
              <w:spacing w:line="300" w:lineRule="auto"/>
              <w:rPr>
                <w:rFonts w:ascii="Times New Roman" w:hAnsi="Times New Roman" w:cs="Times New Roman"/>
                <w:lang w:eastAsia="ro-RO"/>
              </w:rPr>
            </w:pPr>
            <w:r w:rsidRPr="005363A9">
              <w:rPr>
                <w:rFonts w:ascii="Times New Roman" w:hAnsi="Times New Roman" w:cs="Times New Roman"/>
              </w:rPr>
              <w:t>Pentru ofertele care au o valoare situată între valorile fixe indicate se acordă punctajul valorii inferioare.</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256CA998" w14:textId="4F895DDA"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rPr>
              <w:t> </w:t>
            </w:r>
          </w:p>
        </w:tc>
      </w:tr>
      <w:tr w:rsidR="002060CF" w:rsidRPr="005363A9" w14:paraId="6DCD6908"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28418D81" w14:textId="5EB17EA5" w:rsidR="002060CF" w:rsidRPr="005363A9" w:rsidRDefault="00847392" w:rsidP="002736B2">
            <w:pPr>
              <w:spacing w:line="276" w:lineRule="auto"/>
              <w:jc w:val="both"/>
              <w:rPr>
                <w:rFonts w:ascii="Times New Roman" w:hAnsi="Times New Roman" w:cs="Times New Roman"/>
                <w:lang w:val="en-US"/>
              </w:rPr>
            </w:pPr>
            <w:r>
              <w:rPr>
                <w:rFonts w:ascii="Times New Roman" w:hAnsi="Times New Roman" w:cs="Times New Roman"/>
                <w:lang w:val="en-US"/>
              </w:rPr>
              <w:t>3</w:t>
            </w:r>
            <w:r w:rsidR="002060CF"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75DE5A36" w14:textId="62743B40"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 xml:space="preserve">Experiența profesională a expertului dezvoltator software </w:t>
            </w:r>
            <w:r w:rsidRPr="005363A9">
              <w:rPr>
                <w:rFonts w:ascii="Times New Roman" w:hAnsi="Times New Roman" w:cs="Times New Roman"/>
              </w:rPr>
              <w:t xml:space="preserve"> </w:t>
            </w:r>
            <w:r w:rsidRPr="005363A9">
              <w:rPr>
                <w:rFonts w:ascii="Times New Roman" w:hAnsi="Times New Roman" w:cs="Times New Roman"/>
                <w:b/>
                <w:bCs/>
              </w:rPr>
              <w:t>P</w:t>
            </w:r>
            <w:r w:rsidRPr="005363A9">
              <w:rPr>
                <w:rFonts w:ascii="Times New Roman" w:hAnsi="Times New Roman" w:cs="Times New Roman"/>
                <w:b/>
                <w:bCs/>
                <w:vertAlign w:val="subscript"/>
              </w:rPr>
              <w:t>DS1</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6E37CD57" w14:textId="79188F8A" w:rsidR="002060CF" w:rsidRPr="005363A9" w:rsidRDefault="00847392" w:rsidP="00F26DA1">
            <w:pPr>
              <w:spacing w:line="276" w:lineRule="auto"/>
              <w:jc w:val="center"/>
              <w:rPr>
                <w:rFonts w:ascii="Times New Roman" w:hAnsi="Times New Roman" w:cs="Times New Roman"/>
                <w:lang w:val="en-US"/>
              </w:rPr>
            </w:pPr>
            <w:r>
              <w:rPr>
                <w:rFonts w:ascii="Times New Roman" w:hAnsi="Times New Roman" w:cs="Times New Roman"/>
                <w:b/>
                <w:bCs/>
              </w:rPr>
              <w:t>30</w:t>
            </w:r>
            <w:r w:rsidR="002060CF" w:rsidRPr="005363A9">
              <w:rPr>
                <w:rFonts w:ascii="Times New Roman" w:hAnsi="Times New Roman" w:cs="Times New Roman"/>
                <w:b/>
                <w:bCs/>
              </w:rPr>
              <w:t>%</w:t>
            </w:r>
          </w:p>
        </w:tc>
      </w:tr>
      <w:tr w:rsidR="002060CF" w:rsidRPr="005363A9" w14:paraId="089EA4BA"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7C433D6E"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3A98A9F6" w14:textId="6C273D7C"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Detalii privind aplicarea algoritmului de calcul Experiența profesională a dezvoltatorului software</w:t>
            </w:r>
            <w:r w:rsidRPr="00CC2B9C">
              <w:rPr>
                <w:rFonts w:ascii="Times New Roman" w:hAnsi="Times New Roman" w:cs="Times New Roman"/>
                <w:sz w:val="22"/>
                <w:szCs w:val="22"/>
              </w:rPr>
              <w:t xml:space="preserve">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 xml:space="preserve"> DS1</w:t>
            </w:r>
            <w:r w:rsidRPr="00CC2B9C">
              <w:rPr>
                <w:rFonts w:ascii="Times New Roman" w:hAnsi="Times New Roman" w:cs="Times New Roman"/>
                <w:b/>
                <w:bCs/>
                <w:sz w:val="22"/>
                <w:szCs w:val="22"/>
              </w:rPr>
              <w:t>):</w:t>
            </w:r>
            <w:r w:rsidRPr="00CC2B9C">
              <w:rPr>
                <w:rFonts w:ascii="Times New Roman" w:hAnsi="Times New Roman" w:cs="Times New Roman"/>
                <w:sz w:val="22"/>
                <w:szCs w:val="22"/>
                <w:lang w:val="en-US"/>
              </w:rPr>
              <w:t> </w:t>
            </w:r>
          </w:p>
          <w:p w14:paraId="0DBD05BB" w14:textId="31B99901"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 xml:space="preserve">Pondere alocată: </w:t>
            </w:r>
            <w:r w:rsidR="00847392">
              <w:rPr>
                <w:rFonts w:ascii="Times New Roman" w:hAnsi="Times New Roman" w:cs="Times New Roman"/>
                <w:sz w:val="22"/>
                <w:szCs w:val="22"/>
              </w:rPr>
              <w:t>30</w:t>
            </w:r>
            <w:r w:rsidRPr="00CC2B9C">
              <w:rPr>
                <w:rFonts w:ascii="Times New Roman" w:hAnsi="Times New Roman" w:cs="Times New Roman"/>
                <w:sz w:val="22"/>
                <w:szCs w:val="22"/>
              </w:rPr>
              <w:t xml:space="preserve">% ( </w:t>
            </w:r>
            <w:r w:rsidR="00847392">
              <w:rPr>
                <w:rFonts w:ascii="Times New Roman" w:hAnsi="Times New Roman" w:cs="Times New Roman"/>
                <w:sz w:val="22"/>
                <w:szCs w:val="22"/>
              </w:rPr>
              <w:t>30</w:t>
            </w:r>
            <w:r w:rsidRPr="00CC2B9C">
              <w:rPr>
                <w:rFonts w:ascii="Times New Roman" w:hAnsi="Times New Roman" w:cs="Times New Roman"/>
                <w:sz w:val="22"/>
                <w:szCs w:val="22"/>
              </w:rPr>
              <w:t xml:space="preserve"> puncte)</w:t>
            </w:r>
            <w:r w:rsidRPr="00CC2B9C">
              <w:rPr>
                <w:rFonts w:ascii="Times New Roman" w:hAnsi="Times New Roman" w:cs="Times New Roman"/>
                <w:sz w:val="22"/>
                <w:szCs w:val="22"/>
                <w:lang w:val="en-US"/>
              </w:rPr>
              <w:t> </w:t>
            </w:r>
          </w:p>
          <w:p w14:paraId="279195BA"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Modalitate de calcul: </w:t>
            </w:r>
            <w:r w:rsidRPr="00CC2B9C">
              <w:rPr>
                <w:rFonts w:ascii="Times New Roman" w:hAnsi="Times New Roman" w:cs="Times New Roman"/>
                <w:sz w:val="22"/>
                <w:szCs w:val="22"/>
                <w:lang w:val="en-US"/>
              </w:rPr>
              <w:t> </w:t>
            </w:r>
          </w:p>
          <w:p w14:paraId="1729BC4A" w14:textId="6A6250EA"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 xml:space="preserve">Pentru numărul de contracte/proiecte similare/comparabile în care expertul </w:t>
            </w:r>
            <w:r w:rsidRPr="00CC2B9C">
              <w:rPr>
                <w:rFonts w:ascii="Times New Roman" w:hAnsi="Times New Roman" w:cs="Times New Roman"/>
                <w:b/>
                <w:bCs/>
                <w:sz w:val="22"/>
                <w:szCs w:val="22"/>
              </w:rPr>
              <w:t>dezvoltator software 1</w:t>
            </w:r>
            <w:r w:rsidRPr="00CC2B9C">
              <w:rPr>
                <w:rFonts w:ascii="Times New Roman" w:hAnsi="Times New Roman" w:cs="Times New Roman"/>
                <w:sz w:val="22"/>
                <w:szCs w:val="22"/>
              </w:rPr>
              <w:t> </w:t>
            </w:r>
            <w:r w:rsidRPr="00CC2B9C">
              <w:rPr>
                <w:rFonts w:ascii="Times New Roman" w:hAnsi="Times New Roman" w:cs="Times New Roman"/>
                <w:b/>
                <w:bCs/>
                <w:sz w:val="22"/>
                <w:szCs w:val="22"/>
              </w:rPr>
              <w:t xml:space="preserve"> </w:t>
            </w:r>
            <w:r w:rsidRPr="00CC2B9C">
              <w:rPr>
                <w:rFonts w:ascii="Times New Roman" w:hAnsi="Times New Roman" w:cs="Times New Roman"/>
                <w:sz w:val="22"/>
                <w:szCs w:val="22"/>
              </w:rPr>
              <w:t xml:space="preserve">a participat, realizând activități similare cu cele ce urmează a le presta în cadrul viitorului contract se vor acorda maxim </w:t>
            </w:r>
            <w:r w:rsidR="00847392">
              <w:rPr>
                <w:rFonts w:ascii="Times New Roman" w:hAnsi="Times New Roman" w:cs="Times New Roman"/>
                <w:sz w:val="22"/>
                <w:szCs w:val="22"/>
              </w:rPr>
              <w:t>30</w:t>
            </w:r>
            <w:r w:rsidR="0029557F" w:rsidRPr="00CC2B9C">
              <w:rPr>
                <w:rFonts w:ascii="Times New Roman" w:hAnsi="Times New Roman" w:cs="Times New Roman"/>
                <w:sz w:val="22"/>
                <w:szCs w:val="22"/>
              </w:rPr>
              <w:t xml:space="preserve"> </w:t>
            </w:r>
            <w:r w:rsidRPr="00CC2B9C">
              <w:rPr>
                <w:rFonts w:ascii="Times New Roman" w:hAnsi="Times New Roman" w:cs="Times New Roman"/>
                <w:sz w:val="22"/>
                <w:szCs w:val="22"/>
              </w:rPr>
              <w:t>puncte, astfel:</w:t>
            </w:r>
            <w:r w:rsidRPr="00CC2B9C">
              <w:rPr>
                <w:rFonts w:ascii="Times New Roman" w:hAnsi="Times New Roman" w:cs="Times New Roman"/>
                <w:sz w:val="22"/>
                <w:szCs w:val="22"/>
                <w:lang w:val="en-US"/>
              </w:rPr>
              <w:t> </w:t>
            </w:r>
          </w:p>
          <w:p w14:paraId="372933CE"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nu a participat în nici un proiect similar/comparabil, oferta este declarată neconformă pentru neîndeplinirea cerinței minime.</w:t>
            </w:r>
            <w:r w:rsidRPr="00CC2B9C">
              <w:rPr>
                <w:rFonts w:ascii="Times New Roman" w:hAnsi="Times New Roman" w:cs="Times New Roman"/>
                <w:sz w:val="22"/>
                <w:szCs w:val="22"/>
                <w:lang w:val="en-US"/>
              </w:rPr>
              <w:t> </w:t>
            </w:r>
          </w:p>
          <w:p w14:paraId="42B54645"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a participat într-un singur proiect similar/comparabil: 0 puncte întrucât se consideră îndeplinirea cerinței minime.</w:t>
            </w:r>
            <w:r w:rsidRPr="00CC2B9C">
              <w:rPr>
                <w:rFonts w:ascii="Times New Roman" w:hAnsi="Times New Roman" w:cs="Times New Roman"/>
                <w:sz w:val="22"/>
                <w:szCs w:val="22"/>
                <w:lang w:val="en-US"/>
              </w:rPr>
              <w:t> </w:t>
            </w:r>
          </w:p>
          <w:p w14:paraId="41C72045" w14:textId="77777777" w:rsidR="0029557F" w:rsidRPr="00CC2B9C" w:rsidRDefault="0029557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a participat între 2 – 3 proiecte similare/comparabile – 5 punct</w:t>
            </w:r>
            <w:r w:rsidRPr="00CC2B9C">
              <w:rPr>
                <w:rFonts w:ascii="Times New Roman" w:hAnsi="Times New Roman" w:cs="Times New Roman"/>
                <w:sz w:val="22"/>
                <w:szCs w:val="22"/>
                <w:lang w:val="en-US"/>
              </w:rPr>
              <w:t> </w:t>
            </w:r>
          </w:p>
          <w:p w14:paraId="0F2DDBA0" w14:textId="74ECA6AA" w:rsidR="0029557F" w:rsidRPr="00CC2B9C" w:rsidRDefault="0029557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a participat între 4 – 5 pr</w:t>
            </w:r>
            <w:r w:rsidR="00847392">
              <w:rPr>
                <w:rFonts w:ascii="Times New Roman" w:hAnsi="Times New Roman" w:cs="Times New Roman"/>
                <w:sz w:val="22"/>
                <w:szCs w:val="22"/>
              </w:rPr>
              <w:t>oiecte similare/comparabile – 15</w:t>
            </w:r>
            <w:r w:rsidRPr="00CC2B9C">
              <w:rPr>
                <w:rFonts w:ascii="Times New Roman" w:hAnsi="Times New Roman" w:cs="Times New Roman"/>
                <w:sz w:val="22"/>
                <w:szCs w:val="22"/>
              </w:rPr>
              <w:t xml:space="preserve"> puncte</w:t>
            </w:r>
            <w:r w:rsidRPr="00CC2B9C">
              <w:rPr>
                <w:rFonts w:ascii="Times New Roman" w:hAnsi="Times New Roman" w:cs="Times New Roman"/>
                <w:sz w:val="22"/>
                <w:szCs w:val="22"/>
                <w:lang w:val="en-US"/>
              </w:rPr>
              <w:t> </w:t>
            </w:r>
          </w:p>
          <w:p w14:paraId="6D4F3375" w14:textId="2C654C4F" w:rsidR="0029557F" w:rsidRPr="00CC2B9C" w:rsidRDefault="0029557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 xml:space="preserve">Dacă a participat în cel puțin 6 proiecte similare/comparabile – </w:t>
            </w:r>
            <w:r w:rsidR="00847392">
              <w:rPr>
                <w:rFonts w:ascii="Times New Roman" w:hAnsi="Times New Roman" w:cs="Times New Roman"/>
                <w:sz w:val="22"/>
                <w:szCs w:val="22"/>
              </w:rPr>
              <w:t>30</w:t>
            </w:r>
            <w:r w:rsidRPr="00CC2B9C">
              <w:rPr>
                <w:rFonts w:ascii="Times New Roman" w:hAnsi="Times New Roman" w:cs="Times New Roman"/>
                <w:sz w:val="22"/>
                <w:szCs w:val="22"/>
              </w:rPr>
              <w:t xml:space="preserve"> puncte</w:t>
            </w:r>
            <w:r w:rsidRPr="00CC2B9C">
              <w:rPr>
                <w:rFonts w:ascii="Times New Roman" w:hAnsi="Times New Roman" w:cs="Times New Roman"/>
                <w:sz w:val="22"/>
                <w:szCs w:val="22"/>
                <w:lang w:val="en-US"/>
              </w:rPr>
              <w:t> </w:t>
            </w:r>
          </w:p>
          <w:p w14:paraId="51A7F401"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Prin „contracte/proiecte similare/comparabile” se înțeleg contracte care au avut ca obiect dezvoltarea/ extinderea și/sau implementarea unei aplicații informatice respectând cerințele și necesitățile solicitate de Autoritatea Contractantă/Beneficiar conform Contract. Prin extinderea unui sistem informatic înțelegem dezvoltarea și/sau implementarea de noi funcționalități sau actualizarea funcționalităților pentru un sistem informatic existent</w:t>
            </w:r>
            <w:r w:rsidRPr="00CC2B9C">
              <w:rPr>
                <w:rFonts w:ascii="Times New Roman" w:hAnsi="Times New Roman" w:cs="Times New Roman"/>
                <w:sz w:val="22"/>
                <w:szCs w:val="22"/>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3348BD9B" w14:textId="76AB5B03"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rPr>
              <w:t> </w:t>
            </w:r>
          </w:p>
        </w:tc>
      </w:tr>
      <w:tr w:rsidR="002060CF" w:rsidRPr="005363A9" w14:paraId="7D68CFC5"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92F481"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 </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45BAE2BD" w14:textId="0C8F395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Clasamentul va fi alcătuit în ordine descrescătoare a numărului de puncte totale obținute prin aplicarea următoarei formule:</w:t>
            </w:r>
            <w:r w:rsidRPr="00CC2B9C">
              <w:rPr>
                <w:rFonts w:ascii="Times New Roman" w:hAnsi="Times New Roman" w:cs="Times New Roman"/>
                <w:sz w:val="22"/>
                <w:szCs w:val="22"/>
                <w:lang w:val="en-US"/>
              </w:rPr>
              <w:t> </w:t>
            </w:r>
            <w:r w:rsidRPr="00CC2B9C">
              <w:rPr>
                <w:rFonts w:ascii="Times New Roman" w:hAnsi="Times New Roman" w:cs="Times New Roman"/>
                <w:sz w:val="22"/>
                <w:szCs w:val="22"/>
                <w:lang w:val="en-US"/>
              </w:rPr>
              <w:br/>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TOT</w:t>
            </w:r>
            <w:r w:rsidRPr="00CC2B9C">
              <w:rPr>
                <w:rFonts w:ascii="Times New Roman" w:hAnsi="Times New Roman" w:cs="Times New Roman"/>
                <w:b/>
                <w:bCs/>
                <w:sz w:val="22"/>
                <w:szCs w:val="22"/>
              </w:rPr>
              <w:t xml:space="preserve"> = P</w:t>
            </w:r>
            <w:r w:rsidRPr="00CC2B9C">
              <w:rPr>
                <w:rFonts w:ascii="Times New Roman" w:hAnsi="Times New Roman" w:cs="Times New Roman"/>
                <w:b/>
                <w:bCs/>
                <w:sz w:val="22"/>
                <w:szCs w:val="22"/>
                <w:vertAlign w:val="subscript"/>
              </w:rPr>
              <w:t>Fof</w:t>
            </w:r>
            <w:r w:rsidRPr="00CC2B9C">
              <w:rPr>
                <w:rFonts w:ascii="Times New Roman" w:hAnsi="Times New Roman" w:cs="Times New Roman"/>
                <w:b/>
                <w:bCs/>
                <w:sz w:val="22"/>
                <w:szCs w:val="22"/>
              </w:rPr>
              <w:t xml:space="preserve"> + P</w:t>
            </w:r>
            <w:r w:rsidRPr="00CC2B9C">
              <w:rPr>
                <w:rFonts w:ascii="Times New Roman" w:hAnsi="Times New Roman" w:cs="Times New Roman"/>
                <w:b/>
                <w:bCs/>
                <w:sz w:val="22"/>
                <w:szCs w:val="22"/>
                <w:vertAlign w:val="subscript"/>
              </w:rPr>
              <w:t xml:space="preserve">GARSI </w:t>
            </w:r>
            <w:r w:rsidRPr="00CC2B9C">
              <w:rPr>
                <w:rFonts w:ascii="Times New Roman" w:hAnsi="Times New Roman" w:cs="Times New Roman"/>
                <w:b/>
                <w:bCs/>
                <w:sz w:val="22"/>
                <w:szCs w:val="22"/>
              </w:rPr>
              <w:t>+  P</w:t>
            </w:r>
            <w:r w:rsidRPr="00CC2B9C">
              <w:rPr>
                <w:rFonts w:ascii="Times New Roman" w:hAnsi="Times New Roman" w:cs="Times New Roman"/>
                <w:b/>
                <w:bCs/>
                <w:sz w:val="22"/>
                <w:szCs w:val="22"/>
                <w:vertAlign w:val="subscript"/>
              </w:rPr>
              <w:t>DS1</w:t>
            </w:r>
            <w:r w:rsidRPr="00CC2B9C">
              <w:rPr>
                <w:rFonts w:ascii="Times New Roman" w:hAnsi="Times New Roman" w:cs="Times New Roman"/>
                <w:sz w:val="22"/>
                <w:szCs w:val="22"/>
              </w:rPr>
              <w:t>, unde:</w:t>
            </w:r>
            <w:r w:rsidRPr="00CC2B9C">
              <w:rPr>
                <w:rFonts w:ascii="Times New Roman" w:hAnsi="Times New Roman" w:cs="Times New Roman"/>
                <w:sz w:val="22"/>
                <w:szCs w:val="22"/>
                <w:lang w:val="en-US"/>
              </w:rPr>
              <w:t> </w:t>
            </w:r>
          </w:p>
          <w:p w14:paraId="2D993963"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lastRenderedPageBreak/>
              <w:t>P</w:t>
            </w:r>
            <w:r w:rsidRPr="00CC2B9C">
              <w:rPr>
                <w:rFonts w:ascii="Times New Roman" w:hAnsi="Times New Roman" w:cs="Times New Roman"/>
                <w:b/>
                <w:bCs/>
                <w:sz w:val="22"/>
                <w:szCs w:val="22"/>
                <w:vertAlign w:val="subscript"/>
              </w:rPr>
              <w:t>TOT</w:t>
            </w:r>
            <w:r w:rsidRPr="00CC2B9C">
              <w:rPr>
                <w:rFonts w:ascii="Times New Roman" w:hAnsi="Times New Roman" w:cs="Times New Roman"/>
                <w:sz w:val="22"/>
                <w:szCs w:val="22"/>
              </w:rPr>
              <w:t xml:space="preserve"> - </w:t>
            </w:r>
            <w:r w:rsidRPr="00CC2B9C">
              <w:rPr>
                <w:rFonts w:ascii="Times New Roman" w:hAnsi="Times New Roman" w:cs="Times New Roman"/>
                <w:b/>
                <w:bCs/>
                <w:sz w:val="22"/>
                <w:szCs w:val="22"/>
              </w:rPr>
              <w:t>Punctajul total</w:t>
            </w:r>
            <w:r w:rsidRPr="00CC2B9C">
              <w:rPr>
                <w:rFonts w:ascii="Times New Roman" w:hAnsi="Times New Roman" w:cs="Times New Roman"/>
                <w:sz w:val="22"/>
                <w:szCs w:val="22"/>
              </w:rPr>
              <w:t xml:space="preserve"> al ofertei depuse analizate;</w:t>
            </w:r>
            <w:r w:rsidRPr="00CC2B9C">
              <w:rPr>
                <w:rFonts w:ascii="Times New Roman" w:hAnsi="Times New Roman" w:cs="Times New Roman"/>
                <w:sz w:val="22"/>
                <w:szCs w:val="22"/>
                <w:lang w:val="en-US"/>
              </w:rPr>
              <w:t> </w:t>
            </w:r>
            <w:r w:rsidRPr="00CC2B9C">
              <w:rPr>
                <w:rFonts w:ascii="Times New Roman" w:hAnsi="Times New Roman" w:cs="Times New Roman"/>
                <w:sz w:val="22"/>
                <w:szCs w:val="22"/>
                <w:lang w:val="en-US"/>
              </w:rPr>
              <w:br/>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Fof</w:t>
            </w:r>
            <w:r w:rsidRPr="00CC2B9C">
              <w:rPr>
                <w:rFonts w:ascii="Times New Roman" w:hAnsi="Times New Roman" w:cs="Times New Roman"/>
                <w:sz w:val="22"/>
                <w:szCs w:val="22"/>
              </w:rPr>
              <w:t xml:space="preserve"> - Punctajul acordat factorului de evaluare </w:t>
            </w:r>
            <w:r w:rsidRPr="00CC2B9C">
              <w:rPr>
                <w:rFonts w:ascii="Times New Roman" w:hAnsi="Times New Roman" w:cs="Times New Roman"/>
                <w:b/>
                <w:bCs/>
                <w:sz w:val="22"/>
                <w:szCs w:val="22"/>
              </w:rPr>
              <w:t>Oferta Financiare (pretul)</w:t>
            </w:r>
            <w:r w:rsidRPr="00CC2B9C">
              <w:rPr>
                <w:rFonts w:ascii="Times New Roman" w:hAnsi="Times New Roman" w:cs="Times New Roman"/>
                <w:sz w:val="22"/>
                <w:szCs w:val="22"/>
              </w:rPr>
              <w:t xml:space="preserve"> al ofertei analizate;</w:t>
            </w:r>
            <w:r w:rsidRPr="00CC2B9C">
              <w:rPr>
                <w:rFonts w:ascii="Times New Roman" w:hAnsi="Times New Roman" w:cs="Times New Roman"/>
                <w:sz w:val="22"/>
                <w:szCs w:val="22"/>
                <w:lang w:val="en-US"/>
              </w:rPr>
              <w:t> </w:t>
            </w:r>
          </w:p>
          <w:p w14:paraId="6A3B64CD"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GARSI</w:t>
            </w:r>
            <w:r w:rsidRPr="00CC2B9C">
              <w:rPr>
                <w:rFonts w:ascii="Times New Roman" w:hAnsi="Times New Roman" w:cs="Times New Roman"/>
                <w:sz w:val="22"/>
                <w:szCs w:val="22"/>
              </w:rPr>
              <w:t xml:space="preserve"> - Punctajul acordat factorului de evaluare </w:t>
            </w:r>
            <w:r w:rsidRPr="00CC2B9C">
              <w:rPr>
                <w:rFonts w:ascii="Times New Roman" w:hAnsi="Times New Roman" w:cs="Times New Roman"/>
                <w:b/>
                <w:bCs/>
                <w:sz w:val="22"/>
                <w:szCs w:val="22"/>
              </w:rPr>
              <w:t>Perioada de garanție și suport tehnic suplimentar</w:t>
            </w:r>
            <w:r w:rsidRPr="00CC2B9C">
              <w:rPr>
                <w:rFonts w:ascii="Times New Roman" w:hAnsi="Times New Roman" w:cs="Times New Roman"/>
                <w:sz w:val="22"/>
                <w:szCs w:val="22"/>
              </w:rPr>
              <w:t>;</w:t>
            </w:r>
            <w:r w:rsidRPr="00CC2B9C">
              <w:rPr>
                <w:rFonts w:ascii="Times New Roman" w:hAnsi="Times New Roman" w:cs="Times New Roman"/>
                <w:sz w:val="22"/>
                <w:szCs w:val="22"/>
                <w:lang w:val="en-US"/>
              </w:rPr>
              <w:t> </w:t>
            </w:r>
          </w:p>
          <w:p w14:paraId="26638FB8" w14:textId="0B62F08D"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 xml:space="preserve">DS1 </w:t>
            </w:r>
            <w:r w:rsidRPr="00CC2B9C">
              <w:rPr>
                <w:rFonts w:ascii="Times New Roman" w:hAnsi="Times New Roman" w:cs="Times New Roman"/>
                <w:b/>
                <w:bCs/>
                <w:sz w:val="22"/>
                <w:szCs w:val="22"/>
              </w:rPr>
              <w:t>-</w:t>
            </w:r>
            <w:r w:rsidRPr="00CC2B9C">
              <w:rPr>
                <w:rFonts w:ascii="Times New Roman" w:hAnsi="Times New Roman" w:cs="Times New Roman"/>
                <w:sz w:val="22"/>
                <w:szCs w:val="22"/>
              </w:rPr>
              <w:t xml:space="preserve">Punctajul acordat factorului de evaluare </w:t>
            </w:r>
            <w:r w:rsidRPr="00CC2B9C">
              <w:rPr>
                <w:rFonts w:ascii="Times New Roman" w:hAnsi="Times New Roman" w:cs="Times New Roman"/>
                <w:b/>
                <w:bCs/>
                <w:sz w:val="22"/>
                <w:szCs w:val="22"/>
              </w:rPr>
              <w:t xml:space="preserve">Experiența profesională a expertului dezvoltator software </w:t>
            </w:r>
            <w:r w:rsidRPr="00CC2B9C">
              <w:rPr>
                <w:rFonts w:ascii="Times New Roman" w:hAnsi="Times New Roman" w:cs="Times New Roman"/>
                <w:sz w:val="22"/>
                <w:szCs w:val="22"/>
                <w:lang w:val="en-US"/>
              </w:rPr>
              <w:t> </w:t>
            </w:r>
          </w:p>
          <w:p w14:paraId="1E52DD44" w14:textId="4EA3DBE8"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În cazul în care, după aplicarea criteriului de atribuire tuturor ofertelor vor exista punctaje totale egale, totodată fiind şi cele mai mari, Autoritatea contractantă va atribui contractul ofertantului al cărui punctaj financiar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Fof</w:t>
            </w:r>
            <w:r w:rsidRPr="00CC2B9C">
              <w:rPr>
                <w:rFonts w:ascii="Times New Roman" w:hAnsi="Times New Roman" w:cs="Times New Roman"/>
                <w:sz w:val="22"/>
                <w:szCs w:val="22"/>
              </w:rPr>
              <w:t>) este mai mare (ofertantul cu prețul cel mai scăzut).</w:t>
            </w:r>
            <w:r w:rsidRPr="00CC2B9C">
              <w:rPr>
                <w:rFonts w:ascii="Times New Roman" w:hAnsi="Times New Roman" w:cs="Times New Roman"/>
                <w:sz w:val="22"/>
                <w:szCs w:val="22"/>
                <w:lang w:val="en-US"/>
              </w:rPr>
              <w:t> </w:t>
            </w:r>
            <w:r w:rsidRPr="00CC2B9C">
              <w:rPr>
                <w:rFonts w:ascii="Times New Roman" w:hAnsi="Times New Roman" w:cs="Times New Roman"/>
                <w:sz w:val="22"/>
                <w:szCs w:val="22"/>
                <w:lang w:val="en-US"/>
              </w:rPr>
              <w:br/>
            </w:r>
            <w:r w:rsidRPr="00CC2B9C">
              <w:rPr>
                <w:rFonts w:ascii="Times New Roman" w:hAnsi="Times New Roman" w:cs="Times New Roman"/>
                <w:sz w:val="22"/>
                <w:szCs w:val="22"/>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GARSI</w:t>
            </w:r>
            <w:r w:rsidRPr="00CC2B9C">
              <w:rPr>
                <w:rFonts w:ascii="Times New Roman" w:hAnsi="Times New Roman" w:cs="Times New Roman"/>
                <w:sz w:val="22"/>
                <w:szCs w:val="22"/>
              </w:rPr>
              <w:t xml:space="preserve"> (acordat factorului de evaluare </w:t>
            </w:r>
            <w:r w:rsidRPr="00CC2B9C">
              <w:rPr>
                <w:rFonts w:ascii="Times New Roman" w:hAnsi="Times New Roman" w:cs="Times New Roman"/>
                <w:b/>
                <w:bCs/>
                <w:sz w:val="22"/>
                <w:szCs w:val="22"/>
              </w:rPr>
              <w:t>Perioada de garanție și suport suplimentar</w:t>
            </w:r>
            <w:r w:rsidRPr="00CC2B9C">
              <w:rPr>
                <w:rFonts w:ascii="Times New Roman" w:hAnsi="Times New Roman" w:cs="Times New Roman"/>
                <w:sz w:val="22"/>
                <w:szCs w:val="22"/>
              </w:rPr>
              <w:t xml:space="preserve">) este mai mare. Dacă și după aplicarea acestui algoritm de clasificare vor rezulta mai multe oferte clasate pe primul loc, având punctaje totale egale, punctaje financiare egale și punctaje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GARSI</w:t>
            </w:r>
            <w:r w:rsidRPr="00CC2B9C">
              <w:rPr>
                <w:rFonts w:ascii="Times New Roman" w:hAnsi="Times New Roman" w:cs="Times New Roman"/>
                <w:sz w:val="22"/>
                <w:szCs w:val="22"/>
              </w:rPr>
              <w:t xml:space="preserve"> egale, Autoritatea contractantă va atribui contractul ofertantului al cărui punctaj </w:t>
            </w:r>
            <w:r w:rsidR="00847392" w:rsidRPr="00CC2B9C">
              <w:rPr>
                <w:rFonts w:ascii="Times New Roman" w:hAnsi="Times New Roman" w:cs="Times New Roman"/>
                <w:b/>
                <w:bCs/>
                <w:sz w:val="22"/>
                <w:szCs w:val="22"/>
              </w:rPr>
              <w:t>P</w:t>
            </w:r>
            <w:r w:rsidR="00847392" w:rsidRPr="00CC2B9C">
              <w:rPr>
                <w:rFonts w:ascii="Times New Roman" w:hAnsi="Times New Roman" w:cs="Times New Roman"/>
                <w:b/>
                <w:bCs/>
                <w:sz w:val="22"/>
                <w:szCs w:val="22"/>
                <w:vertAlign w:val="subscript"/>
              </w:rPr>
              <w:t>DS1</w:t>
            </w:r>
            <w:r w:rsidRPr="00CC2B9C">
              <w:rPr>
                <w:rFonts w:ascii="Times New Roman" w:hAnsi="Times New Roman" w:cs="Times New Roman"/>
                <w:sz w:val="22"/>
                <w:szCs w:val="22"/>
              </w:rPr>
              <w:t xml:space="preserve"> acordat factorului de evaluare </w:t>
            </w:r>
            <w:r w:rsidR="00847392" w:rsidRPr="00CC2B9C">
              <w:rPr>
                <w:rFonts w:ascii="Times New Roman" w:hAnsi="Times New Roman" w:cs="Times New Roman"/>
                <w:b/>
                <w:bCs/>
                <w:sz w:val="22"/>
                <w:szCs w:val="22"/>
              </w:rPr>
              <w:t xml:space="preserve">Experiența profesională a expertului dezvoltator software </w:t>
            </w:r>
            <w:r w:rsidR="00847392">
              <w:rPr>
                <w:rFonts w:ascii="Times New Roman" w:hAnsi="Times New Roman" w:cs="Times New Roman"/>
                <w:sz w:val="22"/>
                <w:szCs w:val="22"/>
                <w:lang w:val="en-US"/>
              </w:rPr>
              <w:t> </w:t>
            </w:r>
            <w:r w:rsidRPr="00CC2B9C">
              <w:rPr>
                <w:rFonts w:ascii="Times New Roman" w:hAnsi="Times New Roman" w:cs="Times New Roman"/>
                <w:sz w:val="22"/>
                <w:szCs w:val="22"/>
              </w:rPr>
              <w:t>este mai mare.</w:t>
            </w:r>
            <w:r w:rsidRPr="00CC2B9C">
              <w:rPr>
                <w:rFonts w:ascii="Times New Roman" w:hAnsi="Times New Roman" w:cs="Times New Roman"/>
                <w:sz w:val="22"/>
                <w:szCs w:val="22"/>
                <w:lang w:val="en-US"/>
              </w:rPr>
              <w:t> </w:t>
            </w:r>
          </w:p>
          <w:p w14:paraId="6BFF2D54" w14:textId="0CB94D84"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și după aplicarea acestui algoritm de clasificare vor rezulta mai multe oferte clasate pe primul loc, având punctaje totale egale, Autoritatea contractantă va solicita doar acelor operatori economici o nouă ofertă financiară, caz în care contractul va fi atribuit ofertantului a cărui nouă ofertă financiară are prețul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r w:rsidRPr="00CC2B9C">
              <w:rPr>
                <w:rFonts w:ascii="Times New Roman" w:hAnsi="Times New Roman" w:cs="Times New Roman"/>
                <w:sz w:val="22"/>
                <w:szCs w:val="22"/>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377ACF20" w14:textId="6213E147"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b/>
                <w:bCs/>
              </w:rPr>
              <w:lastRenderedPageBreak/>
              <w:t> </w:t>
            </w:r>
          </w:p>
        </w:tc>
      </w:tr>
    </w:tbl>
    <w:p w14:paraId="68E71348" w14:textId="77777777" w:rsidR="00D213BF" w:rsidRPr="005363A9" w:rsidRDefault="00D213BF" w:rsidP="002736B2">
      <w:pPr>
        <w:spacing w:line="276" w:lineRule="auto"/>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139"/>
        <w:gridCol w:w="353"/>
      </w:tblGrid>
      <w:tr w:rsidR="00FA1956" w:rsidRPr="005363A9" w14:paraId="607705E2" w14:textId="77777777" w:rsidTr="00F61AB7">
        <w:trPr>
          <w:gridAfter w:val="1"/>
          <w:wAfter w:w="353" w:type="dxa"/>
          <w:jc w:val="center"/>
        </w:trPr>
        <w:tc>
          <w:tcPr>
            <w:tcW w:w="8647" w:type="dxa"/>
            <w:gridSpan w:val="2"/>
          </w:tcPr>
          <w:p w14:paraId="40B78B39" w14:textId="77777777" w:rsidR="00443354" w:rsidRPr="000C3FC2" w:rsidRDefault="00443354" w:rsidP="00FA1956">
            <w:pPr>
              <w:jc w:val="center"/>
              <w:rPr>
                <w:rFonts w:ascii="Times New Roman" w:hAnsi="Times New Roman" w:cs="Times New Roman"/>
                <w:sz w:val="22"/>
                <w:szCs w:val="22"/>
              </w:rPr>
            </w:pPr>
          </w:p>
          <w:p w14:paraId="03DBAA3F" w14:textId="77777777" w:rsidR="00D213BF" w:rsidRPr="000C3FC2" w:rsidRDefault="00D213BF" w:rsidP="00FA1956">
            <w:pPr>
              <w:jc w:val="center"/>
              <w:rPr>
                <w:rFonts w:ascii="Times New Roman" w:hAnsi="Times New Roman" w:cs="Times New Roman"/>
                <w:sz w:val="22"/>
                <w:szCs w:val="22"/>
              </w:rPr>
            </w:pPr>
          </w:p>
          <w:p w14:paraId="6585FE3B" w14:textId="77777777" w:rsidR="00D213BF" w:rsidRPr="000C3FC2" w:rsidRDefault="00D213BF" w:rsidP="00FA1956">
            <w:pPr>
              <w:jc w:val="center"/>
              <w:rPr>
                <w:rFonts w:ascii="Times New Roman" w:hAnsi="Times New Roman" w:cs="Times New Roman"/>
                <w:sz w:val="22"/>
                <w:szCs w:val="22"/>
              </w:rPr>
            </w:pPr>
          </w:p>
        </w:tc>
      </w:tr>
      <w:tr w:rsidR="00D213BF" w:rsidRPr="005363A9" w14:paraId="11D8B491" w14:textId="77777777" w:rsidTr="00D213BF">
        <w:trPr>
          <w:jc w:val="center"/>
        </w:trPr>
        <w:tc>
          <w:tcPr>
            <w:tcW w:w="4508" w:type="dxa"/>
          </w:tcPr>
          <w:p w14:paraId="7FF1C826" w14:textId="16EA03ED" w:rsidR="00D213BF" w:rsidRPr="000C3FC2" w:rsidRDefault="00D213BF" w:rsidP="00D213BF">
            <w:pPr>
              <w:rPr>
                <w:rFonts w:ascii="Times New Roman" w:hAnsi="Times New Roman" w:cs="Times New Roman"/>
                <w:sz w:val="22"/>
                <w:szCs w:val="22"/>
              </w:rPr>
            </w:pPr>
          </w:p>
        </w:tc>
        <w:tc>
          <w:tcPr>
            <w:tcW w:w="4492" w:type="dxa"/>
            <w:gridSpan w:val="2"/>
          </w:tcPr>
          <w:p w14:paraId="65F562B5" w14:textId="3C8AED28" w:rsidR="00D213BF" w:rsidRPr="000C3FC2" w:rsidRDefault="00D213BF" w:rsidP="00D213BF">
            <w:pPr>
              <w:jc w:val="center"/>
              <w:rPr>
                <w:rFonts w:ascii="Times New Roman" w:hAnsi="Times New Roman" w:cs="Times New Roman"/>
                <w:sz w:val="22"/>
                <w:szCs w:val="22"/>
              </w:rPr>
            </w:pPr>
            <w:r w:rsidRPr="000C3FC2">
              <w:rPr>
                <w:rFonts w:ascii="Times New Roman" w:hAnsi="Times New Roman" w:cs="Times New Roman"/>
                <w:b/>
              </w:rPr>
              <w:t>Director de proiect Algae4FishRo-Md</w:t>
            </w:r>
          </w:p>
        </w:tc>
      </w:tr>
      <w:tr w:rsidR="00D213BF" w:rsidRPr="005363A9" w14:paraId="1E2F7514" w14:textId="77777777" w:rsidTr="00F61AB7">
        <w:trPr>
          <w:gridAfter w:val="1"/>
          <w:wAfter w:w="353" w:type="dxa"/>
          <w:jc w:val="center"/>
        </w:trPr>
        <w:tc>
          <w:tcPr>
            <w:tcW w:w="4508" w:type="dxa"/>
          </w:tcPr>
          <w:p w14:paraId="0D4C3C72" w14:textId="77777777" w:rsidR="00D213BF" w:rsidRPr="000C3FC2" w:rsidRDefault="00D213BF" w:rsidP="00D213BF">
            <w:pPr>
              <w:rPr>
                <w:rFonts w:ascii="Times New Roman" w:hAnsi="Times New Roman" w:cs="Times New Roman"/>
                <w:sz w:val="22"/>
                <w:szCs w:val="22"/>
              </w:rPr>
            </w:pPr>
          </w:p>
          <w:p w14:paraId="5189CF22" w14:textId="77777777" w:rsidR="00D213BF" w:rsidRPr="000C3FC2" w:rsidRDefault="00D213BF" w:rsidP="00D213BF">
            <w:pPr>
              <w:rPr>
                <w:rFonts w:ascii="Times New Roman" w:hAnsi="Times New Roman" w:cs="Times New Roman"/>
                <w:sz w:val="22"/>
                <w:szCs w:val="22"/>
              </w:rPr>
            </w:pPr>
          </w:p>
          <w:p w14:paraId="2EDC32C1" w14:textId="77777777" w:rsidR="00D213BF" w:rsidRPr="000C3FC2" w:rsidRDefault="00D213BF" w:rsidP="00D213BF">
            <w:pPr>
              <w:rPr>
                <w:rFonts w:ascii="Times New Roman" w:hAnsi="Times New Roman" w:cs="Times New Roman"/>
                <w:sz w:val="22"/>
                <w:szCs w:val="22"/>
              </w:rPr>
            </w:pPr>
          </w:p>
          <w:p w14:paraId="5093E310" w14:textId="77777777" w:rsidR="00D213BF" w:rsidRPr="000C3FC2" w:rsidRDefault="00D213BF" w:rsidP="00D213BF">
            <w:pPr>
              <w:rPr>
                <w:rFonts w:ascii="Times New Roman" w:hAnsi="Times New Roman" w:cs="Times New Roman"/>
                <w:sz w:val="22"/>
                <w:szCs w:val="22"/>
              </w:rPr>
            </w:pPr>
          </w:p>
          <w:p w14:paraId="547ACB8E" w14:textId="77777777" w:rsidR="00D213BF" w:rsidRPr="000C3FC2" w:rsidRDefault="00D213BF" w:rsidP="00D213BF">
            <w:pPr>
              <w:rPr>
                <w:rFonts w:ascii="Times New Roman" w:hAnsi="Times New Roman" w:cs="Times New Roman"/>
                <w:sz w:val="22"/>
                <w:szCs w:val="22"/>
              </w:rPr>
            </w:pPr>
          </w:p>
          <w:p w14:paraId="01240242" w14:textId="77777777" w:rsidR="00D213BF" w:rsidRPr="000C3FC2" w:rsidRDefault="00D213BF" w:rsidP="00D213BF">
            <w:pPr>
              <w:rPr>
                <w:rFonts w:ascii="Times New Roman" w:hAnsi="Times New Roman" w:cs="Times New Roman"/>
                <w:sz w:val="22"/>
                <w:szCs w:val="22"/>
              </w:rPr>
            </w:pPr>
            <w:r w:rsidRPr="000C3FC2">
              <w:rPr>
                <w:rFonts w:ascii="Times New Roman" w:hAnsi="Times New Roman" w:cs="Times New Roman"/>
                <w:sz w:val="22"/>
                <w:szCs w:val="22"/>
              </w:rPr>
              <w:t>Întocmit:</w:t>
            </w:r>
          </w:p>
          <w:p w14:paraId="768AED3A" w14:textId="66DB7CB6" w:rsidR="00D213BF" w:rsidRPr="000C3FC2" w:rsidRDefault="00D213BF" w:rsidP="00D213BF">
            <w:pPr>
              <w:rPr>
                <w:rFonts w:ascii="Times New Roman" w:hAnsi="Times New Roman" w:cs="Times New Roman"/>
                <w:sz w:val="22"/>
                <w:szCs w:val="22"/>
              </w:rPr>
            </w:pPr>
            <w:r w:rsidRPr="000C3FC2">
              <w:rPr>
                <w:rFonts w:ascii="Times New Roman" w:hAnsi="Times New Roman" w:cs="Times New Roman"/>
                <w:sz w:val="22"/>
                <w:szCs w:val="22"/>
              </w:rPr>
              <w:t>Otilia Filimon</w:t>
            </w:r>
          </w:p>
        </w:tc>
        <w:tc>
          <w:tcPr>
            <w:tcW w:w="4139" w:type="dxa"/>
          </w:tcPr>
          <w:p w14:paraId="4ABBB584" w14:textId="48402F3F" w:rsidR="00D213BF" w:rsidRPr="000C3FC2" w:rsidRDefault="00D213BF" w:rsidP="00D213BF">
            <w:pPr>
              <w:rPr>
                <w:rFonts w:ascii="Times New Roman" w:hAnsi="Times New Roman" w:cs="Times New Roman"/>
                <w:sz w:val="22"/>
                <w:szCs w:val="22"/>
              </w:rPr>
            </w:pPr>
            <w:r w:rsidRPr="000C3FC2">
              <w:rPr>
                <w:rFonts w:ascii="Times New Roman" w:hAnsi="Times New Roman" w:cs="Times New Roman"/>
                <w:b/>
              </w:rPr>
              <w:t xml:space="preserve">  Prof. univ. Gabriel Ionuţ Plavan</w:t>
            </w:r>
          </w:p>
        </w:tc>
      </w:tr>
    </w:tbl>
    <w:p w14:paraId="00000199" w14:textId="1CA42F40" w:rsidR="009570D9" w:rsidRPr="005363A9" w:rsidRDefault="009570D9" w:rsidP="00F61AB7">
      <w:pPr>
        <w:spacing w:before="240" w:line="276" w:lineRule="auto"/>
        <w:jc w:val="both"/>
        <w:rPr>
          <w:rFonts w:ascii="Times New Roman" w:eastAsia="Times New Roman" w:hAnsi="Times New Roman" w:cs="Times New Roman"/>
          <w:b/>
        </w:rPr>
      </w:pPr>
    </w:p>
    <w:sectPr w:rsidR="009570D9" w:rsidRPr="005363A9" w:rsidSect="000C3FC2">
      <w:footerReference w:type="default" r:id="rId8"/>
      <w:pgSz w:w="11906" w:h="16838"/>
      <w:pgMar w:top="1133" w:right="746" w:bottom="720" w:left="1133"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DCED7" w14:textId="77777777" w:rsidR="00894537" w:rsidRDefault="00894537">
      <w:r>
        <w:separator/>
      </w:r>
    </w:p>
  </w:endnote>
  <w:endnote w:type="continuationSeparator" w:id="0">
    <w:p w14:paraId="6AC5F542" w14:textId="77777777" w:rsidR="00894537" w:rsidRDefault="0089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a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894335"/>
      <w:docPartObj>
        <w:docPartGallery w:val="Page Numbers (Bottom of Page)"/>
        <w:docPartUnique/>
      </w:docPartObj>
    </w:sdtPr>
    <w:sdtEndPr>
      <w:rPr>
        <w:noProof/>
      </w:rPr>
    </w:sdtEndPr>
    <w:sdtContent>
      <w:p w14:paraId="0D4A5F13" w14:textId="77777777" w:rsidR="00A2487D" w:rsidRDefault="00A2487D">
        <w:pPr>
          <w:pStyle w:val="Footer"/>
          <w:jc w:val="right"/>
        </w:pPr>
      </w:p>
      <w:p w14:paraId="7932F556" w14:textId="77777777" w:rsidR="00A2487D" w:rsidRDefault="00A2487D">
        <w:pPr>
          <w:pStyle w:val="Footer"/>
          <w:jc w:val="right"/>
        </w:pPr>
      </w:p>
      <w:p w14:paraId="6C9B8549" w14:textId="792E1D9C" w:rsidR="00A2487D" w:rsidRDefault="00A2487D">
        <w:pPr>
          <w:pStyle w:val="Footer"/>
          <w:jc w:val="right"/>
        </w:pPr>
        <w:r>
          <w:fldChar w:fldCharType="begin"/>
        </w:r>
        <w:r>
          <w:instrText xml:space="preserve"> PAGE   \* MERGEFORMAT </w:instrText>
        </w:r>
        <w:r>
          <w:fldChar w:fldCharType="separate"/>
        </w:r>
        <w:r w:rsidR="005A020A">
          <w:rPr>
            <w:noProof/>
          </w:rPr>
          <w:t>6</w:t>
        </w:r>
        <w:r>
          <w:rPr>
            <w:noProof/>
          </w:rPr>
          <w:fldChar w:fldCharType="end"/>
        </w:r>
      </w:p>
    </w:sdtContent>
  </w:sdt>
  <w:p w14:paraId="01115BAB" w14:textId="77777777" w:rsidR="00A2487D" w:rsidRDefault="00A24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0495A" w14:textId="77777777" w:rsidR="00894537" w:rsidRDefault="00894537">
      <w:r>
        <w:separator/>
      </w:r>
    </w:p>
  </w:footnote>
  <w:footnote w:type="continuationSeparator" w:id="0">
    <w:p w14:paraId="0E82A60F" w14:textId="77777777" w:rsidR="00894537" w:rsidRDefault="0089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C31"/>
    <w:multiLevelType w:val="multilevel"/>
    <w:tmpl w:val="615C9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986B90"/>
    <w:multiLevelType w:val="multilevel"/>
    <w:tmpl w:val="62E8E2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001948"/>
    <w:multiLevelType w:val="multilevel"/>
    <w:tmpl w:val="35648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315408"/>
    <w:multiLevelType w:val="multilevel"/>
    <w:tmpl w:val="F266C1E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1845561"/>
    <w:multiLevelType w:val="multilevel"/>
    <w:tmpl w:val="479A4298"/>
    <w:lvl w:ilvl="0">
      <w:start w:val="2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2233524"/>
    <w:multiLevelType w:val="multilevel"/>
    <w:tmpl w:val="CFB6F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6211AF"/>
    <w:multiLevelType w:val="multilevel"/>
    <w:tmpl w:val="24A8BF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42208B"/>
    <w:multiLevelType w:val="multilevel"/>
    <w:tmpl w:val="6B5286AE"/>
    <w:lvl w:ilvl="0">
      <w:start w:val="2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3EB08F9"/>
    <w:multiLevelType w:val="multilevel"/>
    <w:tmpl w:val="BAF0363C"/>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4696630"/>
    <w:multiLevelType w:val="multilevel"/>
    <w:tmpl w:val="1494CB1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4751BCE"/>
    <w:multiLevelType w:val="multilevel"/>
    <w:tmpl w:val="A3D4A14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4A845F9"/>
    <w:multiLevelType w:val="multilevel"/>
    <w:tmpl w:val="310E43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4AF687A"/>
    <w:multiLevelType w:val="multilevel"/>
    <w:tmpl w:val="A7BECF1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4F30904"/>
    <w:multiLevelType w:val="multilevel"/>
    <w:tmpl w:val="13784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1C397B"/>
    <w:multiLevelType w:val="multilevel"/>
    <w:tmpl w:val="CD141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856841"/>
    <w:multiLevelType w:val="multilevel"/>
    <w:tmpl w:val="BCCC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62E3938"/>
    <w:multiLevelType w:val="multilevel"/>
    <w:tmpl w:val="916C7A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015D49"/>
    <w:multiLevelType w:val="multilevel"/>
    <w:tmpl w:val="16120A36"/>
    <w:lvl w:ilvl="0">
      <w:start w:val="1"/>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19" w15:restartNumberingAfterBreak="0">
    <w:nsid w:val="07201771"/>
    <w:multiLevelType w:val="multilevel"/>
    <w:tmpl w:val="FD1808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7630643"/>
    <w:multiLevelType w:val="multilevel"/>
    <w:tmpl w:val="B9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737BF2"/>
    <w:multiLevelType w:val="multilevel"/>
    <w:tmpl w:val="77348C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07CC4CD9"/>
    <w:multiLevelType w:val="multilevel"/>
    <w:tmpl w:val="A5D2F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8182135"/>
    <w:multiLevelType w:val="multilevel"/>
    <w:tmpl w:val="6B4841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8F26184"/>
    <w:multiLevelType w:val="multilevel"/>
    <w:tmpl w:val="9698E0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95C2D7D"/>
    <w:multiLevelType w:val="multilevel"/>
    <w:tmpl w:val="8EACC6C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9A063FF"/>
    <w:multiLevelType w:val="multilevel"/>
    <w:tmpl w:val="FF62F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615BFC"/>
    <w:multiLevelType w:val="multilevel"/>
    <w:tmpl w:val="35D6A73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0B0A3538"/>
    <w:multiLevelType w:val="multilevel"/>
    <w:tmpl w:val="BBA2DE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0B8A5B02"/>
    <w:multiLevelType w:val="multilevel"/>
    <w:tmpl w:val="661CBF7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BC255FB"/>
    <w:multiLevelType w:val="multilevel"/>
    <w:tmpl w:val="8A3223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0CA11D2C"/>
    <w:multiLevelType w:val="multilevel"/>
    <w:tmpl w:val="ABDEFE6C"/>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0CA70566"/>
    <w:multiLevelType w:val="multilevel"/>
    <w:tmpl w:val="7EEA73EE"/>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0CB77841"/>
    <w:multiLevelType w:val="multilevel"/>
    <w:tmpl w:val="3970FEA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0D3F5C09"/>
    <w:multiLevelType w:val="multilevel"/>
    <w:tmpl w:val="43382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0D96694D"/>
    <w:multiLevelType w:val="multilevel"/>
    <w:tmpl w:val="E7D45BE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0DE70F18"/>
    <w:multiLevelType w:val="multilevel"/>
    <w:tmpl w:val="7396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DFB173E"/>
    <w:multiLevelType w:val="multilevel"/>
    <w:tmpl w:val="9D16BE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0E0636F7"/>
    <w:multiLevelType w:val="multilevel"/>
    <w:tmpl w:val="D5DC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EDE12F4"/>
    <w:multiLevelType w:val="multilevel"/>
    <w:tmpl w:val="AD7E3A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00713C8"/>
    <w:multiLevelType w:val="multilevel"/>
    <w:tmpl w:val="44DAC89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101102F8"/>
    <w:multiLevelType w:val="multilevel"/>
    <w:tmpl w:val="2B7ED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18139B2"/>
    <w:multiLevelType w:val="multilevel"/>
    <w:tmpl w:val="5F2EF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1BA392D"/>
    <w:multiLevelType w:val="multilevel"/>
    <w:tmpl w:val="69CADA9E"/>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12C963C5"/>
    <w:multiLevelType w:val="multilevel"/>
    <w:tmpl w:val="A01C04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2CF5574"/>
    <w:multiLevelType w:val="multilevel"/>
    <w:tmpl w:val="0B66BD9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12FE5FE9"/>
    <w:multiLevelType w:val="multilevel"/>
    <w:tmpl w:val="69E25B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134C0097"/>
    <w:multiLevelType w:val="multilevel"/>
    <w:tmpl w:val="AB28CC28"/>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37A5722"/>
    <w:multiLevelType w:val="multilevel"/>
    <w:tmpl w:val="FBFA2A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13960823"/>
    <w:multiLevelType w:val="multilevel"/>
    <w:tmpl w:val="BBBA6B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3CA6583"/>
    <w:multiLevelType w:val="multilevel"/>
    <w:tmpl w:val="1D4C6C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4386CE1"/>
    <w:multiLevelType w:val="multilevel"/>
    <w:tmpl w:val="8FF880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45E1FCC"/>
    <w:multiLevelType w:val="multilevel"/>
    <w:tmpl w:val="3AA2D05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15284F8E"/>
    <w:multiLevelType w:val="multilevel"/>
    <w:tmpl w:val="9C642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6283A59"/>
    <w:multiLevelType w:val="multilevel"/>
    <w:tmpl w:val="362EED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6C36A00"/>
    <w:multiLevelType w:val="multilevel"/>
    <w:tmpl w:val="AF70E8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16DF1886"/>
    <w:multiLevelType w:val="multilevel"/>
    <w:tmpl w:val="E592B9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17C633C5"/>
    <w:multiLevelType w:val="multilevel"/>
    <w:tmpl w:val="A1861A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17EF653D"/>
    <w:multiLevelType w:val="multilevel"/>
    <w:tmpl w:val="232A5AD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18371E24"/>
    <w:multiLevelType w:val="multilevel"/>
    <w:tmpl w:val="163AF9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187E48FD"/>
    <w:multiLevelType w:val="multilevel"/>
    <w:tmpl w:val="8BC80F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197B3ECF"/>
    <w:multiLevelType w:val="multilevel"/>
    <w:tmpl w:val="820430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1A4D2CFC"/>
    <w:multiLevelType w:val="multilevel"/>
    <w:tmpl w:val="E0EC46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1A851EF9"/>
    <w:multiLevelType w:val="multilevel"/>
    <w:tmpl w:val="BEBA9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1AC114B5"/>
    <w:multiLevelType w:val="multilevel"/>
    <w:tmpl w:val="4364C6CE"/>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B0F5103"/>
    <w:multiLevelType w:val="multilevel"/>
    <w:tmpl w:val="4462DF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1B4A103E"/>
    <w:multiLevelType w:val="multilevel"/>
    <w:tmpl w:val="ACC20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1BF83971"/>
    <w:multiLevelType w:val="multilevel"/>
    <w:tmpl w:val="DCD6B4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1C220096"/>
    <w:multiLevelType w:val="multilevel"/>
    <w:tmpl w:val="449691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9B0BC6"/>
    <w:multiLevelType w:val="multilevel"/>
    <w:tmpl w:val="C430EF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1D9E5B1C"/>
    <w:multiLevelType w:val="multilevel"/>
    <w:tmpl w:val="38B04B5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1E235CD8"/>
    <w:multiLevelType w:val="multilevel"/>
    <w:tmpl w:val="21C83D34"/>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1E55626B"/>
    <w:multiLevelType w:val="multilevel"/>
    <w:tmpl w:val="EF3C7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1EB071A8"/>
    <w:multiLevelType w:val="multilevel"/>
    <w:tmpl w:val="01403A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4" w15:restartNumberingAfterBreak="0">
    <w:nsid w:val="1EDA3811"/>
    <w:multiLevelType w:val="multilevel"/>
    <w:tmpl w:val="3EBE694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1F5C32F6"/>
    <w:multiLevelType w:val="multilevel"/>
    <w:tmpl w:val="A7968F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1FA65822"/>
    <w:multiLevelType w:val="multilevel"/>
    <w:tmpl w:val="A68A9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FFE10FA"/>
    <w:multiLevelType w:val="multilevel"/>
    <w:tmpl w:val="EC0AF07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0311D11"/>
    <w:multiLevelType w:val="multilevel"/>
    <w:tmpl w:val="B3263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13408A7"/>
    <w:multiLevelType w:val="multilevel"/>
    <w:tmpl w:val="32544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21FF7EE2"/>
    <w:multiLevelType w:val="multilevel"/>
    <w:tmpl w:val="DE66A1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22484BC8"/>
    <w:multiLevelType w:val="multilevel"/>
    <w:tmpl w:val="E6E45B2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22CC3632"/>
    <w:multiLevelType w:val="multilevel"/>
    <w:tmpl w:val="B6FA22D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22D02DF0"/>
    <w:multiLevelType w:val="multilevel"/>
    <w:tmpl w:val="2D3830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22DD3439"/>
    <w:multiLevelType w:val="multilevel"/>
    <w:tmpl w:val="79B8FA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3215A31"/>
    <w:multiLevelType w:val="multilevel"/>
    <w:tmpl w:val="B8D675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232A44D0"/>
    <w:multiLevelType w:val="multilevel"/>
    <w:tmpl w:val="4CE0B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238A143A"/>
    <w:multiLevelType w:val="multilevel"/>
    <w:tmpl w:val="727A43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15:restartNumberingAfterBreak="0">
    <w:nsid w:val="23BC1E41"/>
    <w:multiLevelType w:val="multilevel"/>
    <w:tmpl w:val="B83424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245E5F67"/>
    <w:multiLevelType w:val="multilevel"/>
    <w:tmpl w:val="5C127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25056059"/>
    <w:multiLevelType w:val="multilevel"/>
    <w:tmpl w:val="16B682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26AE126F"/>
    <w:multiLevelType w:val="multilevel"/>
    <w:tmpl w:val="DF7AD1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271C1F13"/>
    <w:multiLevelType w:val="multilevel"/>
    <w:tmpl w:val="B0345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27C4383D"/>
    <w:multiLevelType w:val="multilevel"/>
    <w:tmpl w:val="6044A8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27E3726E"/>
    <w:multiLevelType w:val="multilevel"/>
    <w:tmpl w:val="48C4E79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28446136"/>
    <w:multiLevelType w:val="multilevel"/>
    <w:tmpl w:val="5F18B6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2865561B"/>
    <w:multiLevelType w:val="multilevel"/>
    <w:tmpl w:val="187EDB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29001A13"/>
    <w:multiLevelType w:val="multilevel"/>
    <w:tmpl w:val="1AF468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29A83C12"/>
    <w:multiLevelType w:val="multilevel"/>
    <w:tmpl w:val="5D32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9EA41FC"/>
    <w:multiLevelType w:val="multilevel"/>
    <w:tmpl w:val="5A304C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0" w15:restartNumberingAfterBreak="0">
    <w:nsid w:val="2A08308B"/>
    <w:multiLevelType w:val="multilevel"/>
    <w:tmpl w:val="EA64B1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2A860E8E"/>
    <w:multiLevelType w:val="multilevel"/>
    <w:tmpl w:val="311093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2A9B3AD5"/>
    <w:multiLevelType w:val="multilevel"/>
    <w:tmpl w:val="7422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B895954"/>
    <w:multiLevelType w:val="multilevel"/>
    <w:tmpl w:val="6EF29FC8"/>
    <w:lvl w:ilvl="0">
      <w:start w:val="3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2CC964DC"/>
    <w:multiLevelType w:val="multilevel"/>
    <w:tmpl w:val="18167190"/>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2CDF2845"/>
    <w:multiLevelType w:val="multilevel"/>
    <w:tmpl w:val="16DA0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2CF60C5B"/>
    <w:multiLevelType w:val="multilevel"/>
    <w:tmpl w:val="6590E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DA25C5B"/>
    <w:multiLevelType w:val="multilevel"/>
    <w:tmpl w:val="AC6E6D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2DF55B82"/>
    <w:multiLevelType w:val="multilevel"/>
    <w:tmpl w:val="C42C5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2E7F6D65"/>
    <w:multiLevelType w:val="multilevel"/>
    <w:tmpl w:val="35C647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2EC85CC8"/>
    <w:multiLevelType w:val="multilevel"/>
    <w:tmpl w:val="68CEF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07068C4"/>
    <w:multiLevelType w:val="multilevel"/>
    <w:tmpl w:val="EED4F2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307128D2"/>
    <w:multiLevelType w:val="multilevel"/>
    <w:tmpl w:val="54548D5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30741C6A"/>
    <w:multiLevelType w:val="multilevel"/>
    <w:tmpl w:val="8090A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30992631"/>
    <w:multiLevelType w:val="multilevel"/>
    <w:tmpl w:val="A62EDC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30B00DE2"/>
    <w:multiLevelType w:val="multilevel"/>
    <w:tmpl w:val="721AD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BB7133"/>
    <w:multiLevelType w:val="multilevel"/>
    <w:tmpl w:val="0D165E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32C609BB"/>
    <w:multiLevelType w:val="multilevel"/>
    <w:tmpl w:val="1AF2F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33365052"/>
    <w:multiLevelType w:val="multilevel"/>
    <w:tmpl w:val="5A3C187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34C52004"/>
    <w:multiLevelType w:val="multilevel"/>
    <w:tmpl w:val="D4D471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0" w15:restartNumberingAfterBreak="0">
    <w:nsid w:val="350A715C"/>
    <w:multiLevelType w:val="multilevel"/>
    <w:tmpl w:val="278ED0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356E702B"/>
    <w:multiLevelType w:val="multilevel"/>
    <w:tmpl w:val="F2600F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35CD356B"/>
    <w:multiLevelType w:val="multilevel"/>
    <w:tmpl w:val="1B1E91A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36180319"/>
    <w:multiLevelType w:val="multilevel"/>
    <w:tmpl w:val="2A902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363670F5"/>
    <w:multiLevelType w:val="multilevel"/>
    <w:tmpl w:val="531CDCA0"/>
    <w:lvl w:ilvl="0">
      <w:start w:val="3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36A93E79"/>
    <w:multiLevelType w:val="multilevel"/>
    <w:tmpl w:val="BA82BE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6" w15:restartNumberingAfterBreak="0">
    <w:nsid w:val="36D24F34"/>
    <w:multiLevelType w:val="multilevel"/>
    <w:tmpl w:val="A57C01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36D83B79"/>
    <w:multiLevelType w:val="multilevel"/>
    <w:tmpl w:val="7E98E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773021C"/>
    <w:multiLevelType w:val="multilevel"/>
    <w:tmpl w:val="51CC68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377717D1"/>
    <w:multiLevelType w:val="multilevel"/>
    <w:tmpl w:val="C7C68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380025E2"/>
    <w:multiLevelType w:val="multilevel"/>
    <w:tmpl w:val="06AE9B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38ED10F8"/>
    <w:multiLevelType w:val="multilevel"/>
    <w:tmpl w:val="5A421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39CB5B57"/>
    <w:multiLevelType w:val="multilevel"/>
    <w:tmpl w:val="C6901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39EA0EBD"/>
    <w:multiLevelType w:val="multilevel"/>
    <w:tmpl w:val="24D2D86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39F232F0"/>
    <w:multiLevelType w:val="multilevel"/>
    <w:tmpl w:val="AA60D3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39FE049D"/>
    <w:multiLevelType w:val="multilevel"/>
    <w:tmpl w:val="3A7CF3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3AAE6DA7"/>
    <w:multiLevelType w:val="multilevel"/>
    <w:tmpl w:val="E17CD43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7" w15:restartNumberingAfterBreak="0">
    <w:nsid w:val="3AB73917"/>
    <w:multiLevelType w:val="multilevel"/>
    <w:tmpl w:val="CC22EC4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3ABD11FB"/>
    <w:multiLevelType w:val="multilevel"/>
    <w:tmpl w:val="E0383EF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3AF3290D"/>
    <w:multiLevelType w:val="multilevel"/>
    <w:tmpl w:val="1ED40636"/>
    <w:lvl w:ilvl="0">
      <w:start w:val="6"/>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0" w15:restartNumberingAfterBreak="0">
    <w:nsid w:val="3B59085C"/>
    <w:multiLevelType w:val="multilevel"/>
    <w:tmpl w:val="A468AE0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3B9572EE"/>
    <w:multiLevelType w:val="multilevel"/>
    <w:tmpl w:val="A6EAE2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3C3E4EA3"/>
    <w:multiLevelType w:val="multilevel"/>
    <w:tmpl w:val="10B2F1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3" w15:restartNumberingAfterBreak="0">
    <w:nsid w:val="3C5003F0"/>
    <w:multiLevelType w:val="multilevel"/>
    <w:tmpl w:val="572EE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3EA73EBE"/>
    <w:multiLevelType w:val="multilevel"/>
    <w:tmpl w:val="6CB24A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5" w15:restartNumberingAfterBreak="0">
    <w:nsid w:val="3EC30E62"/>
    <w:multiLevelType w:val="multilevel"/>
    <w:tmpl w:val="D02A8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3F501390"/>
    <w:multiLevelType w:val="multilevel"/>
    <w:tmpl w:val="4C860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3FAA174E"/>
    <w:multiLevelType w:val="multilevel"/>
    <w:tmpl w:val="690A3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3FB555F5"/>
    <w:multiLevelType w:val="multilevel"/>
    <w:tmpl w:val="9A7064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9" w15:restartNumberingAfterBreak="0">
    <w:nsid w:val="3FC51792"/>
    <w:multiLevelType w:val="multilevel"/>
    <w:tmpl w:val="08CAA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FFF53E4"/>
    <w:multiLevelType w:val="multilevel"/>
    <w:tmpl w:val="58124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40FC451C"/>
    <w:multiLevelType w:val="multilevel"/>
    <w:tmpl w:val="0B7C0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412D162D"/>
    <w:multiLevelType w:val="multilevel"/>
    <w:tmpl w:val="C1B61CD2"/>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15:restartNumberingAfterBreak="0">
    <w:nsid w:val="41634715"/>
    <w:multiLevelType w:val="multilevel"/>
    <w:tmpl w:val="884A1E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41AA4869"/>
    <w:multiLevelType w:val="multilevel"/>
    <w:tmpl w:val="32D22A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41D010B2"/>
    <w:multiLevelType w:val="multilevel"/>
    <w:tmpl w:val="47E8E0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42057713"/>
    <w:multiLevelType w:val="multilevel"/>
    <w:tmpl w:val="C6AA2172"/>
    <w:lvl w:ilvl="0">
      <w:start w:val="4"/>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7" w15:restartNumberingAfterBreak="0">
    <w:nsid w:val="42173EDA"/>
    <w:multiLevelType w:val="multilevel"/>
    <w:tmpl w:val="06A08344"/>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4273791B"/>
    <w:multiLevelType w:val="multilevel"/>
    <w:tmpl w:val="8FCC12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4286580D"/>
    <w:multiLevelType w:val="multilevel"/>
    <w:tmpl w:val="7236DA4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42A920DC"/>
    <w:multiLevelType w:val="multilevel"/>
    <w:tmpl w:val="999A0F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35C5750"/>
    <w:multiLevelType w:val="multilevel"/>
    <w:tmpl w:val="D6F4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3890EF7"/>
    <w:multiLevelType w:val="multilevel"/>
    <w:tmpl w:val="9D24D54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43D92D5C"/>
    <w:multiLevelType w:val="multilevel"/>
    <w:tmpl w:val="CC86E7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458711F2"/>
    <w:multiLevelType w:val="multilevel"/>
    <w:tmpl w:val="400EA58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45A05A6A"/>
    <w:multiLevelType w:val="multilevel"/>
    <w:tmpl w:val="B95EDF0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6" w15:restartNumberingAfterBreak="0">
    <w:nsid w:val="46160B09"/>
    <w:multiLevelType w:val="multilevel"/>
    <w:tmpl w:val="EECCA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46352ADC"/>
    <w:multiLevelType w:val="multilevel"/>
    <w:tmpl w:val="DBCCC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15:restartNumberingAfterBreak="0">
    <w:nsid w:val="46E92136"/>
    <w:multiLevelType w:val="multilevel"/>
    <w:tmpl w:val="7E8E7C5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9" w15:restartNumberingAfterBreak="0">
    <w:nsid w:val="473B5747"/>
    <w:multiLevelType w:val="multilevel"/>
    <w:tmpl w:val="0A0CA82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0" w15:restartNumberingAfterBreak="0">
    <w:nsid w:val="47792F6C"/>
    <w:multiLevelType w:val="multilevel"/>
    <w:tmpl w:val="E586E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477C274A"/>
    <w:multiLevelType w:val="multilevel"/>
    <w:tmpl w:val="D72AEA8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47CE6730"/>
    <w:multiLevelType w:val="multilevel"/>
    <w:tmpl w:val="AFB66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3" w15:restartNumberingAfterBreak="0">
    <w:nsid w:val="481E6BF6"/>
    <w:multiLevelType w:val="multilevel"/>
    <w:tmpl w:val="F0C2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85E7E5F"/>
    <w:multiLevelType w:val="multilevel"/>
    <w:tmpl w:val="B85AF24E"/>
    <w:lvl w:ilvl="0">
      <w:start w:val="3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487916FE"/>
    <w:multiLevelType w:val="multilevel"/>
    <w:tmpl w:val="AC304D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48995128"/>
    <w:multiLevelType w:val="multilevel"/>
    <w:tmpl w:val="7E642C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48A64A12"/>
    <w:multiLevelType w:val="multilevel"/>
    <w:tmpl w:val="9926B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49B97CD7"/>
    <w:multiLevelType w:val="multilevel"/>
    <w:tmpl w:val="42A64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9" w15:restartNumberingAfterBreak="0">
    <w:nsid w:val="4A35218D"/>
    <w:multiLevelType w:val="multilevel"/>
    <w:tmpl w:val="B4A4AD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4A381D15"/>
    <w:multiLevelType w:val="multilevel"/>
    <w:tmpl w:val="B12ED0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4A892727"/>
    <w:multiLevelType w:val="multilevel"/>
    <w:tmpl w:val="6DAE4A6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2" w15:restartNumberingAfterBreak="0">
    <w:nsid w:val="4AA72F5F"/>
    <w:multiLevelType w:val="multilevel"/>
    <w:tmpl w:val="F8BA927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15:restartNumberingAfterBreak="0">
    <w:nsid w:val="4AEF0063"/>
    <w:multiLevelType w:val="multilevel"/>
    <w:tmpl w:val="10EED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B3D339A"/>
    <w:multiLevelType w:val="multilevel"/>
    <w:tmpl w:val="B504E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C261F42"/>
    <w:multiLevelType w:val="multilevel"/>
    <w:tmpl w:val="A4D4C3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D29708A"/>
    <w:multiLevelType w:val="multilevel"/>
    <w:tmpl w:val="81D4133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7" w15:restartNumberingAfterBreak="0">
    <w:nsid w:val="4DBB3588"/>
    <w:multiLevelType w:val="multilevel"/>
    <w:tmpl w:val="A9768AEC"/>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8" w15:restartNumberingAfterBreak="0">
    <w:nsid w:val="4E276FE3"/>
    <w:multiLevelType w:val="multilevel"/>
    <w:tmpl w:val="5622F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E834D8E"/>
    <w:multiLevelType w:val="multilevel"/>
    <w:tmpl w:val="1C7867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4EE44FA7"/>
    <w:multiLevelType w:val="multilevel"/>
    <w:tmpl w:val="07A230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15:restartNumberingAfterBreak="0">
    <w:nsid w:val="4F3B541C"/>
    <w:multiLevelType w:val="multilevel"/>
    <w:tmpl w:val="FA04045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2" w15:restartNumberingAfterBreak="0">
    <w:nsid w:val="4F553D86"/>
    <w:multiLevelType w:val="multilevel"/>
    <w:tmpl w:val="07FC9D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4FD85D6D"/>
    <w:multiLevelType w:val="multilevel"/>
    <w:tmpl w:val="BA7CADB2"/>
    <w:lvl w:ilvl="0">
      <w:start w:val="3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50092310"/>
    <w:multiLevelType w:val="multilevel"/>
    <w:tmpl w:val="B68C96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503075B5"/>
    <w:multiLevelType w:val="multilevel"/>
    <w:tmpl w:val="006EEC4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505A5E9F"/>
    <w:multiLevelType w:val="multilevel"/>
    <w:tmpl w:val="6E229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2472ACB"/>
    <w:multiLevelType w:val="multilevel"/>
    <w:tmpl w:val="C7AA3F9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531639FB"/>
    <w:multiLevelType w:val="multilevel"/>
    <w:tmpl w:val="1638DD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31E6282"/>
    <w:multiLevelType w:val="multilevel"/>
    <w:tmpl w:val="C802784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53287897"/>
    <w:multiLevelType w:val="multilevel"/>
    <w:tmpl w:val="37926C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1" w15:restartNumberingAfterBreak="0">
    <w:nsid w:val="53842DB8"/>
    <w:multiLevelType w:val="multilevel"/>
    <w:tmpl w:val="4E2EC8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2" w15:restartNumberingAfterBreak="0">
    <w:nsid w:val="53EE22BB"/>
    <w:multiLevelType w:val="multilevel"/>
    <w:tmpl w:val="3C34173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3" w15:restartNumberingAfterBreak="0">
    <w:nsid w:val="54324A70"/>
    <w:multiLevelType w:val="multilevel"/>
    <w:tmpl w:val="D7961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4377DBE"/>
    <w:multiLevelType w:val="multilevel"/>
    <w:tmpl w:val="70861E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545A5A97"/>
    <w:multiLevelType w:val="multilevel"/>
    <w:tmpl w:val="27B821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15:restartNumberingAfterBreak="0">
    <w:nsid w:val="54CF4BE2"/>
    <w:multiLevelType w:val="multilevel"/>
    <w:tmpl w:val="A800A0CA"/>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7" w15:restartNumberingAfterBreak="0">
    <w:nsid w:val="55387A67"/>
    <w:multiLevelType w:val="multilevel"/>
    <w:tmpl w:val="38687F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55723591"/>
    <w:multiLevelType w:val="multilevel"/>
    <w:tmpl w:val="6EE4A30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55765BD5"/>
    <w:multiLevelType w:val="multilevel"/>
    <w:tmpl w:val="83280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557A745A"/>
    <w:multiLevelType w:val="multilevel"/>
    <w:tmpl w:val="E384C4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559A3C61"/>
    <w:multiLevelType w:val="multilevel"/>
    <w:tmpl w:val="47143404"/>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15:restartNumberingAfterBreak="0">
    <w:nsid w:val="57D13E9E"/>
    <w:multiLevelType w:val="multilevel"/>
    <w:tmpl w:val="F5AED1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57DB44DD"/>
    <w:multiLevelType w:val="multilevel"/>
    <w:tmpl w:val="2B248E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583E7A46"/>
    <w:multiLevelType w:val="multilevel"/>
    <w:tmpl w:val="4A50554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58561884"/>
    <w:multiLevelType w:val="multilevel"/>
    <w:tmpl w:val="6E30AC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587E34F3"/>
    <w:multiLevelType w:val="multilevel"/>
    <w:tmpl w:val="003A05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58C6726D"/>
    <w:multiLevelType w:val="multilevel"/>
    <w:tmpl w:val="3BCA1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58DA7BBF"/>
    <w:multiLevelType w:val="multilevel"/>
    <w:tmpl w:val="5B0650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597D5815"/>
    <w:multiLevelType w:val="multilevel"/>
    <w:tmpl w:val="BE729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0" w15:restartNumberingAfterBreak="0">
    <w:nsid w:val="59891CEC"/>
    <w:multiLevelType w:val="multilevel"/>
    <w:tmpl w:val="93F0074A"/>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1" w15:restartNumberingAfterBreak="0">
    <w:nsid w:val="59B12028"/>
    <w:multiLevelType w:val="multilevel"/>
    <w:tmpl w:val="B4C46F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5A0423F4"/>
    <w:multiLevelType w:val="multilevel"/>
    <w:tmpl w:val="16F409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5A7B6D85"/>
    <w:multiLevelType w:val="multilevel"/>
    <w:tmpl w:val="BCE64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5B103B33"/>
    <w:multiLevelType w:val="multilevel"/>
    <w:tmpl w:val="80AA69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5" w15:restartNumberingAfterBreak="0">
    <w:nsid w:val="5BB9026A"/>
    <w:multiLevelType w:val="multilevel"/>
    <w:tmpl w:val="83EA0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5CEC124D"/>
    <w:multiLevelType w:val="multilevel"/>
    <w:tmpl w:val="69762B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7" w15:restartNumberingAfterBreak="0">
    <w:nsid w:val="5CF31585"/>
    <w:multiLevelType w:val="multilevel"/>
    <w:tmpl w:val="775206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15:restartNumberingAfterBreak="0">
    <w:nsid w:val="5D2C2CBC"/>
    <w:multiLevelType w:val="multilevel"/>
    <w:tmpl w:val="E2ECF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5D426AD2"/>
    <w:multiLevelType w:val="multilevel"/>
    <w:tmpl w:val="7C2E5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D4623CA"/>
    <w:multiLevelType w:val="multilevel"/>
    <w:tmpl w:val="8794DF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15:restartNumberingAfterBreak="0">
    <w:nsid w:val="5D763C57"/>
    <w:multiLevelType w:val="multilevel"/>
    <w:tmpl w:val="2F3A0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15:restartNumberingAfterBreak="0">
    <w:nsid w:val="5D944705"/>
    <w:multiLevelType w:val="multilevel"/>
    <w:tmpl w:val="AF8052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DB414B5"/>
    <w:multiLevelType w:val="multilevel"/>
    <w:tmpl w:val="415AAC66"/>
    <w:lvl w:ilvl="0">
      <w:start w:val="4"/>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4" w15:restartNumberingAfterBreak="0">
    <w:nsid w:val="5E191D42"/>
    <w:multiLevelType w:val="multilevel"/>
    <w:tmpl w:val="6926306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15:restartNumberingAfterBreak="0">
    <w:nsid w:val="5E924FA6"/>
    <w:multiLevelType w:val="multilevel"/>
    <w:tmpl w:val="C206F07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5EAF1F17"/>
    <w:multiLevelType w:val="multilevel"/>
    <w:tmpl w:val="BF22EC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15:restartNumberingAfterBreak="0">
    <w:nsid w:val="5F673CFD"/>
    <w:multiLevelType w:val="multilevel"/>
    <w:tmpl w:val="06DA214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8" w15:restartNumberingAfterBreak="0">
    <w:nsid w:val="5FC67C7E"/>
    <w:multiLevelType w:val="multilevel"/>
    <w:tmpl w:val="73F2A53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608633B6"/>
    <w:multiLevelType w:val="multilevel"/>
    <w:tmpl w:val="26A2605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614E2FCE"/>
    <w:multiLevelType w:val="multilevel"/>
    <w:tmpl w:val="5F4EB8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61A969BF"/>
    <w:multiLevelType w:val="multilevel"/>
    <w:tmpl w:val="0298EC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15:restartNumberingAfterBreak="0">
    <w:nsid w:val="62A10ED2"/>
    <w:multiLevelType w:val="multilevel"/>
    <w:tmpl w:val="79C622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3" w15:restartNumberingAfterBreak="0">
    <w:nsid w:val="63C546B3"/>
    <w:multiLevelType w:val="multilevel"/>
    <w:tmpl w:val="15B4E0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63E64A40"/>
    <w:multiLevelType w:val="multilevel"/>
    <w:tmpl w:val="9D3A29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15:restartNumberingAfterBreak="0">
    <w:nsid w:val="64001EC1"/>
    <w:multiLevelType w:val="multilevel"/>
    <w:tmpl w:val="2D5A3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41A777D"/>
    <w:multiLevelType w:val="multilevel"/>
    <w:tmpl w:val="7D8019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7" w15:restartNumberingAfterBreak="0">
    <w:nsid w:val="64265005"/>
    <w:multiLevelType w:val="multilevel"/>
    <w:tmpl w:val="3D6A7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8" w15:restartNumberingAfterBreak="0">
    <w:nsid w:val="642E08EE"/>
    <w:multiLevelType w:val="multilevel"/>
    <w:tmpl w:val="931AAE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64A730A7"/>
    <w:multiLevelType w:val="multilevel"/>
    <w:tmpl w:val="4E7C71F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0" w15:restartNumberingAfterBreak="0">
    <w:nsid w:val="64FD17E6"/>
    <w:multiLevelType w:val="multilevel"/>
    <w:tmpl w:val="314ED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1" w15:restartNumberingAfterBreak="0">
    <w:nsid w:val="65A4171A"/>
    <w:multiLevelType w:val="multilevel"/>
    <w:tmpl w:val="01F445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65ED7390"/>
    <w:multiLevelType w:val="multilevel"/>
    <w:tmpl w:val="3B58EF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664F4385"/>
    <w:multiLevelType w:val="multilevel"/>
    <w:tmpl w:val="2BF241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66CC72E4"/>
    <w:multiLevelType w:val="multilevel"/>
    <w:tmpl w:val="CD70E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15:restartNumberingAfterBreak="0">
    <w:nsid w:val="675457CD"/>
    <w:multiLevelType w:val="multilevel"/>
    <w:tmpl w:val="2DB0068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67921B45"/>
    <w:multiLevelType w:val="multilevel"/>
    <w:tmpl w:val="93A82A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680F67A8"/>
    <w:multiLevelType w:val="multilevel"/>
    <w:tmpl w:val="AB820C4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15:restartNumberingAfterBreak="0">
    <w:nsid w:val="681D7576"/>
    <w:multiLevelType w:val="multilevel"/>
    <w:tmpl w:val="0360DA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15:restartNumberingAfterBreak="0">
    <w:nsid w:val="681F2A2B"/>
    <w:multiLevelType w:val="multilevel"/>
    <w:tmpl w:val="F78E8F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15:restartNumberingAfterBreak="0">
    <w:nsid w:val="684E3A8B"/>
    <w:multiLevelType w:val="multilevel"/>
    <w:tmpl w:val="44B41432"/>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1" w15:restartNumberingAfterBreak="0">
    <w:nsid w:val="68571BD9"/>
    <w:multiLevelType w:val="multilevel"/>
    <w:tmpl w:val="0B981F6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685F5B96"/>
    <w:multiLevelType w:val="multilevel"/>
    <w:tmpl w:val="94701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686363A5"/>
    <w:multiLevelType w:val="multilevel"/>
    <w:tmpl w:val="E0720742"/>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4" w15:restartNumberingAfterBreak="0">
    <w:nsid w:val="689202F8"/>
    <w:multiLevelType w:val="multilevel"/>
    <w:tmpl w:val="1D5CD0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5" w15:restartNumberingAfterBreak="0">
    <w:nsid w:val="68B12B72"/>
    <w:multiLevelType w:val="multilevel"/>
    <w:tmpl w:val="D47AD4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15:restartNumberingAfterBreak="0">
    <w:nsid w:val="69257521"/>
    <w:multiLevelType w:val="multilevel"/>
    <w:tmpl w:val="7B8079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695C443F"/>
    <w:multiLevelType w:val="multilevel"/>
    <w:tmpl w:val="B01A54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698D03F3"/>
    <w:multiLevelType w:val="multilevel"/>
    <w:tmpl w:val="421CC1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69A8119F"/>
    <w:multiLevelType w:val="multilevel"/>
    <w:tmpl w:val="4DC2A3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69FD5899"/>
    <w:multiLevelType w:val="multilevel"/>
    <w:tmpl w:val="601EF0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15:restartNumberingAfterBreak="0">
    <w:nsid w:val="6B5C6EE9"/>
    <w:multiLevelType w:val="multilevel"/>
    <w:tmpl w:val="3D5C43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2" w15:restartNumberingAfterBreak="0">
    <w:nsid w:val="6BBF4900"/>
    <w:multiLevelType w:val="multilevel"/>
    <w:tmpl w:val="8E3E51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3" w15:restartNumberingAfterBreak="0">
    <w:nsid w:val="6C9F5A00"/>
    <w:multiLevelType w:val="multilevel"/>
    <w:tmpl w:val="069879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15:restartNumberingAfterBreak="0">
    <w:nsid w:val="6CF11D42"/>
    <w:multiLevelType w:val="multilevel"/>
    <w:tmpl w:val="672452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5" w15:restartNumberingAfterBreak="0">
    <w:nsid w:val="6D536782"/>
    <w:multiLevelType w:val="multilevel"/>
    <w:tmpl w:val="893C5D5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6DDD132B"/>
    <w:multiLevelType w:val="multilevel"/>
    <w:tmpl w:val="2FB6C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EA74E74"/>
    <w:multiLevelType w:val="multilevel"/>
    <w:tmpl w:val="210E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F5F4FE6"/>
    <w:multiLevelType w:val="multilevel"/>
    <w:tmpl w:val="F14EC0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6F904A03"/>
    <w:multiLevelType w:val="multilevel"/>
    <w:tmpl w:val="52448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F9E42DC"/>
    <w:multiLevelType w:val="multilevel"/>
    <w:tmpl w:val="7B0A93B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1" w15:restartNumberingAfterBreak="0">
    <w:nsid w:val="6FE74BA3"/>
    <w:multiLevelType w:val="multilevel"/>
    <w:tmpl w:val="C08C50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2" w15:restartNumberingAfterBreak="0">
    <w:nsid w:val="706804BD"/>
    <w:multiLevelType w:val="multilevel"/>
    <w:tmpl w:val="FE6AB0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3" w15:restartNumberingAfterBreak="0">
    <w:nsid w:val="708156EA"/>
    <w:multiLevelType w:val="multilevel"/>
    <w:tmpl w:val="41A60A7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4" w15:restartNumberingAfterBreak="0">
    <w:nsid w:val="716C0EB6"/>
    <w:multiLevelType w:val="multilevel"/>
    <w:tmpl w:val="39AE43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5" w15:restartNumberingAfterBreak="0">
    <w:nsid w:val="719777CC"/>
    <w:multiLevelType w:val="multilevel"/>
    <w:tmpl w:val="4ECC3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71CC7B63"/>
    <w:multiLevelType w:val="multilevel"/>
    <w:tmpl w:val="B11E5A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7" w15:restartNumberingAfterBreak="0">
    <w:nsid w:val="72613838"/>
    <w:multiLevelType w:val="multilevel"/>
    <w:tmpl w:val="01207F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8" w15:restartNumberingAfterBreak="0">
    <w:nsid w:val="72810B86"/>
    <w:multiLevelType w:val="multilevel"/>
    <w:tmpl w:val="B0CC0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15:restartNumberingAfterBreak="0">
    <w:nsid w:val="72AB542D"/>
    <w:multiLevelType w:val="multilevel"/>
    <w:tmpl w:val="1AF8FC3C"/>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0" w15:restartNumberingAfterBreak="0">
    <w:nsid w:val="73013698"/>
    <w:multiLevelType w:val="multilevel"/>
    <w:tmpl w:val="2B5E1FA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2" w15:restartNumberingAfterBreak="0">
    <w:nsid w:val="73277F30"/>
    <w:multiLevelType w:val="multilevel"/>
    <w:tmpl w:val="4EC2E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3" w15:restartNumberingAfterBreak="0">
    <w:nsid w:val="734206F1"/>
    <w:multiLevelType w:val="multilevel"/>
    <w:tmpl w:val="119009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4" w15:restartNumberingAfterBreak="0">
    <w:nsid w:val="73CC1744"/>
    <w:multiLevelType w:val="multilevel"/>
    <w:tmpl w:val="954862B8"/>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5" w15:restartNumberingAfterBreak="0">
    <w:nsid w:val="74FF3B4C"/>
    <w:multiLevelType w:val="multilevel"/>
    <w:tmpl w:val="1480E90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6" w15:restartNumberingAfterBreak="0">
    <w:nsid w:val="752D0DAC"/>
    <w:multiLevelType w:val="multilevel"/>
    <w:tmpl w:val="6D76E2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7" w15:restartNumberingAfterBreak="0">
    <w:nsid w:val="758A008C"/>
    <w:multiLevelType w:val="multilevel"/>
    <w:tmpl w:val="39828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75A87919"/>
    <w:multiLevelType w:val="multilevel"/>
    <w:tmpl w:val="180249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9" w15:restartNumberingAfterBreak="0">
    <w:nsid w:val="75CF588D"/>
    <w:multiLevelType w:val="multilevel"/>
    <w:tmpl w:val="B1C202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0" w15:restartNumberingAfterBreak="0">
    <w:nsid w:val="7608692D"/>
    <w:multiLevelType w:val="multilevel"/>
    <w:tmpl w:val="5DA619CC"/>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1" w15:restartNumberingAfterBreak="0">
    <w:nsid w:val="76A867E7"/>
    <w:multiLevelType w:val="multilevel"/>
    <w:tmpl w:val="A1140F5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2" w15:restartNumberingAfterBreak="0">
    <w:nsid w:val="76FB4ABD"/>
    <w:multiLevelType w:val="multilevel"/>
    <w:tmpl w:val="E1A6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7442F82"/>
    <w:multiLevelType w:val="multilevel"/>
    <w:tmpl w:val="AFC0CE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4" w15:restartNumberingAfterBreak="0">
    <w:nsid w:val="77E84292"/>
    <w:multiLevelType w:val="multilevel"/>
    <w:tmpl w:val="24FA0C5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5" w15:restartNumberingAfterBreak="0">
    <w:nsid w:val="78A80980"/>
    <w:multiLevelType w:val="multilevel"/>
    <w:tmpl w:val="25800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15:restartNumberingAfterBreak="0">
    <w:nsid w:val="795D2C13"/>
    <w:multiLevelType w:val="multilevel"/>
    <w:tmpl w:val="3410B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7" w15:restartNumberingAfterBreak="0">
    <w:nsid w:val="799648C4"/>
    <w:multiLevelType w:val="multilevel"/>
    <w:tmpl w:val="8628430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8" w15:restartNumberingAfterBreak="0">
    <w:nsid w:val="79BE417A"/>
    <w:multiLevelType w:val="multilevel"/>
    <w:tmpl w:val="46627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A530CDC"/>
    <w:multiLevelType w:val="multilevel"/>
    <w:tmpl w:val="01E290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0" w15:restartNumberingAfterBreak="0">
    <w:nsid w:val="7ACA641D"/>
    <w:multiLevelType w:val="multilevel"/>
    <w:tmpl w:val="05C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B4B4136"/>
    <w:multiLevelType w:val="multilevel"/>
    <w:tmpl w:val="E4EAA6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2" w15:restartNumberingAfterBreak="0">
    <w:nsid w:val="7B5C5D7D"/>
    <w:multiLevelType w:val="multilevel"/>
    <w:tmpl w:val="792647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15:restartNumberingAfterBreak="0">
    <w:nsid w:val="7B9E3910"/>
    <w:multiLevelType w:val="multilevel"/>
    <w:tmpl w:val="9EBC0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BE133C7"/>
    <w:multiLevelType w:val="multilevel"/>
    <w:tmpl w:val="25A20EF2"/>
    <w:lvl w:ilvl="0">
      <w:start w:val="5"/>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15" w15:restartNumberingAfterBreak="0">
    <w:nsid w:val="7C8F5C47"/>
    <w:multiLevelType w:val="multilevel"/>
    <w:tmpl w:val="99806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6" w15:restartNumberingAfterBreak="0">
    <w:nsid w:val="7C9A7E47"/>
    <w:multiLevelType w:val="multilevel"/>
    <w:tmpl w:val="7C3EBC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7" w15:restartNumberingAfterBreak="0">
    <w:nsid w:val="7D421EB3"/>
    <w:multiLevelType w:val="multilevel"/>
    <w:tmpl w:val="00C01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8" w15:restartNumberingAfterBreak="0">
    <w:nsid w:val="7D4B6D5A"/>
    <w:multiLevelType w:val="multilevel"/>
    <w:tmpl w:val="A4A6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7D562B5C"/>
    <w:multiLevelType w:val="multilevel"/>
    <w:tmpl w:val="2ACC2D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15:restartNumberingAfterBreak="0">
    <w:nsid w:val="7D882A61"/>
    <w:multiLevelType w:val="multilevel"/>
    <w:tmpl w:val="FA9CBE66"/>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15:restartNumberingAfterBreak="0">
    <w:nsid w:val="7E4C7990"/>
    <w:multiLevelType w:val="multilevel"/>
    <w:tmpl w:val="B622B8F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2" w15:restartNumberingAfterBreak="0">
    <w:nsid w:val="7EE5758F"/>
    <w:multiLevelType w:val="multilevel"/>
    <w:tmpl w:val="67C6B8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3" w15:restartNumberingAfterBreak="0">
    <w:nsid w:val="7F360C09"/>
    <w:multiLevelType w:val="multilevel"/>
    <w:tmpl w:val="AD1815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4" w15:restartNumberingAfterBreak="0">
    <w:nsid w:val="7F3D2EA8"/>
    <w:multiLevelType w:val="multilevel"/>
    <w:tmpl w:val="2B0CCD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5" w15:restartNumberingAfterBreak="0">
    <w:nsid w:val="7F471299"/>
    <w:multiLevelType w:val="multilevel"/>
    <w:tmpl w:val="52087C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23"/>
  </w:num>
  <w:num w:numId="2">
    <w:abstractNumId w:val="177"/>
  </w:num>
  <w:num w:numId="3">
    <w:abstractNumId w:val="228"/>
  </w:num>
  <w:num w:numId="4">
    <w:abstractNumId w:val="307"/>
  </w:num>
  <w:num w:numId="5">
    <w:abstractNumId w:val="299"/>
  </w:num>
  <w:num w:numId="6">
    <w:abstractNumId w:val="38"/>
  </w:num>
  <w:num w:numId="7">
    <w:abstractNumId w:val="22"/>
  </w:num>
  <w:num w:numId="8">
    <w:abstractNumId w:val="72"/>
  </w:num>
  <w:num w:numId="9">
    <w:abstractNumId w:val="79"/>
  </w:num>
  <w:num w:numId="10">
    <w:abstractNumId w:val="296"/>
  </w:num>
  <w:num w:numId="11">
    <w:abstractNumId w:val="290"/>
  </w:num>
  <w:num w:numId="12">
    <w:abstractNumId w:val="181"/>
  </w:num>
  <w:num w:numId="13">
    <w:abstractNumId w:val="292"/>
  </w:num>
  <w:num w:numId="14">
    <w:abstractNumId w:val="223"/>
  </w:num>
  <w:num w:numId="15">
    <w:abstractNumId w:val="144"/>
  </w:num>
  <w:num w:numId="16">
    <w:abstractNumId w:val="28"/>
  </w:num>
  <w:num w:numId="17">
    <w:abstractNumId w:val="250"/>
  </w:num>
  <w:num w:numId="18">
    <w:abstractNumId w:val="285"/>
  </w:num>
  <w:num w:numId="19">
    <w:abstractNumId w:val="16"/>
  </w:num>
  <w:num w:numId="20">
    <w:abstractNumId w:val="297"/>
  </w:num>
  <w:num w:numId="21">
    <w:abstractNumId w:val="209"/>
  </w:num>
  <w:num w:numId="22">
    <w:abstractNumId w:val="200"/>
  </w:num>
  <w:num w:numId="23">
    <w:abstractNumId w:val="45"/>
  </w:num>
  <w:num w:numId="24">
    <w:abstractNumId w:val="125"/>
  </w:num>
  <w:num w:numId="25">
    <w:abstractNumId w:val="87"/>
  </w:num>
  <w:num w:numId="26">
    <w:abstractNumId w:val="119"/>
  </w:num>
  <w:num w:numId="27">
    <w:abstractNumId w:val="325"/>
  </w:num>
  <w:num w:numId="28">
    <w:abstractNumId w:val="73"/>
  </w:num>
  <w:num w:numId="29">
    <w:abstractNumId w:val="220"/>
  </w:num>
  <w:num w:numId="30">
    <w:abstractNumId w:val="286"/>
  </w:num>
  <w:num w:numId="31">
    <w:abstractNumId w:val="201"/>
  </w:num>
  <w:num w:numId="32">
    <w:abstractNumId w:val="242"/>
  </w:num>
  <w:num w:numId="33">
    <w:abstractNumId w:val="186"/>
  </w:num>
  <w:num w:numId="34">
    <w:abstractNumId w:val="81"/>
  </w:num>
  <w:num w:numId="35">
    <w:abstractNumId w:val="3"/>
  </w:num>
  <w:num w:numId="36">
    <w:abstractNumId w:val="136"/>
  </w:num>
  <w:num w:numId="37">
    <w:abstractNumId w:val="9"/>
  </w:num>
  <w:num w:numId="38">
    <w:abstractNumId w:val="300"/>
  </w:num>
  <w:num w:numId="39">
    <w:abstractNumId w:val="294"/>
  </w:num>
  <w:num w:numId="40">
    <w:abstractNumId w:val="206"/>
  </w:num>
  <w:num w:numId="41">
    <w:abstractNumId w:val="271"/>
  </w:num>
  <w:num w:numId="42">
    <w:abstractNumId w:val="33"/>
  </w:num>
  <w:num w:numId="43">
    <w:abstractNumId w:val="128"/>
  </w:num>
  <w:num w:numId="44">
    <w:abstractNumId w:val="109"/>
  </w:num>
  <w:num w:numId="45">
    <w:abstractNumId w:val="280"/>
  </w:num>
  <w:num w:numId="46">
    <w:abstractNumId w:val="224"/>
  </w:num>
  <w:num w:numId="47">
    <w:abstractNumId w:val="301"/>
  </w:num>
  <w:num w:numId="48">
    <w:abstractNumId w:val="82"/>
  </w:num>
  <w:num w:numId="49">
    <w:abstractNumId w:val="165"/>
  </w:num>
  <w:num w:numId="50">
    <w:abstractNumId w:val="295"/>
  </w:num>
  <w:num w:numId="51">
    <w:abstractNumId w:val="152"/>
  </w:num>
  <w:num w:numId="52">
    <w:abstractNumId w:val="289"/>
  </w:num>
  <w:num w:numId="53">
    <w:abstractNumId w:val="31"/>
  </w:num>
  <w:num w:numId="54">
    <w:abstractNumId w:val="27"/>
  </w:num>
  <w:num w:numId="55">
    <w:abstractNumId w:val="43"/>
  </w:num>
  <w:num w:numId="56">
    <w:abstractNumId w:val="187"/>
  </w:num>
  <w:num w:numId="57">
    <w:abstractNumId w:val="32"/>
  </w:num>
  <w:num w:numId="58">
    <w:abstractNumId w:val="263"/>
  </w:num>
  <w:num w:numId="59">
    <w:abstractNumId w:val="260"/>
  </w:num>
  <w:num w:numId="60">
    <w:abstractNumId w:val="48"/>
  </w:num>
  <w:num w:numId="61">
    <w:abstractNumId w:val="237"/>
  </w:num>
  <w:num w:numId="62">
    <w:abstractNumId w:val="304"/>
  </w:num>
  <w:num w:numId="63">
    <w:abstractNumId w:val="130"/>
  </w:num>
  <w:num w:numId="64">
    <w:abstractNumId w:val="35"/>
  </w:num>
  <w:num w:numId="65">
    <w:abstractNumId w:val="168"/>
  </w:num>
  <w:num w:numId="66">
    <w:abstractNumId w:val="118"/>
  </w:num>
  <w:num w:numId="67">
    <w:abstractNumId w:val="169"/>
  </w:num>
  <w:num w:numId="68">
    <w:abstractNumId w:val="40"/>
  </w:num>
  <w:num w:numId="69">
    <w:abstractNumId w:val="178"/>
  </w:num>
  <w:num w:numId="70">
    <w:abstractNumId w:val="247"/>
  </w:num>
  <w:num w:numId="71">
    <w:abstractNumId w:val="146"/>
  </w:num>
  <w:num w:numId="72">
    <w:abstractNumId w:val="318"/>
  </w:num>
  <w:num w:numId="73">
    <w:abstractNumId w:val="148"/>
  </w:num>
  <w:num w:numId="74">
    <w:abstractNumId w:val="59"/>
  </w:num>
  <w:num w:numId="75">
    <w:abstractNumId w:val="66"/>
  </w:num>
  <w:num w:numId="76">
    <w:abstractNumId w:val="249"/>
  </w:num>
  <w:num w:numId="77">
    <w:abstractNumId w:val="129"/>
  </w:num>
  <w:num w:numId="78">
    <w:abstractNumId w:val="86"/>
  </w:num>
  <w:num w:numId="79">
    <w:abstractNumId w:val="172"/>
  </w:num>
  <w:num w:numId="80">
    <w:abstractNumId w:val="142"/>
  </w:num>
  <w:num w:numId="81">
    <w:abstractNumId w:val="36"/>
  </w:num>
  <w:num w:numId="82">
    <w:abstractNumId w:val="21"/>
  </w:num>
  <w:num w:numId="83">
    <w:abstractNumId w:val="143"/>
  </w:num>
  <w:num w:numId="84">
    <w:abstractNumId w:val="62"/>
  </w:num>
  <w:num w:numId="85">
    <w:abstractNumId w:val="147"/>
  </w:num>
  <w:num w:numId="86">
    <w:abstractNumId w:val="99"/>
  </w:num>
  <w:num w:numId="87">
    <w:abstractNumId w:val="60"/>
  </w:num>
  <w:num w:numId="88">
    <w:abstractNumId w:val="84"/>
  </w:num>
  <w:num w:numId="89">
    <w:abstractNumId w:val="267"/>
  </w:num>
  <w:num w:numId="90">
    <w:abstractNumId w:val="240"/>
  </w:num>
  <w:num w:numId="91">
    <w:abstractNumId w:val="230"/>
  </w:num>
  <w:num w:numId="92">
    <w:abstractNumId w:val="44"/>
  </w:num>
  <w:num w:numId="93">
    <w:abstractNumId w:val="67"/>
  </w:num>
  <w:num w:numId="94">
    <w:abstractNumId w:val="170"/>
  </w:num>
  <w:num w:numId="95">
    <w:abstractNumId w:val="265"/>
  </w:num>
  <w:num w:numId="96">
    <w:abstractNumId w:val="324"/>
  </w:num>
  <w:num w:numId="97">
    <w:abstractNumId w:val="93"/>
  </w:num>
  <w:num w:numId="98">
    <w:abstractNumId w:val="219"/>
  </w:num>
  <w:num w:numId="99">
    <w:abstractNumId w:val="69"/>
  </w:num>
  <w:num w:numId="100">
    <w:abstractNumId w:val="34"/>
  </w:num>
  <w:num w:numId="101">
    <w:abstractNumId w:val="63"/>
  </w:num>
  <w:num w:numId="102">
    <w:abstractNumId w:val="61"/>
  </w:num>
  <w:num w:numId="103">
    <w:abstractNumId w:val="111"/>
  </w:num>
  <w:num w:numId="104">
    <w:abstractNumId w:val="236"/>
  </w:num>
  <w:num w:numId="105">
    <w:abstractNumId w:val="107"/>
  </w:num>
  <w:num w:numId="106">
    <w:abstractNumId w:val="51"/>
  </w:num>
  <w:num w:numId="107">
    <w:abstractNumId w:val="164"/>
  </w:num>
  <w:num w:numId="108">
    <w:abstractNumId w:val="321"/>
  </w:num>
  <w:num w:numId="109">
    <w:abstractNumId w:val="58"/>
  </w:num>
  <w:num w:numId="110">
    <w:abstractNumId w:val="199"/>
  </w:num>
  <w:num w:numId="111">
    <w:abstractNumId w:val="122"/>
  </w:num>
  <w:num w:numId="112">
    <w:abstractNumId w:val="77"/>
  </w:num>
  <w:num w:numId="113">
    <w:abstractNumId w:val="238"/>
  </w:num>
  <w:num w:numId="114">
    <w:abstractNumId w:val="52"/>
  </w:num>
  <w:num w:numId="115">
    <w:abstractNumId w:val="317"/>
  </w:num>
  <w:num w:numId="116">
    <w:abstractNumId w:val="298"/>
  </w:num>
  <w:num w:numId="117">
    <w:abstractNumId w:val="293"/>
  </w:num>
  <w:num w:numId="118">
    <w:abstractNumId w:val="190"/>
  </w:num>
  <w:num w:numId="119">
    <w:abstractNumId w:val="37"/>
  </w:num>
  <w:num w:numId="120">
    <w:abstractNumId w:val="270"/>
  </w:num>
  <w:num w:numId="121">
    <w:abstractNumId w:val="12"/>
  </w:num>
  <w:num w:numId="122">
    <w:abstractNumId w:val="239"/>
  </w:num>
  <w:num w:numId="123">
    <w:abstractNumId w:val="275"/>
  </w:num>
  <w:num w:numId="124">
    <w:abstractNumId w:val="261"/>
  </w:num>
  <w:num w:numId="125">
    <w:abstractNumId w:val="291"/>
  </w:num>
  <w:num w:numId="126">
    <w:abstractNumId w:val="15"/>
  </w:num>
  <w:num w:numId="127">
    <w:abstractNumId w:val="19"/>
  </w:num>
  <w:num w:numId="128">
    <w:abstractNumId w:val="277"/>
  </w:num>
  <w:num w:numId="129">
    <w:abstractNumId w:val="149"/>
  </w:num>
  <w:num w:numId="130">
    <w:abstractNumId w:val="183"/>
  </w:num>
  <w:num w:numId="131">
    <w:abstractNumId w:val="233"/>
  </w:num>
  <w:num w:numId="132">
    <w:abstractNumId w:val="314"/>
  </w:num>
  <w:num w:numId="133">
    <w:abstractNumId w:val="13"/>
  </w:num>
  <w:num w:numId="134">
    <w:abstractNumId w:val="20"/>
  </w:num>
  <w:num w:numId="135">
    <w:abstractNumId w:val="173"/>
  </w:num>
  <w:num w:numId="136">
    <w:abstractNumId w:val="229"/>
  </w:num>
  <w:num w:numId="137">
    <w:abstractNumId w:val="117"/>
  </w:num>
  <w:num w:numId="138">
    <w:abstractNumId w:val="218"/>
  </w:num>
  <w:num w:numId="139">
    <w:abstractNumId w:val="253"/>
  </w:num>
  <w:num w:numId="140">
    <w:abstractNumId w:val="106"/>
  </w:num>
  <w:num w:numId="141">
    <w:abstractNumId w:val="108"/>
  </w:num>
  <w:num w:numId="142">
    <w:abstractNumId w:val="323"/>
  </w:num>
  <w:num w:numId="143">
    <w:abstractNumId w:val="85"/>
  </w:num>
  <w:num w:numId="144">
    <w:abstractNumId w:val="11"/>
  </w:num>
  <w:num w:numId="145">
    <w:abstractNumId w:val="272"/>
  </w:num>
  <w:num w:numId="146">
    <w:abstractNumId w:val="88"/>
  </w:num>
  <w:num w:numId="147">
    <w:abstractNumId w:val="180"/>
  </w:num>
  <w:num w:numId="148">
    <w:abstractNumId w:val="214"/>
  </w:num>
  <w:num w:numId="149">
    <w:abstractNumId w:val="91"/>
  </w:num>
  <w:num w:numId="150">
    <w:abstractNumId w:val="110"/>
  </w:num>
  <w:num w:numId="151">
    <w:abstractNumId w:val="41"/>
  </w:num>
  <w:num w:numId="152">
    <w:abstractNumId w:val="90"/>
  </w:num>
  <w:num w:numId="153">
    <w:abstractNumId w:val="278"/>
  </w:num>
  <w:num w:numId="154">
    <w:abstractNumId w:val="113"/>
  </w:num>
  <w:num w:numId="155">
    <w:abstractNumId w:val="252"/>
  </w:num>
  <w:num w:numId="156">
    <w:abstractNumId w:val="114"/>
  </w:num>
  <w:num w:numId="157">
    <w:abstractNumId w:val="26"/>
  </w:num>
  <w:num w:numId="158">
    <w:abstractNumId w:val="302"/>
  </w:num>
  <w:num w:numId="159">
    <w:abstractNumId w:val="196"/>
  </w:num>
  <w:num w:numId="160">
    <w:abstractNumId w:val="57"/>
  </w:num>
  <w:num w:numId="161">
    <w:abstractNumId w:val="268"/>
  </w:num>
  <w:num w:numId="162">
    <w:abstractNumId w:val="216"/>
  </w:num>
  <w:num w:numId="163">
    <w:abstractNumId w:val="282"/>
  </w:num>
  <w:num w:numId="164">
    <w:abstractNumId w:val="313"/>
  </w:num>
  <w:num w:numId="165">
    <w:abstractNumId w:val="131"/>
  </w:num>
  <w:num w:numId="166">
    <w:abstractNumId w:val="141"/>
  </w:num>
  <w:num w:numId="167">
    <w:abstractNumId w:val="120"/>
  </w:num>
  <w:num w:numId="168">
    <w:abstractNumId w:val="17"/>
  </w:num>
  <w:num w:numId="169">
    <w:abstractNumId w:val="176"/>
  </w:num>
  <w:num w:numId="170">
    <w:abstractNumId w:val="255"/>
  </w:num>
  <w:num w:numId="171">
    <w:abstractNumId w:val="203"/>
  </w:num>
  <w:num w:numId="172">
    <w:abstractNumId w:val="264"/>
  </w:num>
  <w:num w:numId="173">
    <w:abstractNumId w:val="105"/>
  </w:num>
  <w:num w:numId="174">
    <w:abstractNumId w:val="274"/>
  </w:num>
  <w:num w:numId="175">
    <w:abstractNumId w:val="276"/>
  </w:num>
  <w:num w:numId="176">
    <w:abstractNumId w:val="310"/>
  </w:num>
  <w:num w:numId="177">
    <w:abstractNumId w:val="308"/>
  </w:num>
  <w:num w:numId="178">
    <w:abstractNumId w:val="288"/>
  </w:num>
  <w:num w:numId="179">
    <w:abstractNumId w:val="221"/>
  </w:num>
  <w:num w:numId="180">
    <w:abstractNumId w:val="23"/>
  </w:num>
  <w:num w:numId="181">
    <w:abstractNumId w:val="134"/>
  </w:num>
  <w:num w:numId="182">
    <w:abstractNumId w:val="53"/>
  </w:num>
  <w:num w:numId="183">
    <w:abstractNumId w:val="151"/>
  </w:num>
  <w:num w:numId="184">
    <w:abstractNumId w:val="256"/>
  </w:num>
  <w:num w:numId="185">
    <w:abstractNumId w:val="49"/>
  </w:num>
  <w:num w:numId="186">
    <w:abstractNumId w:val="204"/>
  </w:num>
  <w:num w:numId="187">
    <w:abstractNumId w:val="155"/>
  </w:num>
  <w:num w:numId="188">
    <w:abstractNumId w:val="100"/>
  </w:num>
  <w:num w:numId="189">
    <w:abstractNumId w:val="309"/>
  </w:num>
  <w:num w:numId="190">
    <w:abstractNumId w:val="171"/>
  </w:num>
  <w:num w:numId="191">
    <w:abstractNumId w:val="94"/>
  </w:num>
  <w:num w:numId="192">
    <w:abstractNumId w:val="257"/>
  </w:num>
  <w:num w:numId="193">
    <w:abstractNumId w:val="162"/>
  </w:num>
  <w:num w:numId="194">
    <w:abstractNumId w:val="76"/>
  </w:num>
  <w:num w:numId="195">
    <w:abstractNumId w:val="121"/>
  </w:num>
  <w:num w:numId="196">
    <w:abstractNumId w:val="205"/>
  </w:num>
  <w:num w:numId="197">
    <w:abstractNumId w:val="192"/>
  </w:num>
  <w:num w:numId="198">
    <w:abstractNumId w:val="156"/>
  </w:num>
  <w:num w:numId="199">
    <w:abstractNumId w:val="161"/>
  </w:num>
  <w:num w:numId="200">
    <w:abstractNumId w:val="115"/>
  </w:num>
  <w:num w:numId="201">
    <w:abstractNumId w:val="132"/>
  </w:num>
  <w:num w:numId="202">
    <w:abstractNumId w:val="311"/>
  </w:num>
  <w:num w:numId="203">
    <w:abstractNumId w:val="89"/>
  </w:num>
  <w:num w:numId="204">
    <w:abstractNumId w:val="95"/>
  </w:num>
  <w:num w:numId="205">
    <w:abstractNumId w:val="127"/>
  </w:num>
  <w:num w:numId="206">
    <w:abstractNumId w:val="145"/>
  </w:num>
  <w:num w:numId="207">
    <w:abstractNumId w:val="97"/>
  </w:num>
  <w:num w:numId="208">
    <w:abstractNumId w:val="303"/>
  </w:num>
  <w:num w:numId="209">
    <w:abstractNumId w:val="46"/>
  </w:num>
  <w:num w:numId="210">
    <w:abstractNumId w:val="232"/>
  </w:num>
  <w:num w:numId="211">
    <w:abstractNumId w:val="150"/>
  </w:num>
  <w:num w:numId="212">
    <w:abstractNumId w:val="167"/>
  </w:num>
  <w:num w:numId="213">
    <w:abstractNumId w:val="30"/>
  </w:num>
  <w:num w:numId="214">
    <w:abstractNumId w:val="188"/>
  </w:num>
  <w:num w:numId="215">
    <w:abstractNumId w:val="98"/>
  </w:num>
  <w:num w:numId="216">
    <w:abstractNumId w:val="279"/>
  </w:num>
  <w:num w:numId="217">
    <w:abstractNumId w:val="42"/>
  </w:num>
  <w:num w:numId="218">
    <w:abstractNumId w:val="319"/>
  </w:num>
  <w:num w:numId="219">
    <w:abstractNumId w:val="1"/>
  </w:num>
  <w:num w:numId="220">
    <w:abstractNumId w:val="248"/>
  </w:num>
  <w:num w:numId="221">
    <w:abstractNumId w:val="5"/>
  </w:num>
  <w:num w:numId="222">
    <w:abstractNumId w:val="194"/>
  </w:num>
  <w:num w:numId="223">
    <w:abstractNumId w:val="56"/>
  </w:num>
  <w:num w:numId="224">
    <w:abstractNumId w:val="217"/>
  </w:num>
  <w:num w:numId="225">
    <w:abstractNumId w:val="83"/>
  </w:num>
  <w:num w:numId="226">
    <w:abstractNumId w:val="222"/>
  </w:num>
  <w:num w:numId="227">
    <w:abstractNumId w:val="50"/>
  </w:num>
  <w:num w:numId="228">
    <w:abstractNumId w:val="2"/>
  </w:num>
  <w:num w:numId="229">
    <w:abstractNumId w:val="166"/>
  </w:num>
  <w:num w:numId="230">
    <w:abstractNumId w:val="258"/>
  </w:num>
  <w:num w:numId="231">
    <w:abstractNumId w:val="101"/>
  </w:num>
  <w:num w:numId="232">
    <w:abstractNumId w:val="78"/>
  </w:num>
  <w:num w:numId="233">
    <w:abstractNumId w:val="68"/>
  </w:num>
  <w:num w:numId="234">
    <w:abstractNumId w:val="305"/>
  </w:num>
  <w:num w:numId="235">
    <w:abstractNumId w:val="6"/>
  </w:num>
  <w:num w:numId="236">
    <w:abstractNumId w:val="213"/>
  </w:num>
  <w:num w:numId="237">
    <w:abstractNumId w:val="116"/>
  </w:num>
  <w:num w:numId="238">
    <w:abstractNumId w:val="160"/>
  </w:num>
  <w:num w:numId="239">
    <w:abstractNumId w:val="225"/>
  </w:num>
  <w:num w:numId="240">
    <w:abstractNumId w:val="312"/>
  </w:num>
  <w:num w:numId="241">
    <w:abstractNumId w:val="231"/>
  </w:num>
  <w:num w:numId="242">
    <w:abstractNumId w:val="243"/>
  </w:num>
  <w:num w:numId="243">
    <w:abstractNumId w:val="244"/>
  </w:num>
  <w:num w:numId="244">
    <w:abstractNumId w:val="96"/>
  </w:num>
  <w:num w:numId="245">
    <w:abstractNumId w:val="54"/>
  </w:num>
  <w:num w:numId="246">
    <w:abstractNumId w:val="92"/>
  </w:num>
  <w:num w:numId="247">
    <w:abstractNumId w:val="126"/>
  </w:num>
  <w:num w:numId="248">
    <w:abstractNumId w:val="75"/>
  </w:num>
  <w:num w:numId="249">
    <w:abstractNumId w:val="139"/>
  </w:num>
  <w:num w:numId="250">
    <w:abstractNumId w:val="102"/>
  </w:num>
  <w:num w:numId="251">
    <w:abstractNumId w:val="184"/>
  </w:num>
  <w:num w:numId="252">
    <w:abstractNumId w:val="284"/>
  </w:num>
  <w:num w:numId="253">
    <w:abstractNumId w:val="269"/>
  </w:num>
  <w:num w:numId="254">
    <w:abstractNumId w:val="153"/>
  </w:num>
  <w:num w:numId="255">
    <w:abstractNumId w:val="163"/>
  </w:num>
  <w:num w:numId="256">
    <w:abstractNumId w:val="185"/>
  </w:num>
  <w:num w:numId="257">
    <w:abstractNumId w:val="254"/>
  </w:num>
  <w:num w:numId="258">
    <w:abstractNumId w:val="189"/>
  </w:num>
  <w:num w:numId="259">
    <w:abstractNumId w:val="273"/>
  </w:num>
  <w:num w:numId="260">
    <w:abstractNumId w:val="281"/>
  </w:num>
  <w:num w:numId="261">
    <w:abstractNumId w:val="226"/>
  </w:num>
  <w:num w:numId="262">
    <w:abstractNumId w:val="198"/>
  </w:num>
  <w:num w:numId="263">
    <w:abstractNumId w:val="135"/>
  </w:num>
  <w:num w:numId="264">
    <w:abstractNumId w:val="245"/>
  </w:num>
  <w:num w:numId="265">
    <w:abstractNumId w:val="315"/>
  </w:num>
  <w:num w:numId="266">
    <w:abstractNumId w:val="215"/>
  </w:num>
  <w:num w:numId="267">
    <w:abstractNumId w:val="251"/>
  </w:num>
  <w:num w:numId="268">
    <w:abstractNumId w:val="65"/>
  </w:num>
  <w:num w:numId="269">
    <w:abstractNumId w:val="227"/>
  </w:num>
  <w:num w:numId="270">
    <w:abstractNumId w:val="322"/>
  </w:num>
  <w:num w:numId="271">
    <w:abstractNumId w:val="266"/>
  </w:num>
  <w:num w:numId="272">
    <w:abstractNumId w:val="39"/>
  </w:num>
  <w:num w:numId="273">
    <w:abstractNumId w:val="259"/>
  </w:num>
  <w:num w:numId="274">
    <w:abstractNumId w:val="154"/>
  </w:num>
  <w:num w:numId="275">
    <w:abstractNumId w:val="182"/>
  </w:num>
  <w:num w:numId="276">
    <w:abstractNumId w:val="197"/>
  </w:num>
  <w:num w:numId="277">
    <w:abstractNumId w:val="25"/>
  </w:num>
  <w:num w:numId="278">
    <w:abstractNumId w:val="208"/>
  </w:num>
  <w:num w:numId="279">
    <w:abstractNumId w:val="133"/>
  </w:num>
  <w:num w:numId="280">
    <w:abstractNumId w:val="0"/>
  </w:num>
  <w:num w:numId="281">
    <w:abstractNumId w:val="316"/>
  </w:num>
  <w:num w:numId="282">
    <w:abstractNumId w:val="55"/>
  </w:num>
  <w:num w:numId="283">
    <w:abstractNumId w:val="210"/>
  </w:num>
  <w:num w:numId="284">
    <w:abstractNumId w:val="246"/>
  </w:num>
  <w:num w:numId="285">
    <w:abstractNumId w:val="159"/>
  </w:num>
  <w:num w:numId="286">
    <w:abstractNumId w:val="24"/>
  </w:num>
  <w:num w:numId="287">
    <w:abstractNumId w:val="138"/>
  </w:num>
  <w:num w:numId="288">
    <w:abstractNumId w:val="179"/>
  </w:num>
  <w:num w:numId="289">
    <w:abstractNumId w:val="235"/>
  </w:num>
  <w:num w:numId="290">
    <w:abstractNumId w:val="195"/>
  </w:num>
  <w:num w:numId="291">
    <w:abstractNumId w:val="234"/>
  </w:num>
  <w:num w:numId="292">
    <w:abstractNumId w:val="10"/>
  </w:num>
  <w:num w:numId="293">
    <w:abstractNumId w:val="74"/>
  </w:num>
  <w:num w:numId="294">
    <w:abstractNumId w:val="29"/>
  </w:num>
  <w:num w:numId="295">
    <w:abstractNumId w:val="70"/>
  </w:num>
  <w:num w:numId="296">
    <w:abstractNumId w:val="211"/>
  </w:num>
  <w:num w:numId="297">
    <w:abstractNumId w:val="47"/>
  </w:num>
  <w:num w:numId="298">
    <w:abstractNumId w:val="140"/>
  </w:num>
  <w:num w:numId="299">
    <w:abstractNumId w:val="104"/>
  </w:num>
  <w:num w:numId="300">
    <w:abstractNumId w:val="112"/>
  </w:num>
  <w:num w:numId="301">
    <w:abstractNumId w:val="137"/>
  </w:num>
  <w:num w:numId="302">
    <w:abstractNumId w:val="8"/>
  </w:num>
  <w:num w:numId="303">
    <w:abstractNumId w:val="71"/>
  </w:num>
  <w:num w:numId="304">
    <w:abstractNumId w:val="157"/>
  </w:num>
  <w:num w:numId="305">
    <w:abstractNumId w:val="7"/>
  </w:num>
  <w:num w:numId="306">
    <w:abstractNumId w:val="64"/>
  </w:num>
  <w:num w:numId="307">
    <w:abstractNumId w:val="320"/>
  </w:num>
  <w:num w:numId="308">
    <w:abstractNumId w:val="4"/>
  </w:num>
  <w:num w:numId="309">
    <w:abstractNumId w:val="174"/>
  </w:num>
  <w:num w:numId="310">
    <w:abstractNumId w:val="124"/>
  </w:num>
  <w:num w:numId="311">
    <w:abstractNumId w:val="103"/>
  </w:num>
  <w:num w:numId="312">
    <w:abstractNumId w:val="193"/>
  </w:num>
  <w:num w:numId="313">
    <w:abstractNumId w:val="306"/>
  </w:num>
  <w:num w:numId="314">
    <w:abstractNumId w:val="175"/>
  </w:num>
  <w:num w:numId="315">
    <w:abstractNumId w:val="14"/>
  </w:num>
  <w:num w:numId="316">
    <w:abstractNumId w:val="241"/>
  </w:num>
  <w:num w:numId="317">
    <w:abstractNumId w:val="287"/>
  </w:num>
  <w:num w:numId="318">
    <w:abstractNumId w:val="262"/>
  </w:num>
  <w:num w:numId="319">
    <w:abstractNumId w:val="212"/>
  </w:num>
  <w:num w:numId="320">
    <w:abstractNumId w:val="207"/>
  </w:num>
  <w:num w:numId="321">
    <w:abstractNumId w:val="158"/>
  </w:num>
  <w:num w:numId="322">
    <w:abstractNumId w:val="80"/>
  </w:num>
  <w:num w:numId="323">
    <w:abstractNumId w:val="18"/>
  </w:num>
  <w:num w:numId="324">
    <w:abstractNumId w:val="283"/>
  </w:num>
  <w:num w:numId="325">
    <w:abstractNumId w:val="191"/>
  </w:num>
  <w:num w:numId="326">
    <w:abstractNumId w:val="202"/>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D9"/>
    <w:rsid w:val="00046E34"/>
    <w:rsid w:val="000519B6"/>
    <w:rsid w:val="00055B33"/>
    <w:rsid w:val="00081551"/>
    <w:rsid w:val="00083ACA"/>
    <w:rsid w:val="00084B8A"/>
    <w:rsid w:val="000A17D5"/>
    <w:rsid w:val="000A1EF5"/>
    <w:rsid w:val="000C3FC2"/>
    <w:rsid w:val="000D1B45"/>
    <w:rsid w:val="000F0029"/>
    <w:rsid w:val="00136F90"/>
    <w:rsid w:val="001434EB"/>
    <w:rsid w:val="0018663D"/>
    <w:rsid w:val="001D4987"/>
    <w:rsid w:val="002060CF"/>
    <w:rsid w:val="00216407"/>
    <w:rsid w:val="002226A6"/>
    <w:rsid w:val="002736B2"/>
    <w:rsid w:val="0029557F"/>
    <w:rsid w:val="002C1DB0"/>
    <w:rsid w:val="002C5058"/>
    <w:rsid w:val="002F5E7E"/>
    <w:rsid w:val="00335EF0"/>
    <w:rsid w:val="00337B8A"/>
    <w:rsid w:val="003718DB"/>
    <w:rsid w:val="00381B82"/>
    <w:rsid w:val="003C3A9E"/>
    <w:rsid w:val="003D3EEF"/>
    <w:rsid w:val="003F79A7"/>
    <w:rsid w:val="00401915"/>
    <w:rsid w:val="004202F4"/>
    <w:rsid w:val="00443354"/>
    <w:rsid w:val="00463A23"/>
    <w:rsid w:val="00474209"/>
    <w:rsid w:val="00487C62"/>
    <w:rsid w:val="004A1016"/>
    <w:rsid w:val="004B5255"/>
    <w:rsid w:val="004B7B0E"/>
    <w:rsid w:val="004E7657"/>
    <w:rsid w:val="00523010"/>
    <w:rsid w:val="005363A9"/>
    <w:rsid w:val="005451F8"/>
    <w:rsid w:val="0056189D"/>
    <w:rsid w:val="005A020A"/>
    <w:rsid w:val="005A23B3"/>
    <w:rsid w:val="005A2E27"/>
    <w:rsid w:val="005B407F"/>
    <w:rsid w:val="005F05B2"/>
    <w:rsid w:val="005F6639"/>
    <w:rsid w:val="00635499"/>
    <w:rsid w:val="00655A55"/>
    <w:rsid w:val="006579B5"/>
    <w:rsid w:val="006613F4"/>
    <w:rsid w:val="00671C52"/>
    <w:rsid w:val="0067416A"/>
    <w:rsid w:val="006A573A"/>
    <w:rsid w:val="006B640B"/>
    <w:rsid w:val="006F0D4C"/>
    <w:rsid w:val="0070358D"/>
    <w:rsid w:val="00715A48"/>
    <w:rsid w:val="007258FD"/>
    <w:rsid w:val="00733A03"/>
    <w:rsid w:val="007431B2"/>
    <w:rsid w:val="00782F8D"/>
    <w:rsid w:val="00834654"/>
    <w:rsid w:val="00847392"/>
    <w:rsid w:val="00874ED4"/>
    <w:rsid w:val="008853D9"/>
    <w:rsid w:val="00894537"/>
    <w:rsid w:val="008958E4"/>
    <w:rsid w:val="008A11A9"/>
    <w:rsid w:val="008B6706"/>
    <w:rsid w:val="009036A8"/>
    <w:rsid w:val="009125B1"/>
    <w:rsid w:val="00912649"/>
    <w:rsid w:val="00916D81"/>
    <w:rsid w:val="00934056"/>
    <w:rsid w:val="009570D9"/>
    <w:rsid w:val="00961800"/>
    <w:rsid w:val="00967BF9"/>
    <w:rsid w:val="00976DF3"/>
    <w:rsid w:val="00987FB0"/>
    <w:rsid w:val="009B5066"/>
    <w:rsid w:val="009C17BF"/>
    <w:rsid w:val="009D1090"/>
    <w:rsid w:val="009E7DBE"/>
    <w:rsid w:val="009F1F95"/>
    <w:rsid w:val="00A07454"/>
    <w:rsid w:val="00A2487D"/>
    <w:rsid w:val="00A5464A"/>
    <w:rsid w:val="00A706E6"/>
    <w:rsid w:val="00AB6DE7"/>
    <w:rsid w:val="00AB7FEB"/>
    <w:rsid w:val="00AF4DE6"/>
    <w:rsid w:val="00B24289"/>
    <w:rsid w:val="00B319E7"/>
    <w:rsid w:val="00B41838"/>
    <w:rsid w:val="00B60B1B"/>
    <w:rsid w:val="00B77245"/>
    <w:rsid w:val="00BB31A2"/>
    <w:rsid w:val="00BC45D2"/>
    <w:rsid w:val="00BD07F0"/>
    <w:rsid w:val="00BD36C7"/>
    <w:rsid w:val="00BF3BE6"/>
    <w:rsid w:val="00C22E13"/>
    <w:rsid w:val="00C25E05"/>
    <w:rsid w:val="00C40EC6"/>
    <w:rsid w:val="00C56334"/>
    <w:rsid w:val="00C73054"/>
    <w:rsid w:val="00C7620A"/>
    <w:rsid w:val="00CC2B9C"/>
    <w:rsid w:val="00CC65EC"/>
    <w:rsid w:val="00D0345A"/>
    <w:rsid w:val="00D13A21"/>
    <w:rsid w:val="00D213BF"/>
    <w:rsid w:val="00D24AE4"/>
    <w:rsid w:val="00D81BEC"/>
    <w:rsid w:val="00DB2298"/>
    <w:rsid w:val="00DC198F"/>
    <w:rsid w:val="00DE479A"/>
    <w:rsid w:val="00E11B74"/>
    <w:rsid w:val="00E50937"/>
    <w:rsid w:val="00E566AE"/>
    <w:rsid w:val="00E606FB"/>
    <w:rsid w:val="00E633CE"/>
    <w:rsid w:val="00E63C76"/>
    <w:rsid w:val="00E71859"/>
    <w:rsid w:val="00EA6EBA"/>
    <w:rsid w:val="00EC6D7E"/>
    <w:rsid w:val="00ED73C9"/>
    <w:rsid w:val="00EF0CBF"/>
    <w:rsid w:val="00EF30DB"/>
    <w:rsid w:val="00F26DA1"/>
    <w:rsid w:val="00F61AB7"/>
    <w:rsid w:val="00F61FE1"/>
    <w:rsid w:val="00F62953"/>
    <w:rsid w:val="00F9674D"/>
    <w:rsid w:val="00FA1956"/>
    <w:rsid w:val="00FD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FBDD0"/>
  <w15:docId w15:val="{6ED1077C-962A-462B-BB51-A7D2A4F3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715A48"/>
    <w:pPr>
      <w:keepNext/>
      <w:keepLines/>
      <w:spacing w:before="360" w:after="80"/>
      <w:outlineLvl w:val="0"/>
    </w:pPr>
    <w:rPr>
      <w:rFonts w:ascii="Times New Roman" w:eastAsia="Play" w:hAnsi="Times New Roman" w:cs="Play"/>
      <w:b/>
      <w:sz w:val="28"/>
      <w:szCs w:val="40"/>
    </w:rPr>
  </w:style>
  <w:style w:type="paragraph" w:styleId="Heading2">
    <w:name w:val="heading 2"/>
    <w:basedOn w:val="Normal"/>
    <w:next w:val="Normal"/>
    <w:rsid w:val="00715A48"/>
    <w:pPr>
      <w:keepNext/>
      <w:keepLines/>
      <w:spacing w:before="160" w:after="80"/>
      <w:outlineLvl w:val="1"/>
    </w:pPr>
    <w:rPr>
      <w:rFonts w:ascii="Times New Roman" w:eastAsia="Play" w:hAnsi="Times New Roman" w:cs="Play"/>
      <w:b/>
      <w:szCs w:val="32"/>
    </w:rPr>
  </w:style>
  <w:style w:type="paragraph" w:styleId="Heading3">
    <w:name w:val="heading 3"/>
    <w:basedOn w:val="Normal"/>
    <w:next w:val="Normal"/>
    <w:rsid w:val="00081551"/>
    <w:pPr>
      <w:keepNext/>
      <w:keepLines/>
      <w:spacing w:before="160" w:after="80"/>
      <w:outlineLvl w:val="2"/>
    </w:pPr>
    <w:rPr>
      <w:rFonts w:ascii="Times New Roman" w:hAnsi="Times New Roman"/>
      <w:szCs w:val="28"/>
    </w:rPr>
  </w:style>
  <w:style w:type="paragraph" w:styleId="Heading4">
    <w:name w:val="heading 4"/>
    <w:basedOn w:val="Normal"/>
    <w:next w:val="Normal"/>
    <w:pPr>
      <w:keepNext/>
      <w:keepLines/>
      <w:outlineLvl w:val="3"/>
    </w:pPr>
    <w:rPr>
      <w:b/>
    </w:rPr>
  </w:style>
  <w:style w:type="paragraph" w:styleId="Heading5">
    <w:name w:val="heading 5"/>
    <w:basedOn w:val="Normal"/>
    <w:next w:val="Normal"/>
    <w:pPr>
      <w:keepNext/>
      <w:keepLines/>
      <w:spacing w:before="80" w:after="40"/>
      <w:jc w:val="both"/>
      <w:outlineLvl w:val="4"/>
    </w:pPr>
    <w:rPr>
      <w:b/>
    </w:rPr>
  </w:style>
  <w:style w:type="paragraph" w:styleId="Heading6">
    <w:name w:val="heading 6"/>
    <w:basedOn w:val="Normal"/>
    <w:next w:val="Normal"/>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pPr>
    <w:rPr>
      <w:rFonts w:ascii="Play" w:eastAsia="Play" w:hAnsi="Play" w:cs="Play"/>
      <w:sz w:val="56"/>
      <w:szCs w:val="56"/>
    </w:rPr>
  </w:style>
  <w:style w:type="paragraph" w:styleId="Subtitle">
    <w:name w:val="Subtitle"/>
    <w:basedOn w:val="Normal"/>
    <w:next w:val="Normal"/>
    <w:pPr>
      <w:spacing w:after="160"/>
    </w:pPr>
    <w:rPr>
      <w:color w:val="595959"/>
      <w:sz w:val="28"/>
      <w:szCs w:val="28"/>
    </w:rPr>
  </w:style>
  <w:style w:type="paragraph" w:styleId="TOCHeading">
    <w:name w:val="TOC Heading"/>
    <w:basedOn w:val="Heading1"/>
    <w:next w:val="Normal"/>
    <w:uiPriority w:val="39"/>
    <w:unhideWhenUsed/>
    <w:qFormat/>
    <w:rsid w:val="00F61FE1"/>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paragraph">
    <w:name w:val="paragraph"/>
    <w:basedOn w:val="Normal"/>
    <w:rsid w:val="00E63C76"/>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E63C76"/>
  </w:style>
  <w:style w:type="character" w:customStyle="1" w:styleId="eop">
    <w:name w:val="eop"/>
    <w:basedOn w:val="DefaultParagraphFont"/>
    <w:rsid w:val="00E63C76"/>
  </w:style>
  <w:style w:type="paragraph" w:styleId="TOC1">
    <w:name w:val="toc 1"/>
    <w:basedOn w:val="Normal"/>
    <w:next w:val="Normal"/>
    <w:autoRedefine/>
    <w:uiPriority w:val="39"/>
    <w:unhideWhenUsed/>
    <w:rsid w:val="005B407F"/>
    <w:pPr>
      <w:spacing w:after="100"/>
    </w:pPr>
  </w:style>
  <w:style w:type="paragraph" w:styleId="TOC2">
    <w:name w:val="toc 2"/>
    <w:basedOn w:val="Normal"/>
    <w:next w:val="Normal"/>
    <w:autoRedefine/>
    <w:uiPriority w:val="39"/>
    <w:unhideWhenUsed/>
    <w:rsid w:val="005B407F"/>
    <w:pPr>
      <w:spacing w:after="100"/>
      <w:ind w:left="240"/>
    </w:pPr>
  </w:style>
  <w:style w:type="paragraph" w:styleId="TOC3">
    <w:name w:val="toc 3"/>
    <w:basedOn w:val="Normal"/>
    <w:next w:val="Normal"/>
    <w:autoRedefine/>
    <w:uiPriority w:val="39"/>
    <w:unhideWhenUsed/>
    <w:rsid w:val="005B407F"/>
    <w:pPr>
      <w:spacing w:after="100"/>
      <w:ind w:left="480"/>
    </w:pPr>
  </w:style>
  <w:style w:type="character" w:styleId="Hyperlink">
    <w:name w:val="Hyperlink"/>
    <w:basedOn w:val="DefaultParagraphFont"/>
    <w:uiPriority w:val="99"/>
    <w:unhideWhenUsed/>
    <w:rsid w:val="005B407F"/>
    <w:rPr>
      <w:color w:val="0000FF" w:themeColor="hyperlink"/>
      <w:u w:val="single"/>
    </w:rPr>
  </w:style>
  <w:style w:type="paragraph" w:styleId="ListParagraph">
    <w:name w:val="List Paragraph"/>
    <w:basedOn w:val="Normal"/>
    <w:uiPriority w:val="34"/>
    <w:qFormat/>
    <w:rsid w:val="00C56334"/>
    <w:pPr>
      <w:ind w:left="720"/>
      <w:contextualSpacing/>
    </w:pPr>
  </w:style>
  <w:style w:type="table" w:styleId="TableGrid">
    <w:name w:val="Table Grid"/>
    <w:basedOn w:val="TableNormal"/>
    <w:uiPriority w:val="39"/>
    <w:rsid w:val="00FA1956"/>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1B74"/>
    <w:rPr>
      <w:sz w:val="16"/>
      <w:szCs w:val="16"/>
    </w:rPr>
  </w:style>
  <w:style w:type="paragraph" w:styleId="CommentText">
    <w:name w:val="annotation text"/>
    <w:basedOn w:val="Normal"/>
    <w:link w:val="CommentTextChar"/>
    <w:uiPriority w:val="99"/>
    <w:semiHidden/>
    <w:unhideWhenUsed/>
    <w:rsid w:val="00E11B74"/>
    <w:rPr>
      <w:sz w:val="20"/>
      <w:szCs w:val="20"/>
    </w:rPr>
  </w:style>
  <w:style w:type="character" w:customStyle="1" w:styleId="CommentTextChar">
    <w:name w:val="Comment Text Char"/>
    <w:basedOn w:val="DefaultParagraphFont"/>
    <w:link w:val="CommentText"/>
    <w:uiPriority w:val="99"/>
    <w:semiHidden/>
    <w:rsid w:val="00E11B74"/>
    <w:rPr>
      <w:sz w:val="20"/>
      <w:szCs w:val="20"/>
    </w:rPr>
  </w:style>
  <w:style w:type="paragraph" w:styleId="CommentSubject">
    <w:name w:val="annotation subject"/>
    <w:basedOn w:val="CommentText"/>
    <w:next w:val="CommentText"/>
    <w:link w:val="CommentSubjectChar"/>
    <w:uiPriority w:val="99"/>
    <w:semiHidden/>
    <w:unhideWhenUsed/>
    <w:rsid w:val="00E11B74"/>
    <w:rPr>
      <w:b/>
      <w:bCs/>
    </w:rPr>
  </w:style>
  <w:style w:type="character" w:customStyle="1" w:styleId="CommentSubjectChar">
    <w:name w:val="Comment Subject Char"/>
    <w:basedOn w:val="CommentTextChar"/>
    <w:link w:val="CommentSubject"/>
    <w:uiPriority w:val="99"/>
    <w:semiHidden/>
    <w:rsid w:val="00E11B74"/>
    <w:rPr>
      <w:b/>
      <w:bCs/>
      <w:sz w:val="20"/>
      <w:szCs w:val="20"/>
    </w:rPr>
  </w:style>
  <w:style w:type="paragraph" w:styleId="Revision">
    <w:name w:val="Revision"/>
    <w:hidden/>
    <w:uiPriority w:val="99"/>
    <w:semiHidden/>
    <w:rsid w:val="00136F90"/>
  </w:style>
  <w:style w:type="paragraph" w:styleId="BalloonText">
    <w:name w:val="Balloon Text"/>
    <w:basedOn w:val="Normal"/>
    <w:link w:val="BalloonTextChar"/>
    <w:uiPriority w:val="99"/>
    <w:semiHidden/>
    <w:unhideWhenUsed/>
    <w:rsid w:val="00F61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AB7"/>
    <w:rPr>
      <w:rFonts w:ascii="Segoe UI" w:hAnsi="Segoe UI" w:cs="Segoe UI"/>
      <w:sz w:val="18"/>
      <w:szCs w:val="18"/>
    </w:rPr>
  </w:style>
  <w:style w:type="paragraph" w:styleId="Header">
    <w:name w:val="header"/>
    <w:basedOn w:val="Normal"/>
    <w:link w:val="HeaderChar"/>
    <w:uiPriority w:val="99"/>
    <w:unhideWhenUsed/>
    <w:rsid w:val="00F61AB7"/>
    <w:pPr>
      <w:tabs>
        <w:tab w:val="center" w:pos="4536"/>
        <w:tab w:val="right" w:pos="9072"/>
      </w:tabs>
    </w:pPr>
  </w:style>
  <w:style w:type="character" w:customStyle="1" w:styleId="HeaderChar">
    <w:name w:val="Header Char"/>
    <w:basedOn w:val="DefaultParagraphFont"/>
    <w:link w:val="Header"/>
    <w:uiPriority w:val="99"/>
    <w:rsid w:val="00F61AB7"/>
  </w:style>
  <w:style w:type="paragraph" w:styleId="Footer">
    <w:name w:val="footer"/>
    <w:basedOn w:val="Normal"/>
    <w:link w:val="FooterChar"/>
    <w:uiPriority w:val="99"/>
    <w:unhideWhenUsed/>
    <w:rsid w:val="00F61AB7"/>
    <w:pPr>
      <w:tabs>
        <w:tab w:val="center" w:pos="4536"/>
        <w:tab w:val="right" w:pos="9072"/>
      </w:tabs>
    </w:pPr>
  </w:style>
  <w:style w:type="character" w:customStyle="1" w:styleId="FooterChar">
    <w:name w:val="Footer Char"/>
    <w:basedOn w:val="DefaultParagraphFont"/>
    <w:link w:val="Footer"/>
    <w:uiPriority w:val="99"/>
    <w:rsid w:val="00F6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895">
      <w:bodyDiv w:val="1"/>
      <w:marLeft w:val="0"/>
      <w:marRight w:val="0"/>
      <w:marTop w:val="0"/>
      <w:marBottom w:val="0"/>
      <w:divBdr>
        <w:top w:val="none" w:sz="0" w:space="0" w:color="auto"/>
        <w:left w:val="none" w:sz="0" w:space="0" w:color="auto"/>
        <w:bottom w:val="none" w:sz="0" w:space="0" w:color="auto"/>
        <w:right w:val="none" w:sz="0" w:space="0" w:color="auto"/>
      </w:divBdr>
      <w:divsChild>
        <w:div w:id="2128549812">
          <w:marLeft w:val="0"/>
          <w:marRight w:val="0"/>
          <w:marTop w:val="0"/>
          <w:marBottom w:val="0"/>
          <w:divBdr>
            <w:top w:val="none" w:sz="0" w:space="0" w:color="auto"/>
            <w:left w:val="none" w:sz="0" w:space="0" w:color="auto"/>
            <w:bottom w:val="none" w:sz="0" w:space="0" w:color="auto"/>
            <w:right w:val="none" w:sz="0" w:space="0" w:color="auto"/>
          </w:divBdr>
          <w:divsChild>
            <w:div w:id="657079974">
              <w:marLeft w:val="0"/>
              <w:marRight w:val="0"/>
              <w:marTop w:val="0"/>
              <w:marBottom w:val="0"/>
              <w:divBdr>
                <w:top w:val="none" w:sz="0" w:space="0" w:color="auto"/>
                <w:left w:val="none" w:sz="0" w:space="0" w:color="auto"/>
                <w:bottom w:val="none" w:sz="0" w:space="0" w:color="auto"/>
                <w:right w:val="none" w:sz="0" w:space="0" w:color="auto"/>
              </w:divBdr>
            </w:div>
          </w:divsChild>
        </w:div>
        <w:div w:id="1693723730">
          <w:marLeft w:val="0"/>
          <w:marRight w:val="0"/>
          <w:marTop w:val="0"/>
          <w:marBottom w:val="0"/>
          <w:divBdr>
            <w:top w:val="none" w:sz="0" w:space="0" w:color="auto"/>
            <w:left w:val="none" w:sz="0" w:space="0" w:color="auto"/>
            <w:bottom w:val="none" w:sz="0" w:space="0" w:color="auto"/>
            <w:right w:val="none" w:sz="0" w:space="0" w:color="auto"/>
          </w:divBdr>
          <w:divsChild>
            <w:div w:id="1832790842">
              <w:marLeft w:val="0"/>
              <w:marRight w:val="0"/>
              <w:marTop w:val="0"/>
              <w:marBottom w:val="0"/>
              <w:divBdr>
                <w:top w:val="none" w:sz="0" w:space="0" w:color="auto"/>
                <w:left w:val="none" w:sz="0" w:space="0" w:color="auto"/>
                <w:bottom w:val="none" w:sz="0" w:space="0" w:color="auto"/>
                <w:right w:val="none" w:sz="0" w:space="0" w:color="auto"/>
              </w:divBdr>
            </w:div>
          </w:divsChild>
        </w:div>
        <w:div w:id="1333140524">
          <w:marLeft w:val="0"/>
          <w:marRight w:val="0"/>
          <w:marTop w:val="0"/>
          <w:marBottom w:val="0"/>
          <w:divBdr>
            <w:top w:val="none" w:sz="0" w:space="0" w:color="auto"/>
            <w:left w:val="none" w:sz="0" w:space="0" w:color="auto"/>
            <w:bottom w:val="none" w:sz="0" w:space="0" w:color="auto"/>
            <w:right w:val="none" w:sz="0" w:space="0" w:color="auto"/>
          </w:divBdr>
          <w:divsChild>
            <w:div w:id="1593540065">
              <w:marLeft w:val="0"/>
              <w:marRight w:val="0"/>
              <w:marTop w:val="0"/>
              <w:marBottom w:val="0"/>
              <w:divBdr>
                <w:top w:val="none" w:sz="0" w:space="0" w:color="auto"/>
                <w:left w:val="none" w:sz="0" w:space="0" w:color="auto"/>
                <w:bottom w:val="none" w:sz="0" w:space="0" w:color="auto"/>
                <w:right w:val="none" w:sz="0" w:space="0" w:color="auto"/>
              </w:divBdr>
            </w:div>
          </w:divsChild>
        </w:div>
        <w:div w:id="173153641">
          <w:marLeft w:val="0"/>
          <w:marRight w:val="0"/>
          <w:marTop w:val="0"/>
          <w:marBottom w:val="0"/>
          <w:divBdr>
            <w:top w:val="none" w:sz="0" w:space="0" w:color="auto"/>
            <w:left w:val="none" w:sz="0" w:space="0" w:color="auto"/>
            <w:bottom w:val="none" w:sz="0" w:space="0" w:color="auto"/>
            <w:right w:val="none" w:sz="0" w:space="0" w:color="auto"/>
          </w:divBdr>
          <w:divsChild>
            <w:div w:id="1333558024">
              <w:marLeft w:val="0"/>
              <w:marRight w:val="0"/>
              <w:marTop w:val="0"/>
              <w:marBottom w:val="0"/>
              <w:divBdr>
                <w:top w:val="none" w:sz="0" w:space="0" w:color="auto"/>
                <w:left w:val="none" w:sz="0" w:space="0" w:color="auto"/>
                <w:bottom w:val="none" w:sz="0" w:space="0" w:color="auto"/>
                <w:right w:val="none" w:sz="0" w:space="0" w:color="auto"/>
              </w:divBdr>
            </w:div>
          </w:divsChild>
        </w:div>
        <w:div w:id="1278372656">
          <w:marLeft w:val="0"/>
          <w:marRight w:val="0"/>
          <w:marTop w:val="0"/>
          <w:marBottom w:val="0"/>
          <w:divBdr>
            <w:top w:val="none" w:sz="0" w:space="0" w:color="auto"/>
            <w:left w:val="none" w:sz="0" w:space="0" w:color="auto"/>
            <w:bottom w:val="none" w:sz="0" w:space="0" w:color="auto"/>
            <w:right w:val="none" w:sz="0" w:space="0" w:color="auto"/>
          </w:divBdr>
          <w:divsChild>
            <w:div w:id="1190685348">
              <w:marLeft w:val="0"/>
              <w:marRight w:val="0"/>
              <w:marTop w:val="0"/>
              <w:marBottom w:val="0"/>
              <w:divBdr>
                <w:top w:val="none" w:sz="0" w:space="0" w:color="auto"/>
                <w:left w:val="none" w:sz="0" w:space="0" w:color="auto"/>
                <w:bottom w:val="none" w:sz="0" w:space="0" w:color="auto"/>
                <w:right w:val="none" w:sz="0" w:space="0" w:color="auto"/>
              </w:divBdr>
            </w:div>
          </w:divsChild>
        </w:div>
        <w:div w:id="2111779542">
          <w:marLeft w:val="0"/>
          <w:marRight w:val="0"/>
          <w:marTop w:val="0"/>
          <w:marBottom w:val="0"/>
          <w:divBdr>
            <w:top w:val="none" w:sz="0" w:space="0" w:color="auto"/>
            <w:left w:val="none" w:sz="0" w:space="0" w:color="auto"/>
            <w:bottom w:val="none" w:sz="0" w:space="0" w:color="auto"/>
            <w:right w:val="none" w:sz="0" w:space="0" w:color="auto"/>
          </w:divBdr>
          <w:divsChild>
            <w:div w:id="1186870349">
              <w:marLeft w:val="0"/>
              <w:marRight w:val="0"/>
              <w:marTop w:val="0"/>
              <w:marBottom w:val="0"/>
              <w:divBdr>
                <w:top w:val="none" w:sz="0" w:space="0" w:color="auto"/>
                <w:left w:val="none" w:sz="0" w:space="0" w:color="auto"/>
                <w:bottom w:val="none" w:sz="0" w:space="0" w:color="auto"/>
                <w:right w:val="none" w:sz="0" w:space="0" w:color="auto"/>
              </w:divBdr>
            </w:div>
          </w:divsChild>
        </w:div>
        <w:div w:id="1203126760">
          <w:marLeft w:val="0"/>
          <w:marRight w:val="0"/>
          <w:marTop w:val="0"/>
          <w:marBottom w:val="0"/>
          <w:divBdr>
            <w:top w:val="none" w:sz="0" w:space="0" w:color="auto"/>
            <w:left w:val="none" w:sz="0" w:space="0" w:color="auto"/>
            <w:bottom w:val="none" w:sz="0" w:space="0" w:color="auto"/>
            <w:right w:val="none" w:sz="0" w:space="0" w:color="auto"/>
          </w:divBdr>
          <w:divsChild>
            <w:div w:id="1073429667">
              <w:marLeft w:val="0"/>
              <w:marRight w:val="0"/>
              <w:marTop w:val="0"/>
              <w:marBottom w:val="0"/>
              <w:divBdr>
                <w:top w:val="none" w:sz="0" w:space="0" w:color="auto"/>
                <w:left w:val="none" w:sz="0" w:space="0" w:color="auto"/>
                <w:bottom w:val="none" w:sz="0" w:space="0" w:color="auto"/>
                <w:right w:val="none" w:sz="0" w:space="0" w:color="auto"/>
              </w:divBdr>
            </w:div>
          </w:divsChild>
        </w:div>
        <w:div w:id="144856016">
          <w:marLeft w:val="0"/>
          <w:marRight w:val="0"/>
          <w:marTop w:val="0"/>
          <w:marBottom w:val="0"/>
          <w:divBdr>
            <w:top w:val="none" w:sz="0" w:space="0" w:color="auto"/>
            <w:left w:val="none" w:sz="0" w:space="0" w:color="auto"/>
            <w:bottom w:val="none" w:sz="0" w:space="0" w:color="auto"/>
            <w:right w:val="none" w:sz="0" w:space="0" w:color="auto"/>
          </w:divBdr>
          <w:divsChild>
            <w:div w:id="249778654">
              <w:marLeft w:val="0"/>
              <w:marRight w:val="0"/>
              <w:marTop w:val="0"/>
              <w:marBottom w:val="0"/>
              <w:divBdr>
                <w:top w:val="none" w:sz="0" w:space="0" w:color="auto"/>
                <w:left w:val="none" w:sz="0" w:space="0" w:color="auto"/>
                <w:bottom w:val="none" w:sz="0" w:space="0" w:color="auto"/>
                <w:right w:val="none" w:sz="0" w:space="0" w:color="auto"/>
              </w:divBdr>
            </w:div>
            <w:div w:id="1357269483">
              <w:marLeft w:val="0"/>
              <w:marRight w:val="0"/>
              <w:marTop w:val="0"/>
              <w:marBottom w:val="0"/>
              <w:divBdr>
                <w:top w:val="none" w:sz="0" w:space="0" w:color="auto"/>
                <w:left w:val="none" w:sz="0" w:space="0" w:color="auto"/>
                <w:bottom w:val="none" w:sz="0" w:space="0" w:color="auto"/>
                <w:right w:val="none" w:sz="0" w:space="0" w:color="auto"/>
              </w:divBdr>
            </w:div>
            <w:div w:id="1723554410">
              <w:marLeft w:val="0"/>
              <w:marRight w:val="0"/>
              <w:marTop w:val="0"/>
              <w:marBottom w:val="0"/>
              <w:divBdr>
                <w:top w:val="none" w:sz="0" w:space="0" w:color="auto"/>
                <w:left w:val="none" w:sz="0" w:space="0" w:color="auto"/>
                <w:bottom w:val="none" w:sz="0" w:space="0" w:color="auto"/>
                <w:right w:val="none" w:sz="0" w:space="0" w:color="auto"/>
              </w:divBdr>
            </w:div>
            <w:div w:id="948006170">
              <w:marLeft w:val="0"/>
              <w:marRight w:val="0"/>
              <w:marTop w:val="0"/>
              <w:marBottom w:val="0"/>
              <w:divBdr>
                <w:top w:val="none" w:sz="0" w:space="0" w:color="auto"/>
                <w:left w:val="none" w:sz="0" w:space="0" w:color="auto"/>
                <w:bottom w:val="none" w:sz="0" w:space="0" w:color="auto"/>
                <w:right w:val="none" w:sz="0" w:space="0" w:color="auto"/>
              </w:divBdr>
            </w:div>
            <w:div w:id="370151132">
              <w:marLeft w:val="0"/>
              <w:marRight w:val="0"/>
              <w:marTop w:val="0"/>
              <w:marBottom w:val="0"/>
              <w:divBdr>
                <w:top w:val="none" w:sz="0" w:space="0" w:color="auto"/>
                <w:left w:val="none" w:sz="0" w:space="0" w:color="auto"/>
                <w:bottom w:val="none" w:sz="0" w:space="0" w:color="auto"/>
                <w:right w:val="none" w:sz="0" w:space="0" w:color="auto"/>
              </w:divBdr>
            </w:div>
            <w:div w:id="232665325">
              <w:marLeft w:val="0"/>
              <w:marRight w:val="0"/>
              <w:marTop w:val="0"/>
              <w:marBottom w:val="0"/>
              <w:divBdr>
                <w:top w:val="none" w:sz="0" w:space="0" w:color="auto"/>
                <w:left w:val="none" w:sz="0" w:space="0" w:color="auto"/>
                <w:bottom w:val="none" w:sz="0" w:space="0" w:color="auto"/>
                <w:right w:val="none" w:sz="0" w:space="0" w:color="auto"/>
              </w:divBdr>
            </w:div>
            <w:div w:id="2130927559">
              <w:marLeft w:val="0"/>
              <w:marRight w:val="0"/>
              <w:marTop w:val="0"/>
              <w:marBottom w:val="0"/>
              <w:divBdr>
                <w:top w:val="none" w:sz="0" w:space="0" w:color="auto"/>
                <w:left w:val="none" w:sz="0" w:space="0" w:color="auto"/>
                <w:bottom w:val="none" w:sz="0" w:space="0" w:color="auto"/>
                <w:right w:val="none" w:sz="0" w:space="0" w:color="auto"/>
              </w:divBdr>
            </w:div>
            <w:div w:id="204685335">
              <w:marLeft w:val="0"/>
              <w:marRight w:val="0"/>
              <w:marTop w:val="0"/>
              <w:marBottom w:val="0"/>
              <w:divBdr>
                <w:top w:val="none" w:sz="0" w:space="0" w:color="auto"/>
                <w:left w:val="none" w:sz="0" w:space="0" w:color="auto"/>
                <w:bottom w:val="none" w:sz="0" w:space="0" w:color="auto"/>
                <w:right w:val="none" w:sz="0" w:space="0" w:color="auto"/>
              </w:divBdr>
            </w:div>
            <w:div w:id="1071848974">
              <w:marLeft w:val="0"/>
              <w:marRight w:val="0"/>
              <w:marTop w:val="0"/>
              <w:marBottom w:val="0"/>
              <w:divBdr>
                <w:top w:val="none" w:sz="0" w:space="0" w:color="auto"/>
                <w:left w:val="none" w:sz="0" w:space="0" w:color="auto"/>
                <w:bottom w:val="none" w:sz="0" w:space="0" w:color="auto"/>
                <w:right w:val="none" w:sz="0" w:space="0" w:color="auto"/>
              </w:divBdr>
            </w:div>
          </w:divsChild>
        </w:div>
        <w:div w:id="1225262077">
          <w:marLeft w:val="0"/>
          <w:marRight w:val="0"/>
          <w:marTop w:val="0"/>
          <w:marBottom w:val="0"/>
          <w:divBdr>
            <w:top w:val="none" w:sz="0" w:space="0" w:color="auto"/>
            <w:left w:val="none" w:sz="0" w:space="0" w:color="auto"/>
            <w:bottom w:val="none" w:sz="0" w:space="0" w:color="auto"/>
            <w:right w:val="none" w:sz="0" w:space="0" w:color="auto"/>
          </w:divBdr>
          <w:divsChild>
            <w:div w:id="78913386">
              <w:marLeft w:val="0"/>
              <w:marRight w:val="0"/>
              <w:marTop w:val="0"/>
              <w:marBottom w:val="0"/>
              <w:divBdr>
                <w:top w:val="none" w:sz="0" w:space="0" w:color="auto"/>
                <w:left w:val="none" w:sz="0" w:space="0" w:color="auto"/>
                <w:bottom w:val="none" w:sz="0" w:space="0" w:color="auto"/>
                <w:right w:val="none" w:sz="0" w:space="0" w:color="auto"/>
              </w:divBdr>
            </w:div>
          </w:divsChild>
        </w:div>
        <w:div w:id="1585381729">
          <w:marLeft w:val="0"/>
          <w:marRight w:val="0"/>
          <w:marTop w:val="0"/>
          <w:marBottom w:val="0"/>
          <w:divBdr>
            <w:top w:val="none" w:sz="0" w:space="0" w:color="auto"/>
            <w:left w:val="none" w:sz="0" w:space="0" w:color="auto"/>
            <w:bottom w:val="none" w:sz="0" w:space="0" w:color="auto"/>
            <w:right w:val="none" w:sz="0" w:space="0" w:color="auto"/>
          </w:divBdr>
          <w:divsChild>
            <w:div w:id="130053024">
              <w:marLeft w:val="0"/>
              <w:marRight w:val="0"/>
              <w:marTop w:val="0"/>
              <w:marBottom w:val="0"/>
              <w:divBdr>
                <w:top w:val="none" w:sz="0" w:space="0" w:color="auto"/>
                <w:left w:val="none" w:sz="0" w:space="0" w:color="auto"/>
                <w:bottom w:val="none" w:sz="0" w:space="0" w:color="auto"/>
                <w:right w:val="none" w:sz="0" w:space="0" w:color="auto"/>
              </w:divBdr>
            </w:div>
          </w:divsChild>
        </w:div>
        <w:div w:id="1148983762">
          <w:marLeft w:val="0"/>
          <w:marRight w:val="0"/>
          <w:marTop w:val="0"/>
          <w:marBottom w:val="0"/>
          <w:divBdr>
            <w:top w:val="none" w:sz="0" w:space="0" w:color="auto"/>
            <w:left w:val="none" w:sz="0" w:space="0" w:color="auto"/>
            <w:bottom w:val="none" w:sz="0" w:space="0" w:color="auto"/>
            <w:right w:val="none" w:sz="0" w:space="0" w:color="auto"/>
          </w:divBdr>
          <w:divsChild>
            <w:div w:id="1585919238">
              <w:marLeft w:val="0"/>
              <w:marRight w:val="0"/>
              <w:marTop w:val="0"/>
              <w:marBottom w:val="0"/>
              <w:divBdr>
                <w:top w:val="none" w:sz="0" w:space="0" w:color="auto"/>
                <w:left w:val="none" w:sz="0" w:space="0" w:color="auto"/>
                <w:bottom w:val="none" w:sz="0" w:space="0" w:color="auto"/>
                <w:right w:val="none" w:sz="0" w:space="0" w:color="auto"/>
              </w:divBdr>
            </w:div>
          </w:divsChild>
        </w:div>
        <w:div w:id="709258037">
          <w:marLeft w:val="0"/>
          <w:marRight w:val="0"/>
          <w:marTop w:val="0"/>
          <w:marBottom w:val="0"/>
          <w:divBdr>
            <w:top w:val="none" w:sz="0" w:space="0" w:color="auto"/>
            <w:left w:val="none" w:sz="0" w:space="0" w:color="auto"/>
            <w:bottom w:val="none" w:sz="0" w:space="0" w:color="auto"/>
            <w:right w:val="none" w:sz="0" w:space="0" w:color="auto"/>
          </w:divBdr>
          <w:divsChild>
            <w:div w:id="224073540">
              <w:marLeft w:val="0"/>
              <w:marRight w:val="0"/>
              <w:marTop w:val="0"/>
              <w:marBottom w:val="0"/>
              <w:divBdr>
                <w:top w:val="none" w:sz="0" w:space="0" w:color="auto"/>
                <w:left w:val="none" w:sz="0" w:space="0" w:color="auto"/>
                <w:bottom w:val="none" w:sz="0" w:space="0" w:color="auto"/>
                <w:right w:val="none" w:sz="0" w:space="0" w:color="auto"/>
              </w:divBdr>
            </w:div>
          </w:divsChild>
        </w:div>
        <w:div w:id="1932467560">
          <w:marLeft w:val="0"/>
          <w:marRight w:val="0"/>
          <w:marTop w:val="0"/>
          <w:marBottom w:val="0"/>
          <w:divBdr>
            <w:top w:val="none" w:sz="0" w:space="0" w:color="auto"/>
            <w:left w:val="none" w:sz="0" w:space="0" w:color="auto"/>
            <w:bottom w:val="none" w:sz="0" w:space="0" w:color="auto"/>
            <w:right w:val="none" w:sz="0" w:space="0" w:color="auto"/>
          </w:divBdr>
          <w:divsChild>
            <w:div w:id="1953708226">
              <w:marLeft w:val="0"/>
              <w:marRight w:val="0"/>
              <w:marTop w:val="0"/>
              <w:marBottom w:val="0"/>
              <w:divBdr>
                <w:top w:val="none" w:sz="0" w:space="0" w:color="auto"/>
                <w:left w:val="none" w:sz="0" w:space="0" w:color="auto"/>
                <w:bottom w:val="none" w:sz="0" w:space="0" w:color="auto"/>
                <w:right w:val="none" w:sz="0" w:space="0" w:color="auto"/>
              </w:divBdr>
            </w:div>
          </w:divsChild>
        </w:div>
        <w:div w:id="165706169">
          <w:marLeft w:val="0"/>
          <w:marRight w:val="0"/>
          <w:marTop w:val="0"/>
          <w:marBottom w:val="0"/>
          <w:divBdr>
            <w:top w:val="none" w:sz="0" w:space="0" w:color="auto"/>
            <w:left w:val="none" w:sz="0" w:space="0" w:color="auto"/>
            <w:bottom w:val="none" w:sz="0" w:space="0" w:color="auto"/>
            <w:right w:val="none" w:sz="0" w:space="0" w:color="auto"/>
          </w:divBdr>
          <w:divsChild>
            <w:div w:id="947471574">
              <w:marLeft w:val="0"/>
              <w:marRight w:val="0"/>
              <w:marTop w:val="0"/>
              <w:marBottom w:val="0"/>
              <w:divBdr>
                <w:top w:val="none" w:sz="0" w:space="0" w:color="auto"/>
                <w:left w:val="none" w:sz="0" w:space="0" w:color="auto"/>
                <w:bottom w:val="none" w:sz="0" w:space="0" w:color="auto"/>
                <w:right w:val="none" w:sz="0" w:space="0" w:color="auto"/>
              </w:divBdr>
            </w:div>
            <w:div w:id="1693023935">
              <w:marLeft w:val="0"/>
              <w:marRight w:val="0"/>
              <w:marTop w:val="0"/>
              <w:marBottom w:val="0"/>
              <w:divBdr>
                <w:top w:val="none" w:sz="0" w:space="0" w:color="auto"/>
                <w:left w:val="none" w:sz="0" w:space="0" w:color="auto"/>
                <w:bottom w:val="none" w:sz="0" w:space="0" w:color="auto"/>
                <w:right w:val="none" w:sz="0" w:space="0" w:color="auto"/>
              </w:divBdr>
            </w:div>
            <w:div w:id="327027885">
              <w:marLeft w:val="0"/>
              <w:marRight w:val="0"/>
              <w:marTop w:val="0"/>
              <w:marBottom w:val="0"/>
              <w:divBdr>
                <w:top w:val="none" w:sz="0" w:space="0" w:color="auto"/>
                <w:left w:val="none" w:sz="0" w:space="0" w:color="auto"/>
                <w:bottom w:val="none" w:sz="0" w:space="0" w:color="auto"/>
                <w:right w:val="none" w:sz="0" w:space="0" w:color="auto"/>
              </w:divBdr>
            </w:div>
            <w:div w:id="1592352912">
              <w:marLeft w:val="0"/>
              <w:marRight w:val="0"/>
              <w:marTop w:val="0"/>
              <w:marBottom w:val="0"/>
              <w:divBdr>
                <w:top w:val="none" w:sz="0" w:space="0" w:color="auto"/>
                <w:left w:val="none" w:sz="0" w:space="0" w:color="auto"/>
                <w:bottom w:val="none" w:sz="0" w:space="0" w:color="auto"/>
                <w:right w:val="none" w:sz="0" w:space="0" w:color="auto"/>
              </w:divBdr>
            </w:div>
            <w:div w:id="229004233">
              <w:marLeft w:val="0"/>
              <w:marRight w:val="0"/>
              <w:marTop w:val="0"/>
              <w:marBottom w:val="0"/>
              <w:divBdr>
                <w:top w:val="none" w:sz="0" w:space="0" w:color="auto"/>
                <w:left w:val="none" w:sz="0" w:space="0" w:color="auto"/>
                <w:bottom w:val="none" w:sz="0" w:space="0" w:color="auto"/>
                <w:right w:val="none" w:sz="0" w:space="0" w:color="auto"/>
              </w:divBdr>
            </w:div>
            <w:div w:id="1812403196">
              <w:marLeft w:val="0"/>
              <w:marRight w:val="0"/>
              <w:marTop w:val="0"/>
              <w:marBottom w:val="0"/>
              <w:divBdr>
                <w:top w:val="none" w:sz="0" w:space="0" w:color="auto"/>
                <w:left w:val="none" w:sz="0" w:space="0" w:color="auto"/>
                <w:bottom w:val="none" w:sz="0" w:space="0" w:color="auto"/>
                <w:right w:val="none" w:sz="0" w:space="0" w:color="auto"/>
              </w:divBdr>
            </w:div>
            <w:div w:id="1260214366">
              <w:marLeft w:val="0"/>
              <w:marRight w:val="0"/>
              <w:marTop w:val="0"/>
              <w:marBottom w:val="0"/>
              <w:divBdr>
                <w:top w:val="none" w:sz="0" w:space="0" w:color="auto"/>
                <w:left w:val="none" w:sz="0" w:space="0" w:color="auto"/>
                <w:bottom w:val="none" w:sz="0" w:space="0" w:color="auto"/>
                <w:right w:val="none" w:sz="0" w:space="0" w:color="auto"/>
              </w:divBdr>
            </w:div>
            <w:div w:id="1050036616">
              <w:marLeft w:val="0"/>
              <w:marRight w:val="0"/>
              <w:marTop w:val="0"/>
              <w:marBottom w:val="0"/>
              <w:divBdr>
                <w:top w:val="none" w:sz="0" w:space="0" w:color="auto"/>
                <w:left w:val="none" w:sz="0" w:space="0" w:color="auto"/>
                <w:bottom w:val="none" w:sz="0" w:space="0" w:color="auto"/>
                <w:right w:val="none" w:sz="0" w:space="0" w:color="auto"/>
              </w:divBdr>
            </w:div>
          </w:divsChild>
        </w:div>
        <w:div w:id="11272308">
          <w:marLeft w:val="0"/>
          <w:marRight w:val="0"/>
          <w:marTop w:val="0"/>
          <w:marBottom w:val="0"/>
          <w:divBdr>
            <w:top w:val="none" w:sz="0" w:space="0" w:color="auto"/>
            <w:left w:val="none" w:sz="0" w:space="0" w:color="auto"/>
            <w:bottom w:val="none" w:sz="0" w:space="0" w:color="auto"/>
            <w:right w:val="none" w:sz="0" w:space="0" w:color="auto"/>
          </w:divBdr>
          <w:divsChild>
            <w:div w:id="1209495540">
              <w:marLeft w:val="0"/>
              <w:marRight w:val="0"/>
              <w:marTop w:val="0"/>
              <w:marBottom w:val="0"/>
              <w:divBdr>
                <w:top w:val="none" w:sz="0" w:space="0" w:color="auto"/>
                <w:left w:val="none" w:sz="0" w:space="0" w:color="auto"/>
                <w:bottom w:val="none" w:sz="0" w:space="0" w:color="auto"/>
                <w:right w:val="none" w:sz="0" w:space="0" w:color="auto"/>
              </w:divBdr>
            </w:div>
          </w:divsChild>
        </w:div>
        <w:div w:id="548229866">
          <w:marLeft w:val="0"/>
          <w:marRight w:val="0"/>
          <w:marTop w:val="0"/>
          <w:marBottom w:val="0"/>
          <w:divBdr>
            <w:top w:val="none" w:sz="0" w:space="0" w:color="auto"/>
            <w:left w:val="none" w:sz="0" w:space="0" w:color="auto"/>
            <w:bottom w:val="none" w:sz="0" w:space="0" w:color="auto"/>
            <w:right w:val="none" w:sz="0" w:space="0" w:color="auto"/>
          </w:divBdr>
          <w:divsChild>
            <w:div w:id="1629125575">
              <w:marLeft w:val="0"/>
              <w:marRight w:val="0"/>
              <w:marTop w:val="0"/>
              <w:marBottom w:val="0"/>
              <w:divBdr>
                <w:top w:val="none" w:sz="0" w:space="0" w:color="auto"/>
                <w:left w:val="none" w:sz="0" w:space="0" w:color="auto"/>
                <w:bottom w:val="none" w:sz="0" w:space="0" w:color="auto"/>
                <w:right w:val="none" w:sz="0" w:space="0" w:color="auto"/>
              </w:divBdr>
            </w:div>
          </w:divsChild>
        </w:div>
        <w:div w:id="1612124673">
          <w:marLeft w:val="0"/>
          <w:marRight w:val="0"/>
          <w:marTop w:val="0"/>
          <w:marBottom w:val="0"/>
          <w:divBdr>
            <w:top w:val="none" w:sz="0" w:space="0" w:color="auto"/>
            <w:left w:val="none" w:sz="0" w:space="0" w:color="auto"/>
            <w:bottom w:val="none" w:sz="0" w:space="0" w:color="auto"/>
            <w:right w:val="none" w:sz="0" w:space="0" w:color="auto"/>
          </w:divBdr>
          <w:divsChild>
            <w:div w:id="1851330467">
              <w:marLeft w:val="0"/>
              <w:marRight w:val="0"/>
              <w:marTop w:val="0"/>
              <w:marBottom w:val="0"/>
              <w:divBdr>
                <w:top w:val="none" w:sz="0" w:space="0" w:color="auto"/>
                <w:left w:val="none" w:sz="0" w:space="0" w:color="auto"/>
                <w:bottom w:val="none" w:sz="0" w:space="0" w:color="auto"/>
                <w:right w:val="none" w:sz="0" w:space="0" w:color="auto"/>
              </w:divBdr>
            </w:div>
          </w:divsChild>
        </w:div>
        <w:div w:id="533929324">
          <w:marLeft w:val="0"/>
          <w:marRight w:val="0"/>
          <w:marTop w:val="0"/>
          <w:marBottom w:val="0"/>
          <w:divBdr>
            <w:top w:val="none" w:sz="0" w:space="0" w:color="auto"/>
            <w:left w:val="none" w:sz="0" w:space="0" w:color="auto"/>
            <w:bottom w:val="none" w:sz="0" w:space="0" w:color="auto"/>
            <w:right w:val="none" w:sz="0" w:space="0" w:color="auto"/>
          </w:divBdr>
          <w:divsChild>
            <w:div w:id="1082292216">
              <w:marLeft w:val="0"/>
              <w:marRight w:val="0"/>
              <w:marTop w:val="0"/>
              <w:marBottom w:val="0"/>
              <w:divBdr>
                <w:top w:val="none" w:sz="0" w:space="0" w:color="auto"/>
                <w:left w:val="none" w:sz="0" w:space="0" w:color="auto"/>
                <w:bottom w:val="none" w:sz="0" w:space="0" w:color="auto"/>
                <w:right w:val="none" w:sz="0" w:space="0" w:color="auto"/>
              </w:divBdr>
            </w:div>
          </w:divsChild>
        </w:div>
        <w:div w:id="965038458">
          <w:marLeft w:val="0"/>
          <w:marRight w:val="0"/>
          <w:marTop w:val="0"/>
          <w:marBottom w:val="0"/>
          <w:divBdr>
            <w:top w:val="none" w:sz="0" w:space="0" w:color="auto"/>
            <w:left w:val="none" w:sz="0" w:space="0" w:color="auto"/>
            <w:bottom w:val="none" w:sz="0" w:space="0" w:color="auto"/>
            <w:right w:val="none" w:sz="0" w:space="0" w:color="auto"/>
          </w:divBdr>
          <w:divsChild>
            <w:div w:id="1280838895">
              <w:marLeft w:val="0"/>
              <w:marRight w:val="0"/>
              <w:marTop w:val="0"/>
              <w:marBottom w:val="0"/>
              <w:divBdr>
                <w:top w:val="none" w:sz="0" w:space="0" w:color="auto"/>
                <w:left w:val="none" w:sz="0" w:space="0" w:color="auto"/>
                <w:bottom w:val="none" w:sz="0" w:space="0" w:color="auto"/>
                <w:right w:val="none" w:sz="0" w:space="0" w:color="auto"/>
              </w:divBdr>
            </w:div>
          </w:divsChild>
        </w:div>
        <w:div w:id="1907300321">
          <w:marLeft w:val="0"/>
          <w:marRight w:val="0"/>
          <w:marTop w:val="0"/>
          <w:marBottom w:val="0"/>
          <w:divBdr>
            <w:top w:val="none" w:sz="0" w:space="0" w:color="auto"/>
            <w:left w:val="none" w:sz="0" w:space="0" w:color="auto"/>
            <w:bottom w:val="none" w:sz="0" w:space="0" w:color="auto"/>
            <w:right w:val="none" w:sz="0" w:space="0" w:color="auto"/>
          </w:divBdr>
          <w:divsChild>
            <w:div w:id="1451898817">
              <w:marLeft w:val="0"/>
              <w:marRight w:val="0"/>
              <w:marTop w:val="0"/>
              <w:marBottom w:val="0"/>
              <w:divBdr>
                <w:top w:val="none" w:sz="0" w:space="0" w:color="auto"/>
                <w:left w:val="none" w:sz="0" w:space="0" w:color="auto"/>
                <w:bottom w:val="none" w:sz="0" w:space="0" w:color="auto"/>
                <w:right w:val="none" w:sz="0" w:space="0" w:color="auto"/>
              </w:divBdr>
            </w:div>
            <w:div w:id="168909747">
              <w:marLeft w:val="0"/>
              <w:marRight w:val="0"/>
              <w:marTop w:val="0"/>
              <w:marBottom w:val="0"/>
              <w:divBdr>
                <w:top w:val="none" w:sz="0" w:space="0" w:color="auto"/>
                <w:left w:val="none" w:sz="0" w:space="0" w:color="auto"/>
                <w:bottom w:val="none" w:sz="0" w:space="0" w:color="auto"/>
                <w:right w:val="none" w:sz="0" w:space="0" w:color="auto"/>
              </w:divBdr>
            </w:div>
            <w:div w:id="2077971121">
              <w:marLeft w:val="0"/>
              <w:marRight w:val="0"/>
              <w:marTop w:val="0"/>
              <w:marBottom w:val="0"/>
              <w:divBdr>
                <w:top w:val="none" w:sz="0" w:space="0" w:color="auto"/>
                <w:left w:val="none" w:sz="0" w:space="0" w:color="auto"/>
                <w:bottom w:val="none" w:sz="0" w:space="0" w:color="auto"/>
                <w:right w:val="none" w:sz="0" w:space="0" w:color="auto"/>
              </w:divBdr>
            </w:div>
            <w:div w:id="1798598531">
              <w:marLeft w:val="0"/>
              <w:marRight w:val="0"/>
              <w:marTop w:val="0"/>
              <w:marBottom w:val="0"/>
              <w:divBdr>
                <w:top w:val="none" w:sz="0" w:space="0" w:color="auto"/>
                <w:left w:val="none" w:sz="0" w:space="0" w:color="auto"/>
                <w:bottom w:val="none" w:sz="0" w:space="0" w:color="auto"/>
                <w:right w:val="none" w:sz="0" w:space="0" w:color="auto"/>
              </w:divBdr>
            </w:div>
            <w:div w:id="606930684">
              <w:marLeft w:val="0"/>
              <w:marRight w:val="0"/>
              <w:marTop w:val="0"/>
              <w:marBottom w:val="0"/>
              <w:divBdr>
                <w:top w:val="none" w:sz="0" w:space="0" w:color="auto"/>
                <w:left w:val="none" w:sz="0" w:space="0" w:color="auto"/>
                <w:bottom w:val="none" w:sz="0" w:space="0" w:color="auto"/>
                <w:right w:val="none" w:sz="0" w:space="0" w:color="auto"/>
              </w:divBdr>
            </w:div>
            <w:div w:id="149954793">
              <w:marLeft w:val="0"/>
              <w:marRight w:val="0"/>
              <w:marTop w:val="0"/>
              <w:marBottom w:val="0"/>
              <w:divBdr>
                <w:top w:val="none" w:sz="0" w:space="0" w:color="auto"/>
                <w:left w:val="none" w:sz="0" w:space="0" w:color="auto"/>
                <w:bottom w:val="none" w:sz="0" w:space="0" w:color="auto"/>
                <w:right w:val="none" w:sz="0" w:space="0" w:color="auto"/>
              </w:divBdr>
            </w:div>
            <w:div w:id="796876586">
              <w:marLeft w:val="0"/>
              <w:marRight w:val="0"/>
              <w:marTop w:val="0"/>
              <w:marBottom w:val="0"/>
              <w:divBdr>
                <w:top w:val="none" w:sz="0" w:space="0" w:color="auto"/>
                <w:left w:val="none" w:sz="0" w:space="0" w:color="auto"/>
                <w:bottom w:val="none" w:sz="0" w:space="0" w:color="auto"/>
                <w:right w:val="none" w:sz="0" w:space="0" w:color="auto"/>
              </w:divBdr>
            </w:div>
            <w:div w:id="1845246272">
              <w:marLeft w:val="0"/>
              <w:marRight w:val="0"/>
              <w:marTop w:val="0"/>
              <w:marBottom w:val="0"/>
              <w:divBdr>
                <w:top w:val="none" w:sz="0" w:space="0" w:color="auto"/>
                <w:left w:val="none" w:sz="0" w:space="0" w:color="auto"/>
                <w:bottom w:val="none" w:sz="0" w:space="0" w:color="auto"/>
                <w:right w:val="none" w:sz="0" w:space="0" w:color="auto"/>
              </w:divBdr>
            </w:div>
            <w:div w:id="1905331416">
              <w:marLeft w:val="0"/>
              <w:marRight w:val="0"/>
              <w:marTop w:val="0"/>
              <w:marBottom w:val="0"/>
              <w:divBdr>
                <w:top w:val="none" w:sz="0" w:space="0" w:color="auto"/>
                <w:left w:val="none" w:sz="0" w:space="0" w:color="auto"/>
                <w:bottom w:val="none" w:sz="0" w:space="0" w:color="auto"/>
                <w:right w:val="none" w:sz="0" w:space="0" w:color="auto"/>
              </w:divBdr>
            </w:div>
            <w:div w:id="1468425780">
              <w:marLeft w:val="0"/>
              <w:marRight w:val="0"/>
              <w:marTop w:val="0"/>
              <w:marBottom w:val="0"/>
              <w:divBdr>
                <w:top w:val="none" w:sz="0" w:space="0" w:color="auto"/>
                <w:left w:val="none" w:sz="0" w:space="0" w:color="auto"/>
                <w:bottom w:val="none" w:sz="0" w:space="0" w:color="auto"/>
                <w:right w:val="none" w:sz="0" w:space="0" w:color="auto"/>
              </w:divBdr>
            </w:div>
          </w:divsChild>
        </w:div>
        <w:div w:id="1695690618">
          <w:marLeft w:val="0"/>
          <w:marRight w:val="0"/>
          <w:marTop w:val="0"/>
          <w:marBottom w:val="0"/>
          <w:divBdr>
            <w:top w:val="none" w:sz="0" w:space="0" w:color="auto"/>
            <w:left w:val="none" w:sz="0" w:space="0" w:color="auto"/>
            <w:bottom w:val="none" w:sz="0" w:space="0" w:color="auto"/>
            <w:right w:val="none" w:sz="0" w:space="0" w:color="auto"/>
          </w:divBdr>
          <w:divsChild>
            <w:div w:id="476841577">
              <w:marLeft w:val="0"/>
              <w:marRight w:val="0"/>
              <w:marTop w:val="0"/>
              <w:marBottom w:val="0"/>
              <w:divBdr>
                <w:top w:val="none" w:sz="0" w:space="0" w:color="auto"/>
                <w:left w:val="none" w:sz="0" w:space="0" w:color="auto"/>
                <w:bottom w:val="none" w:sz="0" w:space="0" w:color="auto"/>
                <w:right w:val="none" w:sz="0" w:space="0" w:color="auto"/>
              </w:divBdr>
            </w:div>
          </w:divsChild>
        </w:div>
        <w:div w:id="1321424751">
          <w:marLeft w:val="0"/>
          <w:marRight w:val="0"/>
          <w:marTop w:val="0"/>
          <w:marBottom w:val="0"/>
          <w:divBdr>
            <w:top w:val="none" w:sz="0" w:space="0" w:color="auto"/>
            <w:left w:val="none" w:sz="0" w:space="0" w:color="auto"/>
            <w:bottom w:val="none" w:sz="0" w:space="0" w:color="auto"/>
            <w:right w:val="none" w:sz="0" w:space="0" w:color="auto"/>
          </w:divBdr>
          <w:divsChild>
            <w:div w:id="2146074144">
              <w:marLeft w:val="0"/>
              <w:marRight w:val="0"/>
              <w:marTop w:val="0"/>
              <w:marBottom w:val="0"/>
              <w:divBdr>
                <w:top w:val="none" w:sz="0" w:space="0" w:color="auto"/>
                <w:left w:val="none" w:sz="0" w:space="0" w:color="auto"/>
                <w:bottom w:val="none" w:sz="0" w:space="0" w:color="auto"/>
                <w:right w:val="none" w:sz="0" w:space="0" w:color="auto"/>
              </w:divBdr>
            </w:div>
          </w:divsChild>
        </w:div>
        <w:div w:id="1303149087">
          <w:marLeft w:val="0"/>
          <w:marRight w:val="0"/>
          <w:marTop w:val="0"/>
          <w:marBottom w:val="0"/>
          <w:divBdr>
            <w:top w:val="none" w:sz="0" w:space="0" w:color="auto"/>
            <w:left w:val="none" w:sz="0" w:space="0" w:color="auto"/>
            <w:bottom w:val="none" w:sz="0" w:space="0" w:color="auto"/>
            <w:right w:val="none" w:sz="0" w:space="0" w:color="auto"/>
          </w:divBdr>
          <w:divsChild>
            <w:div w:id="1501311615">
              <w:marLeft w:val="0"/>
              <w:marRight w:val="0"/>
              <w:marTop w:val="0"/>
              <w:marBottom w:val="0"/>
              <w:divBdr>
                <w:top w:val="none" w:sz="0" w:space="0" w:color="auto"/>
                <w:left w:val="none" w:sz="0" w:space="0" w:color="auto"/>
                <w:bottom w:val="none" w:sz="0" w:space="0" w:color="auto"/>
                <w:right w:val="none" w:sz="0" w:space="0" w:color="auto"/>
              </w:divBdr>
            </w:div>
          </w:divsChild>
        </w:div>
        <w:div w:id="2075927416">
          <w:marLeft w:val="0"/>
          <w:marRight w:val="0"/>
          <w:marTop w:val="0"/>
          <w:marBottom w:val="0"/>
          <w:divBdr>
            <w:top w:val="none" w:sz="0" w:space="0" w:color="auto"/>
            <w:left w:val="none" w:sz="0" w:space="0" w:color="auto"/>
            <w:bottom w:val="none" w:sz="0" w:space="0" w:color="auto"/>
            <w:right w:val="none" w:sz="0" w:space="0" w:color="auto"/>
          </w:divBdr>
          <w:divsChild>
            <w:div w:id="656882695">
              <w:marLeft w:val="0"/>
              <w:marRight w:val="0"/>
              <w:marTop w:val="0"/>
              <w:marBottom w:val="0"/>
              <w:divBdr>
                <w:top w:val="none" w:sz="0" w:space="0" w:color="auto"/>
                <w:left w:val="none" w:sz="0" w:space="0" w:color="auto"/>
                <w:bottom w:val="none" w:sz="0" w:space="0" w:color="auto"/>
                <w:right w:val="none" w:sz="0" w:space="0" w:color="auto"/>
              </w:divBdr>
            </w:div>
          </w:divsChild>
        </w:div>
        <w:div w:id="1413166561">
          <w:marLeft w:val="0"/>
          <w:marRight w:val="0"/>
          <w:marTop w:val="0"/>
          <w:marBottom w:val="0"/>
          <w:divBdr>
            <w:top w:val="none" w:sz="0" w:space="0" w:color="auto"/>
            <w:left w:val="none" w:sz="0" w:space="0" w:color="auto"/>
            <w:bottom w:val="none" w:sz="0" w:space="0" w:color="auto"/>
            <w:right w:val="none" w:sz="0" w:space="0" w:color="auto"/>
          </w:divBdr>
          <w:divsChild>
            <w:div w:id="1452937960">
              <w:marLeft w:val="0"/>
              <w:marRight w:val="0"/>
              <w:marTop w:val="0"/>
              <w:marBottom w:val="0"/>
              <w:divBdr>
                <w:top w:val="none" w:sz="0" w:space="0" w:color="auto"/>
                <w:left w:val="none" w:sz="0" w:space="0" w:color="auto"/>
                <w:bottom w:val="none" w:sz="0" w:space="0" w:color="auto"/>
                <w:right w:val="none" w:sz="0" w:space="0" w:color="auto"/>
              </w:divBdr>
            </w:div>
          </w:divsChild>
        </w:div>
        <w:div w:id="389619833">
          <w:marLeft w:val="0"/>
          <w:marRight w:val="0"/>
          <w:marTop w:val="0"/>
          <w:marBottom w:val="0"/>
          <w:divBdr>
            <w:top w:val="none" w:sz="0" w:space="0" w:color="auto"/>
            <w:left w:val="none" w:sz="0" w:space="0" w:color="auto"/>
            <w:bottom w:val="none" w:sz="0" w:space="0" w:color="auto"/>
            <w:right w:val="none" w:sz="0" w:space="0" w:color="auto"/>
          </w:divBdr>
          <w:divsChild>
            <w:div w:id="66465032">
              <w:marLeft w:val="0"/>
              <w:marRight w:val="0"/>
              <w:marTop w:val="0"/>
              <w:marBottom w:val="0"/>
              <w:divBdr>
                <w:top w:val="none" w:sz="0" w:space="0" w:color="auto"/>
                <w:left w:val="none" w:sz="0" w:space="0" w:color="auto"/>
                <w:bottom w:val="none" w:sz="0" w:space="0" w:color="auto"/>
                <w:right w:val="none" w:sz="0" w:space="0" w:color="auto"/>
              </w:divBdr>
            </w:div>
            <w:div w:id="501432450">
              <w:marLeft w:val="0"/>
              <w:marRight w:val="0"/>
              <w:marTop w:val="0"/>
              <w:marBottom w:val="0"/>
              <w:divBdr>
                <w:top w:val="none" w:sz="0" w:space="0" w:color="auto"/>
                <w:left w:val="none" w:sz="0" w:space="0" w:color="auto"/>
                <w:bottom w:val="none" w:sz="0" w:space="0" w:color="auto"/>
                <w:right w:val="none" w:sz="0" w:space="0" w:color="auto"/>
              </w:divBdr>
            </w:div>
            <w:div w:id="1315257145">
              <w:marLeft w:val="0"/>
              <w:marRight w:val="0"/>
              <w:marTop w:val="0"/>
              <w:marBottom w:val="0"/>
              <w:divBdr>
                <w:top w:val="none" w:sz="0" w:space="0" w:color="auto"/>
                <w:left w:val="none" w:sz="0" w:space="0" w:color="auto"/>
                <w:bottom w:val="none" w:sz="0" w:space="0" w:color="auto"/>
                <w:right w:val="none" w:sz="0" w:space="0" w:color="auto"/>
              </w:divBdr>
            </w:div>
            <w:div w:id="441652307">
              <w:marLeft w:val="0"/>
              <w:marRight w:val="0"/>
              <w:marTop w:val="0"/>
              <w:marBottom w:val="0"/>
              <w:divBdr>
                <w:top w:val="none" w:sz="0" w:space="0" w:color="auto"/>
                <w:left w:val="none" w:sz="0" w:space="0" w:color="auto"/>
                <w:bottom w:val="none" w:sz="0" w:space="0" w:color="auto"/>
                <w:right w:val="none" w:sz="0" w:space="0" w:color="auto"/>
              </w:divBdr>
            </w:div>
            <w:div w:id="1347633759">
              <w:marLeft w:val="0"/>
              <w:marRight w:val="0"/>
              <w:marTop w:val="0"/>
              <w:marBottom w:val="0"/>
              <w:divBdr>
                <w:top w:val="none" w:sz="0" w:space="0" w:color="auto"/>
                <w:left w:val="none" w:sz="0" w:space="0" w:color="auto"/>
                <w:bottom w:val="none" w:sz="0" w:space="0" w:color="auto"/>
                <w:right w:val="none" w:sz="0" w:space="0" w:color="auto"/>
              </w:divBdr>
            </w:div>
            <w:div w:id="1522815829">
              <w:marLeft w:val="0"/>
              <w:marRight w:val="0"/>
              <w:marTop w:val="0"/>
              <w:marBottom w:val="0"/>
              <w:divBdr>
                <w:top w:val="none" w:sz="0" w:space="0" w:color="auto"/>
                <w:left w:val="none" w:sz="0" w:space="0" w:color="auto"/>
                <w:bottom w:val="none" w:sz="0" w:space="0" w:color="auto"/>
                <w:right w:val="none" w:sz="0" w:space="0" w:color="auto"/>
              </w:divBdr>
            </w:div>
            <w:div w:id="2071414539">
              <w:marLeft w:val="0"/>
              <w:marRight w:val="0"/>
              <w:marTop w:val="0"/>
              <w:marBottom w:val="0"/>
              <w:divBdr>
                <w:top w:val="none" w:sz="0" w:space="0" w:color="auto"/>
                <w:left w:val="none" w:sz="0" w:space="0" w:color="auto"/>
                <w:bottom w:val="none" w:sz="0" w:space="0" w:color="auto"/>
                <w:right w:val="none" w:sz="0" w:space="0" w:color="auto"/>
              </w:divBdr>
            </w:div>
            <w:div w:id="222566645">
              <w:marLeft w:val="0"/>
              <w:marRight w:val="0"/>
              <w:marTop w:val="0"/>
              <w:marBottom w:val="0"/>
              <w:divBdr>
                <w:top w:val="none" w:sz="0" w:space="0" w:color="auto"/>
                <w:left w:val="none" w:sz="0" w:space="0" w:color="auto"/>
                <w:bottom w:val="none" w:sz="0" w:space="0" w:color="auto"/>
                <w:right w:val="none" w:sz="0" w:space="0" w:color="auto"/>
              </w:divBdr>
            </w:div>
            <w:div w:id="293104683">
              <w:marLeft w:val="0"/>
              <w:marRight w:val="0"/>
              <w:marTop w:val="0"/>
              <w:marBottom w:val="0"/>
              <w:divBdr>
                <w:top w:val="none" w:sz="0" w:space="0" w:color="auto"/>
                <w:left w:val="none" w:sz="0" w:space="0" w:color="auto"/>
                <w:bottom w:val="none" w:sz="0" w:space="0" w:color="auto"/>
                <w:right w:val="none" w:sz="0" w:space="0" w:color="auto"/>
              </w:divBdr>
            </w:div>
            <w:div w:id="1605652497">
              <w:marLeft w:val="0"/>
              <w:marRight w:val="0"/>
              <w:marTop w:val="0"/>
              <w:marBottom w:val="0"/>
              <w:divBdr>
                <w:top w:val="none" w:sz="0" w:space="0" w:color="auto"/>
                <w:left w:val="none" w:sz="0" w:space="0" w:color="auto"/>
                <w:bottom w:val="none" w:sz="0" w:space="0" w:color="auto"/>
                <w:right w:val="none" w:sz="0" w:space="0" w:color="auto"/>
              </w:divBdr>
            </w:div>
            <w:div w:id="989023665">
              <w:marLeft w:val="0"/>
              <w:marRight w:val="0"/>
              <w:marTop w:val="0"/>
              <w:marBottom w:val="0"/>
              <w:divBdr>
                <w:top w:val="none" w:sz="0" w:space="0" w:color="auto"/>
                <w:left w:val="none" w:sz="0" w:space="0" w:color="auto"/>
                <w:bottom w:val="none" w:sz="0" w:space="0" w:color="auto"/>
                <w:right w:val="none" w:sz="0" w:space="0" w:color="auto"/>
              </w:divBdr>
            </w:div>
          </w:divsChild>
        </w:div>
        <w:div w:id="272790735">
          <w:marLeft w:val="0"/>
          <w:marRight w:val="0"/>
          <w:marTop w:val="0"/>
          <w:marBottom w:val="0"/>
          <w:divBdr>
            <w:top w:val="none" w:sz="0" w:space="0" w:color="auto"/>
            <w:left w:val="none" w:sz="0" w:space="0" w:color="auto"/>
            <w:bottom w:val="none" w:sz="0" w:space="0" w:color="auto"/>
            <w:right w:val="none" w:sz="0" w:space="0" w:color="auto"/>
          </w:divBdr>
          <w:divsChild>
            <w:div w:id="1613903643">
              <w:marLeft w:val="0"/>
              <w:marRight w:val="0"/>
              <w:marTop w:val="0"/>
              <w:marBottom w:val="0"/>
              <w:divBdr>
                <w:top w:val="none" w:sz="0" w:space="0" w:color="auto"/>
                <w:left w:val="none" w:sz="0" w:space="0" w:color="auto"/>
                <w:bottom w:val="none" w:sz="0" w:space="0" w:color="auto"/>
                <w:right w:val="none" w:sz="0" w:space="0" w:color="auto"/>
              </w:divBdr>
            </w:div>
          </w:divsChild>
        </w:div>
        <w:div w:id="1047335558">
          <w:marLeft w:val="0"/>
          <w:marRight w:val="0"/>
          <w:marTop w:val="0"/>
          <w:marBottom w:val="0"/>
          <w:divBdr>
            <w:top w:val="none" w:sz="0" w:space="0" w:color="auto"/>
            <w:left w:val="none" w:sz="0" w:space="0" w:color="auto"/>
            <w:bottom w:val="none" w:sz="0" w:space="0" w:color="auto"/>
            <w:right w:val="none" w:sz="0" w:space="0" w:color="auto"/>
          </w:divBdr>
          <w:divsChild>
            <w:div w:id="1224170701">
              <w:marLeft w:val="0"/>
              <w:marRight w:val="0"/>
              <w:marTop w:val="0"/>
              <w:marBottom w:val="0"/>
              <w:divBdr>
                <w:top w:val="none" w:sz="0" w:space="0" w:color="auto"/>
                <w:left w:val="none" w:sz="0" w:space="0" w:color="auto"/>
                <w:bottom w:val="none" w:sz="0" w:space="0" w:color="auto"/>
                <w:right w:val="none" w:sz="0" w:space="0" w:color="auto"/>
              </w:divBdr>
            </w:div>
          </w:divsChild>
        </w:div>
        <w:div w:id="1540124806">
          <w:marLeft w:val="0"/>
          <w:marRight w:val="0"/>
          <w:marTop w:val="0"/>
          <w:marBottom w:val="0"/>
          <w:divBdr>
            <w:top w:val="none" w:sz="0" w:space="0" w:color="auto"/>
            <w:left w:val="none" w:sz="0" w:space="0" w:color="auto"/>
            <w:bottom w:val="none" w:sz="0" w:space="0" w:color="auto"/>
            <w:right w:val="none" w:sz="0" w:space="0" w:color="auto"/>
          </w:divBdr>
          <w:divsChild>
            <w:div w:id="639311072">
              <w:marLeft w:val="0"/>
              <w:marRight w:val="0"/>
              <w:marTop w:val="0"/>
              <w:marBottom w:val="0"/>
              <w:divBdr>
                <w:top w:val="none" w:sz="0" w:space="0" w:color="auto"/>
                <w:left w:val="none" w:sz="0" w:space="0" w:color="auto"/>
                <w:bottom w:val="none" w:sz="0" w:space="0" w:color="auto"/>
                <w:right w:val="none" w:sz="0" w:space="0" w:color="auto"/>
              </w:divBdr>
            </w:div>
          </w:divsChild>
        </w:div>
        <w:div w:id="1438519594">
          <w:marLeft w:val="0"/>
          <w:marRight w:val="0"/>
          <w:marTop w:val="0"/>
          <w:marBottom w:val="0"/>
          <w:divBdr>
            <w:top w:val="none" w:sz="0" w:space="0" w:color="auto"/>
            <w:left w:val="none" w:sz="0" w:space="0" w:color="auto"/>
            <w:bottom w:val="none" w:sz="0" w:space="0" w:color="auto"/>
            <w:right w:val="none" w:sz="0" w:space="0" w:color="auto"/>
          </w:divBdr>
          <w:divsChild>
            <w:div w:id="1829982673">
              <w:marLeft w:val="0"/>
              <w:marRight w:val="0"/>
              <w:marTop w:val="0"/>
              <w:marBottom w:val="0"/>
              <w:divBdr>
                <w:top w:val="none" w:sz="0" w:space="0" w:color="auto"/>
                <w:left w:val="none" w:sz="0" w:space="0" w:color="auto"/>
                <w:bottom w:val="none" w:sz="0" w:space="0" w:color="auto"/>
                <w:right w:val="none" w:sz="0" w:space="0" w:color="auto"/>
              </w:divBdr>
            </w:div>
          </w:divsChild>
        </w:div>
        <w:div w:id="1479882591">
          <w:marLeft w:val="0"/>
          <w:marRight w:val="0"/>
          <w:marTop w:val="0"/>
          <w:marBottom w:val="0"/>
          <w:divBdr>
            <w:top w:val="none" w:sz="0" w:space="0" w:color="auto"/>
            <w:left w:val="none" w:sz="0" w:space="0" w:color="auto"/>
            <w:bottom w:val="none" w:sz="0" w:space="0" w:color="auto"/>
            <w:right w:val="none" w:sz="0" w:space="0" w:color="auto"/>
          </w:divBdr>
          <w:divsChild>
            <w:div w:id="2038894288">
              <w:marLeft w:val="0"/>
              <w:marRight w:val="0"/>
              <w:marTop w:val="0"/>
              <w:marBottom w:val="0"/>
              <w:divBdr>
                <w:top w:val="none" w:sz="0" w:space="0" w:color="auto"/>
                <w:left w:val="none" w:sz="0" w:space="0" w:color="auto"/>
                <w:bottom w:val="none" w:sz="0" w:space="0" w:color="auto"/>
                <w:right w:val="none" w:sz="0" w:space="0" w:color="auto"/>
              </w:divBdr>
            </w:div>
          </w:divsChild>
        </w:div>
        <w:div w:id="130901953">
          <w:marLeft w:val="0"/>
          <w:marRight w:val="0"/>
          <w:marTop w:val="0"/>
          <w:marBottom w:val="0"/>
          <w:divBdr>
            <w:top w:val="none" w:sz="0" w:space="0" w:color="auto"/>
            <w:left w:val="none" w:sz="0" w:space="0" w:color="auto"/>
            <w:bottom w:val="none" w:sz="0" w:space="0" w:color="auto"/>
            <w:right w:val="none" w:sz="0" w:space="0" w:color="auto"/>
          </w:divBdr>
          <w:divsChild>
            <w:div w:id="1216550071">
              <w:marLeft w:val="0"/>
              <w:marRight w:val="0"/>
              <w:marTop w:val="0"/>
              <w:marBottom w:val="0"/>
              <w:divBdr>
                <w:top w:val="none" w:sz="0" w:space="0" w:color="auto"/>
                <w:left w:val="none" w:sz="0" w:space="0" w:color="auto"/>
                <w:bottom w:val="none" w:sz="0" w:space="0" w:color="auto"/>
                <w:right w:val="none" w:sz="0" w:space="0" w:color="auto"/>
              </w:divBdr>
            </w:div>
            <w:div w:id="1065032444">
              <w:marLeft w:val="0"/>
              <w:marRight w:val="0"/>
              <w:marTop w:val="0"/>
              <w:marBottom w:val="0"/>
              <w:divBdr>
                <w:top w:val="none" w:sz="0" w:space="0" w:color="auto"/>
                <w:left w:val="none" w:sz="0" w:space="0" w:color="auto"/>
                <w:bottom w:val="none" w:sz="0" w:space="0" w:color="auto"/>
                <w:right w:val="none" w:sz="0" w:space="0" w:color="auto"/>
              </w:divBdr>
            </w:div>
            <w:div w:id="855117135">
              <w:marLeft w:val="0"/>
              <w:marRight w:val="0"/>
              <w:marTop w:val="0"/>
              <w:marBottom w:val="0"/>
              <w:divBdr>
                <w:top w:val="none" w:sz="0" w:space="0" w:color="auto"/>
                <w:left w:val="none" w:sz="0" w:space="0" w:color="auto"/>
                <w:bottom w:val="none" w:sz="0" w:space="0" w:color="auto"/>
                <w:right w:val="none" w:sz="0" w:space="0" w:color="auto"/>
              </w:divBdr>
            </w:div>
            <w:div w:id="511452567">
              <w:marLeft w:val="0"/>
              <w:marRight w:val="0"/>
              <w:marTop w:val="0"/>
              <w:marBottom w:val="0"/>
              <w:divBdr>
                <w:top w:val="none" w:sz="0" w:space="0" w:color="auto"/>
                <w:left w:val="none" w:sz="0" w:space="0" w:color="auto"/>
                <w:bottom w:val="none" w:sz="0" w:space="0" w:color="auto"/>
                <w:right w:val="none" w:sz="0" w:space="0" w:color="auto"/>
              </w:divBdr>
            </w:div>
            <w:div w:id="779908165">
              <w:marLeft w:val="0"/>
              <w:marRight w:val="0"/>
              <w:marTop w:val="0"/>
              <w:marBottom w:val="0"/>
              <w:divBdr>
                <w:top w:val="none" w:sz="0" w:space="0" w:color="auto"/>
                <w:left w:val="none" w:sz="0" w:space="0" w:color="auto"/>
                <w:bottom w:val="none" w:sz="0" w:space="0" w:color="auto"/>
                <w:right w:val="none" w:sz="0" w:space="0" w:color="auto"/>
              </w:divBdr>
            </w:div>
            <w:div w:id="321588964">
              <w:marLeft w:val="0"/>
              <w:marRight w:val="0"/>
              <w:marTop w:val="0"/>
              <w:marBottom w:val="0"/>
              <w:divBdr>
                <w:top w:val="none" w:sz="0" w:space="0" w:color="auto"/>
                <w:left w:val="none" w:sz="0" w:space="0" w:color="auto"/>
                <w:bottom w:val="none" w:sz="0" w:space="0" w:color="auto"/>
                <w:right w:val="none" w:sz="0" w:space="0" w:color="auto"/>
              </w:divBdr>
            </w:div>
            <w:div w:id="1229343761">
              <w:marLeft w:val="0"/>
              <w:marRight w:val="0"/>
              <w:marTop w:val="0"/>
              <w:marBottom w:val="0"/>
              <w:divBdr>
                <w:top w:val="none" w:sz="0" w:space="0" w:color="auto"/>
                <w:left w:val="none" w:sz="0" w:space="0" w:color="auto"/>
                <w:bottom w:val="none" w:sz="0" w:space="0" w:color="auto"/>
                <w:right w:val="none" w:sz="0" w:space="0" w:color="auto"/>
              </w:divBdr>
            </w:div>
            <w:div w:id="1486631985">
              <w:marLeft w:val="0"/>
              <w:marRight w:val="0"/>
              <w:marTop w:val="0"/>
              <w:marBottom w:val="0"/>
              <w:divBdr>
                <w:top w:val="none" w:sz="0" w:space="0" w:color="auto"/>
                <w:left w:val="none" w:sz="0" w:space="0" w:color="auto"/>
                <w:bottom w:val="none" w:sz="0" w:space="0" w:color="auto"/>
                <w:right w:val="none" w:sz="0" w:space="0" w:color="auto"/>
              </w:divBdr>
            </w:div>
            <w:div w:id="1128276717">
              <w:marLeft w:val="0"/>
              <w:marRight w:val="0"/>
              <w:marTop w:val="0"/>
              <w:marBottom w:val="0"/>
              <w:divBdr>
                <w:top w:val="none" w:sz="0" w:space="0" w:color="auto"/>
                <w:left w:val="none" w:sz="0" w:space="0" w:color="auto"/>
                <w:bottom w:val="none" w:sz="0" w:space="0" w:color="auto"/>
                <w:right w:val="none" w:sz="0" w:space="0" w:color="auto"/>
              </w:divBdr>
            </w:div>
            <w:div w:id="2115784958">
              <w:marLeft w:val="0"/>
              <w:marRight w:val="0"/>
              <w:marTop w:val="0"/>
              <w:marBottom w:val="0"/>
              <w:divBdr>
                <w:top w:val="none" w:sz="0" w:space="0" w:color="auto"/>
                <w:left w:val="none" w:sz="0" w:space="0" w:color="auto"/>
                <w:bottom w:val="none" w:sz="0" w:space="0" w:color="auto"/>
                <w:right w:val="none" w:sz="0" w:space="0" w:color="auto"/>
              </w:divBdr>
            </w:div>
            <w:div w:id="1120606290">
              <w:marLeft w:val="0"/>
              <w:marRight w:val="0"/>
              <w:marTop w:val="0"/>
              <w:marBottom w:val="0"/>
              <w:divBdr>
                <w:top w:val="none" w:sz="0" w:space="0" w:color="auto"/>
                <w:left w:val="none" w:sz="0" w:space="0" w:color="auto"/>
                <w:bottom w:val="none" w:sz="0" w:space="0" w:color="auto"/>
                <w:right w:val="none" w:sz="0" w:space="0" w:color="auto"/>
              </w:divBdr>
            </w:div>
          </w:divsChild>
        </w:div>
        <w:div w:id="2014330288">
          <w:marLeft w:val="0"/>
          <w:marRight w:val="0"/>
          <w:marTop w:val="0"/>
          <w:marBottom w:val="0"/>
          <w:divBdr>
            <w:top w:val="none" w:sz="0" w:space="0" w:color="auto"/>
            <w:left w:val="none" w:sz="0" w:space="0" w:color="auto"/>
            <w:bottom w:val="none" w:sz="0" w:space="0" w:color="auto"/>
            <w:right w:val="none" w:sz="0" w:space="0" w:color="auto"/>
          </w:divBdr>
          <w:divsChild>
            <w:div w:id="2017222249">
              <w:marLeft w:val="0"/>
              <w:marRight w:val="0"/>
              <w:marTop w:val="0"/>
              <w:marBottom w:val="0"/>
              <w:divBdr>
                <w:top w:val="none" w:sz="0" w:space="0" w:color="auto"/>
                <w:left w:val="none" w:sz="0" w:space="0" w:color="auto"/>
                <w:bottom w:val="none" w:sz="0" w:space="0" w:color="auto"/>
                <w:right w:val="none" w:sz="0" w:space="0" w:color="auto"/>
              </w:divBdr>
            </w:div>
          </w:divsChild>
        </w:div>
        <w:div w:id="1872691707">
          <w:marLeft w:val="0"/>
          <w:marRight w:val="0"/>
          <w:marTop w:val="0"/>
          <w:marBottom w:val="0"/>
          <w:divBdr>
            <w:top w:val="none" w:sz="0" w:space="0" w:color="auto"/>
            <w:left w:val="none" w:sz="0" w:space="0" w:color="auto"/>
            <w:bottom w:val="none" w:sz="0" w:space="0" w:color="auto"/>
            <w:right w:val="none" w:sz="0" w:space="0" w:color="auto"/>
          </w:divBdr>
          <w:divsChild>
            <w:div w:id="548416371">
              <w:marLeft w:val="0"/>
              <w:marRight w:val="0"/>
              <w:marTop w:val="0"/>
              <w:marBottom w:val="0"/>
              <w:divBdr>
                <w:top w:val="none" w:sz="0" w:space="0" w:color="auto"/>
                <w:left w:val="none" w:sz="0" w:space="0" w:color="auto"/>
                <w:bottom w:val="none" w:sz="0" w:space="0" w:color="auto"/>
                <w:right w:val="none" w:sz="0" w:space="0" w:color="auto"/>
              </w:divBdr>
            </w:div>
          </w:divsChild>
        </w:div>
        <w:div w:id="1332415576">
          <w:marLeft w:val="0"/>
          <w:marRight w:val="0"/>
          <w:marTop w:val="0"/>
          <w:marBottom w:val="0"/>
          <w:divBdr>
            <w:top w:val="none" w:sz="0" w:space="0" w:color="auto"/>
            <w:left w:val="none" w:sz="0" w:space="0" w:color="auto"/>
            <w:bottom w:val="none" w:sz="0" w:space="0" w:color="auto"/>
            <w:right w:val="none" w:sz="0" w:space="0" w:color="auto"/>
          </w:divBdr>
          <w:divsChild>
            <w:div w:id="87579459">
              <w:marLeft w:val="0"/>
              <w:marRight w:val="0"/>
              <w:marTop w:val="0"/>
              <w:marBottom w:val="0"/>
              <w:divBdr>
                <w:top w:val="none" w:sz="0" w:space="0" w:color="auto"/>
                <w:left w:val="none" w:sz="0" w:space="0" w:color="auto"/>
                <w:bottom w:val="none" w:sz="0" w:space="0" w:color="auto"/>
                <w:right w:val="none" w:sz="0" w:space="0" w:color="auto"/>
              </w:divBdr>
            </w:div>
          </w:divsChild>
        </w:div>
        <w:div w:id="887181736">
          <w:marLeft w:val="0"/>
          <w:marRight w:val="0"/>
          <w:marTop w:val="0"/>
          <w:marBottom w:val="0"/>
          <w:divBdr>
            <w:top w:val="none" w:sz="0" w:space="0" w:color="auto"/>
            <w:left w:val="none" w:sz="0" w:space="0" w:color="auto"/>
            <w:bottom w:val="none" w:sz="0" w:space="0" w:color="auto"/>
            <w:right w:val="none" w:sz="0" w:space="0" w:color="auto"/>
          </w:divBdr>
          <w:divsChild>
            <w:div w:id="695350230">
              <w:marLeft w:val="0"/>
              <w:marRight w:val="0"/>
              <w:marTop w:val="0"/>
              <w:marBottom w:val="0"/>
              <w:divBdr>
                <w:top w:val="none" w:sz="0" w:space="0" w:color="auto"/>
                <w:left w:val="none" w:sz="0" w:space="0" w:color="auto"/>
                <w:bottom w:val="none" w:sz="0" w:space="0" w:color="auto"/>
                <w:right w:val="none" w:sz="0" w:space="0" w:color="auto"/>
              </w:divBdr>
            </w:div>
          </w:divsChild>
        </w:div>
        <w:div w:id="1442263573">
          <w:marLeft w:val="0"/>
          <w:marRight w:val="0"/>
          <w:marTop w:val="0"/>
          <w:marBottom w:val="0"/>
          <w:divBdr>
            <w:top w:val="none" w:sz="0" w:space="0" w:color="auto"/>
            <w:left w:val="none" w:sz="0" w:space="0" w:color="auto"/>
            <w:bottom w:val="none" w:sz="0" w:space="0" w:color="auto"/>
            <w:right w:val="none" w:sz="0" w:space="0" w:color="auto"/>
          </w:divBdr>
          <w:divsChild>
            <w:div w:id="859930195">
              <w:marLeft w:val="0"/>
              <w:marRight w:val="0"/>
              <w:marTop w:val="0"/>
              <w:marBottom w:val="0"/>
              <w:divBdr>
                <w:top w:val="none" w:sz="0" w:space="0" w:color="auto"/>
                <w:left w:val="none" w:sz="0" w:space="0" w:color="auto"/>
                <w:bottom w:val="none" w:sz="0" w:space="0" w:color="auto"/>
                <w:right w:val="none" w:sz="0" w:space="0" w:color="auto"/>
              </w:divBdr>
            </w:div>
          </w:divsChild>
        </w:div>
        <w:div w:id="2085906977">
          <w:marLeft w:val="0"/>
          <w:marRight w:val="0"/>
          <w:marTop w:val="0"/>
          <w:marBottom w:val="0"/>
          <w:divBdr>
            <w:top w:val="none" w:sz="0" w:space="0" w:color="auto"/>
            <w:left w:val="none" w:sz="0" w:space="0" w:color="auto"/>
            <w:bottom w:val="none" w:sz="0" w:space="0" w:color="auto"/>
            <w:right w:val="none" w:sz="0" w:space="0" w:color="auto"/>
          </w:divBdr>
          <w:divsChild>
            <w:div w:id="1941912935">
              <w:marLeft w:val="0"/>
              <w:marRight w:val="0"/>
              <w:marTop w:val="0"/>
              <w:marBottom w:val="0"/>
              <w:divBdr>
                <w:top w:val="none" w:sz="0" w:space="0" w:color="auto"/>
                <w:left w:val="none" w:sz="0" w:space="0" w:color="auto"/>
                <w:bottom w:val="none" w:sz="0" w:space="0" w:color="auto"/>
                <w:right w:val="none" w:sz="0" w:space="0" w:color="auto"/>
              </w:divBdr>
            </w:div>
            <w:div w:id="544871719">
              <w:marLeft w:val="0"/>
              <w:marRight w:val="0"/>
              <w:marTop w:val="0"/>
              <w:marBottom w:val="0"/>
              <w:divBdr>
                <w:top w:val="none" w:sz="0" w:space="0" w:color="auto"/>
                <w:left w:val="none" w:sz="0" w:space="0" w:color="auto"/>
                <w:bottom w:val="none" w:sz="0" w:space="0" w:color="auto"/>
                <w:right w:val="none" w:sz="0" w:space="0" w:color="auto"/>
              </w:divBdr>
            </w:div>
            <w:div w:id="244001891">
              <w:marLeft w:val="0"/>
              <w:marRight w:val="0"/>
              <w:marTop w:val="0"/>
              <w:marBottom w:val="0"/>
              <w:divBdr>
                <w:top w:val="none" w:sz="0" w:space="0" w:color="auto"/>
                <w:left w:val="none" w:sz="0" w:space="0" w:color="auto"/>
                <w:bottom w:val="none" w:sz="0" w:space="0" w:color="auto"/>
                <w:right w:val="none" w:sz="0" w:space="0" w:color="auto"/>
              </w:divBdr>
            </w:div>
            <w:div w:id="1659456178">
              <w:marLeft w:val="0"/>
              <w:marRight w:val="0"/>
              <w:marTop w:val="0"/>
              <w:marBottom w:val="0"/>
              <w:divBdr>
                <w:top w:val="none" w:sz="0" w:space="0" w:color="auto"/>
                <w:left w:val="none" w:sz="0" w:space="0" w:color="auto"/>
                <w:bottom w:val="none" w:sz="0" w:space="0" w:color="auto"/>
                <w:right w:val="none" w:sz="0" w:space="0" w:color="auto"/>
              </w:divBdr>
            </w:div>
            <w:div w:id="1071854040">
              <w:marLeft w:val="0"/>
              <w:marRight w:val="0"/>
              <w:marTop w:val="0"/>
              <w:marBottom w:val="0"/>
              <w:divBdr>
                <w:top w:val="none" w:sz="0" w:space="0" w:color="auto"/>
                <w:left w:val="none" w:sz="0" w:space="0" w:color="auto"/>
                <w:bottom w:val="none" w:sz="0" w:space="0" w:color="auto"/>
                <w:right w:val="none" w:sz="0" w:space="0" w:color="auto"/>
              </w:divBdr>
            </w:div>
            <w:div w:id="1333723968">
              <w:marLeft w:val="0"/>
              <w:marRight w:val="0"/>
              <w:marTop w:val="0"/>
              <w:marBottom w:val="0"/>
              <w:divBdr>
                <w:top w:val="none" w:sz="0" w:space="0" w:color="auto"/>
                <w:left w:val="none" w:sz="0" w:space="0" w:color="auto"/>
                <w:bottom w:val="none" w:sz="0" w:space="0" w:color="auto"/>
                <w:right w:val="none" w:sz="0" w:space="0" w:color="auto"/>
              </w:divBdr>
            </w:div>
            <w:div w:id="906845328">
              <w:marLeft w:val="0"/>
              <w:marRight w:val="0"/>
              <w:marTop w:val="0"/>
              <w:marBottom w:val="0"/>
              <w:divBdr>
                <w:top w:val="none" w:sz="0" w:space="0" w:color="auto"/>
                <w:left w:val="none" w:sz="0" w:space="0" w:color="auto"/>
                <w:bottom w:val="none" w:sz="0" w:space="0" w:color="auto"/>
                <w:right w:val="none" w:sz="0" w:space="0" w:color="auto"/>
              </w:divBdr>
            </w:div>
            <w:div w:id="538082881">
              <w:marLeft w:val="0"/>
              <w:marRight w:val="0"/>
              <w:marTop w:val="0"/>
              <w:marBottom w:val="0"/>
              <w:divBdr>
                <w:top w:val="none" w:sz="0" w:space="0" w:color="auto"/>
                <w:left w:val="none" w:sz="0" w:space="0" w:color="auto"/>
                <w:bottom w:val="none" w:sz="0" w:space="0" w:color="auto"/>
                <w:right w:val="none" w:sz="0" w:space="0" w:color="auto"/>
              </w:divBdr>
            </w:div>
            <w:div w:id="780690543">
              <w:marLeft w:val="0"/>
              <w:marRight w:val="0"/>
              <w:marTop w:val="0"/>
              <w:marBottom w:val="0"/>
              <w:divBdr>
                <w:top w:val="none" w:sz="0" w:space="0" w:color="auto"/>
                <w:left w:val="none" w:sz="0" w:space="0" w:color="auto"/>
                <w:bottom w:val="none" w:sz="0" w:space="0" w:color="auto"/>
                <w:right w:val="none" w:sz="0" w:space="0" w:color="auto"/>
              </w:divBdr>
            </w:div>
            <w:div w:id="611321338">
              <w:marLeft w:val="0"/>
              <w:marRight w:val="0"/>
              <w:marTop w:val="0"/>
              <w:marBottom w:val="0"/>
              <w:divBdr>
                <w:top w:val="none" w:sz="0" w:space="0" w:color="auto"/>
                <w:left w:val="none" w:sz="0" w:space="0" w:color="auto"/>
                <w:bottom w:val="none" w:sz="0" w:space="0" w:color="auto"/>
                <w:right w:val="none" w:sz="0" w:space="0" w:color="auto"/>
              </w:divBdr>
            </w:div>
            <w:div w:id="1491486308">
              <w:marLeft w:val="0"/>
              <w:marRight w:val="0"/>
              <w:marTop w:val="0"/>
              <w:marBottom w:val="0"/>
              <w:divBdr>
                <w:top w:val="none" w:sz="0" w:space="0" w:color="auto"/>
                <w:left w:val="none" w:sz="0" w:space="0" w:color="auto"/>
                <w:bottom w:val="none" w:sz="0" w:space="0" w:color="auto"/>
                <w:right w:val="none" w:sz="0" w:space="0" w:color="auto"/>
              </w:divBdr>
            </w:div>
          </w:divsChild>
        </w:div>
        <w:div w:id="1355689309">
          <w:marLeft w:val="0"/>
          <w:marRight w:val="0"/>
          <w:marTop w:val="0"/>
          <w:marBottom w:val="0"/>
          <w:divBdr>
            <w:top w:val="none" w:sz="0" w:space="0" w:color="auto"/>
            <w:left w:val="none" w:sz="0" w:space="0" w:color="auto"/>
            <w:bottom w:val="none" w:sz="0" w:space="0" w:color="auto"/>
            <w:right w:val="none" w:sz="0" w:space="0" w:color="auto"/>
          </w:divBdr>
          <w:divsChild>
            <w:div w:id="164831970">
              <w:marLeft w:val="0"/>
              <w:marRight w:val="0"/>
              <w:marTop w:val="0"/>
              <w:marBottom w:val="0"/>
              <w:divBdr>
                <w:top w:val="none" w:sz="0" w:space="0" w:color="auto"/>
                <w:left w:val="none" w:sz="0" w:space="0" w:color="auto"/>
                <w:bottom w:val="none" w:sz="0" w:space="0" w:color="auto"/>
                <w:right w:val="none" w:sz="0" w:space="0" w:color="auto"/>
              </w:divBdr>
            </w:div>
          </w:divsChild>
        </w:div>
        <w:div w:id="1873498709">
          <w:marLeft w:val="0"/>
          <w:marRight w:val="0"/>
          <w:marTop w:val="0"/>
          <w:marBottom w:val="0"/>
          <w:divBdr>
            <w:top w:val="none" w:sz="0" w:space="0" w:color="auto"/>
            <w:left w:val="none" w:sz="0" w:space="0" w:color="auto"/>
            <w:bottom w:val="none" w:sz="0" w:space="0" w:color="auto"/>
            <w:right w:val="none" w:sz="0" w:space="0" w:color="auto"/>
          </w:divBdr>
          <w:divsChild>
            <w:div w:id="1571890391">
              <w:marLeft w:val="0"/>
              <w:marRight w:val="0"/>
              <w:marTop w:val="0"/>
              <w:marBottom w:val="0"/>
              <w:divBdr>
                <w:top w:val="none" w:sz="0" w:space="0" w:color="auto"/>
                <w:left w:val="none" w:sz="0" w:space="0" w:color="auto"/>
                <w:bottom w:val="none" w:sz="0" w:space="0" w:color="auto"/>
                <w:right w:val="none" w:sz="0" w:space="0" w:color="auto"/>
              </w:divBdr>
            </w:div>
          </w:divsChild>
        </w:div>
        <w:div w:id="160892977">
          <w:marLeft w:val="0"/>
          <w:marRight w:val="0"/>
          <w:marTop w:val="0"/>
          <w:marBottom w:val="0"/>
          <w:divBdr>
            <w:top w:val="none" w:sz="0" w:space="0" w:color="auto"/>
            <w:left w:val="none" w:sz="0" w:space="0" w:color="auto"/>
            <w:bottom w:val="none" w:sz="0" w:space="0" w:color="auto"/>
            <w:right w:val="none" w:sz="0" w:space="0" w:color="auto"/>
          </w:divBdr>
          <w:divsChild>
            <w:div w:id="956914544">
              <w:marLeft w:val="0"/>
              <w:marRight w:val="0"/>
              <w:marTop w:val="0"/>
              <w:marBottom w:val="0"/>
              <w:divBdr>
                <w:top w:val="none" w:sz="0" w:space="0" w:color="auto"/>
                <w:left w:val="none" w:sz="0" w:space="0" w:color="auto"/>
                <w:bottom w:val="none" w:sz="0" w:space="0" w:color="auto"/>
                <w:right w:val="none" w:sz="0" w:space="0" w:color="auto"/>
              </w:divBdr>
            </w:div>
          </w:divsChild>
        </w:div>
        <w:div w:id="1042366434">
          <w:marLeft w:val="0"/>
          <w:marRight w:val="0"/>
          <w:marTop w:val="0"/>
          <w:marBottom w:val="0"/>
          <w:divBdr>
            <w:top w:val="none" w:sz="0" w:space="0" w:color="auto"/>
            <w:left w:val="none" w:sz="0" w:space="0" w:color="auto"/>
            <w:bottom w:val="none" w:sz="0" w:space="0" w:color="auto"/>
            <w:right w:val="none" w:sz="0" w:space="0" w:color="auto"/>
          </w:divBdr>
          <w:divsChild>
            <w:div w:id="1178277761">
              <w:marLeft w:val="0"/>
              <w:marRight w:val="0"/>
              <w:marTop w:val="0"/>
              <w:marBottom w:val="0"/>
              <w:divBdr>
                <w:top w:val="none" w:sz="0" w:space="0" w:color="auto"/>
                <w:left w:val="none" w:sz="0" w:space="0" w:color="auto"/>
                <w:bottom w:val="none" w:sz="0" w:space="0" w:color="auto"/>
                <w:right w:val="none" w:sz="0" w:space="0" w:color="auto"/>
              </w:divBdr>
            </w:div>
          </w:divsChild>
        </w:div>
        <w:div w:id="2138907868">
          <w:marLeft w:val="0"/>
          <w:marRight w:val="0"/>
          <w:marTop w:val="0"/>
          <w:marBottom w:val="0"/>
          <w:divBdr>
            <w:top w:val="none" w:sz="0" w:space="0" w:color="auto"/>
            <w:left w:val="none" w:sz="0" w:space="0" w:color="auto"/>
            <w:bottom w:val="none" w:sz="0" w:space="0" w:color="auto"/>
            <w:right w:val="none" w:sz="0" w:space="0" w:color="auto"/>
          </w:divBdr>
          <w:divsChild>
            <w:div w:id="1242257367">
              <w:marLeft w:val="0"/>
              <w:marRight w:val="0"/>
              <w:marTop w:val="0"/>
              <w:marBottom w:val="0"/>
              <w:divBdr>
                <w:top w:val="none" w:sz="0" w:space="0" w:color="auto"/>
                <w:left w:val="none" w:sz="0" w:space="0" w:color="auto"/>
                <w:bottom w:val="none" w:sz="0" w:space="0" w:color="auto"/>
                <w:right w:val="none" w:sz="0" w:space="0" w:color="auto"/>
              </w:divBdr>
            </w:div>
          </w:divsChild>
        </w:div>
        <w:div w:id="1555459252">
          <w:marLeft w:val="0"/>
          <w:marRight w:val="0"/>
          <w:marTop w:val="0"/>
          <w:marBottom w:val="0"/>
          <w:divBdr>
            <w:top w:val="none" w:sz="0" w:space="0" w:color="auto"/>
            <w:left w:val="none" w:sz="0" w:space="0" w:color="auto"/>
            <w:bottom w:val="none" w:sz="0" w:space="0" w:color="auto"/>
            <w:right w:val="none" w:sz="0" w:space="0" w:color="auto"/>
          </w:divBdr>
          <w:divsChild>
            <w:div w:id="440950997">
              <w:marLeft w:val="0"/>
              <w:marRight w:val="0"/>
              <w:marTop w:val="0"/>
              <w:marBottom w:val="0"/>
              <w:divBdr>
                <w:top w:val="none" w:sz="0" w:space="0" w:color="auto"/>
                <w:left w:val="none" w:sz="0" w:space="0" w:color="auto"/>
                <w:bottom w:val="none" w:sz="0" w:space="0" w:color="auto"/>
                <w:right w:val="none" w:sz="0" w:space="0" w:color="auto"/>
              </w:divBdr>
            </w:div>
            <w:div w:id="1678924493">
              <w:marLeft w:val="0"/>
              <w:marRight w:val="0"/>
              <w:marTop w:val="0"/>
              <w:marBottom w:val="0"/>
              <w:divBdr>
                <w:top w:val="none" w:sz="0" w:space="0" w:color="auto"/>
                <w:left w:val="none" w:sz="0" w:space="0" w:color="auto"/>
                <w:bottom w:val="none" w:sz="0" w:space="0" w:color="auto"/>
                <w:right w:val="none" w:sz="0" w:space="0" w:color="auto"/>
              </w:divBdr>
            </w:div>
            <w:div w:id="279339221">
              <w:marLeft w:val="0"/>
              <w:marRight w:val="0"/>
              <w:marTop w:val="0"/>
              <w:marBottom w:val="0"/>
              <w:divBdr>
                <w:top w:val="none" w:sz="0" w:space="0" w:color="auto"/>
                <w:left w:val="none" w:sz="0" w:space="0" w:color="auto"/>
                <w:bottom w:val="none" w:sz="0" w:space="0" w:color="auto"/>
                <w:right w:val="none" w:sz="0" w:space="0" w:color="auto"/>
              </w:divBdr>
            </w:div>
            <w:div w:id="2047870456">
              <w:marLeft w:val="0"/>
              <w:marRight w:val="0"/>
              <w:marTop w:val="0"/>
              <w:marBottom w:val="0"/>
              <w:divBdr>
                <w:top w:val="none" w:sz="0" w:space="0" w:color="auto"/>
                <w:left w:val="none" w:sz="0" w:space="0" w:color="auto"/>
                <w:bottom w:val="none" w:sz="0" w:space="0" w:color="auto"/>
                <w:right w:val="none" w:sz="0" w:space="0" w:color="auto"/>
              </w:divBdr>
            </w:div>
            <w:div w:id="185605672">
              <w:marLeft w:val="0"/>
              <w:marRight w:val="0"/>
              <w:marTop w:val="0"/>
              <w:marBottom w:val="0"/>
              <w:divBdr>
                <w:top w:val="none" w:sz="0" w:space="0" w:color="auto"/>
                <w:left w:val="none" w:sz="0" w:space="0" w:color="auto"/>
                <w:bottom w:val="none" w:sz="0" w:space="0" w:color="auto"/>
                <w:right w:val="none" w:sz="0" w:space="0" w:color="auto"/>
              </w:divBdr>
            </w:div>
            <w:div w:id="2075198197">
              <w:marLeft w:val="0"/>
              <w:marRight w:val="0"/>
              <w:marTop w:val="0"/>
              <w:marBottom w:val="0"/>
              <w:divBdr>
                <w:top w:val="none" w:sz="0" w:space="0" w:color="auto"/>
                <w:left w:val="none" w:sz="0" w:space="0" w:color="auto"/>
                <w:bottom w:val="none" w:sz="0" w:space="0" w:color="auto"/>
                <w:right w:val="none" w:sz="0" w:space="0" w:color="auto"/>
              </w:divBdr>
            </w:div>
            <w:div w:id="1820340534">
              <w:marLeft w:val="0"/>
              <w:marRight w:val="0"/>
              <w:marTop w:val="0"/>
              <w:marBottom w:val="0"/>
              <w:divBdr>
                <w:top w:val="none" w:sz="0" w:space="0" w:color="auto"/>
                <w:left w:val="none" w:sz="0" w:space="0" w:color="auto"/>
                <w:bottom w:val="none" w:sz="0" w:space="0" w:color="auto"/>
                <w:right w:val="none" w:sz="0" w:space="0" w:color="auto"/>
              </w:divBdr>
            </w:div>
            <w:div w:id="1973712333">
              <w:marLeft w:val="0"/>
              <w:marRight w:val="0"/>
              <w:marTop w:val="0"/>
              <w:marBottom w:val="0"/>
              <w:divBdr>
                <w:top w:val="none" w:sz="0" w:space="0" w:color="auto"/>
                <w:left w:val="none" w:sz="0" w:space="0" w:color="auto"/>
                <w:bottom w:val="none" w:sz="0" w:space="0" w:color="auto"/>
                <w:right w:val="none" w:sz="0" w:space="0" w:color="auto"/>
              </w:divBdr>
            </w:div>
            <w:div w:id="1955793458">
              <w:marLeft w:val="0"/>
              <w:marRight w:val="0"/>
              <w:marTop w:val="0"/>
              <w:marBottom w:val="0"/>
              <w:divBdr>
                <w:top w:val="none" w:sz="0" w:space="0" w:color="auto"/>
                <w:left w:val="none" w:sz="0" w:space="0" w:color="auto"/>
                <w:bottom w:val="none" w:sz="0" w:space="0" w:color="auto"/>
                <w:right w:val="none" w:sz="0" w:space="0" w:color="auto"/>
              </w:divBdr>
            </w:div>
            <w:div w:id="526139551">
              <w:marLeft w:val="0"/>
              <w:marRight w:val="0"/>
              <w:marTop w:val="0"/>
              <w:marBottom w:val="0"/>
              <w:divBdr>
                <w:top w:val="none" w:sz="0" w:space="0" w:color="auto"/>
                <w:left w:val="none" w:sz="0" w:space="0" w:color="auto"/>
                <w:bottom w:val="none" w:sz="0" w:space="0" w:color="auto"/>
                <w:right w:val="none" w:sz="0" w:space="0" w:color="auto"/>
              </w:divBdr>
            </w:div>
            <w:div w:id="820118400">
              <w:marLeft w:val="0"/>
              <w:marRight w:val="0"/>
              <w:marTop w:val="0"/>
              <w:marBottom w:val="0"/>
              <w:divBdr>
                <w:top w:val="none" w:sz="0" w:space="0" w:color="auto"/>
                <w:left w:val="none" w:sz="0" w:space="0" w:color="auto"/>
                <w:bottom w:val="none" w:sz="0" w:space="0" w:color="auto"/>
                <w:right w:val="none" w:sz="0" w:space="0" w:color="auto"/>
              </w:divBdr>
            </w:div>
          </w:divsChild>
        </w:div>
        <w:div w:id="1933663818">
          <w:marLeft w:val="0"/>
          <w:marRight w:val="0"/>
          <w:marTop w:val="0"/>
          <w:marBottom w:val="0"/>
          <w:divBdr>
            <w:top w:val="none" w:sz="0" w:space="0" w:color="auto"/>
            <w:left w:val="none" w:sz="0" w:space="0" w:color="auto"/>
            <w:bottom w:val="none" w:sz="0" w:space="0" w:color="auto"/>
            <w:right w:val="none" w:sz="0" w:space="0" w:color="auto"/>
          </w:divBdr>
          <w:divsChild>
            <w:div w:id="1894854205">
              <w:marLeft w:val="0"/>
              <w:marRight w:val="0"/>
              <w:marTop w:val="0"/>
              <w:marBottom w:val="0"/>
              <w:divBdr>
                <w:top w:val="none" w:sz="0" w:space="0" w:color="auto"/>
                <w:left w:val="none" w:sz="0" w:space="0" w:color="auto"/>
                <w:bottom w:val="none" w:sz="0" w:space="0" w:color="auto"/>
                <w:right w:val="none" w:sz="0" w:space="0" w:color="auto"/>
              </w:divBdr>
            </w:div>
          </w:divsChild>
        </w:div>
        <w:div w:id="241644307">
          <w:marLeft w:val="0"/>
          <w:marRight w:val="0"/>
          <w:marTop w:val="0"/>
          <w:marBottom w:val="0"/>
          <w:divBdr>
            <w:top w:val="none" w:sz="0" w:space="0" w:color="auto"/>
            <w:left w:val="none" w:sz="0" w:space="0" w:color="auto"/>
            <w:bottom w:val="none" w:sz="0" w:space="0" w:color="auto"/>
            <w:right w:val="none" w:sz="0" w:space="0" w:color="auto"/>
          </w:divBdr>
          <w:divsChild>
            <w:div w:id="1648319071">
              <w:marLeft w:val="0"/>
              <w:marRight w:val="0"/>
              <w:marTop w:val="0"/>
              <w:marBottom w:val="0"/>
              <w:divBdr>
                <w:top w:val="none" w:sz="0" w:space="0" w:color="auto"/>
                <w:left w:val="none" w:sz="0" w:space="0" w:color="auto"/>
                <w:bottom w:val="none" w:sz="0" w:space="0" w:color="auto"/>
                <w:right w:val="none" w:sz="0" w:space="0" w:color="auto"/>
              </w:divBdr>
            </w:div>
          </w:divsChild>
        </w:div>
        <w:div w:id="1274901103">
          <w:marLeft w:val="0"/>
          <w:marRight w:val="0"/>
          <w:marTop w:val="0"/>
          <w:marBottom w:val="0"/>
          <w:divBdr>
            <w:top w:val="none" w:sz="0" w:space="0" w:color="auto"/>
            <w:left w:val="none" w:sz="0" w:space="0" w:color="auto"/>
            <w:bottom w:val="none" w:sz="0" w:space="0" w:color="auto"/>
            <w:right w:val="none" w:sz="0" w:space="0" w:color="auto"/>
          </w:divBdr>
          <w:divsChild>
            <w:div w:id="1752313434">
              <w:marLeft w:val="0"/>
              <w:marRight w:val="0"/>
              <w:marTop w:val="0"/>
              <w:marBottom w:val="0"/>
              <w:divBdr>
                <w:top w:val="none" w:sz="0" w:space="0" w:color="auto"/>
                <w:left w:val="none" w:sz="0" w:space="0" w:color="auto"/>
                <w:bottom w:val="none" w:sz="0" w:space="0" w:color="auto"/>
                <w:right w:val="none" w:sz="0" w:space="0" w:color="auto"/>
              </w:divBdr>
            </w:div>
          </w:divsChild>
        </w:div>
        <w:div w:id="1109858762">
          <w:marLeft w:val="0"/>
          <w:marRight w:val="0"/>
          <w:marTop w:val="0"/>
          <w:marBottom w:val="0"/>
          <w:divBdr>
            <w:top w:val="none" w:sz="0" w:space="0" w:color="auto"/>
            <w:left w:val="none" w:sz="0" w:space="0" w:color="auto"/>
            <w:bottom w:val="none" w:sz="0" w:space="0" w:color="auto"/>
            <w:right w:val="none" w:sz="0" w:space="0" w:color="auto"/>
          </w:divBdr>
          <w:divsChild>
            <w:div w:id="641232615">
              <w:marLeft w:val="0"/>
              <w:marRight w:val="0"/>
              <w:marTop w:val="0"/>
              <w:marBottom w:val="0"/>
              <w:divBdr>
                <w:top w:val="none" w:sz="0" w:space="0" w:color="auto"/>
                <w:left w:val="none" w:sz="0" w:space="0" w:color="auto"/>
                <w:bottom w:val="none" w:sz="0" w:space="0" w:color="auto"/>
                <w:right w:val="none" w:sz="0" w:space="0" w:color="auto"/>
              </w:divBdr>
            </w:div>
          </w:divsChild>
        </w:div>
        <w:div w:id="368457905">
          <w:marLeft w:val="0"/>
          <w:marRight w:val="0"/>
          <w:marTop w:val="0"/>
          <w:marBottom w:val="0"/>
          <w:divBdr>
            <w:top w:val="none" w:sz="0" w:space="0" w:color="auto"/>
            <w:left w:val="none" w:sz="0" w:space="0" w:color="auto"/>
            <w:bottom w:val="none" w:sz="0" w:space="0" w:color="auto"/>
            <w:right w:val="none" w:sz="0" w:space="0" w:color="auto"/>
          </w:divBdr>
          <w:divsChild>
            <w:div w:id="1886603573">
              <w:marLeft w:val="0"/>
              <w:marRight w:val="0"/>
              <w:marTop w:val="0"/>
              <w:marBottom w:val="0"/>
              <w:divBdr>
                <w:top w:val="none" w:sz="0" w:space="0" w:color="auto"/>
                <w:left w:val="none" w:sz="0" w:space="0" w:color="auto"/>
                <w:bottom w:val="none" w:sz="0" w:space="0" w:color="auto"/>
                <w:right w:val="none" w:sz="0" w:space="0" w:color="auto"/>
              </w:divBdr>
            </w:div>
          </w:divsChild>
        </w:div>
        <w:div w:id="2040429207">
          <w:marLeft w:val="0"/>
          <w:marRight w:val="0"/>
          <w:marTop w:val="0"/>
          <w:marBottom w:val="0"/>
          <w:divBdr>
            <w:top w:val="none" w:sz="0" w:space="0" w:color="auto"/>
            <w:left w:val="none" w:sz="0" w:space="0" w:color="auto"/>
            <w:bottom w:val="none" w:sz="0" w:space="0" w:color="auto"/>
            <w:right w:val="none" w:sz="0" w:space="0" w:color="auto"/>
          </w:divBdr>
          <w:divsChild>
            <w:div w:id="1758790813">
              <w:marLeft w:val="0"/>
              <w:marRight w:val="0"/>
              <w:marTop w:val="0"/>
              <w:marBottom w:val="0"/>
              <w:divBdr>
                <w:top w:val="none" w:sz="0" w:space="0" w:color="auto"/>
                <w:left w:val="none" w:sz="0" w:space="0" w:color="auto"/>
                <w:bottom w:val="none" w:sz="0" w:space="0" w:color="auto"/>
                <w:right w:val="none" w:sz="0" w:space="0" w:color="auto"/>
              </w:divBdr>
            </w:div>
            <w:div w:id="312178403">
              <w:marLeft w:val="0"/>
              <w:marRight w:val="0"/>
              <w:marTop w:val="0"/>
              <w:marBottom w:val="0"/>
              <w:divBdr>
                <w:top w:val="none" w:sz="0" w:space="0" w:color="auto"/>
                <w:left w:val="none" w:sz="0" w:space="0" w:color="auto"/>
                <w:bottom w:val="none" w:sz="0" w:space="0" w:color="auto"/>
                <w:right w:val="none" w:sz="0" w:space="0" w:color="auto"/>
              </w:divBdr>
            </w:div>
            <w:div w:id="386997215">
              <w:marLeft w:val="0"/>
              <w:marRight w:val="0"/>
              <w:marTop w:val="0"/>
              <w:marBottom w:val="0"/>
              <w:divBdr>
                <w:top w:val="none" w:sz="0" w:space="0" w:color="auto"/>
                <w:left w:val="none" w:sz="0" w:space="0" w:color="auto"/>
                <w:bottom w:val="none" w:sz="0" w:space="0" w:color="auto"/>
                <w:right w:val="none" w:sz="0" w:space="0" w:color="auto"/>
              </w:divBdr>
            </w:div>
            <w:div w:id="1249465820">
              <w:marLeft w:val="0"/>
              <w:marRight w:val="0"/>
              <w:marTop w:val="0"/>
              <w:marBottom w:val="0"/>
              <w:divBdr>
                <w:top w:val="none" w:sz="0" w:space="0" w:color="auto"/>
                <w:left w:val="none" w:sz="0" w:space="0" w:color="auto"/>
                <w:bottom w:val="none" w:sz="0" w:space="0" w:color="auto"/>
                <w:right w:val="none" w:sz="0" w:space="0" w:color="auto"/>
              </w:divBdr>
            </w:div>
            <w:div w:id="83500962">
              <w:marLeft w:val="0"/>
              <w:marRight w:val="0"/>
              <w:marTop w:val="0"/>
              <w:marBottom w:val="0"/>
              <w:divBdr>
                <w:top w:val="none" w:sz="0" w:space="0" w:color="auto"/>
                <w:left w:val="none" w:sz="0" w:space="0" w:color="auto"/>
                <w:bottom w:val="none" w:sz="0" w:space="0" w:color="auto"/>
                <w:right w:val="none" w:sz="0" w:space="0" w:color="auto"/>
              </w:divBdr>
            </w:div>
            <w:div w:id="664936969">
              <w:marLeft w:val="0"/>
              <w:marRight w:val="0"/>
              <w:marTop w:val="0"/>
              <w:marBottom w:val="0"/>
              <w:divBdr>
                <w:top w:val="none" w:sz="0" w:space="0" w:color="auto"/>
                <w:left w:val="none" w:sz="0" w:space="0" w:color="auto"/>
                <w:bottom w:val="none" w:sz="0" w:space="0" w:color="auto"/>
                <w:right w:val="none" w:sz="0" w:space="0" w:color="auto"/>
              </w:divBdr>
            </w:div>
            <w:div w:id="1195772819">
              <w:marLeft w:val="0"/>
              <w:marRight w:val="0"/>
              <w:marTop w:val="0"/>
              <w:marBottom w:val="0"/>
              <w:divBdr>
                <w:top w:val="none" w:sz="0" w:space="0" w:color="auto"/>
                <w:left w:val="none" w:sz="0" w:space="0" w:color="auto"/>
                <w:bottom w:val="none" w:sz="0" w:space="0" w:color="auto"/>
                <w:right w:val="none" w:sz="0" w:space="0" w:color="auto"/>
              </w:divBdr>
            </w:div>
            <w:div w:id="483741047">
              <w:marLeft w:val="0"/>
              <w:marRight w:val="0"/>
              <w:marTop w:val="0"/>
              <w:marBottom w:val="0"/>
              <w:divBdr>
                <w:top w:val="none" w:sz="0" w:space="0" w:color="auto"/>
                <w:left w:val="none" w:sz="0" w:space="0" w:color="auto"/>
                <w:bottom w:val="none" w:sz="0" w:space="0" w:color="auto"/>
                <w:right w:val="none" w:sz="0" w:space="0" w:color="auto"/>
              </w:divBdr>
            </w:div>
            <w:div w:id="2006935383">
              <w:marLeft w:val="0"/>
              <w:marRight w:val="0"/>
              <w:marTop w:val="0"/>
              <w:marBottom w:val="0"/>
              <w:divBdr>
                <w:top w:val="none" w:sz="0" w:space="0" w:color="auto"/>
                <w:left w:val="none" w:sz="0" w:space="0" w:color="auto"/>
                <w:bottom w:val="none" w:sz="0" w:space="0" w:color="auto"/>
                <w:right w:val="none" w:sz="0" w:space="0" w:color="auto"/>
              </w:divBdr>
            </w:div>
            <w:div w:id="642925508">
              <w:marLeft w:val="0"/>
              <w:marRight w:val="0"/>
              <w:marTop w:val="0"/>
              <w:marBottom w:val="0"/>
              <w:divBdr>
                <w:top w:val="none" w:sz="0" w:space="0" w:color="auto"/>
                <w:left w:val="none" w:sz="0" w:space="0" w:color="auto"/>
                <w:bottom w:val="none" w:sz="0" w:space="0" w:color="auto"/>
                <w:right w:val="none" w:sz="0" w:space="0" w:color="auto"/>
              </w:divBdr>
            </w:div>
            <w:div w:id="1444610778">
              <w:marLeft w:val="0"/>
              <w:marRight w:val="0"/>
              <w:marTop w:val="0"/>
              <w:marBottom w:val="0"/>
              <w:divBdr>
                <w:top w:val="none" w:sz="0" w:space="0" w:color="auto"/>
                <w:left w:val="none" w:sz="0" w:space="0" w:color="auto"/>
                <w:bottom w:val="none" w:sz="0" w:space="0" w:color="auto"/>
                <w:right w:val="none" w:sz="0" w:space="0" w:color="auto"/>
              </w:divBdr>
            </w:div>
          </w:divsChild>
        </w:div>
        <w:div w:id="876742460">
          <w:marLeft w:val="0"/>
          <w:marRight w:val="0"/>
          <w:marTop w:val="0"/>
          <w:marBottom w:val="0"/>
          <w:divBdr>
            <w:top w:val="none" w:sz="0" w:space="0" w:color="auto"/>
            <w:left w:val="none" w:sz="0" w:space="0" w:color="auto"/>
            <w:bottom w:val="none" w:sz="0" w:space="0" w:color="auto"/>
            <w:right w:val="none" w:sz="0" w:space="0" w:color="auto"/>
          </w:divBdr>
          <w:divsChild>
            <w:div w:id="797140033">
              <w:marLeft w:val="0"/>
              <w:marRight w:val="0"/>
              <w:marTop w:val="0"/>
              <w:marBottom w:val="0"/>
              <w:divBdr>
                <w:top w:val="none" w:sz="0" w:space="0" w:color="auto"/>
                <w:left w:val="none" w:sz="0" w:space="0" w:color="auto"/>
                <w:bottom w:val="none" w:sz="0" w:space="0" w:color="auto"/>
                <w:right w:val="none" w:sz="0" w:space="0" w:color="auto"/>
              </w:divBdr>
            </w:div>
          </w:divsChild>
        </w:div>
        <w:div w:id="140850311">
          <w:marLeft w:val="0"/>
          <w:marRight w:val="0"/>
          <w:marTop w:val="0"/>
          <w:marBottom w:val="0"/>
          <w:divBdr>
            <w:top w:val="none" w:sz="0" w:space="0" w:color="auto"/>
            <w:left w:val="none" w:sz="0" w:space="0" w:color="auto"/>
            <w:bottom w:val="none" w:sz="0" w:space="0" w:color="auto"/>
            <w:right w:val="none" w:sz="0" w:space="0" w:color="auto"/>
          </w:divBdr>
          <w:divsChild>
            <w:div w:id="616836543">
              <w:marLeft w:val="0"/>
              <w:marRight w:val="0"/>
              <w:marTop w:val="0"/>
              <w:marBottom w:val="0"/>
              <w:divBdr>
                <w:top w:val="none" w:sz="0" w:space="0" w:color="auto"/>
                <w:left w:val="none" w:sz="0" w:space="0" w:color="auto"/>
                <w:bottom w:val="none" w:sz="0" w:space="0" w:color="auto"/>
                <w:right w:val="none" w:sz="0" w:space="0" w:color="auto"/>
              </w:divBdr>
            </w:div>
          </w:divsChild>
        </w:div>
        <w:div w:id="1075393507">
          <w:marLeft w:val="0"/>
          <w:marRight w:val="0"/>
          <w:marTop w:val="0"/>
          <w:marBottom w:val="0"/>
          <w:divBdr>
            <w:top w:val="none" w:sz="0" w:space="0" w:color="auto"/>
            <w:left w:val="none" w:sz="0" w:space="0" w:color="auto"/>
            <w:bottom w:val="none" w:sz="0" w:space="0" w:color="auto"/>
            <w:right w:val="none" w:sz="0" w:space="0" w:color="auto"/>
          </w:divBdr>
          <w:divsChild>
            <w:div w:id="1110666646">
              <w:marLeft w:val="0"/>
              <w:marRight w:val="0"/>
              <w:marTop w:val="0"/>
              <w:marBottom w:val="0"/>
              <w:divBdr>
                <w:top w:val="none" w:sz="0" w:space="0" w:color="auto"/>
                <w:left w:val="none" w:sz="0" w:space="0" w:color="auto"/>
                <w:bottom w:val="none" w:sz="0" w:space="0" w:color="auto"/>
                <w:right w:val="none" w:sz="0" w:space="0" w:color="auto"/>
              </w:divBdr>
            </w:div>
          </w:divsChild>
        </w:div>
        <w:div w:id="1830293462">
          <w:marLeft w:val="0"/>
          <w:marRight w:val="0"/>
          <w:marTop w:val="0"/>
          <w:marBottom w:val="0"/>
          <w:divBdr>
            <w:top w:val="none" w:sz="0" w:space="0" w:color="auto"/>
            <w:left w:val="none" w:sz="0" w:space="0" w:color="auto"/>
            <w:bottom w:val="none" w:sz="0" w:space="0" w:color="auto"/>
            <w:right w:val="none" w:sz="0" w:space="0" w:color="auto"/>
          </w:divBdr>
          <w:divsChild>
            <w:div w:id="778842368">
              <w:marLeft w:val="0"/>
              <w:marRight w:val="0"/>
              <w:marTop w:val="0"/>
              <w:marBottom w:val="0"/>
              <w:divBdr>
                <w:top w:val="none" w:sz="0" w:space="0" w:color="auto"/>
                <w:left w:val="none" w:sz="0" w:space="0" w:color="auto"/>
                <w:bottom w:val="none" w:sz="0" w:space="0" w:color="auto"/>
                <w:right w:val="none" w:sz="0" w:space="0" w:color="auto"/>
              </w:divBdr>
            </w:div>
          </w:divsChild>
        </w:div>
        <w:div w:id="1782139007">
          <w:marLeft w:val="0"/>
          <w:marRight w:val="0"/>
          <w:marTop w:val="0"/>
          <w:marBottom w:val="0"/>
          <w:divBdr>
            <w:top w:val="none" w:sz="0" w:space="0" w:color="auto"/>
            <w:left w:val="none" w:sz="0" w:space="0" w:color="auto"/>
            <w:bottom w:val="none" w:sz="0" w:space="0" w:color="auto"/>
            <w:right w:val="none" w:sz="0" w:space="0" w:color="auto"/>
          </w:divBdr>
          <w:divsChild>
            <w:div w:id="25372551">
              <w:marLeft w:val="0"/>
              <w:marRight w:val="0"/>
              <w:marTop w:val="0"/>
              <w:marBottom w:val="0"/>
              <w:divBdr>
                <w:top w:val="none" w:sz="0" w:space="0" w:color="auto"/>
                <w:left w:val="none" w:sz="0" w:space="0" w:color="auto"/>
                <w:bottom w:val="none" w:sz="0" w:space="0" w:color="auto"/>
                <w:right w:val="none" w:sz="0" w:space="0" w:color="auto"/>
              </w:divBdr>
            </w:div>
          </w:divsChild>
        </w:div>
        <w:div w:id="1745252505">
          <w:marLeft w:val="0"/>
          <w:marRight w:val="0"/>
          <w:marTop w:val="0"/>
          <w:marBottom w:val="0"/>
          <w:divBdr>
            <w:top w:val="none" w:sz="0" w:space="0" w:color="auto"/>
            <w:left w:val="none" w:sz="0" w:space="0" w:color="auto"/>
            <w:bottom w:val="none" w:sz="0" w:space="0" w:color="auto"/>
            <w:right w:val="none" w:sz="0" w:space="0" w:color="auto"/>
          </w:divBdr>
          <w:divsChild>
            <w:div w:id="1349867974">
              <w:marLeft w:val="0"/>
              <w:marRight w:val="0"/>
              <w:marTop w:val="0"/>
              <w:marBottom w:val="0"/>
              <w:divBdr>
                <w:top w:val="none" w:sz="0" w:space="0" w:color="auto"/>
                <w:left w:val="none" w:sz="0" w:space="0" w:color="auto"/>
                <w:bottom w:val="none" w:sz="0" w:space="0" w:color="auto"/>
                <w:right w:val="none" w:sz="0" w:space="0" w:color="auto"/>
              </w:divBdr>
            </w:div>
            <w:div w:id="566382472">
              <w:marLeft w:val="0"/>
              <w:marRight w:val="0"/>
              <w:marTop w:val="0"/>
              <w:marBottom w:val="0"/>
              <w:divBdr>
                <w:top w:val="none" w:sz="0" w:space="0" w:color="auto"/>
                <w:left w:val="none" w:sz="0" w:space="0" w:color="auto"/>
                <w:bottom w:val="none" w:sz="0" w:space="0" w:color="auto"/>
                <w:right w:val="none" w:sz="0" w:space="0" w:color="auto"/>
              </w:divBdr>
            </w:div>
            <w:div w:id="1166820421">
              <w:marLeft w:val="0"/>
              <w:marRight w:val="0"/>
              <w:marTop w:val="0"/>
              <w:marBottom w:val="0"/>
              <w:divBdr>
                <w:top w:val="none" w:sz="0" w:space="0" w:color="auto"/>
                <w:left w:val="none" w:sz="0" w:space="0" w:color="auto"/>
                <w:bottom w:val="none" w:sz="0" w:space="0" w:color="auto"/>
                <w:right w:val="none" w:sz="0" w:space="0" w:color="auto"/>
              </w:divBdr>
            </w:div>
            <w:div w:id="583800758">
              <w:marLeft w:val="0"/>
              <w:marRight w:val="0"/>
              <w:marTop w:val="0"/>
              <w:marBottom w:val="0"/>
              <w:divBdr>
                <w:top w:val="none" w:sz="0" w:space="0" w:color="auto"/>
                <w:left w:val="none" w:sz="0" w:space="0" w:color="auto"/>
                <w:bottom w:val="none" w:sz="0" w:space="0" w:color="auto"/>
                <w:right w:val="none" w:sz="0" w:space="0" w:color="auto"/>
              </w:divBdr>
            </w:div>
            <w:div w:id="905992598">
              <w:marLeft w:val="0"/>
              <w:marRight w:val="0"/>
              <w:marTop w:val="0"/>
              <w:marBottom w:val="0"/>
              <w:divBdr>
                <w:top w:val="none" w:sz="0" w:space="0" w:color="auto"/>
                <w:left w:val="none" w:sz="0" w:space="0" w:color="auto"/>
                <w:bottom w:val="none" w:sz="0" w:space="0" w:color="auto"/>
                <w:right w:val="none" w:sz="0" w:space="0" w:color="auto"/>
              </w:divBdr>
            </w:div>
            <w:div w:id="1865093904">
              <w:marLeft w:val="0"/>
              <w:marRight w:val="0"/>
              <w:marTop w:val="0"/>
              <w:marBottom w:val="0"/>
              <w:divBdr>
                <w:top w:val="none" w:sz="0" w:space="0" w:color="auto"/>
                <w:left w:val="none" w:sz="0" w:space="0" w:color="auto"/>
                <w:bottom w:val="none" w:sz="0" w:space="0" w:color="auto"/>
                <w:right w:val="none" w:sz="0" w:space="0" w:color="auto"/>
              </w:divBdr>
            </w:div>
            <w:div w:id="1805082131">
              <w:marLeft w:val="0"/>
              <w:marRight w:val="0"/>
              <w:marTop w:val="0"/>
              <w:marBottom w:val="0"/>
              <w:divBdr>
                <w:top w:val="none" w:sz="0" w:space="0" w:color="auto"/>
                <w:left w:val="none" w:sz="0" w:space="0" w:color="auto"/>
                <w:bottom w:val="none" w:sz="0" w:space="0" w:color="auto"/>
                <w:right w:val="none" w:sz="0" w:space="0" w:color="auto"/>
              </w:divBdr>
            </w:div>
            <w:div w:id="429859102">
              <w:marLeft w:val="0"/>
              <w:marRight w:val="0"/>
              <w:marTop w:val="0"/>
              <w:marBottom w:val="0"/>
              <w:divBdr>
                <w:top w:val="none" w:sz="0" w:space="0" w:color="auto"/>
                <w:left w:val="none" w:sz="0" w:space="0" w:color="auto"/>
                <w:bottom w:val="none" w:sz="0" w:space="0" w:color="auto"/>
                <w:right w:val="none" w:sz="0" w:space="0" w:color="auto"/>
              </w:divBdr>
            </w:div>
            <w:div w:id="65879279">
              <w:marLeft w:val="0"/>
              <w:marRight w:val="0"/>
              <w:marTop w:val="0"/>
              <w:marBottom w:val="0"/>
              <w:divBdr>
                <w:top w:val="none" w:sz="0" w:space="0" w:color="auto"/>
                <w:left w:val="none" w:sz="0" w:space="0" w:color="auto"/>
                <w:bottom w:val="none" w:sz="0" w:space="0" w:color="auto"/>
                <w:right w:val="none" w:sz="0" w:space="0" w:color="auto"/>
              </w:divBdr>
            </w:div>
            <w:div w:id="1037006339">
              <w:marLeft w:val="0"/>
              <w:marRight w:val="0"/>
              <w:marTop w:val="0"/>
              <w:marBottom w:val="0"/>
              <w:divBdr>
                <w:top w:val="none" w:sz="0" w:space="0" w:color="auto"/>
                <w:left w:val="none" w:sz="0" w:space="0" w:color="auto"/>
                <w:bottom w:val="none" w:sz="0" w:space="0" w:color="auto"/>
                <w:right w:val="none" w:sz="0" w:space="0" w:color="auto"/>
              </w:divBdr>
            </w:div>
            <w:div w:id="189418010">
              <w:marLeft w:val="0"/>
              <w:marRight w:val="0"/>
              <w:marTop w:val="0"/>
              <w:marBottom w:val="0"/>
              <w:divBdr>
                <w:top w:val="none" w:sz="0" w:space="0" w:color="auto"/>
                <w:left w:val="none" w:sz="0" w:space="0" w:color="auto"/>
                <w:bottom w:val="none" w:sz="0" w:space="0" w:color="auto"/>
                <w:right w:val="none" w:sz="0" w:space="0" w:color="auto"/>
              </w:divBdr>
            </w:div>
          </w:divsChild>
        </w:div>
        <w:div w:id="909192698">
          <w:marLeft w:val="0"/>
          <w:marRight w:val="0"/>
          <w:marTop w:val="0"/>
          <w:marBottom w:val="0"/>
          <w:divBdr>
            <w:top w:val="none" w:sz="0" w:space="0" w:color="auto"/>
            <w:left w:val="none" w:sz="0" w:space="0" w:color="auto"/>
            <w:bottom w:val="none" w:sz="0" w:space="0" w:color="auto"/>
            <w:right w:val="none" w:sz="0" w:space="0" w:color="auto"/>
          </w:divBdr>
          <w:divsChild>
            <w:div w:id="1228957841">
              <w:marLeft w:val="0"/>
              <w:marRight w:val="0"/>
              <w:marTop w:val="0"/>
              <w:marBottom w:val="0"/>
              <w:divBdr>
                <w:top w:val="none" w:sz="0" w:space="0" w:color="auto"/>
                <w:left w:val="none" w:sz="0" w:space="0" w:color="auto"/>
                <w:bottom w:val="none" w:sz="0" w:space="0" w:color="auto"/>
                <w:right w:val="none" w:sz="0" w:space="0" w:color="auto"/>
              </w:divBdr>
            </w:div>
          </w:divsChild>
        </w:div>
        <w:div w:id="818885437">
          <w:marLeft w:val="0"/>
          <w:marRight w:val="0"/>
          <w:marTop w:val="0"/>
          <w:marBottom w:val="0"/>
          <w:divBdr>
            <w:top w:val="none" w:sz="0" w:space="0" w:color="auto"/>
            <w:left w:val="none" w:sz="0" w:space="0" w:color="auto"/>
            <w:bottom w:val="none" w:sz="0" w:space="0" w:color="auto"/>
            <w:right w:val="none" w:sz="0" w:space="0" w:color="auto"/>
          </w:divBdr>
          <w:divsChild>
            <w:div w:id="1483280216">
              <w:marLeft w:val="0"/>
              <w:marRight w:val="0"/>
              <w:marTop w:val="0"/>
              <w:marBottom w:val="0"/>
              <w:divBdr>
                <w:top w:val="none" w:sz="0" w:space="0" w:color="auto"/>
                <w:left w:val="none" w:sz="0" w:space="0" w:color="auto"/>
                <w:bottom w:val="none" w:sz="0" w:space="0" w:color="auto"/>
                <w:right w:val="none" w:sz="0" w:space="0" w:color="auto"/>
              </w:divBdr>
            </w:div>
          </w:divsChild>
        </w:div>
        <w:div w:id="1215240249">
          <w:marLeft w:val="0"/>
          <w:marRight w:val="0"/>
          <w:marTop w:val="0"/>
          <w:marBottom w:val="0"/>
          <w:divBdr>
            <w:top w:val="none" w:sz="0" w:space="0" w:color="auto"/>
            <w:left w:val="none" w:sz="0" w:space="0" w:color="auto"/>
            <w:bottom w:val="none" w:sz="0" w:space="0" w:color="auto"/>
            <w:right w:val="none" w:sz="0" w:space="0" w:color="auto"/>
          </w:divBdr>
          <w:divsChild>
            <w:div w:id="1164971511">
              <w:marLeft w:val="0"/>
              <w:marRight w:val="0"/>
              <w:marTop w:val="0"/>
              <w:marBottom w:val="0"/>
              <w:divBdr>
                <w:top w:val="none" w:sz="0" w:space="0" w:color="auto"/>
                <w:left w:val="none" w:sz="0" w:space="0" w:color="auto"/>
                <w:bottom w:val="none" w:sz="0" w:space="0" w:color="auto"/>
                <w:right w:val="none" w:sz="0" w:space="0" w:color="auto"/>
              </w:divBdr>
            </w:div>
          </w:divsChild>
        </w:div>
        <w:div w:id="1159810547">
          <w:marLeft w:val="0"/>
          <w:marRight w:val="0"/>
          <w:marTop w:val="0"/>
          <w:marBottom w:val="0"/>
          <w:divBdr>
            <w:top w:val="none" w:sz="0" w:space="0" w:color="auto"/>
            <w:left w:val="none" w:sz="0" w:space="0" w:color="auto"/>
            <w:bottom w:val="none" w:sz="0" w:space="0" w:color="auto"/>
            <w:right w:val="none" w:sz="0" w:space="0" w:color="auto"/>
          </w:divBdr>
          <w:divsChild>
            <w:div w:id="1499492558">
              <w:marLeft w:val="0"/>
              <w:marRight w:val="0"/>
              <w:marTop w:val="0"/>
              <w:marBottom w:val="0"/>
              <w:divBdr>
                <w:top w:val="none" w:sz="0" w:space="0" w:color="auto"/>
                <w:left w:val="none" w:sz="0" w:space="0" w:color="auto"/>
                <w:bottom w:val="none" w:sz="0" w:space="0" w:color="auto"/>
                <w:right w:val="none" w:sz="0" w:space="0" w:color="auto"/>
              </w:divBdr>
            </w:div>
          </w:divsChild>
        </w:div>
        <w:div w:id="1105467476">
          <w:marLeft w:val="0"/>
          <w:marRight w:val="0"/>
          <w:marTop w:val="0"/>
          <w:marBottom w:val="0"/>
          <w:divBdr>
            <w:top w:val="none" w:sz="0" w:space="0" w:color="auto"/>
            <w:left w:val="none" w:sz="0" w:space="0" w:color="auto"/>
            <w:bottom w:val="none" w:sz="0" w:space="0" w:color="auto"/>
            <w:right w:val="none" w:sz="0" w:space="0" w:color="auto"/>
          </w:divBdr>
          <w:divsChild>
            <w:div w:id="2113938920">
              <w:marLeft w:val="0"/>
              <w:marRight w:val="0"/>
              <w:marTop w:val="0"/>
              <w:marBottom w:val="0"/>
              <w:divBdr>
                <w:top w:val="none" w:sz="0" w:space="0" w:color="auto"/>
                <w:left w:val="none" w:sz="0" w:space="0" w:color="auto"/>
                <w:bottom w:val="none" w:sz="0" w:space="0" w:color="auto"/>
                <w:right w:val="none" w:sz="0" w:space="0" w:color="auto"/>
              </w:divBdr>
            </w:div>
          </w:divsChild>
        </w:div>
        <w:div w:id="2083018894">
          <w:marLeft w:val="0"/>
          <w:marRight w:val="0"/>
          <w:marTop w:val="0"/>
          <w:marBottom w:val="0"/>
          <w:divBdr>
            <w:top w:val="none" w:sz="0" w:space="0" w:color="auto"/>
            <w:left w:val="none" w:sz="0" w:space="0" w:color="auto"/>
            <w:bottom w:val="none" w:sz="0" w:space="0" w:color="auto"/>
            <w:right w:val="none" w:sz="0" w:space="0" w:color="auto"/>
          </w:divBdr>
          <w:divsChild>
            <w:div w:id="1747145224">
              <w:marLeft w:val="0"/>
              <w:marRight w:val="0"/>
              <w:marTop w:val="0"/>
              <w:marBottom w:val="0"/>
              <w:divBdr>
                <w:top w:val="none" w:sz="0" w:space="0" w:color="auto"/>
                <w:left w:val="none" w:sz="0" w:space="0" w:color="auto"/>
                <w:bottom w:val="none" w:sz="0" w:space="0" w:color="auto"/>
                <w:right w:val="none" w:sz="0" w:space="0" w:color="auto"/>
              </w:divBdr>
            </w:div>
            <w:div w:id="180289605">
              <w:marLeft w:val="0"/>
              <w:marRight w:val="0"/>
              <w:marTop w:val="0"/>
              <w:marBottom w:val="0"/>
              <w:divBdr>
                <w:top w:val="none" w:sz="0" w:space="0" w:color="auto"/>
                <w:left w:val="none" w:sz="0" w:space="0" w:color="auto"/>
                <w:bottom w:val="none" w:sz="0" w:space="0" w:color="auto"/>
                <w:right w:val="none" w:sz="0" w:space="0" w:color="auto"/>
              </w:divBdr>
            </w:div>
            <w:div w:id="1635796738">
              <w:marLeft w:val="0"/>
              <w:marRight w:val="0"/>
              <w:marTop w:val="0"/>
              <w:marBottom w:val="0"/>
              <w:divBdr>
                <w:top w:val="none" w:sz="0" w:space="0" w:color="auto"/>
                <w:left w:val="none" w:sz="0" w:space="0" w:color="auto"/>
                <w:bottom w:val="none" w:sz="0" w:space="0" w:color="auto"/>
                <w:right w:val="none" w:sz="0" w:space="0" w:color="auto"/>
              </w:divBdr>
            </w:div>
            <w:div w:id="914314118">
              <w:marLeft w:val="0"/>
              <w:marRight w:val="0"/>
              <w:marTop w:val="0"/>
              <w:marBottom w:val="0"/>
              <w:divBdr>
                <w:top w:val="none" w:sz="0" w:space="0" w:color="auto"/>
                <w:left w:val="none" w:sz="0" w:space="0" w:color="auto"/>
                <w:bottom w:val="none" w:sz="0" w:space="0" w:color="auto"/>
                <w:right w:val="none" w:sz="0" w:space="0" w:color="auto"/>
              </w:divBdr>
            </w:div>
            <w:div w:id="1706252370">
              <w:marLeft w:val="0"/>
              <w:marRight w:val="0"/>
              <w:marTop w:val="0"/>
              <w:marBottom w:val="0"/>
              <w:divBdr>
                <w:top w:val="none" w:sz="0" w:space="0" w:color="auto"/>
                <w:left w:val="none" w:sz="0" w:space="0" w:color="auto"/>
                <w:bottom w:val="none" w:sz="0" w:space="0" w:color="auto"/>
                <w:right w:val="none" w:sz="0" w:space="0" w:color="auto"/>
              </w:divBdr>
            </w:div>
            <w:div w:id="1894385211">
              <w:marLeft w:val="0"/>
              <w:marRight w:val="0"/>
              <w:marTop w:val="0"/>
              <w:marBottom w:val="0"/>
              <w:divBdr>
                <w:top w:val="none" w:sz="0" w:space="0" w:color="auto"/>
                <w:left w:val="none" w:sz="0" w:space="0" w:color="auto"/>
                <w:bottom w:val="none" w:sz="0" w:space="0" w:color="auto"/>
                <w:right w:val="none" w:sz="0" w:space="0" w:color="auto"/>
              </w:divBdr>
            </w:div>
            <w:div w:id="2097551798">
              <w:marLeft w:val="0"/>
              <w:marRight w:val="0"/>
              <w:marTop w:val="0"/>
              <w:marBottom w:val="0"/>
              <w:divBdr>
                <w:top w:val="none" w:sz="0" w:space="0" w:color="auto"/>
                <w:left w:val="none" w:sz="0" w:space="0" w:color="auto"/>
                <w:bottom w:val="none" w:sz="0" w:space="0" w:color="auto"/>
                <w:right w:val="none" w:sz="0" w:space="0" w:color="auto"/>
              </w:divBdr>
            </w:div>
            <w:div w:id="2022468997">
              <w:marLeft w:val="0"/>
              <w:marRight w:val="0"/>
              <w:marTop w:val="0"/>
              <w:marBottom w:val="0"/>
              <w:divBdr>
                <w:top w:val="none" w:sz="0" w:space="0" w:color="auto"/>
                <w:left w:val="none" w:sz="0" w:space="0" w:color="auto"/>
                <w:bottom w:val="none" w:sz="0" w:space="0" w:color="auto"/>
                <w:right w:val="none" w:sz="0" w:space="0" w:color="auto"/>
              </w:divBdr>
            </w:div>
            <w:div w:id="653753610">
              <w:marLeft w:val="0"/>
              <w:marRight w:val="0"/>
              <w:marTop w:val="0"/>
              <w:marBottom w:val="0"/>
              <w:divBdr>
                <w:top w:val="none" w:sz="0" w:space="0" w:color="auto"/>
                <w:left w:val="none" w:sz="0" w:space="0" w:color="auto"/>
                <w:bottom w:val="none" w:sz="0" w:space="0" w:color="auto"/>
                <w:right w:val="none" w:sz="0" w:space="0" w:color="auto"/>
              </w:divBdr>
            </w:div>
            <w:div w:id="309677664">
              <w:marLeft w:val="0"/>
              <w:marRight w:val="0"/>
              <w:marTop w:val="0"/>
              <w:marBottom w:val="0"/>
              <w:divBdr>
                <w:top w:val="none" w:sz="0" w:space="0" w:color="auto"/>
                <w:left w:val="none" w:sz="0" w:space="0" w:color="auto"/>
                <w:bottom w:val="none" w:sz="0" w:space="0" w:color="auto"/>
                <w:right w:val="none" w:sz="0" w:space="0" w:color="auto"/>
              </w:divBdr>
            </w:div>
            <w:div w:id="1760364534">
              <w:marLeft w:val="0"/>
              <w:marRight w:val="0"/>
              <w:marTop w:val="0"/>
              <w:marBottom w:val="0"/>
              <w:divBdr>
                <w:top w:val="none" w:sz="0" w:space="0" w:color="auto"/>
                <w:left w:val="none" w:sz="0" w:space="0" w:color="auto"/>
                <w:bottom w:val="none" w:sz="0" w:space="0" w:color="auto"/>
                <w:right w:val="none" w:sz="0" w:space="0" w:color="auto"/>
              </w:divBdr>
            </w:div>
          </w:divsChild>
        </w:div>
        <w:div w:id="2146777711">
          <w:marLeft w:val="0"/>
          <w:marRight w:val="0"/>
          <w:marTop w:val="0"/>
          <w:marBottom w:val="0"/>
          <w:divBdr>
            <w:top w:val="none" w:sz="0" w:space="0" w:color="auto"/>
            <w:left w:val="none" w:sz="0" w:space="0" w:color="auto"/>
            <w:bottom w:val="none" w:sz="0" w:space="0" w:color="auto"/>
            <w:right w:val="none" w:sz="0" w:space="0" w:color="auto"/>
          </w:divBdr>
          <w:divsChild>
            <w:div w:id="1726443311">
              <w:marLeft w:val="0"/>
              <w:marRight w:val="0"/>
              <w:marTop w:val="0"/>
              <w:marBottom w:val="0"/>
              <w:divBdr>
                <w:top w:val="none" w:sz="0" w:space="0" w:color="auto"/>
                <w:left w:val="none" w:sz="0" w:space="0" w:color="auto"/>
                <w:bottom w:val="none" w:sz="0" w:space="0" w:color="auto"/>
                <w:right w:val="none" w:sz="0" w:space="0" w:color="auto"/>
              </w:divBdr>
            </w:div>
          </w:divsChild>
        </w:div>
        <w:div w:id="1387486649">
          <w:marLeft w:val="0"/>
          <w:marRight w:val="0"/>
          <w:marTop w:val="0"/>
          <w:marBottom w:val="0"/>
          <w:divBdr>
            <w:top w:val="none" w:sz="0" w:space="0" w:color="auto"/>
            <w:left w:val="none" w:sz="0" w:space="0" w:color="auto"/>
            <w:bottom w:val="none" w:sz="0" w:space="0" w:color="auto"/>
            <w:right w:val="none" w:sz="0" w:space="0" w:color="auto"/>
          </w:divBdr>
          <w:divsChild>
            <w:div w:id="994383225">
              <w:marLeft w:val="0"/>
              <w:marRight w:val="0"/>
              <w:marTop w:val="0"/>
              <w:marBottom w:val="0"/>
              <w:divBdr>
                <w:top w:val="none" w:sz="0" w:space="0" w:color="auto"/>
                <w:left w:val="none" w:sz="0" w:space="0" w:color="auto"/>
                <w:bottom w:val="none" w:sz="0" w:space="0" w:color="auto"/>
                <w:right w:val="none" w:sz="0" w:space="0" w:color="auto"/>
              </w:divBdr>
            </w:div>
          </w:divsChild>
        </w:div>
        <w:div w:id="794637459">
          <w:marLeft w:val="0"/>
          <w:marRight w:val="0"/>
          <w:marTop w:val="0"/>
          <w:marBottom w:val="0"/>
          <w:divBdr>
            <w:top w:val="none" w:sz="0" w:space="0" w:color="auto"/>
            <w:left w:val="none" w:sz="0" w:space="0" w:color="auto"/>
            <w:bottom w:val="none" w:sz="0" w:space="0" w:color="auto"/>
            <w:right w:val="none" w:sz="0" w:space="0" w:color="auto"/>
          </w:divBdr>
          <w:divsChild>
            <w:div w:id="603851104">
              <w:marLeft w:val="0"/>
              <w:marRight w:val="0"/>
              <w:marTop w:val="0"/>
              <w:marBottom w:val="0"/>
              <w:divBdr>
                <w:top w:val="none" w:sz="0" w:space="0" w:color="auto"/>
                <w:left w:val="none" w:sz="0" w:space="0" w:color="auto"/>
                <w:bottom w:val="none" w:sz="0" w:space="0" w:color="auto"/>
                <w:right w:val="none" w:sz="0" w:space="0" w:color="auto"/>
              </w:divBdr>
            </w:div>
          </w:divsChild>
        </w:div>
        <w:div w:id="433941281">
          <w:marLeft w:val="0"/>
          <w:marRight w:val="0"/>
          <w:marTop w:val="0"/>
          <w:marBottom w:val="0"/>
          <w:divBdr>
            <w:top w:val="none" w:sz="0" w:space="0" w:color="auto"/>
            <w:left w:val="none" w:sz="0" w:space="0" w:color="auto"/>
            <w:bottom w:val="none" w:sz="0" w:space="0" w:color="auto"/>
            <w:right w:val="none" w:sz="0" w:space="0" w:color="auto"/>
          </w:divBdr>
          <w:divsChild>
            <w:div w:id="349184153">
              <w:marLeft w:val="0"/>
              <w:marRight w:val="0"/>
              <w:marTop w:val="0"/>
              <w:marBottom w:val="0"/>
              <w:divBdr>
                <w:top w:val="none" w:sz="0" w:space="0" w:color="auto"/>
                <w:left w:val="none" w:sz="0" w:space="0" w:color="auto"/>
                <w:bottom w:val="none" w:sz="0" w:space="0" w:color="auto"/>
                <w:right w:val="none" w:sz="0" w:space="0" w:color="auto"/>
              </w:divBdr>
            </w:div>
          </w:divsChild>
        </w:div>
        <w:div w:id="2055424627">
          <w:marLeft w:val="0"/>
          <w:marRight w:val="0"/>
          <w:marTop w:val="0"/>
          <w:marBottom w:val="0"/>
          <w:divBdr>
            <w:top w:val="none" w:sz="0" w:space="0" w:color="auto"/>
            <w:left w:val="none" w:sz="0" w:space="0" w:color="auto"/>
            <w:bottom w:val="none" w:sz="0" w:space="0" w:color="auto"/>
            <w:right w:val="none" w:sz="0" w:space="0" w:color="auto"/>
          </w:divBdr>
          <w:divsChild>
            <w:div w:id="183566936">
              <w:marLeft w:val="0"/>
              <w:marRight w:val="0"/>
              <w:marTop w:val="0"/>
              <w:marBottom w:val="0"/>
              <w:divBdr>
                <w:top w:val="none" w:sz="0" w:space="0" w:color="auto"/>
                <w:left w:val="none" w:sz="0" w:space="0" w:color="auto"/>
                <w:bottom w:val="none" w:sz="0" w:space="0" w:color="auto"/>
                <w:right w:val="none" w:sz="0" w:space="0" w:color="auto"/>
              </w:divBdr>
            </w:div>
          </w:divsChild>
        </w:div>
        <w:div w:id="1824346682">
          <w:marLeft w:val="0"/>
          <w:marRight w:val="0"/>
          <w:marTop w:val="0"/>
          <w:marBottom w:val="0"/>
          <w:divBdr>
            <w:top w:val="none" w:sz="0" w:space="0" w:color="auto"/>
            <w:left w:val="none" w:sz="0" w:space="0" w:color="auto"/>
            <w:bottom w:val="none" w:sz="0" w:space="0" w:color="auto"/>
            <w:right w:val="none" w:sz="0" w:space="0" w:color="auto"/>
          </w:divBdr>
          <w:divsChild>
            <w:div w:id="1097794719">
              <w:marLeft w:val="0"/>
              <w:marRight w:val="0"/>
              <w:marTop w:val="0"/>
              <w:marBottom w:val="0"/>
              <w:divBdr>
                <w:top w:val="none" w:sz="0" w:space="0" w:color="auto"/>
                <w:left w:val="none" w:sz="0" w:space="0" w:color="auto"/>
                <w:bottom w:val="none" w:sz="0" w:space="0" w:color="auto"/>
                <w:right w:val="none" w:sz="0" w:space="0" w:color="auto"/>
              </w:divBdr>
            </w:div>
            <w:div w:id="1075084613">
              <w:marLeft w:val="0"/>
              <w:marRight w:val="0"/>
              <w:marTop w:val="0"/>
              <w:marBottom w:val="0"/>
              <w:divBdr>
                <w:top w:val="none" w:sz="0" w:space="0" w:color="auto"/>
                <w:left w:val="none" w:sz="0" w:space="0" w:color="auto"/>
                <w:bottom w:val="none" w:sz="0" w:space="0" w:color="auto"/>
                <w:right w:val="none" w:sz="0" w:space="0" w:color="auto"/>
              </w:divBdr>
            </w:div>
            <w:div w:id="1586960043">
              <w:marLeft w:val="0"/>
              <w:marRight w:val="0"/>
              <w:marTop w:val="0"/>
              <w:marBottom w:val="0"/>
              <w:divBdr>
                <w:top w:val="none" w:sz="0" w:space="0" w:color="auto"/>
                <w:left w:val="none" w:sz="0" w:space="0" w:color="auto"/>
                <w:bottom w:val="none" w:sz="0" w:space="0" w:color="auto"/>
                <w:right w:val="none" w:sz="0" w:space="0" w:color="auto"/>
              </w:divBdr>
            </w:div>
            <w:div w:id="1010334129">
              <w:marLeft w:val="0"/>
              <w:marRight w:val="0"/>
              <w:marTop w:val="0"/>
              <w:marBottom w:val="0"/>
              <w:divBdr>
                <w:top w:val="none" w:sz="0" w:space="0" w:color="auto"/>
                <w:left w:val="none" w:sz="0" w:space="0" w:color="auto"/>
                <w:bottom w:val="none" w:sz="0" w:space="0" w:color="auto"/>
                <w:right w:val="none" w:sz="0" w:space="0" w:color="auto"/>
              </w:divBdr>
            </w:div>
            <w:div w:id="779490384">
              <w:marLeft w:val="0"/>
              <w:marRight w:val="0"/>
              <w:marTop w:val="0"/>
              <w:marBottom w:val="0"/>
              <w:divBdr>
                <w:top w:val="none" w:sz="0" w:space="0" w:color="auto"/>
                <w:left w:val="none" w:sz="0" w:space="0" w:color="auto"/>
                <w:bottom w:val="none" w:sz="0" w:space="0" w:color="auto"/>
                <w:right w:val="none" w:sz="0" w:space="0" w:color="auto"/>
              </w:divBdr>
            </w:div>
            <w:div w:id="1531067699">
              <w:marLeft w:val="0"/>
              <w:marRight w:val="0"/>
              <w:marTop w:val="0"/>
              <w:marBottom w:val="0"/>
              <w:divBdr>
                <w:top w:val="none" w:sz="0" w:space="0" w:color="auto"/>
                <w:left w:val="none" w:sz="0" w:space="0" w:color="auto"/>
                <w:bottom w:val="none" w:sz="0" w:space="0" w:color="auto"/>
                <w:right w:val="none" w:sz="0" w:space="0" w:color="auto"/>
              </w:divBdr>
            </w:div>
          </w:divsChild>
        </w:div>
        <w:div w:id="397098636">
          <w:marLeft w:val="0"/>
          <w:marRight w:val="0"/>
          <w:marTop w:val="0"/>
          <w:marBottom w:val="0"/>
          <w:divBdr>
            <w:top w:val="none" w:sz="0" w:space="0" w:color="auto"/>
            <w:left w:val="none" w:sz="0" w:space="0" w:color="auto"/>
            <w:bottom w:val="none" w:sz="0" w:space="0" w:color="auto"/>
            <w:right w:val="none" w:sz="0" w:space="0" w:color="auto"/>
          </w:divBdr>
          <w:divsChild>
            <w:div w:id="358245343">
              <w:marLeft w:val="0"/>
              <w:marRight w:val="0"/>
              <w:marTop w:val="0"/>
              <w:marBottom w:val="0"/>
              <w:divBdr>
                <w:top w:val="none" w:sz="0" w:space="0" w:color="auto"/>
                <w:left w:val="none" w:sz="0" w:space="0" w:color="auto"/>
                <w:bottom w:val="none" w:sz="0" w:space="0" w:color="auto"/>
                <w:right w:val="none" w:sz="0" w:space="0" w:color="auto"/>
              </w:divBdr>
            </w:div>
          </w:divsChild>
        </w:div>
        <w:div w:id="437257958">
          <w:marLeft w:val="0"/>
          <w:marRight w:val="0"/>
          <w:marTop w:val="0"/>
          <w:marBottom w:val="0"/>
          <w:divBdr>
            <w:top w:val="none" w:sz="0" w:space="0" w:color="auto"/>
            <w:left w:val="none" w:sz="0" w:space="0" w:color="auto"/>
            <w:bottom w:val="none" w:sz="0" w:space="0" w:color="auto"/>
            <w:right w:val="none" w:sz="0" w:space="0" w:color="auto"/>
          </w:divBdr>
          <w:divsChild>
            <w:div w:id="334573875">
              <w:marLeft w:val="0"/>
              <w:marRight w:val="0"/>
              <w:marTop w:val="0"/>
              <w:marBottom w:val="0"/>
              <w:divBdr>
                <w:top w:val="none" w:sz="0" w:space="0" w:color="auto"/>
                <w:left w:val="none" w:sz="0" w:space="0" w:color="auto"/>
                <w:bottom w:val="none" w:sz="0" w:space="0" w:color="auto"/>
                <w:right w:val="none" w:sz="0" w:space="0" w:color="auto"/>
              </w:divBdr>
            </w:div>
          </w:divsChild>
        </w:div>
        <w:div w:id="1542328397">
          <w:marLeft w:val="0"/>
          <w:marRight w:val="0"/>
          <w:marTop w:val="0"/>
          <w:marBottom w:val="0"/>
          <w:divBdr>
            <w:top w:val="none" w:sz="0" w:space="0" w:color="auto"/>
            <w:left w:val="none" w:sz="0" w:space="0" w:color="auto"/>
            <w:bottom w:val="none" w:sz="0" w:space="0" w:color="auto"/>
            <w:right w:val="none" w:sz="0" w:space="0" w:color="auto"/>
          </w:divBdr>
          <w:divsChild>
            <w:div w:id="971640196">
              <w:marLeft w:val="0"/>
              <w:marRight w:val="0"/>
              <w:marTop w:val="0"/>
              <w:marBottom w:val="0"/>
              <w:divBdr>
                <w:top w:val="none" w:sz="0" w:space="0" w:color="auto"/>
                <w:left w:val="none" w:sz="0" w:space="0" w:color="auto"/>
                <w:bottom w:val="none" w:sz="0" w:space="0" w:color="auto"/>
                <w:right w:val="none" w:sz="0" w:space="0" w:color="auto"/>
              </w:divBdr>
            </w:div>
            <w:div w:id="2129926080">
              <w:marLeft w:val="0"/>
              <w:marRight w:val="0"/>
              <w:marTop w:val="0"/>
              <w:marBottom w:val="0"/>
              <w:divBdr>
                <w:top w:val="none" w:sz="0" w:space="0" w:color="auto"/>
                <w:left w:val="none" w:sz="0" w:space="0" w:color="auto"/>
                <w:bottom w:val="none" w:sz="0" w:space="0" w:color="auto"/>
                <w:right w:val="none" w:sz="0" w:space="0" w:color="auto"/>
              </w:divBdr>
            </w:div>
            <w:div w:id="924608493">
              <w:marLeft w:val="0"/>
              <w:marRight w:val="0"/>
              <w:marTop w:val="0"/>
              <w:marBottom w:val="0"/>
              <w:divBdr>
                <w:top w:val="none" w:sz="0" w:space="0" w:color="auto"/>
                <w:left w:val="none" w:sz="0" w:space="0" w:color="auto"/>
                <w:bottom w:val="none" w:sz="0" w:space="0" w:color="auto"/>
                <w:right w:val="none" w:sz="0" w:space="0" w:color="auto"/>
              </w:divBdr>
            </w:div>
            <w:div w:id="560791888">
              <w:marLeft w:val="0"/>
              <w:marRight w:val="0"/>
              <w:marTop w:val="0"/>
              <w:marBottom w:val="0"/>
              <w:divBdr>
                <w:top w:val="none" w:sz="0" w:space="0" w:color="auto"/>
                <w:left w:val="none" w:sz="0" w:space="0" w:color="auto"/>
                <w:bottom w:val="none" w:sz="0" w:space="0" w:color="auto"/>
                <w:right w:val="none" w:sz="0" w:space="0" w:color="auto"/>
              </w:divBdr>
            </w:div>
            <w:div w:id="1818106888">
              <w:marLeft w:val="0"/>
              <w:marRight w:val="0"/>
              <w:marTop w:val="0"/>
              <w:marBottom w:val="0"/>
              <w:divBdr>
                <w:top w:val="none" w:sz="0" w:space="0" w:color="auto"/>
                <w:left w:val="none" w:sz="0" w:space="0" w:color="auto"/>
                <w:bottom w:val="none" w:sz="0" w:space="0" w:color="auto"/>
                <w:right w:val="none" w:sz="0" w:space="0" w:color="auto"/>
              </w:divBdr>
            </w:div>
            <w:div w:id="2052070484">
              <w:marLeft w:val="0"/>
              <w:marRight w:val="0"/>
              <w:marTop w:val="0"/>
              <w:marBottom w:val="0"/>
              <w:divBdr>
                <w:top w:val="none" w:sz="0" w:space="0" w:color="auto"/>
                <w:left w:val="none" w:sz="0" w:space="0" w:color="auto"/>
                <w:bottom w:val="none" w:sz="0" w:space="0" w:color="auto"/>
                <w:right w:val="none" w:sz="0" w:space="0" w:color="auto"/>
              </w:divBdr>
            </w:div>
            <w:div w:id="1433359718">
              <w:marLeft w:val="0"/>
              <w:marRight w:val="0"/>
              <w:marTop w:val="0"/>
              <w:marBottom w:val="0"/>
              <w:divBdr>
                <w:top w:val="none" w:sz="0" w:space="0" w:color="auto"/>
                <w:left w:val="none" w:sz="0" w:space="0" w:color="auto"/>
                <w:bottom w:val="none" w:sz="0" w:space="0" w:color="auto"/>
                <w:right w:val="none" w:sz="0" w:space="0" w:color="auto"/>
              </w:divBdr>
            </w:div>
            <w:div w:id="1583762549">
              <w:marLeft w:val="0"/>
              <w:marRight w:val="0"/>
              <w:marTop w:val="0"/>
              <w:marBottom w:val="0"/>
              <w:divBdr>
                <w:top w:val="none" w:sz="0" w:space="0" w:color="auto"/>
                <w:left w:val="none" w:sz="0" w:space="0" w:color="auto"/>
                <w:bottom w:val="none" w:sz="0" w:space="0" w:color="auto"/>
                <w:right w:val="none" w:sz="0" w:space="0" w:color="auto"/>
              </w:divBdr>
            </w:div>
            <w:div w:id="1425301595">
              <w:marLeft w:val="0"/>
              <w:marRight w:val="0"/>
              <w:marTop w:val="0"/>
              <w:marBottom w:val="0"/>
              <w:divBdr>
                <w:top w:val="none" w:sz="0" w:space="0" w:color="auto"/>
                <w:left w:val="none" w:sz="0" w:space="0" w:color="auto"/>
                <w:bottom w:val="none" w:sz="0" w:space="0" w:color="auto"/>
                <w:right w:val="none" w:sz="0" w:space="0" w:color="auto"/>
              </w:divBdr>
            </w:div>
            <w:div w:id="454369270">
              <w:marLeft w:val="0"/>
              <w:marRight w:val="0"/>
              <w:marTop w:val="0"/>
              <w:marBottom w:val="0"/>
              <w:divBdr>
                <w:top w:val="none" w:sz="0" w:space="0" w:color="auto"/>
                <w:left w:val="none" w:sz="0" w:space="0" w:color="auto"/>
                <w:bottom w:val="none" w:sz="0" w:space="0" w:color="auto"/>
                <w:right w:val="none" w:sz="0" w:space="0" w:color="auto"/>
              </w:divBdr>
            </w:div>
            <w:div w:id="853152696">
              <w:marLeft w:val="0"/>
              <w:marRight w:val="0"/>
              <w:marTop w:val="0"/>
              <w:marBottom w:val="0"/>
              <w:divBdr>
                <w:top w:val="none" w:sz="0" w:space="0" w:color="auto"/>
                <w:left w:val="none" w:sz="0" w:space="0" w:color="auto"/>
                <w:bottom w:val="none" w:sz="0" w:space="0" w:color="auto"/>
                <w:right w:val="none" w:sz="0" w:space="0" w:color="auto"/>
              </w:divBdr>
            </w:div>
            <w:div w:id="430778072">
              <w:marLeft w:val="0"/>
              <w:marRight w:val="0"/>
              <w:marTop w:val="0"/>
              <w:marBottom w:val="0"/>
              <w:divBdr>
                <w:top w:val="none" w:sz="0" w:space="0" w:color="auto"/>
                <w:left w:val="none" w:sz="0" w:space="0" w:color="auto"/>
                <w:bottom w:val="none" w:sz="0" w:space="0" w:color="auto"/>
                <w:right w:val="none" w:sz="0" w:space="0" w:color="auto"/>
              </w:divBdr>
            </w:div>
            <w:div w:id="1391075306">
              <w:marLeft w:val="0"/>
              <w:marRight w:val="0"/>
              <w:marTop w:val="0"/>
              <w:marBottom w:val="0"/>
              <w:divBdr>
                <w:top w:val="none" w:sz="0" w:space="0" w:color="auto"/>
                <w:left w:val="none" w:sz="0" w:space="0" w:color="auto"/>
                <w:bottom w:val="none" w:sz="0" w:space="0" w:color="auto"/>
                <w:right w:val="none" w:sz="0" w:space="0" w:color="auto"/>
              </w:divBdr>
            </w:div>
          </w:divsChild>
        </w:div>
        <w:div w:id="2105612347">
          <w:marLeft w:val="0"/>
          <w:marRight w:val="0"/>
          <w:marTop w:val="0"/>
          <w:marBottom w:val="0"/>
          <w:divBdr>
            <w:top w:val="none" w:sz="0" w:space="0" w:color="auto"/>
            <w:left w:val="none" w:sz="0" w:space="0" w:color="auto"/>
            <w:bottom w:val="none" w:sz="0" w:space="0" w:color="auto"/>
            <w:right w:val="none" w:sz="0" w:space="0" w:color="auto"/>
          </w:divBdr>
          <w:divsChild>
            <w:div w:id="15591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1406">
      <w:bodyDiv w:val="1"/>
      <w:marLeft w:val="0"/>
      <w:marRight w:val="0"/>
      <w:marTop w:val="0"/>
      <w:marBottom w:val="0"/>
      <w:divBdr>
        <w:top w:val="none" w:sz="0" w:space="0" w:color="auto"/>
        <w:left w:val="none" w:sz="0" w:space="0" w:color="auto"/>
        <w:bottom w:val="none" w:sz="0" w:space="0" w:color="auto"/>
        <w:right w:val="none" w:sz="0" w:space="0" w:color="auto"/>
      </w:divBdr>
      <w:divsChild>
        <w:div w:id="164826059">
          <w:marLeft w:val="0"/>
          <w:marRight w:val="0"/>
          <w:marTop w:val="0"/>
          <w:marBottom w:val="0"/>
          <w:divBdr>
            <w:top w:val="none" w:sz="0" w:space="0" w:color="auto"/>
            <w:left w:val="none" w:sz="0" w:space="0" w:color="auto"/>
            <w:bottom w:val="none" w:sz="0" w:space="0" w:color="auto"/>
            <w:right w:val="none" w:sz="0" w:space="0" w:color="auto"/>
          </w:divBdr>
        </w:div>
        <w:div w:id="2023975276">
          <w:marLeft w:val="0"/>
          <w:marRight w:val="0"/>
          <w:marTop w:val="0"/>
          <w:marBottom w:val="0"/>
          <w:divBdr>
            <w:top w:val="none" w:sz="0" w:space="0" w:color="auto"/>
            <w:left w:val="none" w:sz="0" w:space="0" w:color="auto"/>
            <w:bottom w:val="none" w:sz="0" w:space="0" w:color="auto"/>
            <w:right w:val="none" w:sz="0" w:space="0" w:color="auto"/>
          </w:divBdr>
        </w:div>
        <w:div w:id="19357280">
          <w:marLeft w:val="0"/>
          <w:marRight w:val="0"/>
          <w:marTop w:val="0"/>
          <w:marBottom w:val="0"/>
          <w:divBdr>
            <w:top w:val="none" w:sz="0" w:space="0" w:color="auto"/>
            <w:left w:val="none" w:sz="0" w:space="0" w:color="auto"/>
            <w:bottom w:val="none" w:sz="0" w:space="0" w:color="auto"/>
            <w:right w:val="none" w:sz="0" w:space="0" w:color="auto"/>
          </w:divBdr>
        </w:div>
        <w:div w:id="555359616">
          <w:marLeft w:val="0"/>
          <w:marRight w:val="0"/>
          <w:marTop w:val="0"/>
          <w:marBottom w:val="0"/>
          <w:divBdr>
            <w:top w:val="none" w:sz="0" w:space="0" w:color="auto"/>
            <w:left w:val="none" w:sz="0" w:space="0" w:color="auto"/>
            <w:bottom w:val="none" w:sz="0" w:space="0" w:color="auto"/>
            <w:right w:val="none" w:sz="0" w:space="0" w:color="auto"/>
          </w:divBdr>
        </w:div>
        <w:div w:id="349336032">
          <w:marLeft w:val="0"/>
          <w:marRight w:val="0"/>
          <w:marTop w:val="0"/>
          <w:marBottom w:val="0"/>
          <w:divBdr>
            <w:top w:val="none" w:sz="0" w:space="0" w:color="auto"/>
            <w:left w:val="none" w:sz="0" w:space="0" w:color="auto"/>
            <w:bottom w:val="none" w:sz="0" w:space="0" w:color="auto"/>
            <w:right w:val="none" w:sz="0" w:space="0" w:color="auto"/>
          </w:divBdr>
        </w:div>
        <w:div w:id="139736891">
          <w:marLeft w:val="0"/>
          <w:marRight w:val="0"/>
          <w:marTop w:val="0"/>
          <w:marBottom w:val="0"/>
          <w:divBdr>
            <w:top w:val="none" w:sz="0" w:space="0" w:color="auto"/>
            <w:left w:val="none" w:sz="0" w:space="0" w:color="auto"/>
            <w:bottom w:val="none" w:sz="0" w:space="0" w:color="auto"/>
            <w:right w:val="none" w:sz="0" w:space="0" w:color="auto"/>
          </w:divBdr>
        </w:div>
        <w:div w:id="1753621930">
          <w:marLeft w:val="0"/>
          <w:marRight w:val="0"/>
          <w:marTop w:val="0"/>
          <w:marBottom w:val="0"/>
          <w:divBdr>
            <w:top w:val="none" w:sz="0" w:space="0" w:color="auto"/>
            <w:left w:val="none" w:sz="0" w:space="0" w:color="auto"/>
            <w:bottom w:val="none" w:sz="0" w:space="0" w:color="auto"/>
            <w:right w:val="none" w:sz="0" w:space="0" w:color="auto"/>
          </w:divBdr>
        </w:div>
        <w:div w:id="1734965597">
          <w:marLeft w:val="0"/>
          <w:marRight w:val="0"/>
          <w:marTop w:val="0"/>
          <w:marBottom w:val="0"/>
          <w:divBdr>
            <w:top w:val="none" w:sz="0" w:space="0" w:color="auto"/>
            <w:left w:val="none" w:sz="0" w:space="0" w:color="auto"/>
            <w:bottom w:val="none" w:sz="0" w:space="0" w:color="auto"/>
            <w:right w:val="none" w:sz="0" w:space="0" w:color="auto"/>
          </w:divBdr>
        </w:div>
        <w:div w:id="1204828341">
          <w:marLeft w:val="0"/>
          <w:marRight w:val="0"/>
          <w:marTop w:val="0"/>
          <w:marBottom w:val="0"/>
          <w:divBdr>
            <w:top w:val="none" w:sz="0" w:space="0" w:color="auto"/>
            <w:left w:val="none" w:sz="0" w:space="0" w:color="auto"/>
            <w:bottom w:val="none" w:sz="0" w:space="0" w:color="auto"/>
            <w:right w:val="none" w:sz="0" w:space="0" w:color="auto"/>
          </w:divBdr>
        </w:div>
        <w:div w:id="1163079992">
          <w:marLeft w:val="0"/>
          <w:marRight w:val="0"/>
          <w:marTop w:val="0"/>
          <w:marBottom w:val="0"/>
          <w:divBdr>
            <w:top w:val="none" w:sz="0" w:space="0" w:color="auto"/>
            <w:left w:val="none" w:sz="0" w:space="0" w:color="auto"/>
            <w:bottom w:val="none" w:sz="0" w:space="0" w:color="auto"/>
            <w:right w:val="none" w:sz="0" w:space="0" w:color="auto"/>
          </w:divBdr>
        </w:div>
        <w:div w:id="6758038">
          <w:marLeft w:val="0"/>
          <w:marRight w:val="0"/>
          <w:marTop w:val="0"/>
          <w:marBottom w:val="0"/>
          <w:divBdr>
            <w:top w:val="none" w:sz="0" w:space="0" w:color="auto"/>
            <w:left w:val="none" w:sz="0" w:space="0" w:color="auto"/>
            <w:bottom w:val="none" w:sz="0" w:space="0" w:color="auto"/>
            <w:right w:val="none" w:sz="0" w:space="0" w:color="auto"/>
          </w:divBdr>
        </w:div>
        <w:div w:id="2133162312">
          <w:marLeft w:val="0"/>
          <w:marRight w:val="0"/>
          <w:marTop w:val="0"/>
          <w:marBottom w:val="0"/>
          <w:divBdr>
            <w:top w:val="none" w:sz="0" w:space="0" w:color="auto"/>
            <w:left w:val="none" w:sz="0" w:space="0" w:color="auto"/>
            <w:bottom w:val="none" w:sz="0" w:space="0" w:color="auto"/>
            <w:right w:val="none" w:sz="0" w:space="0" w:color="auto"/>
          </w:divBdr>
        </w:div>
        <w:div w:id="1232082832">
          <w:marLeft w:val="0"/>
          <w:marRight w:val="0"/>
          <w:marTop w:val="0"/>
          <w:marBottom w:val="0"/>
          <w:divBdr>
            <w:top w:val="none" w:sz="0" w:space="0" w:color="auto"/>
            <w:left w:val="none" w:sz="0" w:space="0" w:color="auto"/>
            <w:bottom w:val="none" w:sz="0" w:space="0" w:color="auto"/>
            <w:right w:val="none" w:sz="0" w:space="0" w:color="auto"/>
          </w:divBdr>
        </w:div>
        <w:div w:id="416175921">
          <w:marLeft w:val="0"/>
          <w:marRight w:val="0"/>
          <w:marTop w:val="0"/>
          <w:marBottom w:val="0"/>
          <w:divBdr>
            <w:top w:val="none" w:sz="0" w:space="0" w:color="auto"/>
            <w:left w:val="none" w:sz="0" w:space="0" w:color="auto"/>
            <w:bottom w:val="none" w:sz="0" w:space="0" w:color="auto"/>
            <w:right w:val="none" w:sz="0" w:space="0" w:color="auto"/>
          </w:divBdr>
        </w:div>
        <w:div w:id="418871284">
          <w:marLeft w:val="0"/>
          <w:marRight w:val="0"/>
          <w:marTop w:val="0"/>
          <w:marBottom w:val="0"/>
          <w:divBdr>
            <w:top w:val="none" w:sz="0" w:space="0" w:color="auto"/>
            <w:left w:val="none" w:sz="0" w:space="0" w:color="auto"/>
            <w:bottom w:val="none" w:sz="0" w:space="0" w:color="auto"/>
            <w:right w:val="none" w:sz="0" w:space="0" w:color="auto"/>
          </w:divBdr>
        </w:div>
        <w:div w:id="1875078557">
          <w:marLeft w:val="0"/>
          <w:marRight w:val="0"/>
          <w:marTop w:val="0"/>
          <w:marBottom w:val="0"/>
          <w:divBdr>
            <w:top w:val="none" w:sz="0" w:space="0" w:color="auto"/>
            <w:left w:val="none" w:sz="0" w:space="0" w:color="auto"/>
            <w:bottom w:val="none" w:sz="0" w:space="0" w:color="auto"/>
            <w:right w:val="none" w:sz="0" w:space="0" w:color="auto"/>
          </w:divBdr>
        </w:div>
        <w:div w:id="1607541861">
          <w:marLeft w:val="0"/>
          <w:marRight w:val="0"/>
          <w:marTop w:val="0"/>
          <w:marBottom w:val="0"/>
          <w:divBdr>
            <w:top w:val="none" w:sz="0" w:space="0" w:color="auto"/>
            <w:left w:val="none" w:sz="0" w:space="0" w:color="auto"/>
            <w:bottom w:val="none" w:sz="0" w:space="0" w:color="auto"/>
            <w:right w:val="none" w:sz="0" w:space="0" w:color="auto"/>
          </w:divBdr>
        </w:div>
        <w:div w:id="1230454706">
          <w:marLeft w:val="0"/>
          <w:marRight w:val="0"/>
          <w:marTop w:val="0"/>
          <w:marBottom w:val="0"/>
          <w:divBdr>
            <w:top w:val="none" w:sz="0" w:space="0" w:color="auto"/>
            <w:left w:val="none" w:sz="0" w:space="0" w:color="auto"/>
            <w:bottom w:val="none" w:sz="0" w:space="0" w:color="auto"/>
            <w:right w:val="none" w:sz="0" w:space="0" w:color="auto"/>
          </w:divBdr>
        </w:div>
        <w:div w:id="1638879277">
          <w:marLeft w:val="0"/>
          <w:marRight w:val="0"/>
          <w:marTop w:val="0"/>
          <w:marBottom w:val="0"/>
          <w:divBdr>
            <w:top w:val="none" w:sz="0" w:space="0" w:color="auto"/>
            <w:left w:val="none" w:sz="0" w:space="0" w:color="auto"/>
            <w:bottom w:val="none" w:sz="0" w:space="0" w:color="auto"/>
            <w:right w:val="none" w:sz="0" w:space="0" w:color="auto"/>
          </w:divBdr>
        </w:div>
        <w:div w:id="2001690996">
          <w:marLeft w:val="0"/>
          <w:marRight w:val="0"/>
          <w:marTop w:val="0"/>
          <w:marBottom w:val="0"/>
          <w:divBdr>
            <w:top w:val="none" w:sz="0" w:space="0" w:color="auto"/>
            <w:left w:val="none" w:sz="0" w:space="0" w:color="auto"/>
            <w:bottom w:val="none" w:sz="0" w:space="0" w:color="auto"/>
            <w:right w:val="none" w:sz="0" w:space="0" w:color="auto"/>
          </w:divBdr>
        </w:div>
        <w:div w:id="1367219768">
          <w:marLeft w:val="0"/>
          <w:marRight w:val="0"/>
          <w:marTop w:val="0"/>
          <w:marBottom w:val="0"/>
          <w:divBdr>
            <w:top w:val="none" w:sz="0" w:space="0" w:color="auto"/>
            <w:left w:val="none" w:sz="0" w:space="0" w:color="auto"/>
            <w:bottom w:val="none" w:sz="0" w:space="0" w:color="auto"/>
            <w:right w:val="none" w:sz="0" w:space="0" w:color="auto"/>
          </w:divBdr>
        </w:div>
        <w:div w:id="1491024026">
          <w:marLeft w:val="0"/>
          <w:marRight w:val="0"/>
          <w:marTop w:val="0"/>
          <w:marBottom w:val="0"/>
          <w:divBdr>
            <w:top w:val="none" w:sz="0" w:space="0" w:color="auto"/>
            <w:left w:val="none" w:sz="0" w:space="0" w:color="auto"/>
            <w:bottom w:val="none" w:sz="0" w:space="0" w:color="auto"/>
            <w:right w:val="none" w:sz="0" w:space="0" w:color="auto"/>
          </w:divBdr>
        </w:div>
        <w:div w:id="380178443">
          <w:marLeft w:val="0"/>
          <w:marRight w:val="0"/>
          <w:marTop w:val="0"/>
          <w:marBottom w:val="0"/>
          <w:divBdr>
            <w:top w:val="none" w:sz="0" w:space="0" w:color="auto"/>
            <w:left w:val="none" w:sz="0" w:space="0" w:color="auto"/>
            <w:bottom w:val="none" w:sz="0" w:space="0" w:color="auto"/>
            <w:right w:val="none" w:sz="0" w:space="0" w:color="auto"/>
          </w:divBdr>
        </w:div>
        <w:div w:id="864951217">
          <w:marLeft w:val="0"/>
          <w:marRight w:val="0"/>
          <w:marTop w:val="0"/>
          <w:marBottom w:val="0"/>
          <w:divBdr>
            <w:top w:val="none" w:sz="0" w:space="0" w:color="auto"/>
            <w:left w:val="none" w:sz="0" w:space="0" w:color="auto"/>
            <w:bottom w:val="none" w:sz="0" w:space="0" w:color="auto"/>
            <w:right w:val="none" w:sz="0" w:space="0" w:color="auto"/>
          </w:divBdr>
        </w:div>
        <w:div w:id="1941986340">
          <w:marLeft w:val="0"/>
          <w:marRight w:val="0"/>
          <w:marTop w:val="0"/>
          <w:marBottom w:val="0"/>
          <w:divBdr>
            <w:top w:val="none" w:sz="0" w:space="0" w:color="auto"/>
            <w:left w:val="none" w:sz="0" w:space="0" w:color="auto"/>
            <w:bottom w:val="none" w:sz="0" w:space="0" w:color="auto"/>
            <w:right w:val="none" w:sz="0" w:space="0" w:color="auto"/>
          </w:divBdr>
        </w:div>
        <w:div w:id="1983727805">
          <w:marLeft w:val="0"/>
          <w:marRight w:val="0"/>
          <w:marTop w:val="0"/>
          <w:marBottom w:val="0"/>
          <w:divBdr>
            <w:top w:val="none" w:sz="0" w:space="0" w:color="auto"/>
            <w:left w:val="none" w:sz="0" w:space="0" w:color="auto"/>
            <w:bottom w:val="none" w:sz="0" w:space="0" w:color="auto"/>
            <w:right w:val="none" w:sz="0" w:space="0" w:color="auto"/>
          </w:divBdr>
        </w:div>
        <w:div w:id="1471687">
          <w:marLeft w:val="0"/>
          <w:marRight w:val="0"/>
          <w:marTop w:val="0"/>
          <w:marBottom w:val="0"/>
          <w:divBdr>
            <w:top w:val="none" w:sz="0" w:space="0" w:color="auto"/>
            <w:left w:val="none" w:sz="0" w:space="0" w:color="auto"/>
            <w:bottom w:val="none" w:sz="0" w:space="0" w:color="auto"/>
            <w:right w:val="none" w:sz="0" w:space="0" w:color="auto"/>
          </w:divBdr>
        </w:div>
        <w:div w:id="2014799645">
          <w:marLeft w:val="0"/>
          <w:marRight w:val="0"/>
          <w:marTop w:val="0"/>
          <w:marBottom w:val="0"/>
          <w:divBdr>
            <w:top w:val="none" w:sz="0" w:space="0" w:color="auto"/>
            <w:left w:val="none" w:sz="0" w:space="0" w:color="auto"/>
            <w:bottom w:val="none" w:sz="0" w:space="0" w:color="auto"/>
            <w:right w:val="none" w:sz="0" w:space="0" w:color="auto"/>
          </w:divBdr>
        </w:div>
        <w:div w:id="2049796110">
          <w:marLeft w:val="0"/>
          <w:marRight w:val="0"/>
          <w:marTop w:val="0"/>
          <w:marBottom w:val="0"/>
          <w:divBdr>
            <w:top w:val="none" w:sz="0" w:space="0" w:color="auto"/>
            <w:left w:val="none" w:sz="0" w:space="0" w:color="auto"/>
            <w:bottom w:val="none" w:sz="0" w:space="0" w:color="auto"/>
            <w:right w:val="none" w:sz="0" w:space="0" w:color="auto"/>
          </w:divBdr>
        </w:div>
        <w:div w:id="1437795279">
          <w:marLeft w:val="0"/>
          <w:marRight w:val="0"/>
          <w:marTop w:val="0"/>
          <w:marBottom w:val="0"/>
          <w:divBdr>
            <w:top w:val="none" w:sz="0" w:space="0" w:color="auto"/>
            <w:left w:val="none" w:sz="0" w:space="0" w:color="auto"/>
            <w:bottom w:val="none" w:sz="0" w:space="0" w:color="auto"/>
            <w:right w:val="none" w:sz="0" w:space="0" w:color="auto"/>
          </w:divBdr>
        </w:div>
        <w:div w:id="288049342">
          <w:marLeft w:val="0"/>
          <w:marRight w:val="0"/>
          <w:marTop w:val="0"/>
          <w:marBottom w:val="0"/>
          <w:divBdr>
            <w:top w:val="none" w:sz="0" w:space="0" w:color="auto"/>
            <w:left w:val="none" w:sz="0" w:space="0" w:color="auto"/>
            <w:bottom w:val="none" w:sz="0" w:space="0" w:color="auto"/>
            <w:right w:val="none" w:sz="0" w:space="0" w:color="auto"/>
          </w:divBdr>
        </w:div>
        <w:div w:id="901453607">
          <w:marLeft w:val="0"/>
          <w:marRight w:val="0"/>
          <w:marTop w:val="0"/>
          <w:marBottom w:val="0"/>
          <w:divBdr>
            <w:top w:val="none" w:sz="0" w:space="0" w:color="auto"/>
            <w:left w:val="none" w:sz="0" w:space="0" w:color="auto"/>
            <w:bottom w:val="none" w:sz="0" w:space="0" w:color="auto"/>
            <w:right w:val="none" w:sz="0" w:space="0" w:color="auto"/>
          </w:divBdr>
        </w:div>
        <w:div w:id="580992995">
          <w:marLeft w:val="0"/>
          <w:marRight w:val="0"/>
          <w:marTop w:val="0"/>
          <w:marBottom w:val="0"/>
          <w:divBdr>
            <w:top w:val="none" w:sz="0" w:space="0" w:color="auto"/>
            <w:left w:val="none" w:sz="0" w:space="0" w:color="auto"/>
            <w:bottom w:val="none" w:sz="0" w:space="0" w:color="auto"/>
            <w:right w:val="none" w:sz="0" w:space="0" w:color="auto"/>
          </w:divBdr>
        </w:div>
        <w:div w:id="156114506">
          <w:marLeft w:val="0"/>
          <w:marRight w:val="0"/>
          <w:marTop w:val="0"/>
          <w:marBottom w:val="0"/>
          <w:divBdr>
            <w:top w:val="none" w:sz="0" w:space="0" w:color="auto"/>
            <w:left w:val="none" w:sz="0" w:space="0" w:color="auto"/>
            <w:bottom w:val="none" w:sz="0" w:space="0" w:color="auto"/>
            <w:right w:val="none" w:sz="0" w:space="0" w:color="auto"/>
          </w:divBdr>
        </w:div>
      </w:divsChild>
    </w:div>
    <w:div w:id="261038142">
      <w:bodyDiv w:val="1"/>
      <w:marLeft w:val="0"/>
      <w:marRight w:val="0"/>
      <w:marTop w:val="0"/>
      <w:marBottom w:val="0"/>
      <w:divBdr>
        <w:top w:val="none" w:sz="0" w:space="0" w:color="auto"/>
        <w:left w:val="none" w:sz="0" w:space="0" w:color="auto"/>
        <w:bottom w:val="none" w:sz="0" w:space="0" w:color="auto"/>
        <w:right w:val="none" w:sz="0" w:space="0" w:color="auto"/>
      </w:divBdr>
      <w:divsChild>
        <w:div w:id="2090686958">
          <w:marLeft w:val="0"/>
          <w:marRight w:val="0"/>
          <w:marTop w:val="0"/>
          <w:marBottom w:val="0"/>
          <w:divBdr>
            <w:top w:val="none" w:sz="0" w:space="0" w:color="auto"/>
            <w:left w:val="none" w:sz="0" w:space="0" w:color="auto"/>
            <w:bottom w:val="none" w:sz="0" w:space="0" w:color="auto"/>
            <w:right w:val="none" w:sz="0" w:space="0" w:color="auto"/>
          </w:divBdr>
          <w:divsChild>
            <w:div w:id="853541074">
              <w:marLeft w:val="0"/>
              <w:marRight w:val="0"/>
              <w:marTop w:val="0"/>
              <w:marBottom w:val="0"/>
              <w:divBdr>
                <w:top w:val="none" w:sz="0" w:space="0" w:color="auto"/>
                <w:left w:val="none" w:sz="0" w:space="0" w:color="auto"/>
                <w:bottom w:val="none" w:sz="0" w:space="0" w:color="auto"/>
                <w:right w:val="none" w:sz="0" w:space="0" w:color="auto"/>
              </w:divBdr>
            </w:div>
            <w:div w:id="274558660">
              <w:marLeft w:val="0"/>
              <w:marRight w:val="0"/>
              <w:marTop w:val="0"/>
              <w:marBottom w:val="0"/>
              <w:divBdr>
                <w:top w:val="none" w:sz="0" w:space="0" w:color="auto"/>
                <w:left w:val="none" w:sz="0" w:space="0" w:color="auto"/>
                <w:bottom w:val="none" w:sz="0" w:space="0" w:color="auto"/>
                <w:right w:val="none" w:sz="0" w:space="0" w:color="auto"/>
              </w:divBdr>
            </w:div>
            <w:div w:id="1113016827">
              <w:marLeft w:val="0"/>
              <w:marRight w:val="0"/>
              <w:marTop w:val="0"/>
              <w:marBottom w:val="0"/>
              <w:divBdr>
                <w:top w:val="none" w:sz="0" w:space="0" w:color="auto"/>
                <w:left w:val="none" w:sz="0" w:space="0" w:color="auto"/>
                <w:bottom w:val="none" w:sz="0" w:space="0" w:color="auto"/>
                <w:right w:val="none" w:sz="0" w:space="0" w:color="auto"/>
              </w:divBdr>
            </w:div>
            <w:div w:id="1466007192">
              <w:marLeft w:val="0"/>
              <w:marRight w:val="0"/>
              <w:marTop w:val="0"/>
              <w:marBottom w:val="0"/>
              <w:divBdr>
                <w:top w:val="none" w:sz="0" w:space="0" w:color="auto"/>
                <w:left w:val="none" w:sz="0" w:space="0" w:color="auto"/>
                <w:bottom w:val="none" w:sz="0" w:space="0" w:color="auto"/>
                <w:right w:val="none" w:sz="0" w:space="0" w:color="auto"/>
              </w:divBdr>
            </w:div>
            <w:div w:id="1138911416">
              <w:marLeft w:val="0"/>
              <w:marRight w:val="0"/>
              <w:marTop w:val="0"/>
              <w:marBottom w:val="0"/>
              <w:divBdr>
                <w:top w:val="none" w:sz="0" w:space="0" w:color="auto"/>
                <w:left w:val="none" w:sz="0" w:space="0" w:color="auto"/>
                <w:bottom w:val="none" w:sz="0" w:space="0" w:color="auto"/>
                <w:right w:val="none" w:sz="0" w:space="0" w:color="auto"/>
              </w:divBdr>
            </w:div>
            <w:div w:id="1863131017">
              <w:marLeft w:val="0"/>
              <w:marRight w:val="0"/>
              <w:marTop w:val="0"/>
              <w:marBottom w:val="0"/>
              <w:divBdr>
                <w:top w:val="none" w:sz="0" w:space="0" w:color="auto"/>
                <w:left w:val="none" w:sz="0" w:space="0" w:color="auto"/>
                <w:bottom w:val="none" w:sz="0" w:space="0" w:color="auto"/>
                <w:right w:val="none" w:sz="0" w:space="0" w:color="auto"/>
              </w:divBdr>
            </w:div>
            <w:div w:id="1616792662">
              <w:marLeft w:val="0"/>
              <w:marRight w:val="0"/>
              <w:marTop w:val="0"/>
              <w:marBottom w:val="0"/>
              <w:divBdr>
                <w:top w:val="none" w:sz="0" w:space="0" w:color="auto"/>
                <w:left w:val="none" w:sz="0" w:space="0" w:color="auto"/>
                <w:bottom w:val="none" w:sz="0" w:space="0" w:color="auto"/>
                <w:right w:val="none" w:sz="0" w:space="0" w:color="auto"/>
              </w:divBdr>
            </w:div>
            <w:div w:id="564490551">
              <w:marLeft w:val="0"/>
              <w:marRight w:val="0"/>
              <w:marTop w:val="0"/>
              <w:marBottom w:val="0"/>
              <w:divBdr>
                <w:top w:val="none" w:sz="0" w:space="0" w:color="auto"/>
                <w:left w:val="none" w:sz="0" w:space="0" w:color="auto"/>
                <w:bottom w:val="none" w:sz="0" w:space="0" w:color="auto"/>
                <w:right w:val="none" w:sz="0" w:space="0" w:color="auto"/>
              </w:divBdr>
            </w:div>
            <w:div w:id="2001077184">
              <w:marLeft w:val="0"/>
              <w:marRight w:val="0"/>
              <w:marTop w:val="0"/>
              <w:marBottom w:val="0"/>
              <w:divBdr>
                <w:top w:val="none" w:sz="0" w:space="0" w:color="auto"/>
                <w:left w:val="none" w:sz="0" w:space="0" w:color="auto"/>
                <w:bottom w:val="none" w:sz="0" w:space="0" w:color="auto"/>
                <w:right w:val="none" w:sz="0" w:space="0" w:color="auto"/>
              </w:divBdr>
            </w:div>
            <w:div w:id="138616561">
              <w:marLeft w:val="0"/>
              <w:marRight w:val="0"/>
              <w:marTop w:val="0"/>
              <w:marBottom w:val="0"/>
              <w:divBdr>
                <w:top w:val="none" w:sz="0" w:space="0" w:color="auto"/>
                <w:left w:val="none" w:sz="0" w:space="0" w:color="auto"/>
                <w:bottom w:val="none" w:sz="0" w:space="0" w:color="auto"/>
                <w:right w:val="none" w:sz="0" w:space="0" w:color="auto"/>
              </w:divBdr>
            </w:div>
            <w:div w:id="1228496855">
              <w:marLeft w:val="0"/>
              <w:marRight w:val="0"/>
              <w:marTop w:val="0"/>
              <w:marBottom w:val="0"/>
              <w:divBdr>
                <w:top w:val="none" w:sz="0" w:space="0" w:color="auto"/>
                <w:left w:val="none" w:sz="0" w:space="0" w:color="auto"/>
                <w:bottom w:val="none" w:sz="0" w:space="0" w:color="auto"/>
                <w:right w:val="none" w:sz="0" w:space="0" w:color="auto"/>
              </w:divBdr>
            </w:div>
            <w:div w:id="2090232041">
              <w:marLeft w:val="0"/>
              <w:marRight w:val="0"/>
              <w:marTop w:val="0"/>
              <w:marBottom w:val="0"/>
              <w:divBdr>
                <w:top w:val="none" w:sz="0" w:space="0" w:color="auto"/>
                <w:left w:val="none" w:sz="0" w:space="0" w:color="auto"/>
                <w:bottom w:val="none" w:sz="0" w:space="0" w:color="auto"/>
                <w:right w:val="none" w:sz="0" w:space="0" w:color="auto"/>
              </w:divBdr>
            </w:div>
            <w:div w:id="1295216700">
              <w:marLeft w:val="0"/>
              <w:marRight w:val="0"/>
              <w:marTop w:val="0"/>
              <w:marBottom w:val="0"/>
              <w:divBdr>
                <w:top w:val="none" w:sz="0" w:space="0" w:color="auto"/>
                <w:left w:val="none" w:sz="0" w:space="0" w:color="auto"/>
                <w:bottom w:val="none" w:sz="0" w:space="0" w:color="auto"/>
                <w:right w:val="none" w:sz="0" w:space="0" w:color="auto"/>
              </w:divBdr>
            </w:div>
            <w:div w:id="1582643456">
              <w:marLeft w:val="0"/>
              <w:marRight w:val="0"/>
              <w:marTop w:val="0"/>
              <w:marBottom w:val="0"/>
              <w:divBdr>
                <w:top w:val="none" w:sz="0" w:space="0" w:color="auto"/>
                <w:left w:val="none" w:sz="0" w:space="0" w:color="auto"/>
                <w:bottom w:val="none" w:sz="0" w:space="0" w:color="auto"/>
                <w:right w:val="none" w:sz="0" w:space="0" w:color="auto"/>
              </w:divBdr>
            </w:div>
            <w:div w:id="640766303">
              <w:marLeft w:val="0"/>
              <w:marRight w:val="0"/>
              <w:marTop w:val="0"/>
              <w:marBottom w:val="0"/>
              <w:divBdr>
                <w:top w:val="none" w:sz="0" w:space="0" w:color="auto"/>
                <w:left w:val="none" w:sz="0" w:space="0" w:color="auto"/>
                <w:bottom w:val="none" w:sz="0" w:space="0" w:color="auto"/>
                <w:right w:val="none" w:sz="0" w:space="0" w:color="auto"/>
              </w:divBdr>
            </w:div>
            <w:div w:id="981807523">
              <w:marLeft w:val="0"/>
              <w:marRight w:val="0"/>
              <w:marTop w:val="0"/>
              <w:marBottom w:val="0"/>
              <w:divBdr>
                <w:top w:val="none" w:sz="0" w:space="0" w:color="auto"/>
                <w:left w:val="none" w:sz="0" w:space="0" w:color="auto"/>
                <w:bottom w:val="none" w:sz="0" w:space="0" w:color="auto"/>
                <w:right w:val="none" w:sz="0" w:space="0" w:color="auto"/>
              </w:divBdr>
            </w:div>
            <w:div w:id="1121534428">
              <w:marLeft w:val="0"/>
              <w:marRight w:val="0"/>
              <w:marTop w:val="0"/>
              <w:marBottom w:val="0"/>
              <w:divBdr>
                <w:top w:val="none" w:sz="0" w:space="0" w:color="auto"/>
                <w:left w:val="none" w:sz="0" w:space="0" w:color="auto"/>
                <w:bottom w:val="none" w:sz="0" w:space="0" w:color="auto"/>
                <w:right w:val="none" w:sz="0" w:space="0" w:color="auto"/>
              </w:divBdr>
            </w:div>
            <w:div w:id="809444058">
              <w:marLeft w:val="0"/>
              <w:marRight w:val="0"/>
              <w:marTop w:val="0"/>
              <w:marBottom w:val="0"/>
              <w:divBdr>
                <w:top w:val="none" w:sz="0" w:space="0" w:color="auto"/>
                <w:left w:val="none" w:sz="0" w:space="0" w:color="auto"/>
                <w:bottom w:val="none" w:sz="0" w:space="0" w:color="auto"/>
                <w:right w:val="none" w:sz="0" w:space="0" w:color="auto"/>
              </w:divBdr>
            </w:div>
            <w:div w:id="1137189360">
              <w:marLeft w:val="0"/>
              <w:marRight w:val="0"/>
              <w:marTop w:val="0"/>
              <w:marBottom w:val="0"/>
              <w:divBdr>
                <w:top w:val="none" w:sz="0" w:space="0" w:color="auto"/>
                <w:left w:val="none" w:sz="0" w:space="0" w:color="auto"/>
                <w:bottom w:val="none" w:sz="0" w:space="0" w:color="auto"/>
                <w:right w:val="none" w:sz="0" w:space="0" w:color="auto"/>
              </w:divBdr>
            </w:div>
            <w:div w:id="835419204">
              <w:marLeft w:val="0"/>
              <w:marRight w:val="0"/>
              <w:marTop w:val="0"/>
              <w:marBottom w:val="0"/>
              <w:divBdr>
                <w:top w:val="none" w:sz="0" w:space="0" w:color="auto"/>
                <w:left w:val="none" w:sz="0" w:space="0" w:color="auto"/>
                <w:bottom w:val="none" w:sz="0" w:space="0" w:color="auto"/>
                <w:right w:val="none" w:sz="0" w:space="0" w:color="auto"/>
              </w:divBdr>
            </w:div>
          </w:divsChild>
        </w:div>
        <w:div w:id="1875536186">
          <w:marLeft w:val="0"/>
          <w:marRight w:val="0"/>
          <w:marTop w:val="0"/>
          <w:marBottom w:val="0"/>
          <w:divBdr>
            <w:top w:val="none" w:sz="0" w:space="0" w:color="auto"/>
            <w:left w:val="none" w:sz="0" w:space="0" w:color="auto"/>
            <w:bottom w:val="none" w:sz="0" w:space="0" w:color="auto"/>
            <w:right w:val="none" w:sz="0" w:space="0" w:color="auto"/>
          </w:divBdr>
          <w:divsChild>
            <w:div w:id="1123034233">
              <w:marLeft w:val="0"/>
              <w:marRight w:val="0"/>
              <w:marTop w:val="0"/>
              <w:marBottom w:val="0"/>
              <w:divBdr>
                <w:top w:val="none" w:sz="0" w:space="0" w:color="auto"/>
                <w:left w:val="none" w:sz="0" w:space="0" w:color="auto"/>
                <w:bottom w:val="none" w:sz="0" w:space="0" w:color="auto"/>
                <w:right w:val="none" w:sz="0" w:space="0" w:color="auto"/>
              </w:divBdr>
            </w:div>
            <w:div w:id="1532500774">
              <w:marLeft w:val="0"/>
              <w:marRight w:val="0"/>
              <w:marTop w:val="0"/>
              <w:marBottom w:val="0"/>
              <w:divBdr>
                <w:top w:val="none" w:sz="0" w:space="0" w:color="auto"/>
                <w:left w:val="none" w:sz="0" w:space="0" w:color="auto"/>
                <w:bottom w:val="none" w:sz="0" w:space="0" w:color="auto"/>
                <w:right w:val="none" w:sz="0" w:space="0" w:color="auto"/>
              </w:divBdr>
            </w:div>
            <w:div w:id="112792146">
              <w:marLeft w:val="0"/>
              <w:marRight w:val="0"/>
              <w:marTop w:val="0"/>
              <w:marBottom w:val="0"/>
              <w:divBdr>
                <w:top w:val="none" w:sz="0" w:space="0" w:color="auto"/>
                <w:left w:val="none" w:sz="0" w:space="0" w:color="auto"/>
                <w:bottom w:val="none" w:sz="0" w:space="0" w:color="auto"/>
                <w:right w:val="none" w:sz="0" w:space="0" w:color="auto"/>
              </w:divBdr>
            </w:div>
          </w:divsChild>
        </w:div>
        <w:div w:id="838810472">
          <w:marLeft w:val="0"/>
          <w:marRight w:val="0"/>
          <w:marTop w:val="0"/>
          <w:marBottom w:val="0"/>
          <w:divBdr>
            <w:top w:val="none" w:sz="0" w:space="0" w:color="auto"/>
            <w:left w:val="none" w:sz="0" w:space="0" w:color="auto"/>
            <w:bottom w:val="none" w:sz="0" w:space="0" w:color="auto"/>
            <w:right w:val="none" w:sz="0" w:space="0" w:color="auto"/>
          </w:divBdr>
          <w:divsChild>
            <w:div w:id="1040133995">
              <w:marLeft w:val="-75"/>
              <w:marRight w:val="0"/>
              <w:marTop w:val="30"/>
              <w:marBottom w:val="30"/>
              <w:divBdr>
                <w:top w:val="none" w:sz="0" w:space="0" w:color="auto"/>
                <w:left w:val="none" w:sz="0" w:space="0" w:color="auto"/>
                <w:bottom w:val="none" w:sz="0" w:space="0" w:color="auto"/>
                <w:right w:val="none" w:sz="0" w:space="0" w:color="auto"/>
              </w:divBdr>
              <w:divsChild>
                <w:div w:id="1279990395">
                  <w:marLeft w:val="0"/>
                  <w:marRight w:val="0"/>
                  <w:marTop w:val="0"/>
                  <w:marBottom w:val="0"/>
                  <w:divBdr>
                    <w:top w:val="none" w:sz="0" w:space="0" w:color="auto"/>
                    <w:left w:val="none" w:sz="0" w:space="0" w:color="auto"/>
                    <w:bottom w:val="none" w:sz="0" w:space="0" w:color="auto"/>
                    <w:right w:val="none" w:sz="0" w:space="0" w:color="auto"/>
                  </w:divBdr>
                  <w:divsChild>
                    <w:div w:id="1914393714">
                      <w:marLeft w:val="0"/>
                      <w:marRight w:val="0"/>
                      <w:marTop w:val="0"/>
                      <w:marBottom w:val="0"/>
                      <w:divBdr>
                        <w:top w:val="none" w:sz="0" w:space="0" w:color="auto"/>
                        <w:left w:val="none" w:sz="0" w:space="0" w:color="auto"/>
                        <w:bottom w:val="none" w:sz="0" w:space="0" w:color="auto"/>
                        <w:right w:val="none" w:sz="0" w:space="0" w:color="auto"/>
                      </w:divBdr>
                    </w:div>
                  </w:divsChild>
                </w:div>
                <w:div w:id="1824422345">
                  <w:marLeft w:val="0"/>
                  <w:marRight w:val="0"/>
                  <w:marTop w:val="0"/>
                  <w:marBottom w:val="0"/>
                  <w:divBdr>
                    <w:top w:val="none" w:sz="0" w:space="0" w:color="auto"/>
                    <w:left w:val="none" w:sz="0" w:space="0" w:color="auto"/>
                    <w:bottom w:val="none" w:sz="0" w:space="0" w:color="auto"/>
                    <w:right w:val="none" w:sz="0" w:space="0" w:color="auto"/>
                  </w:divBdr>
                  <w:divsChild>
                    <w:div w:id="1962300311">
                      <w:marLeft w:val="0"/>
                      <w:marRight w:val="0"/>
                      <w:marTop w:val="0"/>
                      <w:marBottom w:val="0"/>
                      <w:divBdr>
                        <w:top w:val="none" w:sz="0" w:space="0" w:color="auto"/>
                        <w:left w:val="none" w:sz="0" w:space="0" w:color="auto"/>
                        <w:bottom w:val="none" w:sz="0" w:space="0" w:color="auto"/>
                        <w:right w:val="none" w:sz="0" w:space="0" w:color="auto"/>
                      </w:divBdr>
                    </w:div>
                  </w:divsChild>
                </w:div>
                <w:div w:id="1541087746">
                  <w:marLeft w:val="0"/>
                  <w:marRight w:val="0"/>
                  <w:marTop w:val="0"/>
                  <w:marBottom w:val="0"/>
                  <w:divBdr>
                    <w:top w:val="none" w:sz="0" w:space="0" w:color="auto"/>
                    <w:left w:val="none" w:sz="0" w:space="0" w:color="auto"/>
                    <w:bottom w:val="none" w:sz="0" w:space="0" w:color="auto"/>
                    <w:right w:val="none" w:sz="0" w:space="0" w:color="auto"/>
                  </w:divBdr>
                  <w:divsChild>
                    <w:div w:id="1227299390">
                      <w:marLeft w:val="0"/>
                      <w:marRight w:val="0"/>
                      <w:marTop w:val="0"/>
                      <w:marBottom w:val="0"/>
                      <w:divBdr>
                        <w:top w:val="none" w:sz="0" w:space="0" w:color="auto"/>
                        <w:left w:val="none" w:sz="0" w:space="0" w:color="auto"/>
                        <w:bottom w:val="none" w:sz="0" w:space="0" w:color="auto"/>
                        <w:right w:val="none" w:sz="0" w:space="0" w:color="auto"/>
                      </w:divBdr>
                    </w:div>
                  </w:divsChild>
                </w:div>
                <w:div w:id="1321544310">
                  <w:marLeft w:val="0"/>
                  <w:marRight w:val="0"/>
                  <w:marTop w:val="0"/>
                  <w:marBottom w:val="0"/>
                  <w:divBdr>
                    <w:top w:val="none" w:sz="0" w:space="0" w:color="auto"/>
                    <w:left w:val="none" w:sz="0" w:space="0" w:color="auto"/>
                    <w:bottom w:val="none" w:sz="0" w:space="0" w:color="auto"/>
                    <w:right w:val="none" w:sz="0" w:space="0" w:color="auto"/>
                  </w:divBdr>
                  <w:divsChild>
                    <w:div w:id="987323811">
                      <w:marLeft w:val="0"/>
                      <w:marRight w:val="0"/>
                      <w:marTop w:val="0"/>
                      <w:marBottom w:val="0"/>
                      <w:divBdr>
                        <w:top w:val="none" w:sz="0" w:space="0" w:color="auto"/>
                        <w:left w:val="none" w:sz="0" w:space="0" w:color="auto"/>
                        <w:bottom w:val="none" w:sz="0" w:space="0" w:color="auto"/>
                        <w:right w:val="none" w:sz="0" w:space="0" w:color="auto"/>
                      </w:divBdr>
                    </w:div>
                  </w:divsChild>
                </w:div>
                <w:div w:id="1129981826">
                  <w:marLeft w:val="0"/>
                  <w:marRight w:val="0"/>
                  <w:marTop w:val="0"/>
                  <w:marBottom w:val="0"/>
                  <w:divBdr>
                    <w:top w:val="none" w:sz="0" w:space="0" w:color="auto"/>
                    <w:left w:val="none" w:sz="0" w:space="0" w:color="auto"/>
                    <w:bottom w:val="none" w:sz="0" w:space="0" w:color="auto"/>
                    <w:right w:val="none" w:sz="0" w:space="0" w:color="auto"/>
                  </w:divBdr>
                  <w:divsChild>
                    <w:div w:id="403531922">
                      <w:marLeft w:val="0"/>
                      <w:marRight w:val="0"/>
                      <w:marTop w:val="0"/>
                      <w:marBottom w:val="0"/>
                      <w:divBdr>
                        <w:top w:val="none" w:sz="0" w:space="0" w:color="auto"/>
                        <w:left w:val="none" w:sz="0" w:space="0" w:color="auto"/>
                        <w:bottom w:val="none" w:sz="0" w:space="0" w:color="auto"/>
                        <w:right w:val="none" w:sz="0" w:space="0" w:color="auto"/>
                      </w:divBdr>
                    </w:div>
                  </w:divsChild>
                </w:div>
                <w:div w:id="85541666">
                  <w:marLeft w:val="0"/>
                  <w:marRight w:val="0"/>
                  <w:marTop w:val="0"/>
                  <w:marBottom w:val="0"/>
                  <w:divBdr>
                    <w:top w:val="none" w:sz="0" w:space="0" w:color="auto"/>
                    <w:left w:val="none" w:sz="0" w:space="0" w:color="auto"/>
                    <w:bottom w:val="none" w:sz="0" w:space="0" w:color="auto"/>
                    <w:right w:val="none" w:sz="0" w:space="0" w:color="auto"/>
                  </w:divBdr>
                  <w:divsChild>
                    <w:div w:id="1028991800">
                      <w:marLeft w:val="0"/>
                      <w:marRight w:val="0"/>
                      <w:marTop w:val="0"/>
                      <w:marBottom w:val="0"/>
                      <w:divBdr>
                        <w:top w:val="none" w:sz="0" w:space="0" w:color="auto"/>
                        <w:left w:val="none" w:sz="0" w:space="0" w:color="auto"/>
                        <w:bottom w:val="none" w:sz="0" w:space="0" w:color="auto"/>
                        <w:right w:val="none" w:sz="0" w:space="0" w:color="auto"/>
                      </w:divBdr>
                    </w:div>
                  </w:divsChild>
                </w:div>
                <w:div w:id="571500221">
                  <w:marLeft w:val="0"/>
                  <w:marRight w:val="0"/>
                  <w:marTop w:val="0"/>
                  <w:marBottom w:val="0"/>
                  <w:divBdr>
                    <w:top w:val="none" w:sz="0" w:space="0" w:color="auto"/>
                    <w:left w:val="none" w:sz="0" w:space="0" w:color="auto"/>
                    <w:bottom w:val="none" w:sz="0" w:space="0" w:color="auto"/>
                    <w:right w:val="none" w:sz="0" w:space="0" w:color="auto"/>
                  </w:divBdr>
                  <w:divsChild>
                    <w:div w:id="305596734">
                      <w:marLeft w:val="0"/>
                      <w:marRight w:val="0"/>
                      <w:marTop w:val="0"/>
                      <w:marBottom w:val="0"/>
                      <w:divBdr>
                        <w:top w:val="none" w:sz="0" w:space="0" w:color="auto"/>
                        <w:left w:val="none" w:sz="0" w:space="0" w:color="auto"/>
                        <w:bottom w:val="none" w:sz="0" w:space="0" w:color="auto"/>
                        <w:right w:val="none" w:sz="0" w:space="0" w:color="auto"/>
                      </w:divBdr>
                    </w:div>
                  </w:divsChild>
                </w:div>
                <w:div w:id="951786388">
                  <w:marLeft w:val="0"/>
                  <w:marRight w:val="0"/>
                  <w:marTop w:val="0"/>
                  <w:marBottom w:val="0"/>
                  <w:divBdr>
                    <w:top w:val="none" w:sz="0" w:space="0" w:color="auto"/>
                    <w:left w:val="none" w:sz="0" w:space="0" w:color="auto"/>
                    <w:bottom w:val="none" w:sz="0" w:space="0" w:color="auto"/>
                    <w:right w:val="none" w:sz="0" w:space="0" w:color="auto"/>
                  </w:divBdr>
                  <w:divsChild>
                    <w:div w:id="344669179">
                      <w:marLeft w:val="0"/>
                      <w:marRight w:val="0"/>
                      <w:marTop w:val="0"/>
                      <w:marBottom w:val="0"/>
                      <w:divBdr>
                        <w:top w:val="none" w:sz="0" w:space="0" w:color="auto"/>
                        <w:left w:val="none" w:sz="0" w:space="0" w:color="auto"/>
                        <w:bottom w:val="none" w:sz="0" w:space="0" w:color="auto"/>
                        <w:right w:val="none" w:sz="0" w:space="0" w:color="auto"/>
                      </w:divBdr>
                    </w:div>
                  </w:divsChild>
                </w:div>
                <w:div w:id="537205306">
                  <w:marLeft w:val="0"/>
                  <w:marRight w:val="0"/>
                  <w:marTop w:val="0"/>
                  <w:marBottom w:val="0"/>
                  <w:divBdr>
                    <w:top w:val="none" w:sz="0" w:space="0" w:color="auto"/>
                    <w:left w:val="none" w:sz="0" w:space="0" w:color="auto"/>
                    <w:bottom w:val="none" w:sz="0" w:space="0" w:color="auto"/>
                    <w:right w:val="none" w:sz="0" w:space="0" w:color="auto"/>
                  </w:divBdr>
                  <w:divsChild>
                    <w:div w:id="44644300">
                      <w:marLeft w:val="0"/>
                      <w:marRight w:val="0"/>
                      <w:marTop w:val="0"/>
                      <w:marBottom w:val="0"/>
                      <w:divBdr>
                        <w:top w:val="none" w:sz="0" w:space="0" w:color="auto"/>
                        <w:left w:val="none" w:sz="0" w:space="0" w:color="auto"/>
                        <w:bottom w:val="none" w:sz="0" w:space="0" w:color="auto"/>
                        <w:right w:val="none" w:sz="0" w:space="0" w:color="auto"/>
                      </w:divBdr>
                    </w:div>
                  </w:divsChild>
                </w:div>
                <w:div w:id="1477338726">
                  <w:marLeft w:val="0"/>
                  <w:marRight w:val="0"/>
                  <w:marTop w:val="0"/>
                  <w:marBottom w:val="0"/>
                  <w:divBdr>
                    <w:top w:val="none" w:sz="0" w:space="0" w:color="auto"/>
                    <w:left w:val="none" w:sz="0" w:space="0" w:color="auto"/>
                    <w:bottom w:val="none" w:sz="0" w:space="0" w:color="auto"/>
                    <w:right w:val="none" w:sz="0" w:space="0" w:color="auto"/>
                  </w:divBdr>
                  <w:divsChild>
                    <w:div w:id="972099474">
                      <w:marLeft w:val="0"/>
                      <w:marRight w:val="0"/>
                      <w:marTop w:val="0"/>
                      <w:marBottom w:val="0"/>
                      <w:divBdr>
                        <w:top w:val="none" w:sz="0" w:space="0" w:color="auto"/>
                        <w:left w:val="none" w:sz="0" w:space="0" w:color="auto"/>
                        <w:bottom w:val="none" w:sz="0" w:space="0" w:color="auto"/>
                        <w:right w:val="none" w:sz="0" w:space="0" w:color="auto"/>
                      </w:divBdr>
                    </w:div>
                  </w:divsChild>
                </w:div>
                <w:div w:id="2075661236">
                  <w:marLeft w:val="0"/>
                  <w:marRight w:val="0"/>
                  <w:marTop w:val="0"/>
                  <w:marBottom w:val="0"/>
                  <w:divBdr>
                    <w:top w:val="none" w:sz="0" w:space="0" w:color="auto"/>
                    <w:left w:val="none" w:sz="0" w:space="0" w:color="auto"/>
                    <w:bottom w:val="none" w:sz="0" w:space="0" w:color="auto"/>
                    <w:right w:val="none" w:sz="0" w:space="0" w:color="auto"/>
                  </w:divBdr>
                  <w:divsChild>
                    <w:div w:id="47459798">
                      <w:marLeft w:val="0"/>
                      <w:marRight w:val="0"/>
                      <w:marTop w:val="0"/>
                      <w:marBottom w:val="0"/>
                      <w:divBdr>
                        <w:top w:val="none" w:sz="0" w:space="0" w:color="auto"/>
                        <w:left w:val="none" w:sz="0" w:space="0" w:color="auto"/>
                        <w:bottom w:val="none" w:sz="0" w:space="0" w:color="auto"/>
                        <w:right w:val="none" w:sz="0" w:space="0" w:color="auto"/>
                      </w:divBdr>
                    </w:div>
                  </w:divsChild>
                </w:div>
                <w:div w:id="1728600035">
                  <w:marLeft w:val="0"/>
                  <w:marRight w:val="0"/>
                  <w:marTop w:val="0"/>
                  <w:marBottom w:val="0"/>
                  <w:divBdr>
                    <w:top w:val="none" w:sz="0" w:space="0" w:color="auto"/>
                    <w:left w:val="none" w:sz="0" w:space="0" w:color="auto"/>
                    <w:bottom w:val="none" w:sz="0" w:space="0" w:color="auto"/>
                    <w:right w:val="none" w:sz="0" w:space="0" w:color="auto"/>
                  </w:divBdr>
                  <w:divsChild>
                    <w:div w:id="1638994284">
                      <w:marLeft w:val="0"/>
                      <w:marRight w:val="0"/>
                      <w:marTop w:val="0"/>
                      <w:marBottom w:val="0"/>
                      <w:divBdr>
                        <w:top w:val="none" w:sz="0" w:space="0" w:color="auto"/>
                        <w:left w:val="none" w:sz="0" w:space="0" w:color="auto"/>
                        <w:bottom w:val="none" w:sz="0" w:space="0" w:color="auto"/>
                        <w:right w:val="none" w:sz="0" w:space="0" w:color="auto"/>
                      </w:divBdr>
                    </w:div>
                  </w:divsChild>
                </w:div>
                <w:div w:id="1478496417">
                  <w:marLeft w:val="0"/>
                  <w:marRight w:val="0"/>
                  <w:marTop w:val="0"/>
                  <w:marBottom w:val="0"/>
                  <w:divBdr>
                    <w:top w:val="none" w:sz="0" w:space="0" w:color="auto"/>
                    <w:left w:val="none" w:sz="0" w:space="0" w:color="auto"/>
                    <w:bottom w:val="none" w:sz="0" w:space="0" w:color="auto"/>
                    <w:right w:val="none" w:sz="0" w:space="0" w:color="auto"/>
                  </w:divBdr>
                  <w:divsChild>
                    <w:div w:id="1199053361">
                      <w:marLeft w:val="0"/>
                      <w:marRight w:val="0"/>
                      <w:marTop w:val="0"/>
                      <w:marBottom w:val="0"/>
                      <w:divBdr>
                        <w:top w:val="none" w:sz="0" w:space="0" w:color="auto"/>
                        <w:left w:val="none" w:sz="0" w:space="0" w:color="auto"/>
                        <w:bottom w:val="none" w:sz="0" w:space="0" w:color="auto"/>
                        <w:right w:val="none" w:sz="0" w:space="0" w:color="auto"/>
                      </w:divBdr>
                    </w:div>
                  </w:divsChild>
                </w:div>
                <w:div w:id="1901548970">
                  <w:marLeft w:val="0"/>
                  <w:marRight w:val="0"/>
                  <w:marTop w:val="0"/>
                  <w:marBottom w:val="0"/>
                  <w:divBdr>
                    <w:top w:val="none" w:sz="0" w:space="0" w:color="auto"/>
                    <w:left w:val="none" w:sz="0" w:space="0" w:color="auto"/>
                    <w:bottom w:val="none" w:sz="0" w:space="0" w:color="auto"/>
                    <w:right w:val="none" w:sz="0" w:space="0" w:color="auto"/>
                  </w:divBdr>
                  <w:divsChild>
                    <w:div w:id="1960212077">
                      <w:marLeft w:val="0"/>
                      <w:marRight w:val="0"/>
                      <w:marTop w:val="0"/>
                      <w:marBottom w:val="0"/>
                      <w:divBdr>
                        <w:top w:val="none" w:sz="0" w:space="0" w:color="auto"/>
                        <w:left w:val="none" w:sz="0" w:space="0" w:color="auto"/>
                        <w:bottom w:val="none" w:sz="0" w:space="0" w:color="auto"/>
                        <w:right w:val="none" w:sz="0" w:space="0" w:color="auto"/>
                      </w:divBdr>
                    </w:div>
                  </w:divsChild>
                </w:div>
                <w:div w:id="1027829808">
                  <w:marLeft w:val="0"/>
                  <w:marRight w:val="0"/>
                  <w:marTop w:val="0"/>
                  <w:marBottom w:val="0"/>
                  <w:divBdr>
                    <w:top w:val="none" w:sz="0" w:space="0" w:color="auto"/>
                    <w:left w:val="none" w:sz="0" w:space="0" w:color="auto"/>
                    <w:bottom w:val="none" w:sz="0" w:space="0" w:color="auto"/>
                    <w:right w:val="none" w:sz="0" w:space="0" w:color="auto"/>
                  </w:divBdr>
                  <w:divsChild>
                    <w:div w:id="1049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3264">
          <w:marLeft w:val="0"/>
          <w:marRight w:val="0"/>
          <w:marTop w:val="0"/>
          <w:marBottom w:val="0"/>
          <w:divBdr>
            <w:top w:val="none" w:sz="0" w:space="0" w:color="auto"/>
            <w:left w:val="none" w:sz="0" w:space="0" w:color="auto"/>
            <w:bottom w:val="none" w:sz="0" w:space="0" w:color="auto"/>
            <w:right w:val="none" w:sz="0" w:space="0" w:color="auto"/>
          </w:divBdr>
          <w:divsChild>
            <w:div w:id="566768272">
              <w:marLeft w:val="0"/>
              <w:marRight w:val="0"/>
              <w:marTop w:val="0"/>
              <w:marBottom w:val="0"/>
              <w:divBdr>
                <w:top w:val="none" w:sz="0" w:space="0" w:color="auto"/>
                <w:left w:val="none" w:sz="0" w:space="0" w:color="auto"/>
                <w:bottom w:val="none" w:sz="0" w:space="0" w:color="auto"/>
                <w:right w:val="none" w:sz="0" w:space="0" w:color="auto"/>
              </w:divBdr>
            </w:div>
            <w:div w:id="1338919412">
              <w:marLeft w:val="0"/>
              <w:marRight w:val="0"/>
              <w:marTop w:val="0"/>
              <w:marBottom w:val="0"/>
              <w:divBdr>
                <w:top w:val="none" w:sz="0" w:space="0" w:color="auto"/>
                <w:left w:val="none" w:sz="0" w:space="0" w:color="auto"/>
                <w:bottom w:val="none" w:sz="0" w:space="0" w:color="auto"/>
                <w:right w:val="none" w:sz="0" w:space="0" w:color="auto"/>
              </w:divBdr>
            </w:div>
            <w:div w:id="2087727065">
              <w:marLeft w:val="0"/>
              <w:marRight w:val="0"/>
              <w:marTop w:val="0"/>
              <w:marBottom w:val="0"/>
              <w:divBdr>
                <w:top w:val="none" w:sz="0" w:space="0" w:color="auto"/>
                <w:left w:val="none" w:sz="0" w:space="0" w:color="auto"/>
                <w:bottom w:val="none" w:sz="0" w:space="0" w:color="auto"/>
                <w:right w:val="none" w:sz="0" w:space="0" w:color="auto"/>
              </w:divBdr>
            </w:div>
            <w:div w:id="238491099">
              <w:marLeft w:val="0"/>
              <w:marRight w:val="0"/>
              <w:marTop w:val="0"/>
              <w:marBottom w:val="0"/>
              <w:divBdr>
                <w:top w:val="none" w:sz="0" w:space="0" w:color="auto"/>
                <w:left w:val="none" w:sz="0" w:space="0" w:color="auto"/>
                <w:bottom w:val="none" w:sz="0" w:space="0" w:color="auto"/>
                <w:right w:val="none" w:sz="0" w:space="0" w:color="auto"/>
              </w:divBdr>
            </w:div>
            <w:div w:id="1912692479">
              <w:marLeft w:val="0"/>
              <w:marRight w:val="0"/>
              <w:marTop w:val="0"/>
              <w:marBottom w:val="0"/>
              <w:divBdr>
                <w:top w:val="none" w:sz="0" w:space="0" w:color="auto"/>
                <w:left w:val="none" w:sz="0" w:space="0" w:color="auto"/>
                <w:bottom w:val="none" w:sz="0" w:space="0" w:color="auto"/>
                <w:right w:val="none" w:sz="0" w:space="0" w:color="auto"/>
              </w:divBdr>
            </w:div>
            <w:div w:id="70200976">
              <w:marLeft w:val="0"/>
              <w:marRight w:val="0"/>
              <w:marTop w:val="0"/>
              <w:marBottom w:val="0"/>
              <w:divBdr>
                <w:top w:val="none" w:sz="0" w:space="0" w:color="auto"/>
                <w:left w:val="none" w:sz="0" w:space="0" w:color="auto"/>
                <w:bottom w:val="none" w:sz="0" w:space="0" w:color="auto"/>
                <w:right w:val="none" w:sz="0" w:space="0" w:color="auto"/>
              </w:divBdr>
            </w:div>
            <w:div w:id="1510830640">
              <w:marLeft w:val="0"/>
              <w:marRight w:val="0"/>
              <w:marTop w:val="0"/>
              <w:marBottom w:val="0"/>
              <w:divBdr>
                <w:top w:val="none" w:sz="0" w:space="0" w:color="auto"/>
                <w:left w:val="none" w:sz="0" w:space="0" w:color="auto"/>
                <w:bottom w:val="none" w:sz="0" w:space="0" w:color="auto"/>
                <w:right w:val="none" w:sz="0" w:space="0" w:color="auto"/>
              </w:divBdr>
            </w:div>
            <w:div w:id="2047022524">
              <w:marLeft w:val="0"/>
              <w:marRight w:val="0"/>
              <w:marTop w:val="0"/>
              <w:marBottom w:val="0"/>
              <w:divBdr>
                <w:top w:val="none" w:sz="0" w:space="0" w:color="auto"/>
                <w:left w:val="none" w:sz="0" w:space="0" w:color="auto"/>
                <w:bottom w:val="none" w:sz="0" w:space="0" w:color="auto"/>
                <w:right w:val="none" w:sz="0" w:space="0" w:color="auto"/>
              </w:divBdr>
            </w:div>
            <w:div w:id="1325621668">
              <w:marLeft w:val="0"/>
              <w:marRight w:val="0"/>
              <w:marTop w:val="0"/>
              <w:marBottom w:val="0"/>
              <w:divBdr>
                <w:top w:val="none" w:sz="0" w:space="0" w:color="auto"/>
                <w:left w:val="none" w:sz="0" w:space="0" w:color="auto"/>
                <w:bottom w:val="none" w:sz="0" w:space="0" w:color="auto"/>
                <w:right w:val="none" w:sz="0" w:space="0" w:color="auto"/>
              </w:divBdr>
            </w:div>
            <w:div w:id="1938370771">
              <w:marLeft w:val="0"/>
              <w:marRight w:val="0"/>
              <w:marTop w:val="0"/>
              <w:marBottom w:val="0"/>
              <w:divBdr>
                <w:top w:val="none" w:sz="0" w:space="0" w:color="auto"/>
                <w:left w:val="none" w:sz="0" w:space="0" w:color="auto"/>
                <w:bottom w:val="none" w:sz="0" w:space="0" w:color="auto"/>
                <w:right w:val="none" w:sz="0" w:space="0" w:color="auto"/>
              </w:divBdr>
            </w:div>
            <w:div w:id="702096422">
              <w:marLeft w:val="0"/>
              <w:marRight w:val="0"/>
              <w:marTop w:val="0"/>
              <w:marBottom w:val="0"/>
              <w:divBdr>
                <w:top w:val="none" w:sz="0" w:space="0" w:color="auto"/>
                <w:left w:val="none" w:sz="0" w:space="0" w:color="auto"/>
                <w:bottom w:val="none" w:sz="0" w:space="0" w:color="auto"/>
                <w:right w:val="none" w:sz="0" w:space="0" w:color="auto"/>
              </w:divBdr>
            </w:div>
            <w:div w:id="1524782818">
              <w:marLeft w:val="0"/>
              <w:marRight w:val="0"/>
              <w:marTop w:val="0"/>
              <w:marBottom w:val="0"/>
              <w:divBdr>
                <w:top w:val="none" w:sz="0" w:space="0" w:color="auto"/>
                <w:left w:val="none" w:sz="0" w:space="0" w:color="auto"/>
                <w:bottom w:val="none" w:sz="0" w:space="0" w:color="auto"/>
                <w:right w:val="none" w:sz="0" w:space="0" w:color="auto"/>
              </w:divBdr>
            </w:div>
            <w:div w:id="888109292">
              <w:marLeft w:val="0"/>
              <w:marRight w:val="0"/>
              <w:marTop w:val="0"/>
              <w:marBottom w:val="0"/>
              <w:divBdr>
                <w:top w:val="none" w:sz="0" w:space="0" w:color="auto"/>
                <w:left w:val="none" w:sz="0" w:space="0" w:color="auto"/>
                <w:bottom w:val="none" w:sz="0" w:space="0" w:color="auto"/>
                <w:right w:val="none" w:sz="0" w:space="0" w:color="auto"/>
              </w:divBdr>
            </w:div>
            <w:div w:id="3662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6612">
      <w:bodyDiv w:val="1"/>
      <w:marLeft w:val="0"/>
      <w:marRight w:val="0"/>
      <w:marTop w:val="0"/>
      <w:marBottom w:val="0"/>
      <w:divBdr>
        <w:top w:val="none" w:sz="0" w:space="0" w:color="auto"/>
        <w:left w:val="none" w:sz="0" w:space="0" w:color="auto"/>
        <w:bottom w:val="none" w:sz="0" w:space="0" w:color="auto"/>
        <w:right w:val="none" w:sz="0" w:space="0" w:color="auto"/>
      </w:divBdr>
      <w:divsChild>
        <w:div w:id="444353164">
          <w:marLeft w:val="0"/>
          <w:marRight w:val="0"/>
          <w:marTop w:val="0"/>
          <w:marBottom w:val="0"/>
          <w:divBdr>
            <w:top w:val="none" w:sz="0" w:space="0" w:color="auto"/>
            <w:left w:val="none" w:sz="0" w:space="0" w:color="auto"/>
            <w:bottom w:val="none" w:sz="0" w:space="0" w:color="auto"/>
            <w:right w:val="none" w:sz="0" w:space="0" w:color="auto"/>
          </w:divBdr>
          <w:divsChild>
            <w:div w:id="2060126036">
              <w:marLeft w:val="0"/>
              <w:marRight w:val="0"/>
              <w:marTop w:val="0"/>
              <w:marBottom w:val="0"/>
              <w:divBdr>
                <w:top w:val="none" w:sz="0" w:space="0" w:color="auto"/>
                <w:left w:val="none" w:sz="0" w:space="0" w:color="auto"/>
                <w:bottom w:val="none" w:sz="0" w:space="0" w:color="auto"/>
                <w:right w:val="none" w:sz="0" w:space="0" w:color="auto"/>
              </w:divBdr>
            </w:div>
            <w:div w:id="895362858">
              <w:marLeft w:val="0"/>
              <w:marRight w:val="0"/>
              <w:marTop w:val="0"/>
              <w:marBottom w:val="0"/>
              <w:divBdr>
                <w:top w:val="none" w:sz="0" w:space="0" w:color="auto"/>
                <w:left w:val="none" w:sz="0" w:space="0" w:color="auto"/>
                <w:bottom w:val="none" w:sz="0" w:space="0" w:color="auto"/>
                <w:right w:val="none" w:sz="0" w:space="0" w:color="auto"/>
              </w:divBdr>
            </w:div>
          </w:divsChild>
        </w:div>
        <w:div w:id="747923618">
          <w:marLeft w:val="0"/>
          <w:marRight w:val="0"/>
          <w:marTop w:val="0"/>
          <w:marBottom w:val="0"/>
          <w:divBdr>
            <w:top w:val="none" w:sz="0" w:space="0" w:color="auto"/>
            <w:left w:val="none" w:sz="0" w:space="0" w:color="auto"/>
            <w:bottom w:val="none" w:sz="0" w:space="0" w:color="auto"/>
            <w:right w:val="none" w:sz="0" w:space="0" w:color="auto"/>
          </w:divBdr>
          <w:divsChild>
            <w:div w:id="2127573712">
              <w:marLeft w:val="0"/>
              <w:marRight w:val="0"/>
              <w:marTop w:val="0"/>
              <w:marBottom w:val="0"/>
              <w:divBdr>
                <w:top w:val="none" w:sz="0" w:space="0" w:color="auto"/>
                <w:left w:val="none" w:sz="0" w:space="0" w:color="auto"/>
                <w:bottom w:val="none" w:sz="0" w:space="0" w:color="auto"/>
                <w:right w:val="none" w:sz="0" w:space="0" w:color="auto"/>
              </w:divBdr>
            </w:div>
            <w:div w:id="1606496279">
              <w:marLeft w:val="0"/>
              <w:marRight w:val="0"/>
              <w:marTop w:val="0"/>
              <w:marBottom w:val="0"/>
              <w:divBdr>
                <w:top w:val="none" w:sz="0" w:space="0" w:color="auto"/>
                <w:left w:val="none" w:sz="0" w:space="0" w:color="auto"/>
                <w:bottom w:val="none" w:sz="0" w:space="0" w:color="auto"/>
                <w:right w:val="none" w:sz="0" w:space="0" w:color="auto"/>
              </w:divBdr>
            </w:div>
            <w:div w:id="552304504">
              <w:marLeft w:val="0"/>
              <w:marRight w:val="0"/>
              <w:marTop w:val="0"/>
              <w:marBottom w:val="0"/>
              <w:divBdr>
                <w:top w:val="none" w:sz="0" w:space="0" w:color="auto"/>
                <w:left w:val="none" w:sz="0" w:space="0" w:color="auto"/>
                <w:bottom w:val="none" w:sz="0" w:space="0" w:color="auto"/>
                <w:right w:val="none" w:sz="0" w:space="0" w:color="auto"/>
              </w:divBdr>
            </w:div>
            <w:div w:id="1158155038">
              <w:marLeft w:val="0"/>
              <w:marRight w:val="0"/>
              <w:marTop w:val="0"/>
              <w:marBottom w:val="0"/>
              <w:divBdr>
                <w:top w:val="none" w:sz="0" w:space="0" w:color="auto"/>
                <w:left w:val="none" w:sz="0" w:space="0" w:color="auto"/>
                <w:bottom w:val="none" w:sz="0" w:space="0" w:color="auto"/>
                <w:right w:val="none" w:sz="0" w:space="0" w:color="auto"/>
              </w:divBdr>
            </w:div>
            <w:div w:id="284006">
              <w:marLeft w:val="0"/>
              <w:marRight w:val="0"/>
              <w:marTop w:val="0"/>
              <w:marBottom w:val="0"/>
              <w:divBdr>
                <w:top w:val="none" w:sz="0" w:space="0" w:color="auto"/>
                <w:left w:val="none" w:sz="0" w:space="0" w:color="auto"/>
                <w:bottom w:val="none" w:sz="0" w:space="0" w:color="auto"/>
                <w:right w:val="none" w:sz="0" w:space="0" w:color="auto"/>
              </w:divBdr>
            </w:div>
            <w:div w:id="1109667474">
              <w:marLeft w:val="0"/>
              <w:marRight w:val="0"/>
              <w:marTop w:val="0"/>
              <w:marBottom w:val="0"/>
              <w:divBdr>
                <w:top w:val="none" w:sz="0" w:space="0" w:color="auto"/>
                <w:left w:val="none" w:sz="0" w:space="0" w:color="auto"/>
                <w:bottom w:val="none" w:sz="0" w:space="0" w:color="auto"/>
                <w:right w:val="none" w:sz="0" w:space="0" w:color="auto"/>
              </w:divBdr>
            </w:div>
            <w:div w:id="884760665">
              <w:marLeft w:val="0"/>
              <w:marRight w:val="0"/>
              <w:marTop w:val="0"/>
              <w:marBottom w:val="0"/>
              <w:divBdr>
                <w:top w:val="none" w:sz="0" w:space="0" w:color="auto"/>
                <w:left w:val="none" w:sz="0" w:space="0" w:color="auto"/>
                <w:bottom w:val="none" w:sz="0" w:space="0" w:color="auto"/>
                <w:right w:val="none" w:sz="0" w:space="0" w:color="auto"/>
              </w:divBdr>
            </w:div>
            <w:div w:id="1513062379">
              <w:marLeft w:val="0"/>
              <w:marRight w:val="0"/>
              <w:marTop w:val="0"/>
              <w:marBottom w:val="0"/>
              <w:divBdr>
                <w:top w:val="none" w:sz="0" w:space="0" w:color="auto"/>
                <w:left w:val="none" w:sz="0" w:space="0" w:color="auto"/>
                <w:bottom w:val="none" w:sz="0" w:space="0" w:color="auto"/>
                <w:right w:val="none" w:sz="0" w:space="0" w:color="auto"/>
              </w:divBdr>
            </w:div>
            <w:div w:id="83259206">
              <w:marLeft w:val="0"/>
              <w:marRight w:val="0"/>
              <w:marTop w:val="0"/>
              <w:marBottom w:val="0"/>
              <w:divBdr>
                <w:top w:val="none" w:sz="0" w:space="0" w:color="auto"/>
                <w:left w:val="none" w:sz="0" w:space="0" w:color="auto"/>
                <w:bottom w:val="none" w:sz="0" w:space="0" w:color="auto"/>
                <w:right w:val="none" w:sz="0" w:space="0" w:color="auto"/>
              </w:divBdr>
            </w:div>
            <w:div w:id="2109038797">
              <w:marLeft w:val="0"/>
              <w:marRight w:val="0"/>
              <w:marTop w:val="0"/>
              <w:marBottom w:val="0"/>
              <w:divBdr>
                <w:top w:val="none" w:sz="0" w:space="0" w:color="auto"/>
                <w:left w:val="none" w:sz="0" w:space="0" w:color="auto"/>
                <w:bottom w:val="none" w:sz="0" w:space="0" w:color="auto"/>
                <w:right w:val="none" w:sz="0" w:space="0" w:color="auto"/>
              </w:divBdr>
            </w:div>
            <w:div w:id="1186139963">
              <w:marLeft w:val="0"/>
              <w:marRight w:val="0"/>
              <w:marTop w:val="0"/>
              <w:marBottom w:val="0"/>
              <w:divBdr>
                <w:top w:val="none" w:sz="0" w:space="0" w:color="auto"/>
                <w:left w:val="none" w:sz="0" w:space="0" w:color="auto"/>
                <w:bottom w:val="none" w:sz="0" w:space="0" w:color="auto"/>
                <w:right w:val="none" w:sz="0" w:space="0" w:color="auto"/>
              </w:divBdr>
            </w:div>
            <w:div w:id="1638561845">
              <w:marLeft w:val="0"/>
              <w:marRight w:val="0"/>
              <w:marTop w:val="0"/>
              <w:marBottom w:val="0"/>
              <w:divBdr>
                <w:top w:val="none" w:sz="0" w:space="0" w:color="auto"/>
                <w:left w:val="none" w:sz="0" w:space="0" w:color="auto"/>
                <w:bottom w:val="none" w:sz="0" w:space="0" w:color="auto"/>
                <w:right w:val="none" w:sz="0" w:space="0" w:color="auto"/>
              </w:divBdr>
            </w:div>
            <w:div w:id="711226231">
              <w:marLeft w:val="0"/>
              <w:marRight w:val="0"/>
              <w:marTop w:val="0"/>
              <w:marBottom w:val="0"/>
              <w:divBdr>
                <w:top w:val="none" w:sz="0" w:space="0" w:color="auto"/>
                <w:left w:val="none" w:sz="0" w:space="0" w:color="auto"/>
                <w:bottom w:val="none" w:sz="0" w:space="0" w:color="auto"/>
                <w:right w:val="none" w:sz="0" w:space="0" w:color="auto"/>
              </w:divBdr>
            </w:div>
            <w:div w:id="1145470862">
              <w:marLeft w:val="0"/>
              <w:marRight w:val="0"/>
              <w:marTop w:val="0"/>
              <w:marBottom w:val="0"/>
              <w:divBdr>
                <w:top w:val="none" w:sz="0" w:space="0" w:color="auto"/>
                <w:left w:val="none" w:sz="0" w:space="0" w:color="auto"/>
                <w:bottom w:val="none" w:sz="0" w:space="0" w:color="auto"/>
                <w:right w:val="none" w:sz="0" w:space="0" w:color="auto"/>
              </w:divBdr>
            </w:div>
            <w:div w:id="596599212">
              <w:marLeft w:val="0"/>
              <w:marRight w:val="0"/>
              <w:marTop w:val="0"/>
              <w:marBottom w:val="0"/>
              <w:divBdr>
                <w:top w:val="none" w:sz="0" w:space="0" w:color="auto"/>
                <w:left w:val="none" w:sz="0" w:space="0" w:color="auto"/>
                <w:bottom w:val="none" w:sz="0" w:space="0" w:color="auto"/>
                <w:right w:val="none" w:sz="0" w:space="0" w:color="auto"/>
              </w:divBdr>
            </w:div>
            <w:div w:id="897980173">
              <w:marLeft w:val="0"/>
              <w:marRight w:val="0"/>
              <w:marTop w:val="0"/>
              <w:marBottom w:val="0"/>
              <w:divBdr>
                <w:top w:val="none" w:sz="0" w:space="0" w:color="auto"/>
                <w:left w:val="none" w:sz="0" w:space="0" w:color="auto"/>
                <w:bottom w:val="none" w:sz="0" w:space="0" w:color="auto"/>
                <w:right w:val="none" w:sz="0" w:space="0" w:color="auto"/>
              </w:divBdr>
            </w:div>
            <w:div w:id="1456145507">
              <w:marLeft w:val="0"/>
              <w:marRight w:val="0"/>
              <w:marTop w:val="0"/>
              <w:marBottom w:val="0"/>
              <w:divBdr>
                <w:top w:val="none" w:sz="0" w:space="0" w:color="auto"/>
                <w:left w:val="none" w:sz="0" w:space="0" w:color="auto"/>
                <w:bottom w:val="none" w:sz="0" w:space="0" w:color="auto"/>
                <w:right w:val="none" w:sz="0" w:space="0" w:color="auto"/>
              </w:divBdr>
            </w:div>
            <w:div w:id="1297877883">
              <w:marLeft w:val="0"/>
              <w:marRight w:val="0"/>
              <w:marTop w:val="0"/>
              <w:marBottom w:val="0"/>
              <w:divBdr>
                <w:top w:val="none" w:sz="0" w:space="0" w:color="auto"/>
                <w:left w:val="none" w:sz="0" w:space="0" w:color="auto"/>
                <w:bottom w:val="none" w:sz="0" w:space="0" w:color="auto"/>
                <w:right w:val="none" w:sz="0" w:space="0" w:color="auto"/>
              </w:divBdr>
            </w:div>
            <w:div w:id="289365721">
              <w:marLeft w:val="0"/>
              <w:marRight w:val="0"/>
              <w:marTop w:val="0"/>
              <w:marBottom w:val="0"/>
              <w:divBdr>
                <w:top w:val="none" w:sz="0" w:space="0" w:color="auto"/>
                <w:left w:val="none" w:sz="0" w:space="0" w:color="auto"/>
                <w:bottom w:val="none" w:sz="0" w:space="0" w:color="auto"/>
                <w:right w:val="none" w:sz="0" w:space="0" w:color="auto"/>
              </w:divBdr>
            </w:div>
            <w:div w:id="1540705703">
              <w:marLeft w:val="0"/>
              <w:marRight w:val="0"/>
              <w:marTop w:val="0"/>
              <w:marBottom w:val="0"/>
              <w:divBdr>
                <w:top w:val="none" w:sz="0" w:space="0" w:color="auto"/>
                <w:left w:val="none" w:sz="0" w:space="0" w:color="auto"/>
                <w:bottom w:val="none" w:sz="0" w:space="0" w:color="auto"/>
                <w:right w:val="none" w:sz="0" w:space="0" w:color="auto"/>
              </w:divBdr>
            </w:div>
          </w:divsChild>
        </w:div>
        <w:div w:id="864440272">
          <w:marLeft w:val="0"/>
          <w:marRight w:val="0"/>
          <w:marTop w:val="0"/>
          <w:marBottom w:val="0"/>
          <w:divBdr>
            <w:top w:val="none" w:sz="0" w:space="0" w:color="auto"/>
            <w:left w:val="none" w:sz="0" w:space="0" w:color="auto"/>
            <w:bottom w:val="none" w:sz="0" w:space="0" w:color="auto"/>
            <w:right w:val="none" w:sz="0" w:space="0" w:color="auto"/>
          </w:divBdr>
        </w:div>
      </w:divsChild>
    </w:div>
    <w:div w:id="937325320">
      <w:bodyDiv w:val="1"/>
      <w:marLeft w:val="0"/>
      <w:marRight w:val="0"/>
      <w:marTop w:val="0"/>
      <w:marBottom w:val="0"/>
      <w:divBdr>
        <w:top w:val="none" w:sz="0" w:space="0" w:color="auto"/>
        <w:left w:val="none" w:sz="0" w:space="0" w:color="auto"/>
        <w:bottom w:val="none" w:sz="0" w:space="0" w:color="auto"/>
        <w:right w:val="none" w:sz="0" w:space="0" w:color="auto"/>
      </w:divBdr>
      <w:divsChild>
        <w:div w:id="412245096">
          <w:marLeft w:val="0"/>
          <w:marRight w:val="0"/>
          <w:marTop w:val="0"/>
          <w:marBottom w:val="0"/>
          <w:divBdr>
            <w:top w:val="none" w:sz="0" w:space="0" w:color="auto"/>
            <w:left w:val="none" w:sz="0" w:space="0" w:color="auto"/>
            <w:bottom w:val="none" w:sz="0" w:space="0" w:color="auto"/>
            <w:right w:val="none" w:sz="0" w:space="0" w:color="auto"/>
          </w:divBdr>
        </w:div>
        <w:div w:id="1028799775">
          <w:marLeft w:val="0"/>
          <w:marRight w:val="0"/>
          <w:marTop w:val="0"/>
          <w:marBottom w:val="0"/>
          <w:divBdr>
            <w:top w:val="none" w:sz="0" w:space="0" w:color="auto"/>
            <w:left w:val="none" w:sz="0" w:space="0" w:color="auto"/>
            <w:bottom w:val="none" w:sz="0" w:space="0" w:color="auto"/>
            <w:right w:val="none" w:sz="0" w:space="0" w:color="auto"/>
          </w:divBdr>
        </w:div>
        <w:div w:id="1946306455">
          <w:marLeft w:val="0"/>
          <w:marRight w:val="0"/>
          <w:marTop w:val="0"/>
          <w:marBottom w:val="0"/>
          <w:divBdr>
            <w:top w:val="none" w:sz="0" w:space="0" w:color="auto"/>
            <w:left w:val="none" w:sz="0" w:space="0" w:color="auto"/>
            <w:bottom w:val="none" w:sz="0" w:space="0" w:color="auto"/>
            <w:right w:val="none" w:sz="0" w:space="0" w:color="auto"/>
          </w:divBdr>
        </w:div>
        <w:div w:id="210267485">
          <w:marLeft w:val="0"/>
          <w:marRight w:val="0"/>
          <w:marTop w:val="0"/>
          <w:marBottom w:val="0"/>
          <w:divBdr>
            <w:top w:val="none" w:sz="0" w:space="0" w:color="auto"/>
            <w:left w:val="none" w:sz="0" w:space="0" w:color="auto"/>
            <w:bottom w:val="none" w:sz="0" w:space="0" w:color="auto"/>
            <w:right w:val="none" w:sz="0" w:space="0" w:color="auto"/>
          </w:divBdr>
        </w:div>
        <w:div w:id="1076781991">
          <w:marLeft w:val="0"/>
          <w:marRight w:val="0"/>
          <w:marTop w:val="0"/>
          <w:marBottom w:val="0"/>
          <w:divBdr>
            <w:top w:val="none" w:sz="0" w:space="0" w:color="auto"/>
            <w:left w:val="none" w:sz="0" w:space="0" w:color="auto"/>
            <w:bottom w:val="none" w:sz="0" w:space="0" w:color="auto"/>
            <w:right w:val="none" w:sz="0" w:space="0" w:color="auto"/>
          </w:divBdr>
        </w:div>
        <w:div w:id="689070064">
          <w:marLeft w:val="0"/>
          <w:marRight w:val="0"/>
          <w:marTop w:val="0"/>
          <w:marBottom w:val="0"/>
          <w:divBdr>
            <w:top w:val="none" w:sz="0" w:space="0" w:color="auto"/>
            <w:left w:val="none" w:sz="0" w:space="0" w:color="auto"/>
            <w:bottom w:val="none" w:sz="0" w:space="0" w:color="auto"/>
            <w:right w:val="none" w:sz="0" w:space="0" w:color="auto"/>
          </w:divBdr>
        </w:div>
        <w:div w:id="871915382">
          <w:marLeft w:val="0"/>
          <w:marRight w:val="0"/>
          <w:marTop w:val="0"/>
          <w:marBottom w:val="0"/>
          <w:divBdr>
            <w:top w:val="none" w:sz="0" w:space="0" w:color="auto"/>
            <w:left w:val="none" w:sz="0" w:space="0" w:color="auto"/>
            <w:bottom w:val="none" w:sz="0" w:space="0" w:color="auto"/>
            <w:right w:val="none" w:sz="0" w:space="0" w:color="auto"/>
          </w:divBdr>
        </w:div>
        <w:div w:id="1251936066">
          <w:marLeft w:val="0"/>
          <w:marRight w:val="0"/>
          <w:marTop w:val="0"/>
          <w:marBottom w:val="0"/>
          <w:divBdr>
            <w:top w:val="none" w:sz="0" w:space="0" w:color="auto"/>
            <w:left w:val="none" w:sz="0" w:space="0" w:color="auto"/>
            <w:bottom w:val="none" w:sz="0" w:space="0" w:color="auto"/>
            <w:right w:val="none" w:sz="0" w:space="0" w:color="auto"/>
          </w:divBdr>
        </w:div>
        <w:div w:id="1944723588">
          <w:marLeft w:val="0"/>
          <w:marRight w:val="0"/>
          <w:marTop w:val="0"/>
          <w:marBottom w:val="0"/>
          <w:divBdr>
            <w:top w:val="none" w:sz="0" w:space="0" w:color="auto"/>
            <w:left w:val="none" w:sz="0" w:space="0" w:color="auto"/>
            <w:bottom w:val="none" w:sz="0" w:space="0" w:color="auto"/>
            <w:right w:val="none" w:sz="0" w:space="0" w:color="auto"/>
          </w:divBdr>
        </w:div>
        <w:div w:id="1909683668">
          <w:marLeft w:val="0"/>
          <w:marRight w:val="0"/>
          <w:marTop w:val="0"/>
          <w:marBottom w:val="0"/>
          <w:divBdr>
            <w:top w:val="none" w:sz="0" w:space="0" w:color="auto"/>
            <w:left w:val="none" w:sz="0" w:space="0" w:color="auto"/>
            <w:bottom w:val="none" w:sz="0" w:space="0" w:color="auto"/>
            <w:right w:val="none" w:sz="0" w:space="0" w:color="auto"/>
          </w:divBdr>
        </w:div>
        <w:div w:id="1737896425">
          <w:marLeft w:val="0"/>
          <w:marRight w:val="0"/>
          <w:marTop w:val="0"/>
          <w:marBottom w:val="0"/>
          <w:divBdr>
            <w:top w:val="none" w:sz="0" w:space="0" w:color="auto"/>
            <w:left w:val="none" w:sz="0" w:space="0" w:color="auto"/>
            <w:bottom w:val="none" w:sz="0" w:space="0" w:color="auto"/>
            <w:right w:val="none" w:sz="0" w:space="0" w:color="auto"/>
          </w:divBdr>
        </w:div>
        <w:div w:id="910964509">
          <w:marLeft w:val="0"/>
          <w:marRight w:val="0"/>
          <w:marTop w:val="0"/>
          <w:marBottom w:val="0"/>
          <w:divBdr>
            <w:top w:val="none" w:sz="0" w:space="0" w:color="auto"/>
            <w:left w:val="none" w:sz="0" w:space="0" w:color="auto"/>
            <w:bottom w:val="none" w:sz="0" w:space="0" w:color="auto"/>
            <w:right w:val="none" w:sz="0" w:space="0" w:color="auto"/>
          </w:divBdr>
        </w:div>
        <w:div w:id="1653170643">
          <w:marLeft w:val="0"/>
          <w:marRight w:val="0"/>
          <w:marTop w:val="0"/>
          <w:marBottom w:val="0"/>
          <w:divBdr>
            <w:top w:val="none" w:sz="0" w:space="0" w:color="auto"/>
            <w:left w:val="none" w:sz="0" w:space="0" w:color="auto"/>
            <w:bottom w:val="none" w:sz="0" w:space="0" w:color="auto"/>
            <w:right w:val="none" w:sz="0" w:space="0" w:color="auto"/>
          </w:divBdr>
        </w:div>
        <w:div w:id="177738303">
          <w:marLeft w:val="0"/>
          <w:marRight w:val="0"/>
          <w:marTop w:val="0"/>
          <w:marBottom w:val="0"/>
          <w:divBdr>
            <w:top w:val="none" w:sz="0" w:space="0" w:color="auto"/>
            <w:left w:val="none" w:sz="0" w:space="0" w:color="auto"/>
            <w:bottom w:val="none" w:sz="0" w:space="0" w:color="auto"/>
            <w:right w:val="none" w:sz="0" w:space="0" w:color="auto"/>
          </w:divBdr>
        </w:div>
        <w:div w:id="265625804">
          <w:marLeft w:val="0"/>
          <w:marRight w:val="0"/>
          <w:marTop w:val="0"/>
          <w:marBottom w:val="0"/>
          <w:divBdr>
            <w:top w:val="none" w:sz="0" w:space="0" w:color="auto"/>
            <w:left w:val="none" w:sz="0" w:space="0" w:color="auto"/>
            <w:bottom w:val="none" w:sz="0" w:space="0" w:color="auto"/>
            <w:right w:val="none" w:sz="0" w:space="0" w:color="auto"/>
          </w:divBdr>
        </w:div>
        <w:div w:id="1260672774">
          <w:marLeft w:val="0"/>
          <w:marRight w:val="0"/>
          <w:marTop w:val="0"/>
          <w:marBottom w:val="0"/>
          <w:divBdr>
            <w:top w:val="none" w:sz="0" w:space="0" w:color="auto"/>
            <w:left w:val="none" w:sz="0" w:space="0" w:color="auto"/>
            <w:bottom w:val="none" w:sz="0" w:space="0" w:color="auto"/>
            <w:right w:val="none" w:sz="0" w:space="0" w:color="auto"/>
          </w:divBdr>
        </w:div>
        <w:div w:id="475149595">
          <w:marLeft w:val="0"/>
          <w:marRight w:val="0"/>
          <w:marTop w:val="0"/>
          <w:marBottom w:val="0"/>
          <w:divBdr>
            <w:top w:val="none" w:sz="0" w:space="0" w:color="auto"/>
            <w:left w:val="none" w:sz="0" w:space="0" w:color="auto"/>
            <w:bottom w:val="none" w:sz="0" w:space="0" w:color="auto"/>
            <w:right w:val="none" w:sz="0" w:space="0" w:color="auto"/>
          </w:divBdr>
        </w:div>
        <w:div w:id="1844317315">
          <w:marLeft w:val="0"/>
          <w:marRight w:val="0"/>
          <w:marTop w:val="0"/>
          <w:marBottom w:val="0"/>
          <w:divBdr>
            <w:top w:val="none" w:sz="0" w:space="0" w:color="auto"/>
            <w:left w:val="none" w:sz="0" w:space="0" w:color="auto"/>
            <w:bottom w:val="none" w:sz="0" w:space="0" w:color="auto"/>
            <w:right w:val="none" w:sz="0" w:space="0" w:color="auto"/>
          </w:divBdr>
        </w:div>
        <w:div w:id="395057864">
          <w:marLeft w:val="0"/>
          <w:marRight w:val="0"/>
          <w:marTop w:val="0"/>
          <w:marBottom w:val="0"/>
          <w:divBdr>
            <w:top w:val="none" w:sz="0" w:space="0" w:color="auto"/>
            <w:left w:val="none" w:sz="0" w:space="0" w:color="auto"/>
            <w:bottom w:val="none" w:sz="0" w:space="0" w:color="auto"/>
            <w:right w:val="none" w:sz="0" w:space="0" w:color="auto"/>
          </w:divBdr>
        </w:div>
        <w:div w:id="1765563775">
          <w:marLeft w:val="0"/>
          <w:marRight w:val="0"/>
          <w:marTop w:val="0"/>
          <w:marBottom w:val="0"/>
          <w:divBdr>
            <w:top w:val="none" w:sz="0" w:space="0" w:color="auto"/>
            <w:left w:val="none" w:sz="0" w:space="0" w:color="auto"/>
            <w:bottom w:val="none" w:sz="0" w:space="0" w:color="auto"/>
            <w:right w:val="none" w:sz="0" w:space="0" w:color="auto"/>
          </w:divBdr>
        </w:div>
        <w:div w:id="1794979833">
          <w:marLeft w:val="0"/>
          <w:marRight w:val="0"/>
          <w:marTop w:val="0"/>
          <w:marBottom w:val="0"/>
          <w:divBdr>
            <w:top w:val="none" w:sz="0" w:space="0" w:color="auto"/>
            <w:left w:val="none" w:sz="0" w:space="0" w:color="auto"/>
            <w:bottom w:val="none" w:sz="0" w:space="0" w:color="auto"/>
            <w:right w:val="none" w:sz="0" w:space="0" w:color="auto"/>
          </w:divBdr>
        </w:div>
        <w:div w:id="1744444878">
          <w:marLeft w:val="0"/>
          <w:marRight w:val="0"/>
          <w:marTop w:val="0"/>
          <w:marBottom w:val="0"/>
          <w:divBdr>
            <w:top w:val="none" w:sz="0" w:space="0" w:color="auto"/>
            <w:left w:val="none" w:sz="0" w:space="0" w:color="auto"/>
            <w:bottom w:val="none" w:sz="0" w:space="0" w:color="auto"/>
            <w:right w:val="none" w:sz="0" w:space="0" w:color="auto"/>
          </w:divBdr>
        </w:div>
        <w:div w:id="1975061862">
          <w:marLeft w:val="0"/>
          <w:marRight w:val="0"/>
          <w:marTop w:val="0"/>
          <w:marBottom w:val="0"/>
          <w:divBdr>
            <w:top w:val="none" w:sz="0" w:space="0" w:color="auto"/>
            <w:left w:val="none" w:sz="0" w:space="0" w:color="auto"/>
            <w:bottom w:val="none" w:sz="0" w:space="0" w:color="auto"/>
            <w:right w:val="none" w:sz="0" w:space="0" w:color="auto"/>
          </w:divBdr>
        </w:div>
        <w:div w:id="450514603">
          <w:marLeft w:val="0"/>
          <w:marRight w:val="0"/>
          <w:marTop w:val="0"/>
          <w:marBottom w:val="0"/>
          <w:divBdr>
            <w:top w:val="none" w:sz="0" w:space="0" w:color="auto"/>
            <w:left w:val="none" w:sz="0" w:space="0" w:color="auto"/>
            <w:bottom w:val="none" w:sz="0" w:space="0" w:color="auto"/>
            <w:right w:val="none" w:sz="0" w:space="0" w:color="auto"/>
          </w:divBdr>
        </w:div>
        <w:div w:id="611984313">
          <w:marLeft w:val="0"/>
          <w:marRight w:val="0"/>
          <w:marTop w:val="0"/>
          <w:marBottom w:val="0"/>
          <w:divBdr>
            <w:top w:val="none" w:sz="0" w:space="0" w:color="auto"/>
            <w:left w:val="none" w:sz="0" w:space="0" w:color="auto"/>
            <w:bottom w:val="none" w:sz="0" w:space="0" w:color="auto"/>
            <w:right w:val="none" w:sz="0" w:space="0" w:color="auto"/>
          </w:divBdr>
        </w:div>
        <w:div w:id="2013608920">
          <w:marLeft w:val="0"/>
          <w:marRight w:val="0"/>
          <w:marTop w:val="0"/>
          <w:marBottom w:val="0"/>
          <w:divBdr>
            <w:top w:val="none" w:sz="0" w:space="0" w:color="auto"/>
            <w:left w:val="none" w:sz="0" w:space="0" w:color="auto"/>
            <w:bottom w:val="none" w:sz="0" w:space="0" w:color="auto"/>
            <w:right w:val="none" w:sz="0" w:space="0" w:color="auto"/>
          </w:divBdr>
        </w:div>
        <w:div w:id="1982954043">
          <w:marLeft w:val="0"/>
          <w:marRight w:val="0"/>
          <w:marTop w:val="0"/>
          <w:marBottom w:val="0"/>
          <w:divBdr>
            <w:top w:val="none" w:sz="0" w:space="0" w:color="auto"/>
            <w:left w:val="none" w:sz="0" w:space="0" w:color="auto"/>
            <w:bottom w:val="none" w:sz="0" w:space="0" w:color="auto"/>
            <w:right w:val="none" w:sz="0" w:space="0" w:color="auto"/>
          </w:divBdr>
        </w:div>
        <w:div w:id="1642884412">
          <w:marLeft w:val="0"/>
          <w:marRight w:val="0"/>
          <w:marTop w:val="0"/>
          <w:marBottom w:val="0"/>
          <w:divBdr>
            <w:top w:val="none" w:sz="0" w:space="0" w:color="auto"/>
            <w:left w:val="none" w:sz="0" w:space="0" w:color="auto"/>
            <w:bottom w:val="none" w:sz="0" w:space="0" w:color="auto"/>
            <w:right w:val="none" w:sz="0" w:space="0" w:color="auto"/>
          </w:divBdr>
        </w:div>
        <w:div w:id="1169445910">
          <w:marLeft w:val="0"/>
          <w:marRight w:val="0"/>
          <w:marTop w:val="0"/>
          <w:marBottom w:val="0"/>
          <w:divBdr>
            <w:top w:val="none" w:sz="0" w:space="0" w:color="auto"/>
            <w:left w:val="none" w:sz="0" w:space="0" w:color="auto"/>
            <w:bottom w:val="none" w:sz="0" w:space="0" w:color="auto"/>
            <w:right w:val="none" w:sz="0" w:space="0" w:color="auto"/>
          </w:divBdr>
        </w:div>
        <w:div w:id="1735156223">
          <w:marLeft w:val="0"/>
          <w:marRight w:val="0"/>
          <w:marTop w:val="0"/>
          <w:marBottom w:val="0"/>
          <w:divBdr>
            <w:top w:val="none" w:sz="0" w:space="0" w:color="auto"/>
            <w:left w:val="none" w:sz="0" w:space="0" w:color="auto"/>
            <w:bottom w:val="none" w:sz="0" w:space="0" w:color="auto"/>
            <w:right w:val="none" w:sz="0" w:space="0" w:color="auto"/>
          </w:divBdr>
        </w:div>
        <w:div w:id="712269980">
          <w:marLeft w:val="0"/>
          <w:marRight w:val="0"/>
          <w:marTop w:val="0"/>
          <w:marBottom w:val="0"/>
          <w:divBdr>
            <w:top w:val="none" w:sz="0" w:space="0" w:color="auto"/>
            <w:left w:val="none" w:sz="0" w:space="0" w:color="auto"/>
            <w:bottom w:val="none" w:sz="0" w:space="0" w:color="auto"/>
            <w:right w:val="none" w:sz="0" w:space="0" w:color="auto"/>
          </w:divBdr>
        </w:div>
        <w:div w:id="514345045">
          <w:marLeft w:val="0"/>
          <w:marRight w:val="0"/>
          <w:marTop w:val="0"/>
          <w:marBottom w:val="0"/>
          <w:divBdr>
            <w:top w:val="none" w:sz="0" w:space="0" w:color="auto"/>
            <w:left w:val="none" w:sz="0" w:space="0" w:color="auto"/>
            <w:bottom w:val="none" w:sz="0" w:space="0" w:color="auto"/>
            <w:right w:val="none" w:sz="0" w:space="0" w:color="auto"/>
          </w:divBdr>
        </w:div>
        <w:div w:id="580455185">
          <w:marLeft w:val="0"/>
          <w:marRight w:val="0"/>
          <w:marTop w:val="0"/>
          <w:marBottom w:val="0"/>
          <w:divBdr>
            <w:top w:val="none" w:sz="0" w:space="0" w:color="auto"/>
            <w:left w:val="none" w:sz="0" w:space="0" w:color="auto"/>
            <w:bottom w:val="none" w:sz="0" w:space="0" w:color="auto"/>
            <w:right w:val="none" w:sz="0" w:space="0" w:color="auto"/>
          </w:divBdr>
        </w:div>
        <w:div w:id="1411268394">
          <w:marLeft w:val="0"/>
          <w:marRight w:val="0"/>
          <w:marTop w:val="0"/>
          <w:marBottom w:val="0"/>
          <w:divBdr>
            <w:top w:val="none" w:sz="0" w:space="0" w:color="auto"/>
            <w:left w:val="none" w:sz="0" w:space="0" w:color="auto"/>
            <w:bottom w:val="none" w:sz="0" w:space="0" w:color="auto"/>
            <w:right w:val="none" w:sz="0" w:space="0" w:color="auto"/>
          </w:divBdr>
        </w:div>
      </w:divsChild>
    </w:div>
    <w:div w:id="1006178281">
      <w:bodyDiv w:val="1"/>
      <w:marLeft w:val="0"/>
      <w:marRight w:val="0"/>
      <w:marTop w:val="0"/>
      <w:marBottom w:val="0"/>
      <w:divBdr>
        <w:top w:val="none" w:sz="0" w:space="0" w:color="auto"/>
        <w:left w:val="none" w:sz="0" w:space="0" w:color="auto"/>
        <w:bottom w:val="none" w:sz="0" w:space="0" w:color="auto"/>
        <w:right w:val="none" w:sz="0" w:space="0" w:color="auto"/>
      </w:divBdr>
    </w:div>
    <w:div w:id="1022047405">
      <w:bodyDiv w:val="1"/>
      <w:marLeft w:val="0"/>
      <w:marRight w:val="0"/>
      <w:marTop w:val="0"/>
      <w:marBottom w:val="0"/>
      <w:divBdr>
        <w:top w:val="none" w:sz="0" w:space="0" w:color="auto"/>
        <w:left w:val="none" w:sz="0" w:space="0" w:color="auto"/>
        <w:bottom w:val="none" w:sz="0" w:space="0" w:color="auto"/>
        <w:right w:val="none" w:sz="0" w:space="0" w:color="auto"/>
      </w:divBdr>
      <w:divsChild>
        <w:div w:id="1395081948">
          <w:marLeft w:val="0"/>
          <w:marRight w:val="0"/>
          <w:marTop w:val="0"/>
          <w:marBottom w:val="0"/>
          <w:divBdr>
            <w:top w:val="none" w:sz="0" w:space="0" w:color="auto"/>
            <w:left w:val="none" w:sz="0" w:space="0" w:color="auto"/>
            <w:bottom w:val="none" w:sz="0" w:space="0" w:color="auto"/>
            <w:right w:val="none" w:sz="0" w:space="0" w:color="auto"/>
          </w:divBdr>
        </w:div>
        <w:div w:id="1926038455">
          <w:marLeft w:val="0"/>
          <w:marRight w:val="0"/>
          <w:marTop w:val="0"/>
          <w:marBottom w:val="0"/>
          <w:divBdr>
            <w:top w:val="none" w:sz="0" w:space="0" w:color="auto"/>
            <w:left w:val="none" w:sz="0" w:space="0" w:color="auto"/>
            <w:bottom w:val="none" w:sz="0" w:space="0" w:color="auto"/>
            <w:right w:val="none" w:sz="0" w:space="0" w:color="auto"/>
          </w:divBdr>
        </w:div>
        <w:div w:id="167868071">
          <w:marLeft w:val="0"/>
          <w:marRight w:val="0"/>
          <w:marTop w:val="0"/>
          <w:marBottom w:val="0"/>
          <w:divBdr>
            <w:top w:val="none" w:sz="0" w:space="0" w:color="auto"/>
            <w:left w:val="none" w:sz="0" w:space="0" w:color="auto"/>
            <w:bottom w:val="none" w:sz="0" w:space="0" w:color="auto"/>
            <w:right w:val="none" w:sz="0" w:space="0" w:color="auto"/>
          </w:divBdr>
        </w:div>
        <w:div w:id="655112347">
          <w:marLeft w:val="0"/>
          <w:marRight w:val="0"/>
          <w:marTop w:val="0"/>
          <w:marBottom w:val="0"/>
          <w:divBdr>
            <w:top w:val="none" w:sz="0" w:space="0" w:color="auto"/>
            <w:left w:val="none" w:sz="0" w:space="0" w:color="auto"/>
            <w:bottom w:val="none" w:sz="0" w:space="0" w:color="auto"/>
            <w:right w:val="none" w:sz="0" w:space="0" w:color="auto"/>
          </w:divBdr>
        </w:div>
        <w:div w:id="1057509312">
          <w:marLeft w:val="0"/>
          <w:marRight w:val="0"/>
          <w:marTop w:val="0"/>
          <w:marBottom w:val="0"/>
          <w:divBdr>
            <w:top w:val="none" w:sz="0" w:space="0" w:color="auto"/>
            <w:left w:val="none" w:sz="0" w:space="0" w:color="auto"/>
            <w:bottom w:val="none" w:sz="0" w:space="0" w:color="auto"/>
            <w:right w:val="none" w:sz="0" w:space="0" w:color="auto"/>
          </w:divBdr>
        </w:div>
        <w:div w:id="173692421">
          <w:marLeft w:val="0"/>
          <w:marRight w:val="0"/>
          <w:marTop w:val="0"/>
          <w:marBottom w:val="0"/>
          <w:divBdr>
            <w:top w:val="none" w:sz="0" w:space="0" w:color="auto"/>
            <w:left w:val="none" w:sz="0" w:space="0" w:color="auto"/>
            <w:bottom w:val="none" w:sz="0" w:space="0" w:color="auto"/>
            <w:right w:val="none" w:sz="0" w:space="0" w:color="auto"/>
          </w:divBdr>
        </w:div>
        <w:div w:id="1348868841">
          <w:marLeft w:val="0"/>
          <w:marRight w:val="0"/>
          <w:marTop w:val="0"/>
          <w:marBottom w:val="0"/>
          <w:divBdr>
            <w:top w:val="none" w:sz="0" w:space="0" w:color="auto"/>
            <w:left w:val="none" w:sz="0" w:space="0" w:color="auto"/>
            <w:bottom w:val="none" w:sz="0" w:space="0" w:color="auto"/>
            <w:right w:val="none" w:sz="0" w:space="0" w:color="auto"/>
          </w:divBdr>
        </w:div>
        <w:div w:id="2020890661">
          <w:marLeft w:val="0"/>
          <w:marRight w:val="0"/>
          <w:marTop w:val="0"/>
          <w:marBottom w:val="0"/>
          <w:divBdr>
            <w:top w:val="none" w:sz="0" w:space="0" w:color="auto"/>
            <w:left w:val="none" w:sz="0" w:space="0" w:color="auto"/>
            <w:bottom w:val="none" w:sz="0" w:space="0" w:color="auto"/>
            <w:right w:val="none" w:sz="0" w:space="0" w:color="auto"/>
          </w:divBdr>
        </w:div>
        <w:div w:id="2143887813">
          <w:marLeft w:val="0"/>
          <w:marRight w:val="0"/>
          <w:marTop w:val="0"/>
          <w:marBottom w:val="0"/>
          <w:divBdr>
            <w:top w:val="none" w:sz="0" w:space="0" w:color="auto"/>
            <w:left w:val="none" w:sz="0" w:space="0" w:color="auto"/>
            <w:bottom w:val="none" w:sz="0" w:space="0" w:color="auto"/>
            <w:right w:val="none" w:sz="0" w:space="0" w:color="auto"/>
          </w:divBdr>
        </w:div>
        <w:div w:id="164246847">
          <w:marLeft w:val="0"/>
          <w:marRight w:val="0"/>
          <w:marTop w:val="0"/>
          <w:marBottom w:val="0"/>
          <w:divBdr>
            <w:top w:val="none" w:sz="0" w:space="0" w:color="auto"/>
            <w:left w:val="none" w:sz="0" w:space="0" w:color="auto"/>
            <w:bottom w:val="none" w:sz="0" w:space="0" w:color="auto"/>
            <w:right w:val="none" w:sz="0" w:space="0" w:color="auto"/>
          </w:divBdr>
        </w:div>
        <w:div w:id="1425763422">
          <w:marLeft w:val="0"/>
          <w:marRight w:val="0"/>
          <w:marTop w:val="0"/>
          <w:marBottom w:val="0"/>
          <w:divBdr>
            <w:top w:val="none" w:sz="0" w:space="0" w:color="auto"/>
            <w:left w:val="none" w:sz="0" w:space="0" w:color="auto"/>
            <w:bottom w:val="none" w:sz="0" w:space="0" w:color="auto"/>
            <w:right w:val="none" w:sz="0" w:space="0" w:color="auto"/>
          </w:divBdr>
        </w:div>
        <w:div w:id="827525254">
          <w:marLeft w:val="0"/>
          <w:marRight w:val="0"/>
          <w:marTop w:val="0"/>
          <w:marBottom w:val="0"/>
          <w:divBdr>
            <w:top w:val="none" w:sz="0" w:space="0" w:color="auto"/>
            <w:left w:val="none" w:sz="0" w:space="0" w:color="auto"/>
            <w:bottom w:val="none" w:sz="0" w:space="0" w:color="auto"/>
            <w:right w:val="none" w:sz="0" w:space="0" w:color="auto"/>
          </w:divBdr>
        </w:div>
        <w:div w:id="879630667">
          <w:marLeft w:val="0"/>
          <w:marRight w:val="0"/>
          <w:marTop w:val="0"/>
          <w:marBottom w:val="0"/>
          <w:divBdr>
            <w:top w:val="none" w:sz="0" w:space="0" w:color="auto"/>
            <w:left w:val="none" w:sz="0" w:space="0" w:color="auto"/>
            <w:bottom w:val="none" w:sz="0" w:space="0" w:color="auto"/>
            <w:right w:val="none" w:sz="0" w:space="0" w:color="auto"/>
          </w:divBdr>
        </w:div>
        <w:div w:id="812871762">
          <w:marLeft w:val="0"/>
          <w:marRight w:val="0"/>
          <w:marTop w:val="0"/>
          <w:marBottom w:val="0"/>
          <w:divBdr>
            <w:top w:val="none" w:sz="0" w:space="0" w:color="auto"/>
            <w:left w:val="none" w:sz="0" w:space="0" w:color="auto"/>
            <w:bottom w:val="none" w:sz="0" w:space="0" w:color="auto"/>
            <w:right w:val="none" w:sz="0" w:space="0" w:color="auto"/>
          </w:divBdr>
        </w:div>
        <w:div w:id="393624858">
          <w:marLeft w:val="0"/>
          <w:marRight w:val="0"/>
          <w:marTop w:val="0"/>
          <w:marBottom w:val="0"/>
          <w:divBdr>
            <w:top w:val="none" w:sz="0" w:space="0" w:color="auto"/>
            <w:left w:val="none" w:sz="0" w:space="0" w:color="auto"/>
            <w:bottom w:val="none" w:sz="0" w:space="0" w:color="auto"/>
            <w:right w:val="none" w:sz="0" w:space="0" w:color="auto"/>
          </w:divBdr>
        </w:div>
        <w:div w:id="145823174">
          <w:marLeft w:val="0"/>
          <w:marRight w:val="0"/>
          <w:marTop w:val="0"/>
          <w:marBottom w:val="0"/>
          <w:divBdr>
            <w:top w:val="none" w:sz="0" w:space="0" w:color="auto"/>
            <w:left w:val="none" w:sz="0" w:space="0" w:color="auto"/>
            <w:bottom w:val="none" w:sz="0" w:space="0" w:color="auto"/>
            <w:right w:val="none" w:sz="0" w:space="0" w:color="auto"/>
          </w:divBdr>
        </w:div>
        <w:div w:id="1337461009">
          <w:marLeft w:val="0"/>
          <w:marRight w:val="0"/>
          <w:marTop w:val="0"/>
          <w:marBottom w:val="0"/>
          <w:divBdr>
            <w:top w:val="none" w:sz="0" w:space="0" w:color="auto"/>
            <w:left w:val="none" w:sz="0" w:space="0" w:color="auto"/>
            <w:bottom w:val="none" w:sz="0" w:space="0" w:color="auto"/>
            <w:right w:val="none" w:sz="0" w:space="0" w:color="auto"/>
          </w:divBdr>
        </w:div>
        <w:div w:id="756172388">
          <w:marLeft w:val="0"/>
          <w:marRight w:val="0"/>
          <w:marTop w:val="0"/>
          <w:marBottom w:val="0"/>
          <w:divBdr>
            <w:top w:val="none" w:sz="0" w:space="0" w:color="auto"/>
            <w:left w:val="none" w:sz="0" w:space="0" w:color="auto"/>
            <w:bottom w:val="none" w:sz="0" w:space="0" w:color="auto"/>
            <w:right w:val="none" w:sz="0" w:space="0" w:color="auto"/>
          </w:divBdr>
        </w:div>
        <w:div w:id="1749493874">
          <w:marLeft w:val="0"/>
          <w:marRight w:val="0"/>
          <w:marTop w:val="0"/>
          <w:marBottom w:val="0"/>
          <w:divBdr>
            <w:top w:val="none" w:sz="0" w:space="0" w:color="auto"/>
            <w:left w:val="none" w:sz="0" w:space="0" w:color="auto"/>
            <w:bottom w:val="none" w:sz="0" w:space="0" w:color="auto"/>
            <w:right w:val="none" w:sz="0" w:space="0" w:color="auto"/>
          </w:divBdr>
        </w:div>
        <w:div w:id="918684237">
          <w:marLeft w:val="0"/>
          <w:marRight w:val="0"/>
          <w:marTop w:val="0"/>
          <w:marBottom w:val="0"/>
          <w:divBdr>
            <w:top w:val="none" w:sz="0" w:space="0" w:color="auto"/>
            <w:left w:val="none" w:sz="0" w:space="0" w:color="auto"/>
            <w:bottom w:val="none" w:sz="0" w:space="0" w:color="auto"/>
            <w:right w:val="none" w:sz="0" w:space="0" w:color="auto"/>
          </w:divBdr>
        </w:div>
        <w:div w:id="1957442825">
          <w:marLeft w:val="0"/>
          <w:marRight w:val="0"/>
          <w:marTop w:val="0"/>
          <w:marBottom w:val="0"/>
          <w:divBdr>
            <w:top w:val="none" w:sz="0" w:space="0" w:color="auto"/>
            <w:left w:val="none" w:sz="0" w:space="0" w:color="auto"/>
            <w:bottom w:val="none" w:sz="0" w:space="0" w:color="auto"/>
            <w:right w:val="none" w:sz="0" w:space="0" w:color="auto"/>
          </w:divBdr>
        </w:div>
        <w:div w:id="535580140">
          <w:marLeft w:val="0"/>
          <w:marRight w:val="0"/>
          <w:marTop w:val="0"/>
          <w:marBottom w:val="0"/>
          <w:divBdr>
            <w:top w:val="none" w:sz="0" w:space="0" w:color="auto"/>
            <w:left w:val="none" w:sz="0" w:space="0" w:color="auto"/>
            <w:bottom w:val="none" w:sz="0" w:space="0" w:color="auto"/>
            <w:right w:val="none" w:sz="0" w:space="0" w:color="auto"/>
          </w:divBdr>
        </w:div>
        <w:div w:id="134378367">
          <w:marLeft w:val="0"/>
          <w:marRight w:val="0"/>
          <w:marTop w:val="0"/>
          <w:marBottom w:val="0"/>
          <w:divBdr>
            <w:top w:val="none" w:sz="0" w:space="0" w:color="auto"/>
            <w:left w:val="none" w:sz="0" w:space="0" w:color="auto"/>
            <w:bottom w:val="none" w:sz="0" w:space="0" w:color="auto"/>
            <w:right w:val="none" w:sz="0" w:space="0" w:color="auto"/>
          </w:divBdr>
        </w:div>
        <w:div w:id="1225600303">
          <w:marLeft w:val="0"/>
          <w:marRight w:val="0"/>
          <w:marTop w:val="0"/>
          <w:marBottom w:val="0"/>
          <w:divBdr>
            <w:top w:val="none" w:sz="0" w:space="0" w:color="auto"/>
            <w:left w:val="none" w:sz="0" w:space="0" w:color="auto"/>
            <w:bottom w:val="none" w:sz="0" w:space="0" w:color="auto"/>
            <w:right w:val="none" w:sz="0" w:space="0" w:color="auto"/>
          </w:divBdr>
        </w:div>
        <w:div w:id="350686704">
          <w:marLeft w:val="0"/>
          <w:marRight w:val="0"/>
          <w:marTop w:val="0"/>
          <w:marBottom w:val="0"/>
          <w:divBdr>
            <w:top w:val="none" w:sz="0" w:space="0" w:color="auto"/>
            <w:left w:val="none" w:sz="0" w:space="0" w:color="auto"/>
            <w:bottom w:val="none" w:sz="0" w:space="0" w:color="auto"/>
            <w:right w:val="none" w:sz="0" w:space="0" w:color="auto"/>
          </w:divBdr>
        </w:div>
        <w:div w:id="640309174">
          <w:marLeft w:val="0"/>
          <w:marRight w:val="0"/>
          <w:marTop w:val="0"/>
          <w:marBottom w:val="0"/>
          <w:divBdr>
            <w:top w:val="none" w:sz="0" w:space="0" w:color="auto"/>
            <w:left w:val="none" w:sz="0" w:space="0" w:color="auto"/>
            <w:bottom w:val="none" w:sz="0" w:space="0" w:color="auto"/>
            <w:right w:val="none" w:sz="0" w:space="0" w:color="auto"/>
          </w:divBdr>
        </w:div>
        <w:div w:id="1748571403">
          <w:marLeft w:val="0"/>
          <w:marRight w:val="0"/>
          <w:marTop w:val="0"/>
          <w:marBottom w:val="0"/>
          <w:divBdr>
            <w:top w:val="none" w:sz="0" w:space="0" w:color="auto"/>
            <w:left w:val="none" w:sz="0" w:space="0" w:color="auto"/>
            <w:bottom w:val="none" w:sz="0" w:space="0" w:color="auto"/>
            <w:right w:val="none" w:sz="0" w:space="0" w:color="auto"/>
          </w:divBdr>
        </w:div>
        <w:div w:id="601378494">
          <w:marLeft w:val="0"/>
          <w:marRight w:val="0"/>
          <w:marTop w:val="0"/>
          <w:marBottom w:val="0"/>
          <w:divBdr>
            <w:top w:val="none" w:sz="0" w:space="0" w:color="auto"/>
            <w:left w:val="none" w:sz="0" w:space="0" w:color="auto"/>
            <w:bottom w:val="none" w:sz="0" w:space="0" w:color="auto"/>
            <w:right w:val="none" w:sz="0" w:space="0" w:color="auto"/>
          </w:divBdr>
        </w:div>
        <w:div w:id="843865421">
          <w:marLeft w:val="0"/>
          <w:marRight w:val="0"/>
          <w:marTop w:val="0"/>
          <w:marBottom w:val="0"/>
          <w:divBdr>
            <w:top w:val="none" w:sz="0" w:space="0" w:color="auto"/>
            <w:left w:val="none" w:sz="0" w:space="0" w:color="auto"/>
            <w:bottom w:val="none" w:sz="0" w:space="0" w:color="auto"/>
            <w:right w:val="none" w:sz="0" w:space="0" w:color="auto"/>
          </w:divBdr>
        </w:div>
        <w:div w:id="1294018035">
          <w:marLeft w:val="0"/>
          <w:marRight w:val="0"/>
          <w:marTop w:val="0"/>
          <w:marBottom w:val="0"/>
          <w:divBdr>
            <w:top w:val="none" w:sz="0" w:space="0" w:color="auto"/>
            <w:left w:val="none" w:sz="0" w:space="0" w:color="auto"/>
            <w:bottom w:val="none" w:sz="0" w:space="0" w:color="auto"/>
            <w:right w:val="none" w:sz="0" w:space="0" w:color="auto"/>
          </w:divBdr>
        </w:div>
        <w:div w:id="48772960">
          <w:marLeft w:val="0"/>
          <w:marRight w:val="0"/>
          <w:marTop w:val="0"/>
          <w:marBottom w:val="0"/>
          <w:divBdr>
            <w:top w:val="none" w:sz="0" w:space="0" w:color="auto"/>
            <w:left w:val="none" w:sz="0" w:space="0" w:color="auto"/>
            <w:bottom w:val="none" w:sz="0" w:space="0" w:color="auto"/>
            <w:right w:val="none" w:sz="0" w:space="0" w:color="auto"/>
          </w:divBdr>
        </w:div>
        <w:div w:id="1308630468">
          <w:marLeft w:val="0"/>
          <w:marRight w:val="0"/>
          <w:marTop w:val="0"/>
          <w:marBottom w:val="0"/>
          <w:divBdr>
            <w:top w:val="none" w:sz="0" w:space="0" w:color="auto"/>
            <w:left w:val="none" w:sz="0" w:space="0" w:color="auto"/>
            <w:bottom w:val="none" w:sz="0" w:space="0" w:color="auto"/>
            <w:right w:val="none" w:sz="0" w:space="0" w:color="auto"/>
          </w:divBdr>
        </w:div>
        <w:div w:id="1337882766">
          <w:marLeft w:val="0"/>
          <w:marRight w:val="0"/>
          <w:marTop w:val="0"/>
          <w:marBottom w:val="0"/>
          <w:divBdr>
            <w:top w:val="none" w:sz="0" w:space="0" w:color="auto"/>
            <w:left w:val="none" w:sz="0" w:space="0" w:color="auto"/>
            <w:bottom w:val="none" w:sz="0" w:space="0" w:color="auto"/>
            <w:right w:val="none" w:sz="0" w:space="0" w:color="auto"/>
          </w:divBdr>
        </w:div>
        <w:div w:id="922910187">
          <w:marLeft w:val="0"/>
          <w:marRight w:val="0"/>
          <w:marTop w:val="0"/>
          <w:marBottom w:val="0"/>
          <w:divBdr>
            <w:top w:val="none" w:sz="0" w:space="0" w:color="auto"/>
            <w:left w:val="none" w:sz="0" w:space="0" w:color="auto"/>
            <w:bottom w:val="none" w:sz="0" w:space="0" w:color="auto"/>
            <w:right w:val="none" w:sz="0" w:space="0" w:color="auto"/>
          </w:divBdr>
        </w:div>
      </w:divsChild>
    </w:div>
    <w:div w:id="1027872314">
      <w:bodyDiv w:val="1"/>
      <w:marLeft w:val="0"/>
      <w:marRight w:val="0"/>
      <w:marTop w:val="0"/>
      <w:marBottom w:val="0"/>
      <w:divBdr>
        <w:top w:val="none" w:sz="0" w:space="0" w:color="auto"/>
        <w:left w:val="none" w:sz="0" w:space="0" w:color="auto"/>
        <w:bottom w:val="none" w:sz="0" w:space="0" w:color="auto"/>
        <w:right w:val="none" w:sz="0" w:space="0" w:color="auto"/>
      </w:divBdr>
      <w:divsChild>
        <w:div w:id="1310281170">
          <w:marLeft w:val="0"/>
          <w:marRight w:val="0"/>
          <w:marTop w:val="0"/>
          <w:marBottom w:val="0"/>
          <w:divBdr>
            <w:top w:val="none" w:sz="0" w:space="0" w:color="auto"/>
            <w:left w:val="none" w:sz="0" w:space="0" w:color="auto"/>
            <w:bottom w:val="none" w:sz="0" w:space="0" w:color="auto"/>
            <w:right w:val="none" w:sz="0" w:space="0" w:color="auto"/>
          </w:divBdr>
          <w:divsChild>
            <w:div w:id="1042241961">
              <w:marLeft w:val="0"/>
              <w:marRight w:val="0"/>
              <w:marTop w:val="0"/>
              <w:marBottom w:val="0"/>
              <w:divBdr>
                <w:top w:val="none" w:sz="0" w:space="0" w:color="auto"/>
                <w:left w:val="none" w:sz="0" w:space="0" w:color="auto"/>
                <w:bottom w:val="none" w:sz="0" w:space="0" w:color="auto"/>
                <w:right w:val="none" w:sz="0" w:space="0" w:color="auto"/>
              </w:divBdr>
            </w:div>
            <w:div w:id="1344746885">
              <w:marLeft w:val="0"/>
              <w:marRight w:val="0"/>
              <w:marTop w:val="0"/>
              <w:marBottom w:val="0"/>
              <w:divBdr>
                <w:top w:val="none" w:sz="0" w:space="0" w:color="auto"/>
                <w:left w:val="none" w:sz="0" w:space="0" w:color="auto"/>
                <w:bottom w:val="none" w:sz="0" w:space="0" w:color="auto"/>
                <w:right w:val="none" w:sz="0" w:space="0" w:color="auto"/>
              </w:divBdr>
            </w:div>
            <w:div w:id="1207137525">
              <w:marLeft w:val="0"/>
              <w:marRight w:val="0"/>
              <w:marTop w:val="0"/>
              <w:marBottom w:val="0"/>
              <w:divBdr>
                <w:top w:val="none" w:sz="0" w:space="0" w:color="auto"/>
                <w:left w:val="none" w:sz="0" w:space="0" w:color="auto"/>
                <w:bottom w:val="none" w:sz="0" w:space="0" w:color="auto"/>
                <w:right w:val="none" w:sz="0" w:space="0" w:color="auto"/>
              </w:divBdr>
            </w:div>
            <w:div w:id="62224087">
              <w:marLeft w:val="0"/>
              <w:marRight w:val="0"/>
              <w:marTop w:val="0"/>
              <w:marBottom w:val="0"/>
              <w:divBdr>
                <w:top w:val="none" w:sz="0" w:space="0" w:color="auto"/>
                <w:left w:val="none" w:sz="0" w:space="0" w:color="auto"/>
                <w:bottom w:val="none" w:sz="0" w:space="0" w:color="auto"/>
                <w:right w:val="none" w:sz="0" w:space="0" w:color="auto"/>
              </w:divBdr>
            </w:div>
            <w:div w:id="1045566817">
              <w:marLeft w:val="0"/>
              <w:marRight w:val="0"/>
              <w:marTop w:val="0"/>
              <w:marBottom w:val="0"/>
              <w:divBdr>
                <w:top w:val="none" w:sz="0" w:space="0" w:color="auto"/>
                <w:left w:val="none" w:sz="0" w:space="0" w:color="auto"/>
                <w:bottom w:val="none" w:sz="0" w:space="0" w:color="auto"/>
                <w:right w:val="none" w:sz="0" w:space="0" w:color="auto"/>
              </w:divBdr>
            </w:div>
            <w:div w:id="939146464">
              <w:marLeft w:val="0"/>
              <w:marRight w:val="0"/>
              <w:marTop w:val="0"/>
              <w:marBottom w:val="0"/>
              <w:divBdr>
                <w:top w:val="none" w:sz="0" w:space="0" w:color="auto"/>
                <w:left w:val="none" w:sz="0" w:space="0" w:color="auto"/>
                <w:bottom w:val="none" w:sz="0" w:space="0" w:color="auto"/>
                <w:right w:val="none" w:sz="0" w:space="0" w:color="auto"/>
              </w:divBdr>
            </w:div>
            <w:div w:id="378674052">
              <w:marLeft w:val="0"/>
              <w:marRight w:val="0"/>
              <w:marTop w:val="0"/>
              <w:marBottom w:val="0"/>
              <w:divBdr>
                <w:top w:val="none" w:sz="0" w:space="0" w:color="auto"/>
                <w:left w:val="none" w:sz="0" w:space="0" w:color="auto"/>
                <w:bottom w:val="none" w:sz="0" w:space="0" w:color="auto"/>
                <w:right w:val="none" w:sz="0" w:space="0" w:color="auto"/>
              </w:divBdr>
            </w:div>
            <w:div w:id="879829188">
              <w:marLeft w:val="0"/>
              <w:marRight w:val="0"/>
              <w:marTop w:val="0"/>
              <w:marBottom w:val="0"/>
              <w:divBdr>
                <w:top w:val="none" w:sz="0" w:space="0" w:color="auto"/>
                <w:left w:val="none" w:sz="0" w:space="0" w:color="auto"/>
                <w:bottom w:val="none" w:sz="0" w:space="0" w:color="auto"/>
                <w:right w:val="none" w:sz="0" w:space="0" w:color="auto"/>
              </w:divBdr>
            </w:div>
            <w:div w:id="726953001">
              <w:marLeft w:val="0"/>
              <w:marRight w:val="0"/>
              <w:marTop w:val="0"/>
              <w:marBottom w:val="0"/>
              <w:divBdr>
                <w:top w:val="none" w:sz="0" w:space="0" w:color="auto"/>
                <w:left w:val="none" w:sz="0" w:space="0" w:color="auto"/>
                <w:bottom w:val="none" w:sz="0" w:space="0" w:color="auto"/>
                <w:right w:val="none" w:sz="0" w:space="0" w:color="auto"/>
              </w:divBdr>
            </w:div>
            <w:div w:id="1013844856">
              <w:marLeft w:val="0"/>
              <w:marRight w:val="0"/>
              <w:marTop w:val="0"/>
              <w:marBottom w:val="0"/>
              <w:divBdr>
                <w:top w:val="none" w:sz="0" w:space="0" w:color="auto"/>
                <w:left w:val="none" w:sz="0" w:space="0" w:color="auto"/>
                <w:bottom w:val="none" w:sz="0" w:space="0" w:color="auto"/>
                <w:right w:val="none" w:sz="0" w:space="0" w:color="auto"/>
              </w:divBdr>
            </w:div>
            <w:div w:id="822115652">
              <w:marLeft w:val="0"/>
              <w:marRight w:val="0"/>
              <w:marTop w:val="0"/>
              <w:marBottom w:val="0"/>
              <w:divBdr>
                <w:top w:val="none" w:sz="0" w:space="0" w:color="auto"/>
                <w:left w:val="none" w:sz="0" w:space="0" w:color="auto"/>
                <w:bottom w:val="none" w:sz="0" w:space="0" w:color="auto"/>
                <w:right w:val="none" w:sz="0" w:space="0" w:color="auto"/>
              </w:divBdr>
            </w:div>
            <w:div w:id="800196975">
              <w:marLeft w:val="0"/>
              <w:marRight w:val="0"/>
              <w:marTop w:val="0"/>
              <w:marBottom w:val="0"/>
              <w:divBdr>
                <w:top w:val="none" w:sz="0" w:space="0" w:color="auto"/>
                <w:left w:val="none" w:sz="0" w:space="0" w:color="auto"/>
                <w:bottom w:val="none" w:sz="0" w:space="0" w:color="auto"/>
                <w:right w:val="none" w:sz="0" w:space="0" w:color="auto"/>
              </w:divBdr>
            </w:div>
            <w:div w:id="2036881735">
              <w:marLeft w:val="0"/>
              <w:marRight w:val="0"/>
              <w:marTop w:val="0"/>
              <w:marBottom w:val="0"/>
              <w:divBdr>
                <w:top w:val="none" w:sz="0" w:space="0" w:color="auto"/>
                <w:left w:val="none" w:sz="0" w:space="0" w:color="auto"/>
                <w:bottom w:val="none" w:sz="0" w:space="0" w:color="auto"/>
                <w:right w:val="none" w:sz="0" w:space="0" w:color="auto"/>
              </w:divBdr>
            </w:div>
            <w:div w:id="455220074">
              <w:marLeft w:val="0"/>
              <w:marRight w:val="0"/>
              <w:marTop w:val="0"/>
              <w:marBottom w:val="0"/>
              <w:divBdr>
                <w:top w:val="none" w:sz="0" w:space="0" w:color="auto"/>
                <w:left w:val="none" w:sz="0" w:space="0" w:color="auto"/>
                <w:bottom w:val="none" w:sz="0" w:space="0" w:color="auto"/>
                <w:right w:val="none" w:sz="0" w:space="0" w:color="auto"/>
              </w:divBdr>
            </w:div>
            <w:div w:id="1499425127">
              <w:marLeft w:val="0"/>
              <w:marRight w:val="0"/>
              <w:marTop w:val="0"/>
              <w:marBottom w:val="0"/>
              <w:divBdr>
                <w:top w:val="none" w:sz="0" w:space="0" w:color="auto"/>
                <w:left w:val="none" w:sz="0" w:space="0" w:color="auto"/>
                <w:bottom w:val="none" w:sz="0" w:space="0" w:color="auto"/>
                <w:right w:val="none" w:sz="0" w:space="0" w:color="auto"/>
              </w:divBdr>
            </w:div>
            <w:div w:id="1466122955">
              <w:marLeft w:val="0"/>
              <w:marRight w:val="0"/>
              <w:marTop w:val="0"/>
              <w:marBottom w:val="0"/>
              <w:divBdr>
                <w:top w:val="none" w:sz="0" w:space="0" w:color="auto"/>
                <w:left w:val="none" w:sz="0" w:space="0" w:color="auto"/>
                <w:bottom w:val="none" w:sz="0" w:space="0" w:color="auto"/>
                <w:right w:val="none" w:sz="0" w:space="0" w:color="auto"/>
              </w:divBdr>
            </w:div>
            <w:div w:id="1366444090">
              <w:marLeft w:val="0"/>
              <w:marRight w:val="0"/>
              <w:marTop w:val="0"/>
              <w:marBottom w:val="0"/>
              <w:divBdr>
                <w:top w:val="none" w:sz="0" w:space="0" w:color="auto"/>
                <w:left w:val="none" w:sz="0" w:space="0" w:color="auto"/>
                <w:bottom w:val="none" w:sz="0" w:space="0" w:color="auto"/>
                <w:right w:val="none" w:sz="0" w:space="0" w:color="auto"/>
              </w:divBdr>
            </w:div>
            <w:div w:id="1777559064">
              <w:marLeft w:val="0"/>
              <w:marRight w:val="0"/>
              <w:marTop w:val="0"/>
              <w:marBottom w:val="0"/>
              <w:divBdr>
                <w:top w:val="none" w:sz="0" w:space="0" w:color="auto"/>
                <w:left w:val="none" w:sz="0" w:space="0" w:color="auto"/>
                <w:bottom w:val="none" w:sz="0" w:space="0" w:color="auto"/>
                <w:right w:val="none" w:sz="0" w:space="0" w:color="auto"/>
              </w:divBdr>
            </w:div>
            <w:div w:id="1320109223">
              <w:marLeft w:val="0"/>
              <w:marRight w:val="0"/>
              <w:marTop w:val="0"/>
              <w:marBottom w:val="0"/>
              <w:divBdr>
                <w:top w:val="none" w:sz="0" w:space="0" w:color="auto"/>
                <w:left w:val="none" w:sz="0" w:space="0" w:color="auto"/>
                <w:bottom w:val="none" w:sz="0" w:space="0" w:color="auto"/>
                <w:right w:val="none" w:sz="0" w:space="0" w:color="auto"/>
              </w:divBdr>
            </w:div>
          </w:divsChild>
        </w:div>
        <w:div w:id="1262301498">
          <w:marLeft w:val="0"/>
          <w:marRight w:val="0"/>
          <w:marTop w:val="0"/>
          <w:marBottom w:val="0"/>
          <w:divBdr>
            <w:top w:val="none" w:sz="0" w:space="0" w:color="auto"/>
            <w:left w:val="none" w:sz="0" w:space="0" w:color="auto"/>
            <w:bottom w:val="none" w:sz="0" w:space="0" w:color="auto"/>
            <w:right w:val="none" w:sz="0" w:space="0" w:color="auto"/>
          </w:divBdr>
          <w:divsChild>
            <w:div w:id="1762413062">
              <w:marLeft w:val="0"/>
              <w:marRight w:val="0"/>
              <w:marTop w:val="0"/>
              <w:marBottom w:val="0"/>
              <w:divBdr>
                <w:top w:val="none" w:sz="0" w:space="0" w:color="auto"/>
                <w:left w:val="none" w:sz="0" w:space="0" w:color="auto"/>
                <w:bottom w:val="none" w:sz="0" w:space="0" w:color="auto"/>
                <w:right w:val="none" w:sz="0" w:space="0" w:color="auto"/>
              </w:divBdr>
            </w:div>
            <w:div w:id="2026200695">
              <w:marLeft w:val="0"/>
              <w:marRight w:val="0"/>
              <w:marTop w:val="0"/>
              <w:marBottom w:val="0"/>
              <w:divBdr>
                <w:top w:val="none" w:sz="0" w:space="0" w:color="auto"/>
                <w:left w:val="none" w:sz="0" w:space="0" w:color="auto"/>
                <w:bottom w:val="none" w:sz="0" w:space="0" w:color="auto"/>
                <w:right w:val="none" w:sz="0" w:space="0" w:color="auto"/>
              </w:divBdr>
            </w:div>
            <w:div w:id="1267732195">
              <w:marLeft w:val="0"/>
              <w:marRight w:val="0"/>
              <w:marTop w:val="0"/>
              <w:marBottom w:val="0"/>
              <w:divBdr>
                <w:top w:val="none" w:sz="0" w:space="0" w:color="auto"/>
                <w:left w:val="none" w:sz="0" w:space="0" w:color="auto"/>
                <w:bottom w:val="none" w:sz="0" w:space="0" w:color="auto"/>
                <w:right w:val="none" w:sz="0" w:space="0" w:color="auto"/>
              </w:divBdr>
            </w:div>
            <w:div w:id="1709449596">
              <w:marLeft w:val="0"/>
              <w:marRight w:val="0"/>
              <w:marTop w:val="0"/>
              <w:marBottom w:val="0"/>
              <w:divBdr>
                <w:top w:val="none" w:sz="0" w:space="0" w:color="auto"/>
                <w:left w:val="none" w:sz="0" w:space="0" w:color="auto"/>
                <w:bottom w:val="none" w:sz="0" w:space="0" w:color="auto"/>
                <w:right w:val="none" w:sz="0" w:space="0" w:color="auto"/>
              </w:divBdr>
            </w:div>
            <w:div w:id="1678262273">
              <w:marLeft w:val="0"/>
              <w:marRight w:val="0"/>
              <w:marTop w:val="0"/>
              <w:marBottom w:val="0"/>
              <w:divBdr>
                <w:top w:val="none" w:sz="0" w:space="0" w:color="auto"/>
                <w:left w:val="none" w:sz="0" w:space="0" w:color="auto"/>
                <w:bottom w:val="none" w:sz="0" w:space="0" w:color="auto"/>
                <w:right w:val="none" w:sz="0" w:space="0" w:color="auto"/>
              </w:divBdr>
            </w:div>
            <w:div w:id="994840441">
              <w:marLeft w:val="0"/>
              <w:marRight w:val="0"/>
              <w:marTop w:val="0"/>
              <w:marBottom w:val="0"/>
              <w:divBdr>
                <w:top w:val="none" w:sz="0" w:space="0" w:color="auto"/>
                <w:left w:val="none" w:sz="0" w:space="0" w:color="auto"/>
                <w:bottom w:val="none" w:sz="0" w:space="0" w:color="auto"/>
                <w:right w:val="none" w:sz="0" w:space="0" w:color="auto"/>
              </w:divBdr>
            </w:div>
            <w:div w:id="1293443536">
              <w:marLeft w:val="0"/>
              <w:marRight w:val="0"/>
              <w:marTop w:val="0"/>
              <w:marBottom w:val="0"/>
              <w:divBdr>
                <w:top w:val="none" w:sz="0" w:space="0" w:color="auto"/>
                <w:left w:val="none" w:sz="0" w:space="0" w:color="auto"/>
                <w:bottom w:val="none" w:sz="0" w:space="0" w:color="auto"/>
                <w:right w:val="none" w:sz="0" w:space="0" w:color="auto"/>
              </w:divBdr>
            </w:div>
            <w:div w:id="2072457585">
              <w:marLeft w:val="0"/>
              <w:marRight w:val="0"/>
              <w:marTop w:val="0"/>
              <w:marBottom w:val="0"/>
              <w:divBdr>
                <w:top w:val="none" w:sz="0" w:space="0" w:color="auto"/>
                <w:left w:val="none" w:sz="0" w:space="0" w:color="auto"/>
                <w:bottom w:val="none" w:sz="0" w:space="0" w:color="auto"/>
                <w:right w:val="none" w:sz="0" w:space="0" w:color="auto"/>
              </w:divBdr>
            </w:div>
            <w:div w:id="992760863">
              <w:marLeft w:val="0"/>
              <w:marRight w:val="0"/>
              <w:marTop w:val="0"/>
              <w:marBottom w:val="0"/>
              <w:divBdr>
                <w:top w:val="none" w:sz="0" w:space="0" w:color="auto"/>
                <w:left w:val="none" w:sz="0" w:space="0" w:color="auto"/>
                <w:bottom w:val="none" w:sz="0" w:space="0" w:color="auto"/>
                <w:right w:val="none" w:sz="0" w:space="0" w:color="auto"/>
              </w:divBdr>
            </w:div>
            <w:div w:id="91517156">
              <w:marLeft w:val="0"/>
              <w:marRight w:val="0"/>
              <w:marTop w:val="0"/>
              <w:marBottom w:val="0"/>
              <w:divBdr>
                <w:top w:val="none" w:sz="0" w:space="0" w:color="auto"/>
                <w:left w:val="none" w:sz="0" w:space="0" w:color="auto"/>
                <w:bottom w:val="none" w:sz="0" w:space="0" w:color="auto"/>
                <w:right w:val="none" w:sz="0" w:space="0" w:color="auto"/>
              </w:divBdr>
            </w:div>
            <w:div w:id="390688957">
              <w:marLeft w:val="0"/>
              <w:marRight w:val="0"/>
              <w:marTop w:val="0"/>
              <w:marBottom w:val="0"/>
              <w:divBdr>
                <w:top w:val="none" w:sz="0" w:space="0" w:color="auto"/>
                <w:left w:val="none" w:sz="0" w:space="0" w:color="auto"/>
                <w:bottom w:val="none" w:sz="0" w:space="0" w:color="auto"/>
                <w:right w:val="none" w:sz="0" w:space="0" w:color="auto"/>
              </w:divBdr>
            </w:div>
            <w:div w:id="437917273">
              <w:marLeft w:val="0"/>
              <w:marRight w:val="0"/>
              <w:marTop w:val="0"/>
              <w:marBottom w:val="0"/>
              <w:divBdr>
                <w:top w:val="none" w:sz="0" w:space="0" w:color="auto"/>
                <w:left w:val="none" w:sz="0" w:space="0" w:color="auto"/>
                <w:bottom w:val="none" w:sz="0" w:space="0" w:color="auto"/>
                <w:right w:val="none" w:sz="0" w:space="0" w:color="auto"/>
              </w:divBdr>
            </w:div>
            <w:div w:id="1435831167">
              <w:marLeft w:val="0"/>
              <w:marRight w:val="0"/>
              <w:marTop w:val="0"/>
              <w:marBottom w:val="0"/>
              <w:divBdr>
                <w:top w:val="none" w:sz="0" w:space="0" w:color="auto"/>
                <w:left w:val="none" w:sz="0" w:space="0" w:color="auto"/>
                <w:bottom w:val="none" w:sz="0" w:space="0" w:color="auto"/>
                <w:right w:val="none" w:sz="0" w:space="0" w:color="auto"/>
              </w:divBdr>
            </w:div>
            <w:div w:id="1474444820">
              <w:marLeft w:val="0"/>
              <w:marRight w:val="0"/>
              <w:marTop w:val="0"/>
              <w:marBottom w:val="0"/>
              <w:divBdr>
                <w:top w:val="none" w:sz="0" w:space="0" w:color="auto"/>
                <w:left w:val="none" w:sz="0" w:space="0" w:color="auto"/>
                <w:bottom w:val="none" w:sz="0" w:space="0" w:color="auto"/>
                <w:right w:val="none" w:sz="0" w:space="0" w:color="auto"/>
              </w:divBdr>
            </w:div>
            <w:div w:id="83108998">
              <w:marLeft w:val="0"/>
              <w:marRight w:val="0"/>
              <w:marTop w:val="0"/>
              <w:marBottom w:val="0"/>
              <w:divBdr>
                <w:top w:val="none" w:sz="0" w:space="0" w:color="auto"/>
                <w:left w:val="none" w:sz="0" w:space="0" w:color="auto"/>
                <w:bottom w:val="none" w:sz="0" w:space="0" w:color="auto"/>
                <w:right w:val="none" w:sz="0" w:space="0" w:color="auto"/>
              </w:divBdr>
            </w:div>
            <w:div w:id="502554368">
              <w:marLeft w:val="0"/>
              <w:marRight w:val="0"/>
              <w:marTop w:val="0"/>
              <w:marBottom w:val="0"/>
              <w:divBdr>
                <w:top w:val="none" w:sz="0" w:space="0" w:color="auto"/>
                <w:left w:val="none" w:sz="0" w:space="0" w:color="auto"/>
                <w:bottom w:val="none" w:sz="0" w:space="0" w:color="auto"/>
                <w:right w:val="none" w:sz="0" w:space="0" w:color="auto"/>
              </w:divBdr>
            </w:div>
            <w:div w:id="1382753212">
              <w:marLeft w:val="0"/>
              <w:marRight w:val="0"/>
              <w:marTop w:val="0"/>
              <w:marBottom w:val="0"/>
              <w:divBdr>
                <w:top w:val="none" w:sz="0" w:space="0" w:color="auto"/>
                <w:left w:val="none" w:sz="0" w:space="0" w:color="auto"/>
                <w:bottom w:val="none" w:sz="0" w:space="0" w:color="auto"/>
                <w:right w:val="none" w:sz="0" w:space="0" w:color="auto"/>
              </w:divBdr>
            </w:div>
            <w:div w:id="62484071">
              <w:marLeft w:val="0"/>
              <w:marRight w:val="0"/>
              <w:marTop w:val="0"/>
              <w:marBottom w:val="0"/>
              <w:divBdr>
                <w:top w:val="none" w:sz="0" w:space="0" w:color="auto"/>
                <w:left w:val="none" w:sz="0" w:space="0" w:color="auto"/>
                <w:bottom w:val="none" w:sz="0" w:space="0" w:color="auto"/>
                <w:right w:val="none" w:sz="0" w:space="0" w:color="auto"/>
              </w:divBdr>
            </w:div>
            <w:div w:id="830296596">
              <w:marLeft w:val="0"/>
              <w:marRight w:val="0"/>
              <w:marTop w:val="0"/>
              <w:marBottom w:val="0"/>
              <w:divBdr>
                <w:top w:val="none" w:sz="0" w:space="0" w:color="auto"/>
                <w:left w:val="none" w:sz="0" w:space="0" w:color="auto"/>
                <w:bottom w:val="none" w:sz="0" w:space="0" w:color="auto"/>
                <w:right w:val="none" w:sz="0" w:space="0" w:color="auto"/>
              </w:divBdr>
            </w:div>
            <w:div w:id="1383745509">
              <w:marLeft w:val="0"/>
              <w:marRight w:val="0"/>
              <w:marTop w:val="0"/>
              <w:marBottom w:val="0"/>
              <w:divBdr>
                <w:top w:val="none" w:sz="0" w:space="0" w:color="auto"/>
                <w:left w:val="none" w:sz="0" w:space="0" w:color="auto"/>
                <w:bottom w:val="none" w:sz="0" w:space="0" w:color="auto"/>
                <w:right w:val="none" w:sz="0" w:space="0" w:color="auto"/>
              </w:divBdr>
            </w:div>
          </w:divsChild>
        </w:div>
        <w:div w:id="950012988">
          <w:marLeft w:val="0"/>
          <w:marRight w:val="0"/>
          <w:marTop w:val="0"/>
          <w:marBottom w:val="0"/>
          <w:divBdr>
            <w:top w:val="none" w:sz="0" w:space="0" w:color="auto"/>
            <w:left w:val="none" w:sz="0" w:space="0" w:color="auto"/>
            <w:bottom w:val="none" w:sz="0" w:space="0" w:color="auto"/>
            <w:right w:val="none" w:sz="0" w:space="0" w:color="auto"/>
          </w:divBdr>
          <w:divsChild>
            <w:div w:id="596523518">
              <w:marLeft w:val="0"/>
              <w:marRight w:val="0"/>
              <w:marTop w:val="0"/>
              <w:marBottom w:val="0"/>
              <w:divBdr>
                <w:top w:val="none" w:sz="0" w:space="0" w:color="auto"/>
                <w:left w:val="none" w:sz="0" w:space="0" w:color="auto"/>
                <w:bottom w:val="none" w:sz="0" w:space="0" w:color="auto"/>
                <w:right w:val="none" w:sz="0" w:space="0" w:color="auto"/>
              </w:divBdr>
            </w:div>
            <w:div w:id="1183519229">
              <w:marLeft w:val="0"/>
              <w:marRight w:val="0"/>
              <w:marTop w:val="0"/>
              <w:marBottom w:val="0"/>
              <w:divBdr>
                <w:top w:val="none" w:sz="0" w:space="0" w:color="auto"/>
                <w:left w:val="none" w:sz="0" w:space="0" w:color="auto"/>
                <w:bottom w:val="none" w:sz="0" w:space="0" w:color="auto"/>
                <w:right w:val="none" w:sz="0" w:space="0" w:color="auto"/>
              </w:divBdr>
            </w:div>
            <w:div w:id="810707329">
              <w:marLeft w:val="0"/>
              <w:marRight w:val="0"/>
              <w:marTop w:val="0"/>
              <w:marBottom w:val="0"/>
              <w:divBdr>
                <w:top w:val="none" w:sz="0" w:space="0" w:color="auto"/>
                <w:left w:val="none" w:sz="0" w:space="0" w:color="auto"/>
                <w:bottom w:val="none" w:sz="0" w:space="0" w:color="auto"/>
                <w:right w:val="none" w:sz="0" w:space="0" w:color="auto"/>
              </w:divBdr>
            </w:div>
            <w:div w:id="548420002">
              <w:marLeft w:val="0"/>
              <w:marRight w:val="0"/>
              <w:marTop w:val="0"/>
              <w:marBottom w:val="0"/>
              <w:divBdr>
                <w:top w:val="none" w:sz="0" w:space="0" w:color="auto"/>
                <w:left w:val="none" w:sz="0" w:space="0" w:color="auto"/>
                <w:bottom w:val="none" w:sz="0" w:space="0" w:color="auto"/>
                <w:right w:val="none" w:sz="0" w:space="0" w:color="auto"/>
              </w:divBdr>
            </w:div>
            <w:div w:id="870874242">
              <w:marLeft w:val="0"/>
              <w:marRight w:val="0"/>
              <w:marTop w:val="0"/>
              <w:marBottom w:val="0"/>
              <w:divBdr>
                <w:top w:val="none" w:sz="0" w:space="0" w:color="auto"/>
                <w:left w:val="none" w:sz="0" w:space="0" w:color="auto"/>
                <w:bottom w:val="none" w:sz="0" w:space="0" w:color="auto"/>
                <w:right w:val="none" w:sz="0" w:space="0" w:color="auto"/>
              </w:divBdr>
            </w:div>
            <w:div w:id="119106220">
              <w:marLeft w:val="0"/>
              <w:marRight w:val="0"/>
              <w:marTop w:val="0"/>
              <w:marBottom w:val="0"/>
              <w:divBdr>
                <w:top w:val="none" w:sz="0" w:space="0" w:color="auto"/>
                <w:left w:val="none" w:sz="0" w:space="0" w:color="auto"/>
                <w:bottom w:val="none" w:sz="0" w:space="0" w:color="auto"/>
                <w:right w:val="none" w:sz="0" w:space="0" w:color="auto"/>
              </w:divBdr>
            </w:div>
            <w:div w:id="552933506">
              <w:marLeft w:val="0"/>
              <w:marRight w:val="0"/>
              <w:marTop w:val="0"/>
              <w:marBottom w:val="0"/>
              <w:divBdr>
                <w:top w:val="none" w:sz="0" w:space="0" w:color="auto"/>
                <w:left w:val="none" w:sz="0" w:space="0" w:color="auto"/>
                <w:bottom w:val="none" w:sz="0" w:space="0" w:color="auto"/>
                <w:right w:val="none" w:sz="0" w:space="0" w:color="auto"/>
              </w:divBdr>
            </w:div>
            <w:div w:id="786313574">
              <w:marLeft w:val="0"/>
              <w:marRight w:val="0"/>
              <w:marTop w:val="0"/>
              <w:marBottom w:val="0"/>
              <w:divBdr>
                <w:top w:val="none" w:sz="0" w:space="0" w:color="auto"/>
                <w:left w:val="none" w:sz="0" w:space="0" w:color="auto"/>
                <w:bottom w:val="none" w:sz="0" w:space="0" w:color="auto"/>
                <w:right w:val="none" w:sz="0" w:space="0" w:color="auto"/>
              </w:divBdr>
            </w:div>
            <w:div w:id="1547989043">
              <w:marLeft w:val="0"/>
              <w:marRight w:val="0"/>
              <w:marTop w:val="0"/>
              <w:marBottom w:val="0"/>
              <w:divBdr>
                <w:top w:val="none" w:sz="0" w:space="0" w:color="auto"/>
                <w:left w:val="none" w:sz="0" w:space="0" w:color="auto"/>
                <w:bottom w:val="none" w:sz="0" w:space="0" w:color="auto"/>
                <w:right w:val="none" w:sz="0" w:space="0" w:color="auto"/>
              </w:divBdr>
            </w:div>
            <w:div w:id="1900093558">
              <w:marLeft w:val="0"/>
              <w:marRight w:val="0"/>
              <w:marTop w:val="0"/>
              <w:marBottom w:val="0"/>
              <w:divBdr>
                <w:top w:val="none" w:sz="0" w:space="0" w:color="auto"/>
                <w:left w:val="none" w:sz="0" w:space="0" w:color="auto"/>
                <w:bottom w:val="none" w:sz="0" w:space="0" w:color="auto"/>
                <w:right w:val="none" w:sz="0" w:space="0" w:color="auto"/>
              </w:divBdr>
            </w:div>
            <w:div w:id="1533762401">
              <w:marLeft w:val="0"/>
              <w:marRight w:val="0"/>
              <w:marTop w:val="0"/>
              <w:marBottom w:val="0"/>
              <w:divBdr>
                <w:top w:val="none" w:sz="0" w:space="0" w:color="auto"/>
                <w:left w:val="none" w:sz="0" w:space="0" w:color="auto"/>
                <w:bottom w:val="none" w:sz="0" w:space="0" w:color="auto"/>
                <w:right w:val="none" w:sz="0" w:space="0" w:color="auto"/>
              </w:divBdr>
            </w:div>
            <w:div w:id="1025904258">
              <w:marLeft w:val="0"/>
              <w:marRight w:val="0"/>
              <w:marTop w:val="0"/>
              <w:marBottom w:val="0"/>
              <w:divBdr>
                <w:top w:val="none" w:sz="0" w:space="0" w:color="auto"/>
                <w:left w:val="none" w:sz="0" w:space="0" w:color="auto"/>
                <w:bottom w:val="none" w:sz="0" w:space="0" w:color="auto"/>
                <w:right w:val="none" w:sz="0" w:space="0" w:color="auto"/>
              </w:divBdr>
            </w:div>
            <w:div w:id="1179152795">
              <w:marLeft w:val="0"/>
              <w:marRight w:val="0"/>
              <w:marTop w:val="0"/>
              <w:marBottom w:val="0"/>
              <w:divBdr>
                <w:top w:val="none" w:sz="0" w:space="0" w:color="auto"/>
                <w:left w:val="none" w:sz="0" w:space="0" w:color="auto"/>
                <w:bottom w:val="none" w:sz="0" w:space="0" w:color="auto"/>
                <w:right w:val="none" w:sz="0" w:space="0" w:color="auto"/>
              </w:divBdr>
            </w:div>
            <w:div w:id="1678996095">
              <w:marLeft w:val="0"/>
              <w:marRight w:val="0"/>
              <w:marTop w:val="0"/>
              <w:marBottom w:val="0"/>
              <w:divBdr>
                <w:top w:val="none" w:sz="0" w:space="0" w:color="auto"/>
                <w:left w:val="none" w:sz="0" w:space="0" w:color="auto"/>
                <w:bottom w:val="none" w:sz="0" w:space="0" w:color="auto"/>
                <w:right w:val="none" w:sz="0" w:space="0" w:color="auto"/>
              </w:divBdr>
            </w:div>
            <w:div w:id="2065136642">
              <w:marLeft w:val="0"/>
              <w:marRight w:val="0"/>
              <w:marTop w:val="0"/>
              <w:marBottom w:val="0"/>
              <w:divBdr>
                <w:top w:val="none" w:sz="0" w:space="0" w:color="auto"/>
                <w:left w:val="none" w:sz="0" w:space="0" w:color="auto"/>
                <w:bottom w:val="none" w:sz="0" w:space="0" w:color="auto"/>
                <w:right w:val="none" w:sz="0" w:space="0" w:color="auto"/>
              </w:divBdr>
            </w:div>
            <w:div w:id="2018771765">
              <w:marLeft w:val="0"/>
              <w:marRight w:val="0"/>
              <w:marTop w:val="0"/>
              <w:marBottom w:val="0"/>
              <w:divBdr>
                <w:top w:val="none" w:sz="0" w:space="0" w:color="auto"/>
                <w:left w:val="none" w:sz="0" w:space="0" w:color="auto"/>
                <w:bottom w:val="none" w:sz="0" w:space="0" w:color="auto"/>
                <w:right w:val="none" w:sz="0" w:space="0" w:color="auto"/>
              </w:divBdr>
            </w:div>
            <w:div w:id="2001885700">
              <w:marLeft w:val="0"/>
              <w:marRight w:val="0"/>
              <w:marTop w:val="0"/>
              <w:marBottom w:val="0"/>
              <w:divBdr>
                <w:top w:val="none" w:sz="0" w:space="0" w:color="auto"/>
                <w:left w:val="none" w:sz="0" w:space="0" w:color="auto"/>
                <w:bottom w:val="none" w:sz="0" w:space="0" w:color="auto"/>
                <w:right w:val="none" w:sz="0" w:space="0" w:color="auto"/>
              </w:divBdr>
            </w:div>
            <w:div w:id="1645693670">
              <w:marLeft w:val="0"/>
              <w:marRight w:val="0"/>
              <w:marTop w:val="0"/>
              <w:marBottom w:val="0"/>
              <w:divBdr>
                <w:top w:val="none" w:sz="0" w:space="0" w:color="auto"/>
                <w:left w:val="none" w:sz="0" w:space="0" w:color="auto"/>
                <w:bottom w:val="none" w:sz="0" w:space="0" w:color="auto"/>
                <w:right w:val="none" w:sz="0" w:space="0" w:color="auto"/>
              </w:divBdr>
            </w:div>
            <w:div w:id="1693067354">
              <w:marLeft w:val="0"/>
              <w:marRight w:val="0"/>
              <w:marTop w:val="0"/>
              <w:marBottom w:val="0"/>
              <w:divBdr>
                <w:top w:val="none" w:sz="0" w:space="0" w:color="auto"/>
                <w:left w:val="none" w:sz="0" w:space="0" w:color="auto"/>
                <w:bottom w:val="none" w:sz="0" w:space="0" w:color="auto"/>
                <w:right w:val="none" w:sz="0" w:space="0" w:color="auto"/>
              </w:divBdr>
            </w:div>
            <w:div w:id="129254152">
              <w:marLeft w:val="0"/>
              <w:marRight w:val="0"/>
              <w:marTop w:val="0"/>
              <w:marBottom w:val="0"/>
              <w:divBdr>
                <w:top w:val="none" w:sz="0" w:space="0" w:color="auto"/>
                <w:left w:val="none" w:sz="0" w:space="0" w:color="auto"/>
                <w:bottom w:val="none" w:sz="0" w:space="0" w:color="auto"/>
                <w:right w:val="none" w:sz="0" w:space="0" w:color="auto"/>
              </w:divBdr>
            </w:div>
          </w:divsChild>
        </w:div>
        <w:div w:id="1669214476">
          <w:marLeft w:val="0"/>
          <w:marRight w:val="0"/>
          <w:marTop w:val="0"/>
          <w:marBottom w:val="0"/>
          <w:divBdr>
            <w:top w:val="none" w:sz="0" w:space="0" w:color="auto"/>
            <w:left w:val="none" w:sz="0" w:space="0" w:color="auto"/>
            <w:bottom w:val="none" w:sz="0" w:space="0" w:color="auto"/>
            <w:right w:val="none" w:sz="0" w:space="0" w:color="auto"/>
          </w:divBdr>
          <w:divsChild>
            <w:div w:id="1689482477">
              <w:marLeft w:val="0"/>
              <w:marRight w:val="0"/>
              <w:marTop w:val="0"/>
              <w:marBottom w:val="0"/>
              <w:divBdr>
                <w:top w:val="none" w:sz="0" w:space="0" w:color="auto"/>
                <w:left w:val="none" w:sz="0" w:space="0" w:color="auto"/>
                <w:bottom w:val="none" w:sz="0" w:space="0" w:color="auto"/>
                <w:right w:val="none" w:sz="0" w:space="0" w:color="auto"/>
              </w:divBdr>
            </w:div>
            <w:div w:id="1184324569">
              <w:marLeft w:val="0"/>
              <w:marRight w:val="0"/>
              <w:marTop w:val="0"/>
              <w:marBottom w:val="0"/>
              <w:divBdr>
                <w:top w:val="none" w:sz="0" w:space="0" w:color="auto"/>
                <w:left w:val="none" w:sz="0" w:space="0" w:color="auto"/>
                <w:bottom w:val="none" w:sz="0" w:space="0" w:color="auto"/>
                <w:right w:val="none" w:sz="0" w:space="0" w:color="auto"/>
              </w:divBdr>
            </w:div>
            <w:div w:id="795829016">
              <w:marLeft w:val="0"/>
              <w:marRight w:val="0"/>
              <w:marTop w:val="0"/>
              <w:marBottom w:val="0"/>
              <w:divBdr>
                <w:top w:val="none" w:sz="0" w:space="0" w:color="auto"/>
                <w:left w:val="none" w:sz="0" w:space="0" w:color="auto"/>
                <w:bottom w:val="none" w:sz="0" w:space="0" w:color="auto"/>
                <w:right w:val="none" w:sz="0" w:space="0" w:color="auto"/>
              </w:divBdr>
            </w:div>
            <w:div w:id="576207119">
              <w:marLeft w:val="0"/>
              <w:marRight w:val="0"/>
              <w:marTop w:val="0"/>
              <w:marBottom w:val="0"/>
              <w:divBdr>
                <w:top w:val="none" w:sz="0" w:space="0" w:color="auto"/>
                <w:left w:val="none" w:sz="0" w:space="0" w:color="auto"/>
                <w:bottom w:val="none" w:sz="0" w:space="0" w:color="auto"/>
                <w:right w:val="none" w:sz="0" w:space="0" w:color="auto"/>
              </w:divBdr>
            </w:div>
            <w:div w:id="136579142">
              <w:marLeft w:val="0"/>
              <w:marRight w:val="0"/>
              <w:marTop w:val="0"/>
              <w:marBottom w:val="0"/>
              <w:divBdr>
                <w:top w:val="none" w:sz="0" w:space="0" w:color="auto"/>
                <w:left w:val="none" w:sz="0" w:space="0" w:color="auto"/>
                <w:bottom w:val="none" w:sz="0" w:space="0" w:color="auto"/>
                <w:right w:val="none" w:sz="0" w:space="0" w:color="auto"/>
              </w:divBdr>
            </w:div>
            <w:div w:id="2037583248">
              <w:marLeft w:val="0"/>
              <w:marRight w:val="0"/>
              <w:marTop w:val="0"/>
              <w:marBottom w:val="0"/>
              <w:divBdr>
                <w:top w:val="none" w:sz="0" w:space="0" w:color="auto"/>
                <w:left w:val="none" w:sz="0" w:space="0" w:color="auto"/>
                <w:bottom w:val="none" w:sz="0" w:space="0" w:color="auto"/>
                <w:right w:val="none" w:sz="0" w:space="0" w:color="auto"/>
              </w:divBdr>
            </w:div>
            <w:div w:id="1797213428">
              <w:marLeft w:val="0"/>
              <w:marRight w:val="0"/>
              <w:marTop w:val="0"/>
              <w:marBottom w:val="0"/>
              <w:divBdr>
                <w:top w:val="none" w:sz="0" w:space="0" w:color="auto"/>
                <w:left w:val="none" w:sz="0" w:space="0" w:color="auto"/>
                <w:bottom w:val="none" w:sz="0" w:space="0" w:color="auto"/>
                <w:right w:val="none" w:sz="0" w:space="0" w:color="auto"/>
              </w:divBdr>
            </w:div>
            <w:div w:id="1923565856">
              <w:marLeft w:val="0"/>
              <w:marRight w:val="0"/>
              <w:marTop w:val="0"/>
              <w:marBottom w:val="0"/>
              <w:divBdr>
                <w:top w:val="none" w:sz="0" w:space="0" w:color="auto"/>
                <w:left w:val="none" w:sz="0" w:space="0" w:color="auto"/>
                <w:bottom w:val="none" w:sz="0" w:space="0" w:color="auto"/>
                <w:right w:val="none" w:sz="0" w:space="0" w:color="auto"/>
              </w:divBdr>
            </w:div>
            <w:div w:id="1784837111">
              <w:marLeft w:val="0"/>
              <w:marRight w:val="0"/>
              <w:marTop w:val="0"/>
              <w:marBottom w:val="0"/>
              <w:divBdr>
                <w:top w:val="none" w:sz="0" w:space="0" w:color="auto"/>
                <w:left w:val="none" w:sz="0" w:space="0" w:color="auto"/>
                <w:bottom w:val="none" w:sz="0" w:space="0" w:color="auto"/>
                <w:right w:val="none" w:sz="0" w:space="0" w:color="auto"/>
              </w:divBdr>
            </w:div>
            <w:div w:id="2124954671">
              <w:marLeft w:val="0"/>
              <w:marRight w:val="0"/>
              <w:marTop w:val="0"/>
              <w:marBottom w:val="0"/>
              <w:divBdr>
                <w:top w:val="none" w:sz="0" w:space="0" w:color="auto"/>
                <w:left w:val="none" w:sz="0" w:space="0" w:color="auto"/>
                <w:bottom w:val="none" w:sz="0" w:space="0" w:color="auto"/>
                <w:right w:val="none" w:sz="0" w:space="0" w:color="auto"/>
              </w:divBdr>
            </w:div>
            <w:div w:id="1689916028">
              <w:marLeft w:val="0"/>
              <w:marRight w:val="0"/>
              <w:marTop w:val="0"/>
              <w:marBottom w:val="0"/>
              <w:divBdr>
                <w:top w:val="none" w:sz="0" w:space="0" w:color="auto"/>
                <w:left w:val="none" w:sz="0" w:space="0" w:color="auto"/>
                <w:bottom w:val="none" w:sz="0" w:space="0" w:color="auto"/>
                <w:right w:val="none" w:sz="0" w:space="0" w:color="auto"/>
              </w:divBdr>
            </w:div>
            <w:div w:id="957682948">
              <w:marLeft w:val="0"/>
              <w:marRight w:val="0"/>
              <w:marTop w:val="0"/>
              <w:marBottom w:val="0"/>
              <w:divBdr>
                <w:top w:val="none" w:sz="0" w:space="0" w:color="auto"/>
                <w:left w:val="none" w:sz="0" w:space="0" w:color="auto"/>
                <w:bottom w:val="none" w:sz="0" w:space="0" w:color="auto"/>
                <w:right w:val="none" w:sz="0" w:space="0" w:color="auto"/>
              </w:divBdr>
            </w:div>
            <w:div w:id="1409887450">
              <w:marLeft w:val="0"/>
              <w:marRight w:val="0"/>
              <w:marTop w:val="0"/>
              <w:marBottom w:val="0"/>
              <w:divBdr>
                <w:top w:val="none" w:sz="0" w:space="0" w:color="auto"/>
                <w:left w:val="none" w:sz="0" w:space="0" w:color="auto"/>
                <w:bottom w:val="none" w:sz="0" w:space="0" w:color="auto"/>
                <w:right w:val="none" w:sz="0" w:space="0" w:color="auto"/>
              </w:divBdr>
            </w:div>
            <w:div w:id="1094473316">
              <w:marLeft w:val="0"/>
              <w:marRight w:val="0"/>
              <w:marTop w:val="0"/>
              <w:marBottom w:val="0"/>
              <w:divBdr>
                <w:top w:val="none" w:sz="0" w:space="0" w:color="auto"/>
                <w:left w:val="none" w:sz="0" w:space="0" w:color="auto"/>
                <w:bottom w:val="none" w:sz="0" w:space="0" w:color="auto"/>
                <w:right w:val="none" w:sz="0" w:space="0" w:color="auto"/>
              </w:divBdr>
            </w:div>
            <w:div w:id="1049035592">
              <w:marLeft w:val="0"/>
              <w:marRight w:val="0"/>
              <w:marTop w:val="0"/>
              <w:marBottom w:val="0"/>
              <w:divBdr>
                <w:top w:val="none" w:sz="0" w:space="0" w:color="auto"/>
                <w:left w:val="none" w:sz="0" w:space="0" w:color="auto"/>
                <w:bottom w:val="none" w:sz="0" w:space="0" w:color="auto"/>
                <w:right w:val="none" w:sz="0" w:space="0" w:color="auto"/>
              </w:divBdr>
            </w:div>
            <w:div w:id="1892615050">
              <w:marLeft w:val="0"/>
              <w:marRight w:val="0"/>
              <w:marTop w:val="0"/>
              <w:marBottom w:val="0"/>
              <w:divBdr>
                <w:top w:val="none" w:sz="0" w:space="0" w:color="auto"/>
                <w:left w:val="none" w:sz="0" w:space="0" w:color="auto"/>
                <w:bottom w:val="none" w:sz="0" w:space="0" w:color="auto"/>
                <w:right w:val="none" w:sz="0" w:space="0" w:color="auto"/>
              </w:divBdr>
            </w:div>
            <w:div w:id="1212226888">
              <w:marLeft w:val="0"/>
              <w:marRight w:val="0"/>
              <w:marTop w:val="0"/>
              <w:marBottom w:val="0"/>
              <w:divBdr>
                <w:top w:val="none" w:sz="0" w:space="0" w:color="auto"/>
                <w:left w:val="none" w:sz="0" w:space="0" w:color="auto"/>
                <w:bottom w:val="none" w:sz="0" w:space="0" w:color="auto"/>
                <w:right w:val="none" w:sz="0" w:space="0" w:color="auto"/>
              </w:divBdr>
            </w:div>
            <w:div w:id="1380862266">
              <w:marLeft w:val="0"/>
              <w:marRight w:val="0"/>
              <w:marTop w:val="0"/>
              <w:marBottom w:val="0"/>
              <w:divBdr>
                <w:top w:val="none" w:sz="0" w:space="0" w:color="auto"/>
                <w:left w:val="none" w:sz="0" w:space="0" w:color="auto"/>
                <w:bottom w:val="none" w:sz="0" w:space="0" w:color="auto"/>
                <w:right w:val="none" w:sz="0" w:space="0" w:color="auto"/>
              </w:divBdr>
            </w:div>
            <w:div w:id="1730836520">
              <w:marLeft w:val="0"/>
              <w:marRight w:val="0"/>
              <w:marTop w:val="0"/>
              <w:marBottom w:val="0"/>
              <w:divBdr>
                <w:top w:val="none" w:sz="0" w:space="0" w:color="auto"/>
                <w:left w:val="none" w:sz="0" w:space="0" w:color="auto"/>
                <w:bottom w:val="none" w:sz="0" w:space="0" w:color="auto"/>
                <w:right w:val="none" w:sz="0" w:space="0" w:color="auto"/>
              </w:divBdr>
            </w:div>
            <w:div w:id="1170944483">
              <w:marLeft w:val="0"/>
              <w:marRight w:val="0"/>
              <w:marTop w:val="0"/>
              <w:marBottom w:val="0"/>
              <w:divBdr>
                <w:top w:val="none" w:sz="0" w:space="0" w:color="auto"/>
                <w:left w:val="none" w:sz="0" w:space="0" w:color="auto"/>
                <w:bottom w:val="none" w:sz="0" w:space="0" w:color="auto"/>
                <w:right w:val="none" w:sz="0" w:space="0" w:color="auto"/>
              </w:divBdr>
            </w:div>
          </w:divsChild>
        </w:div>
        <w:div w:id="31077122">
          <w:marLeft w:val="0"/>
          <w:marRight w:val="0"/>
          <w:marTop w:val="0"/>
          <w:marBottom w:val="0"/>
          <w:divBdr>
            <w:top w:val="none" w:sz="0" w:space="0" w:color="auto"/>
            <w:left w:val="none" w:sz="0" w:space="0" w:color="auto"/>
            <w:bottom w:val="none" w:sz="0" w:space="0" w:color="auto"/>
            <w:right w:val="none" w:sz="0" w:space="0" w:color="auto"/>
          </w:divBdr>
          <w:divsChild>
            <w:div w:id="1280645789">
              <w:marLeft w:val="0"/>
              <w:marRight w:val="0"/>
              <w:marTop w:val="0"/>
              <w:marBottom w:val="0"/>
              <w:divBdr>
                <w:top w:val="none" w:sz="0" w:space="0" w:color="auto"/>
                <w:left w:val="none" w:sz="0" w:space="0" w:color="auto"/>
                <w:bottom w:val="none" w:sz="0" w:space="0" w:color="auto"/>
                <w:right w:val="none" w:sz="0" w:space="0" w:color="auto"/>
              </w:divBdr>
            </w:div>
            <w:div w:id="1453398421">
              <w:marLeft w:val="0"/>
              <w:marRight w:val="0"/>
              <w:marTop w:val="0"/>
              <w:marBottom w:val="0"/>
              <w:divBdr>
                <w:top w:val="none" w:sz="0" w:space="0" w:color="auto"/>
                <w:left w:val="none" w:sz="0" w:space="0" w:color="auto"/>
                <w:bottom w:val="none" w:sz="0" w:space="0" w:color="auto"/>
                <w:right w:val="none" w:sz="0" w:space="0" w:color="auto"/>
              </w:divBdr>
            </w:div>
            <w:div w:id="1504710521">
              <w:marLeft w:val="0"/>
              <w:marRight w:val="0"/>
              <w:marTop w:val="0"/>
              <w:marBottom w:val="0"/>
              <w:divBdr>
                <w:top w:val="none" w:sz="0" w:space="0" w:color="auto"/>
                <w:left w:val="none" w:sz="0" w:space="0" w:color="auto"/>
                <w:bottom w:val="none" w:sz="0" w:space="0" w:color="auto"/>
                <w:right w:val="none" w:sz="0" w:space="0" w:color="auto"/>
              </w:divBdr>
            </w:div>
            <w:div w:id="1917938373">
              <w:marLeft w:val="0"/>
              <w:marRight w:val="0"/>
              <w:marTop w:val="0"/>
              <w:marBottom w:val="0"/>
              <w:divBdr>
                <w:top w:val="none" w:sz="0" w:space="0" w:color="auto"/>
                <w:left w:val="none" w:sz="0" w:space="0" w:color="auto"/>
                <w:bottom w:val="none" w:sz="0" w:space="0" w:color="auto"/>
                <w:right w:val="none" w:sz="0" w:space="0" w:color="auto"/>
              </w:divBdr>
            </w:div>
            <w:div w:id="1058896789">
              <w:marLeft w:val="0"/>
              <w:marRight w:val="0"/>
              <w:marTop w:val="0"/>
              <w:marBottom w:val="0"/>
              <w:divBdr>
                <w:top w:val="none" w:sz="0" w:space="0" w:color="auto"/>
                <w:left w:val="none" w:sz="0" w:space="0" w:color="auto"/>
                <w:bottom w:val="none" w:sz="0" w:space="0" w:color="auto"/>
                <w:right w:val="none" w:sz="0" w:space="0" w:color="auto"/>
              </w:divBdr>
            </w:div>
            <w:div w:id="1680155653">
              <w:marLeft w:val="0"/>
              <w:marRight w:val="0"/>
              <w:marTop w:val="0"/>
              <w:marBottom w:val="0"/>
              <w:divBdr>
                <w:top w:val="none" w:sz="0" w:space="0" w:color="auto"/>
                <w:left w:val="none" w:sz="0" w:space="0" w:color="auto"/>
                <w:bottom w:val="none" w:sz="0" w:space="0" w:color="auto"/>
                <w:right w:val="none" w:sz="0" w:space="0" w:color="auto"/>
              </w:divBdr>
            </w:div>
            <w:div w:id="784231221">
              <w:marLeft w:val="0"/>
              <w:marRight w:val="0"/>
              <w:marTop w:val="0"/>
              <w:marBottom w:val="0"/>
              <w:divBdr>
                <w:top w:val="none" w:sz="0" w:space="0" w:color="auto"/>
                <w:left w:val="none" w:sz="0" w:space="0" w:color="auto"/>
                <w:bottom w:val="none" w:sz="0" w:space="0" w:color="auto"/>
                <w:right w:val="none" w:sz="0" w:space="0" w:color="auto"/>
              </w:divBdr>
            </w:div>
            <w:div w:id="153108846">
              <w:marLeft w:val="0"/>
              <w:marRight w:val="0"/>
              <w:marTop w:val="0"/>
              <w:marBottom w:val="0"/>
              <w:divBdr>
                <w:top w:val="none" w:sz="0" w:space="0" w:color="auto"/>
                <w:left w:val="none" w:sz="0" w:space="0" w:color="auto"/>
                <w:bottom w:val="none" w:sz="0" w:space="0" w:color="auto"/>
                <w:right w:val="none" w:sz="0" w:space="0" w:color="auto"/>
              </w:divBdr>
            </w:div>
            <w:div w:id="87314161">
              <w:marLeft w:val="0"/>
              <w:marRight w:val="0"/>
              <w:marTop w:val="0"/>
              <w:marBottom w:val="0"/>
              <w:divBdr>
                <w:top w:val="none" w:sz="0" w:space="0" w:color="auto"/>
                <w:left w:val="none" w:sz="0" w:space="0" w:color="auto"/>
                <w:bottom w:val="none" w:sz="0" w:space="0" w:color="auto"/>
                <w:right w:val="none" w:sz="0" w:space="0" w:color="auto"/>
              </w:divBdr>
            </w:div>
            <w:div w:id="18901060">
              <w:marLeft w:val="0"/>
              <w:marRight w:val="0"/>
              <w:marTop w:val="0"/>
              <w:marBottom w:val="0"/>
              <w:divBdr>
                <w:top w:val="none" w:sz="0" w:space="0" w:color="auto"/>
                <w:left w:val="none" w:sz="0" w:space="0" w:color="auto"/>
                <w:bottom w:val="none" w:sz="0" w:space="0" w:color="auto"/>
                <w:right w:val="none" w:sz="0" w:space="0" w:color="auto"/>
              </w:divBdr>
            </w:div>
            <w:div w:id="669531266">
              <w:marLeft w:val="0"/>
              <w:marRight w:val="0"/>
              <w:marTop w:val="0"/>
              <w:marBottom w:val="0"/>
              <w:divBdr>
                <w:top w:val="none" w:sz="0" w:space="0" w:color="auto"/>
                <w:left w:val="none" w:sz="0" w:space="0" w:color="auto"/>
                <w:bottom w:val="none" w:sz="0" w:space="0" w:color="auto"/>
                <w:right w:val="none" w:sz="0" w:space="0" w:color="auto"/>
              </w:divBdr>
            </w:div>
            <w:div w:id="1610041294">
              <w:marLeft w:val="0"/>
              <w:marRight w:val="0"/>
              <w:marTop w:val="0"/>
              <w:marBottom w:val="0"/>
              <w:divBdr>
                <w:top w:val="none" w:sz="0" w:space="0" w:color="auto"/>
                <w:left w:val="none" w:sz="0" w:space="0" w:color="auto"/>
                <w:bottom w:val="none" w:sz="0" w:space="0" w:color="auto"/>
                <w:right w:val="none" w:sz="0" w:space="0" w:color="auto"/>
              </w:divBdr>
            </w:div>
            <w:div w:id="1431464127">
              <w:marLeft w:val="0"/>
              <w:marRight w:val="0"/>
              <w:marTop w:val="0"/>
              <w:marBottom w:val="0"/>
              <w:divBdr>
                <w:top w:val="none" w:sz="0" w:space="0" w:color="auto"/>
                <w:left w:val="none" w:sz="0" w:space="0" w:color="auto"/>
                <w:bottom w:val="none" w:sz="0" w:space="0" w:color="auto"/>
                <w:right w:val="none" w:sz="0" w:space="0" w:color="auto"/>
              </w:divBdr>
            </w:div>
            <w:div w:id="542905273">
              <w:marLeft w:val="0"/>
              <w:marRight w:val="0"/>
              <w:marTop w:val="0"/>
              <w:marBottom w:val="0"/>
              <w:divBdr>
                <w:top w:val="none" w:sz="0" w:space="0" w:color="auto"/>
                <w:left w:val="none" w:sz="0" w:space="0" w:color="auto"/>
                <w:bottom w:val="none" w:sz="0" w:space="0" w:color="auto"/>
                <w:right w:val="none" w:sz="0" w:space="0" w:color="auto"/>
              </w:divBdr>
            </w:div>
            <w:div w:id="706293331">
              <w:marLeft w:val="0"/>
              <w:marRight w:val="0"/>
              <w:marTop w:val="0"/>
              <w:marBottom w:val="0"/>
              <w:divBdr>
                <w:top w:val="none" w:sz="0" w:space="0" w:color="auto"/>
                <w:left w:val="none" w:sz="0" w:space="0" w:color="auto"/>
                <w:bottom w:val="none" w:sz="0" w:space="0" w:color="auto"/>
                <w:right w:val="none" w:sz="0" w:space="0" w:color="auto"/>
              </w:divBdr>
            </w:div>
            <w:div w:id="831288678">
              <w:marLeft w:val="0"/>
              <w:marRight w:val="0"/>
              <w:marTop w:val="0"/>
              <w:marBottom w:val="0"/>
              <w:divBdr>
                <w:top w:val="none" w:sz="0" w:space="0" w:color="auto"/>
                <w:left w:val="none" w:sz="0" w:space="0" w:color="auto"/>
                <w:bottom w:val="none" w:sz="0" w:space="0" w:color="auto"/>
                <w:right w:val="none" w:sz="0" w:space="0" w:color="auto"/>
              </w:divBdr>
            </w:div>
            <w:div w:id="76639654">
              <w:marLeft w:val="0"/>
              <w:marRight w:val="0"/>
              <w:marTop w:val="0"/>
              <w:marBottom w:val="0"/>
              <w:divBdr>
                <w:top w:val="none" w:sz="0" w:space="0" w:color="auto"/>
                <w:left w:val="none" w:sz="0" w:space="0" w:color="auto"/>
                <w:bottom w:val="none" w:sz="0" w:space="0" w:color="auto"/>
                <w:right w:val="none" w:sz="0" w:space="0" w:color="auto"/>
              </w:divBdr>
            </w:div>
            <w:div w:id="876114880">
              <w:marLeft w:val="0"/>
              <w:marRight w:val="0"/>
              <w:marTop w:val="0"/>
              <w:marBottom w:val="0"/>
              <w:divBdr>
                <w:top w:val="none" w:sz="0" w:space="0" w:color="auto"/>
                <w:left w:val="none" w:sz="0" w:space="0" w:color="auto"/>
                <w:bottom w:val="none" w:sz="0" w:space="0" w:color="auto"/>
                <w:right w:val="none" w:sz="0" w:space="0" w:color="auto"/>
              </w:divBdr>
            </w:div>
            <w:div w:id="705565603">
              <w:marLeft w:val="0"/>
              <w:marRight w:val="0"/>
              <w:marTop w:val="0"/>
              <w:marBottom w:val="0"/>
              <w:divBdr>
                <w:top w:val="none" w:sz="0" w:space="0" w:color="auto"/>
                <w:left w:val="none" w:sz="0" w:space="0" w:color="auto"/>
                <w:bottom w:val="none" w:sz="0" w:space="0" w:color="auto"/>
                <w:right w:val="none" w:sz="0" w:space="0" w:color="auto"/>
              </w:divBdr>
            </w:div>
            <w:div w:id="1874343339">
              <w:marLeft w:val="0"/>
              <w:marRight w:val="0"/>
              <w:marTop w:val="0"/>
              <w:marBottom w:val="0"/>
              <w:divBdr>
                <w:top w:val="none" w:sz="0" w:space="0" w:color="auto"/>
                <w:left w:val="none" w:sz="0" w:space="0" w:color="auto"/>
                <w:bottom w:val="none" w:sz="0" w:space="0" w:color="auto"/>
                <w:right w:val="none" w:sz="0" w:space="0" w:color="auto"/>
              </w:divBdr>
            </w:div>
          </w:divsChild>
        </w:div>
        <w:div w:id="1230844941">
          <w:marLeft w:val="0"/>
          <w:marRight w:val="0"/>
          <w:marTop w:val="0"/>
          <w:marBottom w:val="0"/>
          <w:divBdr>
            <w:top w:val="none" w:sz="0" w:space="0" w:color="auto"/>
            <w:left w:val="none" w:sz="0" w:space="0" w:color="auto"/>
            <w:bottom w:val="none" w:sz="0" w:space="0" w:color="auto"/>
            <w:right w:val="none" w:sz="0" w:space="0" w:color="auto"/>
          </w:divBdr>
          <w:divsChild>
            <w:div w:id="1894851102">
              <w:marLeft w:val="0"/>
              <w:marRight w:val="0"/>
              <w:marTop w:val="0"/>
              <w:marBottom w:val="0"/>
              <w:divBdr>
                <w:top w:val="none" w:sz="0" w:space="0" w:color="auto"/>
                <w:left w:val="none" w:sz="0" w:space="0" w:color="auto"/>
                <w:bottom w:val="none" w:sz="0" w:space="0" w:color="auto"/>
                <w:right w:val="none" w:sz="0" w:space="0" w:color="auto"/>
              </w:divBdr>
            </w:div>
            <w:div w:id="1567951875">
              <w:marLeft w:val="0"/>
              <w:marRight w:val="0"/>
              <w:marTop w:val="0"/>
              <w:marBottom w:val="0"/>
              <w:divBdr>
                <w:top w:val="none" w:sz="0" w:space="0" w:color="auto"/>
                <w:left w:val="none" w:sz="0" w:space="0" w:color="auto"/>
                <w:bottom w:val="none" w:sz="0" w:space="0" w:color="auto"/>
                <w:right w:val="none" w:sz="0" w:space="0" w:color="auto"/>
              </w:divBdr>
            </w:div>
            <w:div w:id="1606039495">
              <w:marLeft w:val="0"/>
              <w:marRight w:val="0"/>
              <w:marTop w:val="0"/>
              <w:marBottom w:val="0"/>
              <w:divBdr>
                <w:top w:val="none" w:sz="0" w:space="0" w:color="auto"/>
                <w:left w:val="none" w:sz="0" w:space="0" w:color="auto"/>
                <w:bottom w:val="none" w:sz="0" w:space="0" w:color="auto"/>
                <w:right w:val="none" w:sz="0" w:space="0" w:color="auto"/>
              </w:divBdr>
            </w:div>
            <w:div w:id="1062632833">
              <w:marLeft w:val="0"/>
              <w:marRight w:val="0"/>
              <w:marTop w:val="0"/>
              <w:marBottom w:val="0"/>
              <w:divBdr>
                <w:top w:val="none" w:sz="0" w:space="0" w:color="auto"/>
                <w:left w:val="none" w:sz="0" w:space="0" w:color="auto"/>
                <w:bottom w:val="none" w:sz="0" w:space="0" w:color="auto"/>
                <w:right w:val="none" w:sz="0" w:space="0" w:color="auto"/>
              </w:divBdr>
            </w:div>
            <w:div w:id="1896310044">
              <w:marLeft w:val="0"/>
              <w:marRight w:val="0"/>
              <w:marTop w:val="0"/>
              <w:marBottom w:val="0"/>
              <w:divBdr>
                <w:top w:val="none" w:sz="0" w:space="0" w:color="auto"/>
                <w:left w:val="none" w:sz="0" w:space="0" w:color="auto"/>
                <w:bottom w:val="none" w:sz="0" w:space="0" w:color="auto"/>
                <w:right w:val="none" w:sz="0" w:space="0" w:color="auto"/>
              </w:divBdr>
            </w:div>
            <w:div w:id="2028364746">
              <w:marLeft w:val="0"/>
              <w:marRight w:val="0"/>
              <w:marTop w:val="0"/>
              <w:marBottom w:val="0"/>
              <w:divBdr>
                <w:top w:val="none" w:sz="0" w:space="0" w:color="auto"/>
                <w:left w:val="none" w:sz="0" w:space="0" w:color="auto"/>
                <w:bottom w:val="none" w:sz="0" w:space="0" w:color="auto"/>
                <w:right w:val="none" w:sz="0" w:space="0" w:color="auto"/>
              </w:divBdr>
            </w:div>
            <w:div w:id="1834759021">
              <w:marLeft w:val="0"/>
              <w:marRight w:val="0"/>
              <w:marTop w:val="0"/>
              <w:marBottom w:val="0"/>
              <w:divBdr>
                <w:top w:val="none" w:sz="0" w:space="0" w:color="auto"/>
                <w:left w:val="none" w:sz="0" w:space="0" w:color="auto"/>
                <w:bottom w:val="none" w:sz="0" w:space="0" w:color="auto"/>
                <w:right w:val="none" w:sz="0" w:space="0" w:color="auto"/>
              </w:divBdr>
            </w:div>
            <w:div w:id="1797403435">
              <w:marLeft w:val="0"/>
              <w:marRight w:val="0"/>
              <w:marTop w:val="0"/>
              <w:marBottom w:val="0"/>
              <w:divBdr>
                <w:top w:val="none" w:sz="0" w:space="0" w:color="auto"/>
                <w:left w:val="none" w:sz="0" w:space="0" w:color="auto"/>
                <w:bottom w:val="none" w:sz="0" w:space="0" w:color="auto"/>
                <w:right w:val="none" w:sz="0" w:space="0" w:color="auto"/>
              </w:divBdr>
            </w:div>
            <w:div w:id="764230771">
              <w:marLeft w:val="0"/>
              <w:marRight w:val="0"/>
              <w:marTop w:val="0"/>
              <w:marBottom w:val="0"/>
              <w:divBdr>
                <w:top w:val="none" w:sz="0" w:space="0" w:color="auto"/>
                <w:left w:val="none" w:sz="0" w:space="0" w:color="auto"/>
                <w:bottom w:val="none" w:sz="0" w:space="0" w:color="auto"/>
                <w:right w:val="none" w:sz="0" w:space="0" w:color="auto"/>
              </w:divBdr>
            </w:div>
            <w:div w:id="2118788008">
              <w:marLeft w:val="0"/>
              <w:marRight w:val="0"/>
              <w:marTop w:val="0"/>
              <w:marBottom w:val="0"/>
              <w:divBdr>
                <w:top w:val="none" w:sz="0" w:space="0" w:color="auto"/>
                <w:left w:val="none" w:sz="0" w:space="0" w:color="auto"/>
                <w:bottom w:val="none" w:sz="0" w:space="0" w:color="auto"/>
                <w:right w:val="none" w:sz="0" w:space="0" w:color="auto"/>
              </w:divBdr>
            </w:div>
            <w:div w:id="963584761">
              <w:marLeft w:val="0"/>
              <w:marRight w:val="0"/>
              <w:marTop w:val="0"/>
              <w:marBottom w:val="0"/>
              <w:divBdr>
                <w:top w:val="none" w:sz="0" w:space="0" w:color="auto"/>
                <w:left w:val="none" w:sz="0" w:space="0" w:color="auto"/>
                <w:bottom w:val="none" w:sz="0" w:space="0" w:color="auto"/>
                <w:right w:val="none" w:sz="0" w:space="0" w:color="auto"/>
              </w:divBdr>
            </w:div>
            <w:div w:id="1618368277">
              <w:marLeft w:val="0"/>
              <w:marRight w:val="0"/>
              <w:marTop w:val="0"/>
              <w:marBottom w:val="0"/>
              <w:divBdr>
                <w:top w:val="none" w:sz="0" w:space="0" w:color="auto"/>
                <w:left w:val="none" w:sz="0" w:space="0" w:color="auto"/>
                <w:bottom w:val="none" w:sz="0" w:space="0" w:color="auto"/>
                <w:right w:val="none" w:sz="0" w:space="0" w:color="auto"/>
              </w:divBdr>
            </w:div>
            <w:div w:id="1239249960">
              <w:marLeft w:val="0"/>
              <w:marRight w:val="0"/>
              <w:marTop w:val="0"/>
              <w:marBottom w:val="0"/>
              <w:divBdr>
                <w:top w:val="none" w:sz="0" w:space="0" w:color="auto"/>
                <w:left w:val="none" w:sz="0" w:space="0" w:color="auto"/>
                <w:bottom w:val="none" w:sz="0" w:space="0" w:color="auto"/>
                <w:right w:val="none" w:sz="0" w:space="0" w:color="auto"/>
              </w:divBdr>
            </w:div>
            <w:div w:id="1606040712">
              <w:marLeft w:val="0"/>
              <w:marRight w:val="0"/>
              <w:marTop w:val="0"/>
              <w:marBottom w:val="0"/>
              <w:divBdr>
                <w:top w:val="none" w:sz="0" w:space="0" w:color="auto"/>
                <w:left w:val="none" w:sz="0" w:space="0" w:color="auto"/>
                <w:bottom w:val="none" w:sz="0" w:space="0" w:color="auto"/>
                <w:right w:val="none" w:sz="0" w:space="0" w:color="auto"/>
              </w:divBdr>
            </w:div>
            <w:div w:id="942227990">
              <w:marLeft w:val="0"/>
              <w:marRight w:val="0"/>
              <w:marTop w:val="0"/>
              <w:marBottom w:val="0"/>
              <w:divBdr>
                <w:top w:val="none" w:sz="0" w:space="0" w:color="auto"/>
                <w:left w:val="none" w:sz="0" w:space="0" w:color="auto"/>
                <w:bottom w:val="none" w:sz="0" w:space="0" w:color="auto"/>
                <w:right w:val="none" w:sz="0" w:space="0" w:color="auto"/>
              </w:divBdr>
            </w:div>
            <w:div w:id="1107771839">
              <w:marLeft w:val="0"/>
              <w:marRight w:val="0"/>
              <w:marTop w:val="0"/>
              <w:marBottom w:val="0"/>
              <w:divBdr>
                <w:top w:val="none" w:sz="0" w:space="0" w:color="auto"/>
                <w:left w:val="none" w:sz="0" w:space="0" w:color="auto"/>
                <w:bottom w:val="none" w:sz="0" w:space="0" w:color="auto"/>
                <w:right w:val="none" w:sz="0" w:space="0" w:color="auto"/>
              </w:divBdr>
            </w:div>
            <w:div w:id="161430468">
              <w:marLeft w:val="0"/>
              <w:marRight w:val="0"/>
              <w:marTop w:val="0"/>
              <w:marBottom w:val="0"/>
              <w:divBdr>
                <w:top w:val="none" w:sz="0" w:space="0" w:color="auto"/>
                <w:left w:val="none" w:sz="0" w:space="0" w:color="auto"/>
                <w:bottom w:val="none" w:sz="0" w:space="0" w:color="auto"/>
                <w:right w:val="none" w:sz="0" w:space="0" w:color="auto"/>
              </w:divBdr>
            </w:div>
            <w:div w:id="1273438974">
              <w:marLeft w:val="0"/>
              <w:marRight w:val="0"/>
              <w:marTop w:val="0"/>
              <w:marBottom w:val="0"/>
              <w:divBdr>
                <w:top w:val="none" w:sz="0" w:space="0" w:color="auto"/>
                <w:left w:val="none" w:sz="0" w:space="0" w:color="auto"/>
                <w:bottom w:val="none" w:sz="0" w:space="0" w:color="auto"/>
                <w:right w:val="none" w:sz="0" w:space="0" w:color="auto"/>
              </w:divBdr>
            </w:div>
            <w:div w:id="788085806">
              <w:marLeft w:val="0"/>
              <w:marRight w:val="0"/>
              <w:marTop w:val="0"/>
              <w:marBottom w:val="0"/>
              <w:divBdr>
                <w:top w:val="none" w:sz="0" w:space="0" w:color="auto"/>
                <w:left w:val="none" w:sz="0" w:space="0" w:color="auto"/>
                <w:bottom w:val="none" w:sz="0" w:space="0" w:color="auto"/>
                <w:right w:val="none" w:sz="0" w:space="0" w:color="auto"/>
              </w:divBdr>
            </w:div>
            <w:div w:id="752774977">
              <w:marLeft w:val="0"/>
              <w:marRight w:val="0"/>
              <w:marTop w:val="0"/>
              <w:marBottom w:val="0"/>
              <w:divBdr>
                <w:top w:val="none" w:sz="0" w:space="0" w:color="auto"/>
                <w:left w:val="none" w:sz="0" w:space="0" w:color="auto"/>
                <w:bottom w:val="none" w:sz="0" w:space="0" w:color="auto"/>
                <w:right w:val="none" w:sz="0" w:space="0" w:color="auto"/>
              </w:divBdr>
            </w:div>
          </w:divsChild>
        </w:div>
        <w:div w:id="1822966530">
          <w:marLeft w:val="0"/>
          <w:marRight w:val="0"/>
          <w:marTop w:val="0"/>
          <w:marBottom w:val="0"/>
          <w:divBdr>
            <w:top w:val="none" w:sz="0" w:space="0" w:color="auto"/>
            <w:left w:val="none" w:sz="0" w:space="0" w:color="auto"/>
            <w:bottom w:val="none" w:sz="0" w:space="0" w:color="auto"/>
            <w:right w:val="none" w:sz="0" w:space="0" w:color="auto"/>
          </w:divBdr>
        </w:div>
      </w:divsChild>
    </w:div>
    <w:div w:id="1099132364">
      <w:bodyDiv w:val="1"/>
      <w:marLeft w:val="0"/>
      <w:marRight w:val="0"/>
      <w:marTop w:val="0"/>
      <w:marBottom w:val="0"/>
      <w:divBdr>
        <w:top w:val="none" w:sz="0" w:space="0" w:color="auto"/>
        <w:left w:val="none" w:sz="0" w:space="0" w:color="auto"/>
        <w:bottom w:val="none" w:sz="0" w:space="0" w:color="auto"/>
        <w:right w:val="none" w:sz="0" w:space="0" w:color="auto"/>
      </w:divBdr>
      <w:divsChild>
        <w:div w:id="222522293">
          <w:marLeft w:val="0"/>
          <w:marRight w:val="0"/>
          <w:marTop w:val="0"/>
          <w:marBottom w:val="0"/>
          <w:divBdr>
            <w:top w:val="none" w:sz="0" w:space="0" w:color="auto"/>
            <w:left w:val="none" w:sz="0" w:space="0" w:color="auto"/>
            <w:bottom w:val="none" w:sz="0" w:space="0" w:color="auto"/>
            <w:right w:val="none" w:sz="0" w:space="0" w:color="auto"/>
          </w:divBdr>
          <w:divsChild>
            <w:div w:id="397553804">
              <w:marLeft w:val="0"/>
              <w:marRight w:val="0"/>
              <w:marTop w:val="0"/>
              <w:marBottom w:val="0"/>
              <w:divBdr>
                <w:top w:val="none" w:sz="0" w:space="0" w:color="auto"/>
                <w:left w:val="none" w:sz="0" w:space="0" w:color="auto"/>
                <w:bottom w:val="none" w:sz="0" w:space="0" w:color="auto"/>
                <w:right w:val="none" w:sz="0" w:space="0" w:color="auto"/>
              </w:divBdr>
            </w:div>
            <w:div w:id="215288521">
              <w:marLeft w:val="0"/>
              <w:marRight w:val="0"/>
              <w:marTop w:val="0"/>
              <w:marBottom w:val="0"/>
              <w:divBdr>
                <w:top w:val="none" w:sz="0" w:space="0" w:color="auto"/>
                <w:left w:val="none" w:sz="0" w:space="0" w:color="auto"/>
                <w:bottom w:val="none" w:sz="0" w:space="0" w:color="auto"/>
                <w:right w:val="none" w:sz="0" w:space="0" w:color="auto"/>
              </w:divBdr>
            </w:div>
            <w:div w:id="598754779">
              <w:marLeft w:val="0"/>
              <w:marRight w:val="0"/>
              <w:marTop w:val="0"/>
              <w:marBottom w:val="0"/>
              <w:divBdr>
                <w:top w:val="none" w:sz="0" w:space="0" w:color="auto"/>
                <w:left w:val="none" w:sz="0" w:space="0" w:color="auto"/>
                <w:bottom w:val="none" w:sz="0" w:space="0" w:color="auto"/>
                <w:right w:val="none" w:sz="0" w:space="0" w:color="auto"/>
              </w:divBdr>
            </w:div>
            <w:div w:id="1531063143">
              <w:marLeft w:val="0"/>
              <w:marRight w:val="0"/>
              <w:marTop w:val="0"/>
              <w:marBottom w:val="0"/>
              <w:divBdr>
                <w:top w:val="none" w:sz="0" w:space="0" w:color="auto"/>
                <w:left w:val="none" w:sz="0" w:space="0" w:color="auto"/>
                <w:bottom w:val="none" w:sz="0" w:space="0" w:color="auto"/>
                <w:right w:val="none" w:sz="0" w:space="0" w:color="auto"/>
              </w:divBdr>
            </w:div>
            <w:div w:id="773131163">
              <w:marLeft w:val="0"/>
              <w:marRight w:val="0"/>
              <w:marTop w:val="0"/>
              <w:marBottom w:val="0"/>
              <w:divBdr>
                <w:top w:val="none" w:sz="0" w:space="0" w:color="auto"/>
                <w:left w:val="none" w:sz="0" w:space="0" w:color="auto"/>
                <w:bottom w:val="none" w:sz="0" w:space="0" w:color="auto"/>
                <w:right w:val="none" w:sz="0" w:space="0" w:color="auto"/>
              </w:divBdr>
            </w:div>
            <w:div w:id="1428766576">
              <w:marLeft w:val="0"/>
              <w:marRight w:val="0"/>
              <w:marTop w:val="0"/>
              <w:marBottom w:val="0"/>
              <w:divBdr>
                <w:top w:val="none" w:sz="0" w:space="0" w:color="auto"/>
                <w:left w:val="none" w:sz="0" w:space="0" w:color="auto"/>
                <w:bottom w:val="none" w:sz="0" w:space="0" w:color="auto"/>
                <w:right w:val="none" w:sz="0" w:space="0" w:color="auto"/>
              </w:divBdr>
            </w:div>
            <w:div w:id="1130125574">
              <w:marLeft w:val="0"/>
              <w:marRight w:val="0"/>
              <w:marTop w:val="0"/>
              <w:marBottom w:val="0"/>
              <w:divBdr>
                <w:top w:val="none" w:sz="0" w:space="0" w:color="auto"/>
                <w:left w:val="none" w:sz="0" w:space="0" w:color="auto"/>
                <w:bottom w:val="none" w:sz="0" w:space="0" w:color="auto"/>
                <w:right w:val="none" w:sz="0" w:space="0" w:color="auto"/>
              </w:divBdr>
            </w:div>
            <w:div w:id="1780834208">
              <w:marLeft w:val="0"/>
              <w:marRight w:val="0"/>
              <w:marTop w:val="0"/>
              <w:marBottom w:val="0"/>
              <w:divBdr>
                <w:top w:val="none" w:sz="0" w:space="0" w:color="auto"/>
                <w:left w:val="none" w:sz="0" w:space="0" w:color="auto"/>
                <w:bottom w:val="none" w:sz="0" w:space="0" w:color="auto"/>
                <w:right w:val="none" w:sz="0" w:space="0" w:color="auto"/>
              </w:divBdr>
            </w:div>
            <w:div w:id="1312756445">
              <w:marLeft w:val="0"/>
              <w:marRight w:val="0"/>
              <w:marTop w:val="0"/>
              <w:marBottom w:val="0"/>
              <w:divBdr>
                <w:top w:val="none" w:sz="0" w:space="0" w:color="auto"/>
                <w:left w:val="none" w:sz="0" w:space="0" w:color="auto"/>
                <w:bottom w:val="none" w:sz="0" w:space="0" w:color="auto"/>
                <w:right w:val="none" w:sz="0" w:space="0" w:color="auto"/>
              </w:divBdr>
            </w:div>
            <w:div w:id="191966053">
              <w:marLeft w:val="0"/>
              <w:marRight w:val="0"/>
              <w:marTop w:val="0"/>
              <w:marBottom w:val="0"/>
              <w:divBdr>
                <w:top w:val="none" w:sz="0" w:space="0" w:color="auto"/>
                <w:left w:val="none" w:sz="0" w:space="0" w:color="auto"/>
                <w:bottom w:val="none" w:sz="0" w:space="0" w:color="auto"/>
                <w:right w:val="none" w:sz="0" w:space="0" w:color="auto"/>
              </w:divBdr>
            </w:div>
            <w:div w:id="723413389">
              <w:marLeft w:val="0"/>
              <w:marRight w:val="0"/>
              <w:marTop w:val="0"/>
              <w:marBottom w:val="0"/>
              <w:divBdr>
                <w:top w:val="none" w:sz="0" w:space="0" w:color="auto"/>
                <w:left w:val="none" w:sz="0" w:space="0" w:color="auto"/>
                <w:bottom w:val="none" w:sz="0" w:space="0" w:color="auto"/>
                <w:right w:val="none" w:sz="0" w:space="0" w:color="auto"/>
              </w:divBdr>
            </w:div>
            <w:div w:id="1007243867">
              <w:marLeft w:val="0"/>
              <w:marRight w:val="0"/>
              <w:marTop w:val="0"/>
              <w:marBottom w:val="0"/>
              <w:divBdr>
                <w:top w:val="none" w:sz="0" w:space="0" w:color="auto"/>
                <w:left w:val="none" w:sz="0" w:space="0" w:color="auto"/>
                <w:bottom w:val="none" w:sz="0" w:space="0" w:color="auto"/>
                <w:right w:val="none" w:sz="0" w:space="0" w:color="auto"/>
              </w:divBdr>
            </w:div>
            <w:div w:id="2109157430">
              <w:marLeft w:val="0"/>
              <w:marRight w:val="0"/>
              <w:marTop w:val="0"/>
              <w:marBottom w:val="0"/>
              <w:divBdr>
                <w:top w:val="none" w:sz="0" w:space="0" w:color="auto"/>
                <w:left w:val="none" w:sz="0" w:space="0" w:color="auto"/>
                <w:bottom w:val="none" w:sz="0" w:space="0" w:color="auto"/>
                <w:right w:val="none" w:sz="0" w:space="0" w:color="auto"/>
              </w:divBdr>
            </w:div>
            <w:div w:id="418411878">
              <w:marLeft w:val="0"/>
              <w:marRight w:val="0"/>
              <w:marTop w:val="0"/>
              <w:marBottom w:val="0"/>
              <w:divBdr>
                <w:top w:val="none" w:sz="0" w:space="0" w:color="auto"/>
                <w:left w:val="none" w:sz="0" w:space="0" w:color="auto"/>
                <w:bottom w:val="none" w:sz="0" w:space="0" w:color="auto"/>
                <w:right w:val="none" w:sz="0" w:space="0" w:color="auto"/>
              </w:divBdr>
            </w:div>
            <w:div w:id="436560208">
              <w:marLeft w:val="0"/>
              <w:marRight w:val="0"/>
              <w:marTop w:val="0"/>
              <w:marBottom w:val="0"/>
              <w:divBdr>
                <w:top w:val="none" w:sz="0" w:space="0" w:color="auto"/>
                <w:left w:val="none" w:sz="0" w:space="0" w:color="auto"/>
                <w:bottom w:val="none" w:sz="0" w:space="0" w:color="auto"/>
                <w:right w:val="none" w:sz="0" w:space="0" w:color="auto"/>
              </w:divBdr>
            </w:div>
            <w:div w:id="1581871969">
              <w:marLeft w:val="0"/>
              <w:marRight w:val="0"/>
              <w:marTop w:val="0"/>
              <w:marBottom w:val="0"/>
              <w:divBdr>
                <w:top w:val="none" w:sz="0" w:space="0" w:color="auto"/>
                <w:left w:val="none" w:sz="0" w:space="0" w:color="auto"/>
                <w:bottom w:val="none" w:sz="0" w:space="0" w:color="auto"/>
                <w:right w:val="none" w:sz="0" w:space="0" w:color="auto"/>
              </w:divBdr>
            </w:div>
            <w:div w:id="2131430051">
              <w:marLeft w:val="0"/>
              <w:marRight w:val="0"/>
              <w:marTop w:val="0"/>
              <w:marBottom w:val="0"/>
              <w:divBdr>
                <w:top w:val="none" w:sz="0" w:space="0" w:color="auto"/>
                <w:left w:val="none" w:sz="0" w:space="0" w:color="auto"/>
                <w:bottom w:val="none" w:sz="0" w:space="0" w:color="auto"/>
                <w:right w:val="none" w:sz="0" w:space="0" w:color="auto"/>
              </w:divBdr>
            </w:div>
            <w:div w:id="560213374">
              <w:marLeft w:val="0"/>
              <w:marRight w:val="0"/>
              <w:marTop w:val="0"/>
              <w:marBottom w:val="0"/>
              <w:divBdr>
                <w:top w:val="none" w:sz="0" w:space="0" w:color="auto"/>
                <w:left w:val="none" w:sz="0" w:space="0" w:color="auto"/>
                <w:bottom w:val="none" w:sz="0" w:space="0" w:color="auto"/>
                <w:right w:val="none" w:sz="0" w:space="0" w:color="auto"/>
              </w:divBdr>
            </w:div>
            <w:div w:id="2015261004">
              <w:marLeft w:val="0"/>
              <w:marRight w:val="0"/>
              <w:marTop w:val="0"/>
              <w:marBottom w:val="0"/>
              <w:divBdr>
                <w:top w:val="none" w:sz="0" w:space="0" w:color="auto"/>
                <w:left w:val="none" w:sz="0" w:space="0" w:color="auto"/>
                <w:bottom w:val="none" w:sz="0" w:space="0" w:color="auto"/>
                <w:right w:val="none" w:sz="0" w:space="0" w:color="auto"/>
              </w:divBdr>
            </w:div>
            <w:div w:id="1754663500">
              <w:marLeft w:val="0"/>
              <w:marRight w:val="0"/>
              <w:marTop w:val="0"/>
              <w:marBottom w:val="0"/>
              <w:divBdr>
                <w:top w:val="none" w:sz="0" w:space="0" w:color="auto"/>
                <w:left w:val="none" w:sz="0" w:space="0" w:color="auto"/>
                <w:bottom w:val="none" w:sz="0" w:space="0" w:color="auto"/>
                <w:right w:val="none" w:sz="0" w:space="0" w:color="auto"/>
              </w:divBdr>
            </w:div>
          </w:divsChild>
        </w:div>
        <w:div w:id="1864900723">
          <w:marLeft w:val="0"/>
          <w:marRight w:val="0"/>
          <w:marTop w:val="0"/>
          <w:marBottom w:val="0"/>
          <w:divBdr>
            <w:top w:val="none" w:sz="0" w:space="0" w:color="auto"/>
            <w:left w:val="none" w:sz="0" w:space="0" w:color="auto"/>
            <w:bottom w:val="none" w:sz="0" w:space="0" w:color="auto"/>
            <w:right w:val="none" w:sz="0" w:space="0" w:color="auto"/>
          </w:divBdr>
          <w:divsChild>
            <w:div w:id="1460220592">
              <w:marLeft w:val="0"/>
              <w:marRight w:val="0"/>
              <w:marTop w:val="0"/>
              <w:marBottom w:val="0"/>
              <w:divBdr>
                <w:top w:val="none" w:sz="0" w:space="0" w:color="auto"/>
                <w:left w:val="none" w:sz="0" w:space="0" w:color="auto"/>
                <w:bottom w:val="none" w:sz="0" w:space="0" w:color="auto"/>
                <w:right w:val="none" w:sz="0" w:space="0" w:color="auto"/>
              </w:divBdr>
            </w:div>
            <w:div w:id="744110569">
              <w:marLeft w:val="0"/>
              <w:marRight w:val="0"/>
              <w:marTop w:val="0"/>
              <w:marBottom w:val="0"/>
              <w:divBdr>
                <w:top w:val="none" w:sz="0" w:space="0" w:color="auto"/>
                <w:left w:val="none" w:sz="0" w:space="0" w:color="auto"/>
                <w:bottom w:val="none" w:sz="0" w:space="0" w:color="auto"/>
                <w:right w:val="none" w:sz="0" w:space="0" w:color="auto"/>
              </w:divBdr>
            </w:div>
            <w:div w:id="1238704583">
              <w:marLeft w:val="0"/>
              <w:marRight w:val="0"/>
              <w:marTop w:val="0"/>
              <w:marBottom w:val="0"/>
              <w:divBdr>
                <w:top w:val="none" w:sz="0" w:space="0" w:color="auto"/>
                <w:left w:val="none" w:sz="0" w:space="0" w:color="auto"/>
                <w:bottom w:val="none" w:sz="0" w:space="0" w:color="auto"/>
                <w:right w:val="none" w:sz="0" w:space="0" w:color="auto"/>
              </w:divBdr>
            </w:div>
          </w:divsChild>
        </w:div>
        <w:div w:id="1546524639">
          <w:marLeft w:val="0"/>
          <w:marRight w:val="0"/>
          <w:marTop w:val="0"/>
          <w:marBottom w:val="0"/>
          <w:divBdr>
            <w:top w:val="none" w:sz="0" w:space="0" w:color="auto"/>
            <w:left w:val="none" w:sz="0" w:space="0" w:color="auto"/>
            <w:bottom w:val="none" w:sz="0" w:space="0" w:color="auto"/>
            <w:right w:val="none" w:sz="0" w:space="0" w:color="auto"/>
          </w:divBdr>
          <w:divsChild>
            <w:div w:id="1315794871">
              <w:marLeft w:val="-75"/>
              <w:marRight w:val="0"/>
              <w:marTop w:val="30"/>
              <w:marBottom w:val="30"/>
              <w:divBdr>
                <w:top w:val="none" w:sz="0" w:space="0" w:color="auto"/>
                <w:left w:val="none" w:sz="0" w:space="0" w:color="auto"/>
                <w:bottom w:val="none" w:sz="0" w:space="0" w:color="auto"/>
                <w:right w:val="none" w:sz="0" w:space="0" w:color="auto"/>
              </w:divBdr>
              <w:divsChild>
                <w:div w:id="448163823">
                  <w:marLeft w:val="0"/>
                  <w:marRight w:val="0"/>
                  <w:marTop w:val="0"/>
                  <w:marBottom w:val="0"/>
                  <w:divBdr>
                    <w:top w:val="none" w:sz="0" w:space="0" w:color="auto"/>
                    <w:left w:val="none" w:sz="0" w:space="0" w:color="auto"/>
                    <w:bottom w:val="none" w:sz="0" w:space="0" w:color="auto"/>
                    <w:right w:val="none" w:sz="0" w:space="0" w:color="auto"/>
                  </w:divBdr>
                  <w:divsChild>
                    <w:div w:id="1577278955">
                      <w:marLeft w:val="0"/>
                      <w:marRight w:val="0"/>
                      <w:marTop w:val="0"/>
                      <w:marBottom w:val="0"/>
                      <w:divBdr>
                        <w:top w:val="none" w:sz="0" w:space="0" w:color="auto"/>
                        <w:left w:val="none" w:sz="0" w:space="0" w:color="auto"/>
                        <w:bottom w:val="none" w:sz="0" w:space="0" w:color="auto"/>
                        <w:right w:val="none" w:sz="0" w:space="0" w:color="auto"/>
                      </w:divBdr>
                    </w:div>
                  </w:divsChild>
                </w:div>
                <w:div w:id="843521203">
                  <w:marLeft w:val="0"/>
                  <w:marRight w:val="0"/>
                  <w:marTop w:val="0"/>
                  <w:marBottom w:val="0"/>
                  <w:divBdr>
                    <w:top w:val="none" w:sz="0" w:space="0" w:color="auto"/>
                    <w:left w:val="none" w:sz="0" w:space="0" w:color="auto"/>
                    <w:bottom w:val="none" w:sz="0" w:space="0" w:color="auto"/>
                    <w:right w:val="none" w:sz="0" w:space="0" w:color="auto"/>
                  </w:divBdr>
                  <w:divsChild>
                    <w:div w:id="1183401740">
                      <w:marLeft w:val="0"/>
                      <w:marRight w:val="0"/>
                      <w:marTop w:val="0"/>
                      <w:marBottom w:val="0"/>
                      <w:divBdr>
                        <w:top w:val="none" w:sz="0" w:space="0" w:color="auto"/>
                        <w:left w:val="none" w:sz="0" w:space="0" w:color="auto"/>
                        <w:bottom w:val="none" w:sz="0" w:space="0" w:color="auto"/>
                        <w:right w:val="none" w:sz="0" w:space="0" w:color="auto"/>
                      </w:divBdr>
                    </w:div>
                  </w:divsChild>
                </w:div>
                <w:div w:id="1424835808">
                  <w:marLeft w:val="0"/>
                  <w:marRight w:val="0"/>
                  <w:marTop w:val="0"/>
                  <w:marBottom w:val="0"/>
                  <w:divBdr>
                    <w:top w:val="none" w:sz="0" w:space="0" w:color="auto"/>
                    <w:left w:val="none" w:sz="0" w:space="0" w:color="auto"/>
                    <w:bottom w:val="none" w:sz="0" w:space="0" w:color="auto"/>
                    <w:right w:val="none" w:sz="0" w:space="0" w:color="auto"/>
                  </w:divBdr>
                  <w:divsChild>
                    <w:div w:id="172841375">
                      <w:marLeft w:val="0"/>
                      <w:marRight w:val="0"/>
                      <w:marTop w:val="0"/>
                      <w:marBottom w:val="0"/>
                      <w:divBdr>
                        <w:top w:val="none" w:sz="0" w:space="0" w:color="auto"/>
                        <w:left w:val="none" w:sz="0" w:space="0" w:color="auto"/>
                        <w:bottom w:val="none" w:sz="0" w:space="0" w:color="auto"/>
                        <w:right w:val="none" w:sz="0" w:space="0" w:color="auto"/>
                      </w:divBdr>
                    </w:div>
                  </w:divsChild>
                </w:div>
                <w:div w:id="1094937349">
                  <w:marLeft w:val="0"/>
                  <w:marRight w:val="0"/>
                  <w:marTop w:val="0"/>
                  <w:marBottom w:val="0"/>
                  <w:divBdr>
                    <w:top w:val="none" w:sz="0" w:space="0" w:color="auto"/>
                    <w:left w:val="none" w:sz="0" w:space="0" w:color="auto"/>
                    <w:bottom w:val="none" w:sz="0" w:space="0" w:color="auto"/>
                    <w:right w:val="none" w:sz="0" w:space="0" w:color="auto"/>
                  </w:divBdr>
                  <w:divsChild>
                    <w:div w:id="1382827061">
                      <w:marLeft w:val="0"/>
                      <w:marRight w:val="0"/>
                      <w:marTop w:val="0"/>
                      <w:marBottom w:val="0"/>
                      <w:divBdr>
                        <w:top w:val="none" w:sz="0" w:space="0" w:color="auto"/>
                        <w:left w:val="none" w:sz="0" w:space="0" w:color="auto"/>
                        <w:bottom w:val="none" w:sz="0" w:space="0" w:color="auto"/>
                        <w:right w:val="none" w:sz="0" w:space="0" w:color="auto"/>
                      </w:divBdr>
                    </w:div>
                  </w:divsChild>
                </w:div>
                <w:div w:id="1110206197">
                  <w:marLeft w:val="0"/>
                  <w:marRight w:val="0"/>
                  <w:marTop w:val="0"/>
                  <w:marBottom w:val="0"/>
                  <w:divBdr>
                    <w:top w:val="none" w:sz="0" w:space="0" w:color="auto"/>
                    <w:left w:val="none" w:sz="0" w:space="0" w:color="auto"/>
                    <w:bottom w:val="none" w:sz="0" w:space="0" w:color="auto"/>
                    <w:right w:val="none" w:sz="0" w:space="0" w:color="auto"/>
                  </w:divBdr>
                  <w:divsChild>
                    <w:div w:id="1318998607">
                      <w:marLeft w:val="0"/>
                      <w:marRight w:val="0"/>
                      <w:marTop w:val="0"/>
                      <w:marBottom w:val="0"/>
                      <w:divBdr>
                        <w:top w:val="none" w:sz="0" w:space="0" w:color="auto"/>
                        <w:left w:val="none" w:sz="0" w:space="0" w:color="auto"/>
                        <w:bottom w:val="none" w:sz="0" w:space="0" w:color="auto"/>
                        <w:right w:val="none" w:sz="0" w:space="0" w:color="auto"/>
                      </w:divBdr>
                    </w:div>
                  </w:divsChild>
                </w:div>
                <w:div w:id="1100565396">
                  <w:marLeft w:val="0"/>
                  <w:marRight w:val="0"/>
                  <w:marTop w:val="0"/>
                  <w:marBottom w:val="0"/>
                  <w:divBdr>
                    <w:top w:val="none" w:sz="0" w:space="0" w:color="auto"/>
                    <w:left w:val="none" w:sz="0" w:space="0" w:color="auto"/>
                    <w:bottom w:val="none" w:sz="0" w:space="0" w:color="auto"/>
                    <w:right w:val="none" w:sz="0" w:space="0" w:color="auto"/>
                  </w:divBdr>
                  <w:divsChild>
                    <w:div w:id="1994722917">
                      <w:marLeft w:val="0"/>
                      <w:marRight w:val="0"/>
                      <w:marTop w:val="0"/>
                      <w:marBottom w:val="0"/>
                      <w:divBdr>
                        <w:top w:val="none" w:sz="0" w:space="0" w:color="auto"/>
                        <w:left w:val="none" w:sz="0" w:space="0" w:color="auto"/>
                        <w:bottom w:val="none" w:sz="0" w:space="0" w:color="auto"/>
                        <w:right w:val="none" w:sz="0" w:space="0" w:color="auto"/>
                      </w:divBdr>
                    </w:div>
                  </w:divsChild>
                </w:div>
                <w:div w:id="388575282">
                  <w:marLeft w:val="0"/>
                  <w:marRight w:val="0"/>
                  <w:marTop w:val="0"/>
                  <w:marBottom w:val="0"/>
                  <w:divBdr>
                    <w:top w:val="none" w:sz="0" w:space="0" w:color="auto"/>
                    <w:left w:val="none" w:sz="0" w:space="0" w:color="auto"/>
                    <w:bottom w:val="none" w:sz="0" w:space="0" w:color="auto"/>
                    <w:right w:val="none" w:sz="0" w:space="0" w:color="auto"/>
                  </w:divBdr>
                  <w:divsChild>
                    <w:div w:id="2055881263">
                      <w:marLeft w:val="0"/>
                      <w:marRight w:val="0"/>
                      <w:marTop w:val="0"/>
                      <w:marBottom w:val="0"/>
                      <w:divBdr>
                        <w:top w:val="none" w:sz="0" w:space="0" w:color="auto"/>
                        <w:left w:val="none" w:sz="0" w:space="0" w:color="auto"/>
                        <w:bottom w:val="none" w:sz="0" w:space="0" w:color="auto"/>
                        <w:right w:val="none" w:sz="0" w:space="0" w:color="auto"/>
                      </w:divBdr>
                    </w:div>
                  </w:divsChild>
                </w:div>
                <w:div w:id="2017920232">
                  <w:marLeft w:val="0"/>
                  <w:marRight w:val="0"/>
                  <w:marTop w:val="0"/>
                  <w:marBottom w:val="0"/>
                  <w:divBdr>
                    <w:top w:val="none" w:sz="0" w:space="0" w:color="auto"/>
                    <w:left w:val="none" w:sz="0" w:space="0" w:color="auto"/>
                    <w:bottom w:val="none" w:sz="0" w:space="0" w:color="auto"/>
                    <w:right w:val="none" w:sz="0" w:space="0" w:color="auto"/>
                  </w:divBdr>
                  <w:divsChild>
                    <w:div w:id="36274008">
                      <w:marLeft w:val="0"/>
                      <w:marRight w:val="0"/>
                      <w:marTop w:val="0"/>
                      <w:marBottom w:val="0"/>
                      <w:divBdr>
                        <w:top w:val="none" w:sz="0" w:space="0" w:color="auto"/>
                        <w:left w:val="none" w:sz="0" w:space="0" w:color="auto"/>
                        <w:bottom w:val="none" w:sz="0" w:space="0" w:color="auto"/>
                        <w:right w:val="none" w:sz="0" w:space="0" w:color="auto"/>
                      </w:divBdr>
                    </w:div>
                  </w:divsChild>
                </w:div>
                <w:div w:id="69548317">
                  <w:marLeft w:val="0"/>
                  <w:marRight w:val="0"/>
                  <w:marTop w:val="0"/>
                  <w:marBottom w:val="0"/>
                  <w:divBdr>
                    <w:top w:val="none" w:sz="0" w:space="0" w:color="auto"/>
                    <w:left w:val="none" w:sz="0" w:space="0" w:color="auto"/>
                    <w:bottom w:val="none" w:sz="0" w:space="0" w:color="auto"/>
                    <w:right w:val="none" w:sz="0" w:space="0" w:color="auto"/>
                  </w:divBdr>
                  <w:divsChild>
                    <w:div w:id="1183515642">
                      <w:marLeft w:val="0"/>
                      <w:marRight w:val="0"/>
                      <w:marTop w:val="0"/>
                      <w:marBottom w:val="0"/>
                      <w:divBdr>
                        <w:top w:val="none" w:sz="0" w:space="0" w:color="auto"/>
                        <w:left w:val="none" w:sz="0" w:space="0" w:color="auto"/>
                        <w:bottom w:val="none" w:sz="0" w:space="0" w:color="auto"/>
                        <w:right w:val="none" w:sz="0" w:space="0" w:color="auto"/>
                      </w:divBdr>
                    </w:div>
                  </w:divsChild>
                </w:div>
                <w:div w:id="2105034346">
                  <w:marLeft w:val="0"/>
                  <w:marRight w:val="0"/>
                  <w:marTop w:val="0"/>
                  <w:marBottom w:val="0"/>
                  <w:divBdr>
                    <w:top w:val="none" w:sz="0" w:space="0" w:color="auto"/>
                    <w:left w:val="none" w:sz="0" w:space="0" w:color="auto"/>
                    <w:bottom w:val="none" w:sz="0" w:space="0" w:color="auto"/>
                    <w:right w:val="none" w:sz="0" w:space="0" w:color="auto"/>
                  </w:divBdr>
                  <w:divsChild>
                    <w:div w:id="708651745">
                      <w:marLeft w:val="0"/>
                      <w:marRight w:val="0"/>
                      <w:marTop w:val="0"/>
                      <w:marBottom w:val="0"/>
                      <w:divBdr>
                        <w:top w:val="none" w:sz="0" w:space="0" w:color="auto"/>
                        <w:left w:val="none" w:sz="0" w:space="0" w:color="auto"/>
                        <w:bottom w:val="none" w:sz="0" w:space="0" w:color="auto"/>
                        <w:right w:val="none" w:sz="0" w:space="0" w:color="auto"/>
                      </w:divBdr>
                    </w:div>
                  </w:divsChild>
                </w:div>
                <w:div w:id="1177498703">
                  <w:marLeft w:val="0"/>
                  <w:marRight w:val="0"/>
                  <w:marTop w:val="0"/>
                  <w:marBottom w:val="0"/>
                  <w:divBdr>
                    <w:top w:val="none" w:sz="0" w:space="0" w:color="auto"/>
                    <w:left w:val="none" w:sz="0" w:space="0" w:color="auto"/>
                    <w:bottom w:val="none" w:sz="0" w:space="0" w:color="auto"/>
                    <w:right w:val="none" w:sz="0" w:space="0" w:color="auto"/>
                  </w:divBdr>
                  <w:divsChild>
                    <w:div w:id="1882284804">
                      <w:marLeft w:val="0"/>
                      <w:marRight w:val="0"/>
                      <w:marTop w:val="0"/>
                      <w:marBottom w:val="0"/>
                      <w:divBdr>
                        <w:top w:val="none" w:sz="0" w:space="0" w:color="auto"/>
                        <w:left w:val="none" w:sz="0" w:space="0" w:color="auto"/>
                        <w:bottom w:val="none" w:sz="0" w:space="0" w:color="auto"/>
                        <w:right w:val="none" w:sz="0" w:space="0" w:color="auto"/>
                      </w:divBdr>
                    </w:div>
                  </w:divsChild>
                </w:div>
                <w:div w:id="1585412390">
                  <w:marLeft w:val="0"/>
                  <w:marRight w:val="0"/>
                  <w:marTop w:val="0"/>
                  <w:marBottom w:val="0"/>
                  <w:divBdr>
                    <w:top w:val="none" w:sz="0" w:space="0" w:color="auto"/>
                    <w:left w:val="none" w:sz="0" w:space="0" w:color="auto"/>
                    <w:bottom w:val="none" w:sz="0" w:space="0" w:color="auto"/>
                    <w:right w:val="none" w:sz="0" w:space="0" w:color="auto"/>
                  </w:divBdr>
                  <w:divsChild>
                    <w:div w:id="1513835821">
                      <w:marLeft w:val="0"/>
                      <w:marRight w:val="0"/>
                      <w:marTop w:val="0"/>
                      <w:marBottom w:val="0"/>
                      <w:divBdr>
                        <w:top w:val="none" w:sz="0" w:space="0" w:color="auto"/>
                        <w:left w:val="none" w:sz="0" w:space="0" w:color="auto"/>
                        <w:bottom w:val="none" w:sz="0" w:space="0" w:color="auto"/>
                        <w:right w:val="none" w:sz="0" w:space="0" w:color="auto"/>
                      </w:divBdr>
                    </w:div>
                  </w:divsChild>
                </w:div>
                <w:div w:id="2012249748">
                  <w:marLeft w:val="0"/>
                  <w:marRight w:val="0"/>
                  <w:marTop w:val="0"/>
                  <w:marBottom w:val="0"/>
                  <w:divBdr>
                    <w:top w:val="none" w:sz="0" w:space="0" w:color="auto"/>
                    <w:left w:val="none" w:sz="0" w:space="0" w:color="auto"/>
                    <w:bottom w:val="none" w:sz="0" w:space="0" w:color="auto"/>
                    <w:right w:val="none" w:sz="0" w:space="0" w:color="auto"/>
                  </w:divBdr>
                  <w:divsChild>
                    <w:div w:id="1135416331">
                      <w:marLeft w:val="0"/>
                      <w:marRight w:val="0"/>
                      <w:marTop w:val="0"/>
                      <w:marBottom w:val="0"/>
                      <w:divBdr>
                        <w:top w:val="none" w:sz="0" w:space="0" w:color="auto"/>
                        <w:left w:val="none" w:sz="0" w:space="0" w:color="auto"/>
                        <w:bottom w:val="none" w:sz="0" w:space="0" w:color="auto"/>
                        <w:right w:val="none" w:sz="0" w:space="0" w:color="auto"/>
                      </w:divBdr>
                    </w:div>
                  </w:divsChild>
                </w:div>
                <w:div w:id="525367929">
                  <w:marLeft w:val="0"/>
                  <w:marRight w:val="0"/>
                  <w:marTop w:val="0"/>
                  <w:marBottom w:val="0"/>
                  <w:divBdr>
                    <w:top w:val="none" w:sz="0" w:space="0" w:color="auto"/>
                    <w:left w:val="none" w:sz="0" w:space="0" w:color="auto"/>
                    <w:bottom w:val="none" w:sz="0" w:space="0" w:color="auto"/>
                    <w:right w:val="none" w:sz="0" w:space="0" w:color="auto"/>
                  </w:divBdr>
                  <w:divsChild>
                    <w:div w:id="704401611">
                      <w:marLeft w:val="0"/>
                      <w:marRight w:val="0"/>
                      <w:marTop w:val="0"/>
                      <w:marBottom w:val="0"/>
                      <w:divBdr>
                        <w:top w:val="none" w:sz="0" w:space="0" w:color="auto"/>
                        <w:left w:val="none" w:sz="0" w:space="0" w:color="auto"/>
                        <w:bottom w:val="none" w:sz="0" w:space="0" w:color="auto"/>
                        <w:right w:val="none" w:sz="0" w:space="0" w:color="auto"/>
                      </w:divBdr>
                    </w:div>
                  </w:divsChild>
                </w:div>
                <w:div w:id="658660338">
                  <w:marLeft w:val="0"/>
                  <w:marRight w:val="0"/>
                  <w:marTop w:val="0"/>
                  <w:marBottom w:val="0"/>
                  <w:divBdr>
                    <w:top w:val="none" w:sz="0" w:space="0" w:color="auto"/>
                    <w:left w:val="none" w:sz="0" w:space="0" w:color="auto"/>
                    <w:bottom w:val="none" w:sz="0" w:space="0" w:color="auto"/>
                    <w:right w:val="none" w:sz="0" w:space="0" w:color="auto"/>
                  </w:divBdr>
                  <w:divsChild>
                    <w:div w:id="352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5075">
          <w:marLeft w:val="0"/>
          <w:marRight w:val="0"/>
          <w:marTop w:val="0"/>
          <w:marBottom w:val="0"/>
          <w:divBdr>
            <w:top w:val="none" w:sz="0" w:space="0" w:color="auto"/>
            <w:left w:val="none" w:sz="0" w:space="0" w:color="auto"/>
            <w:bottom w:val="none" w:sz="0" w:space="0" w:color="auto"/>
            <w:right w:val="none" w:sz="0" w:space="0" w:color="auto"/>
          </w:divBdr>
          <w:divsChild>
            <w:div w:id="1553692178">
              <w:marLeft w:val="0"/>
              <w:marRight w:val="0"/>
              <w:marTop w:val="0"/>
              <w:marBottom w:val="0"/>
              <w:divBdr>
                <w:top w:val="none" w:sz="0" w:space="0" w:color="auto"/>
                <w:left w:val="none" w:sz="0" w:space="0" w:color="auto"/>
                <w:bottom w:val="none" w:sz="0" w:space="0" w:color="auto"/>
                <w:right w:val="none" w:sz="0" w:space="0" w:color="auto"/>
              </w:divBdr>
            </w:div>
            <w:div w:id="786588174">
              <w:marLeft w:val="0"/>
              <w:marRight w:val="0"/>
              <w:marTop w:val="0"/>
              <w:marBottom w:val="0"/>
              <w:divBdr>
                <w:top w:val="none" w:sz="0" w:space="0" w:color="auto"/>
                <w:left w:val="none" w:sz="0" w:space="0" w:color="auto"/>
                <w:bottom w:val="none" w:sz="0" w:space="0" w:color="auto"/>
                <w:right w:val="none" w:sz="0" w:space="0" w:color="auto"/>
              </w:divBdr>
            </w:div>
            <w:div w:id="1057171022">
              <w:marLeft w:val="0"/>
              <w:marRight w:val="0"/>
              <w:marTop w:val="0"/>
              <w:marBottom w:val="0"/>
              <w:divBdr>
                <w:top w:val="none" w:sz="0" w:space="0" w:color="auto"/>
                <w:left w:val="none" w:sz="0" w:space="0" w:color="auto"/>
                <w:bottom w:val="none" w:sz="0" w:space="0" w:color="auto"/>
                <w:right w:val="none" w:sz="0" w:space="0" w:color="auto"/>
              </w:divBdr>
            </w:div>
            <w:div w:id="1927300312">
              <w:marLeft w:val="0"/>
              <w:marRight w:val="0"/>
              <w:marTop w:val="0"/>
              <w:marBottom w:val="0"/>
              <w:divBdr>
                <w:top w:val="none" w:sz="0" w:space="0" w:color="auto"/>
                <w:left w:val="none" w:sz="0" w:space="0" w:color="auto"/>
                <w:bottom w:val="none" w:sz="0" w:space="0" w:color="auto"/>
                <w:right w:val="none" w:sz="0" w:space="0" w:color="auto"/>
              </w:divBdr>
            </w:div>
            <w:div w:id="1608656921">
              <w:marLeft w:val="0"/>
              <w:marRight w:val="0"/>
              <w:marTop w:val="0"/>
              <w:marBottom w:val="0"/>
              <w:divBdr>
                <w:top w:val="none" w:sz="0" w:space="0" w:color="auto"/>
                <w:left w:val="none" w:sz="0" w:space="0" w:color="auto"/>
                <w:bottom w:val="none" w:sz="0" w:space="0" w:color="auto"/>
                <w:right w:val="none" w:sz="0" w:space="0" w:color="auto"/>
              </w:divBdr>
            </w:div>
            <w:div w:id="1240168749">
              <w:marLeft w:val="0"/>
              <w:marRight w:val="0"/>
              <w:marTop w:val="0"/>
              <w:marBottom w:val="0"/>
              <w:divBdr>
                <w:top w:val="none" w:sz="0" w:space="0" w:color="auto"/>
                <w:left w:val="none" w:sz="0" w:space="0" w:color="auto"/>
                <w:bottom w:val="none" w:sz="0" w:space="0" w:color="auto"/>
                <w:right w:val="none" w:sz="0" w:space="0" w:color="auto"/>
              </w:divBdr>
            </w:div>
            <w:div w:id="1693800575">
              <w:marLeft w:val="0"/>
              <w:marRight w:val="0"/>
              <w:marTop w:val="0"/>
              <w:marBottom w:val="0"/>
              <w:divBdr>
                <w:top w:val="none" w:sz="0" w:space="0" w:color="auto"/>
                <w:left w:val="none" w:sz="0" w:space="0" w:color="auto"/>
                <w:bottom w:val="none" w:sz="0" w:space="0" w:color="auto"/>
                <w:right w:val="none" w:sz="0" w:space="0" w:color="auto"/>
              </w:divBdr>
            </w:div>
            <w:div w:id="859440256">
              <w:marLeft w:val="0"/>
              <w:marRight w:val="0"/>
              <w:marTop w:val="0"/>
              <w:marBottom w:val="0"/>
              <w:divBdr>
                <w:top w:val="none" w:sz="0" w:space="0" w:color="auto"/>
                <w:left w:val="none" w:sz="0" w:space="0" w:color="auto"/>
                <w:bottom w:val="none" w:sz="0" w:space="0" w:color="auto"/>
                <w:right w:val="none" w:sz="0" w:space="0" w:color="auto"/>
              </w:divBdr>
            </w:div>
            <w:div w:id="532546324">
              <w:marLeft w:val="0"/>
              <w:marRight w:val="0"/>
              <w:marTop w:val="0"/>
              <w:marBottom w:val="0"/>
              <w:divBdr>
                <w:top w:val="none" w:sz="0" w:space="0" w:color="auto"/>
                <w:left w:val="none" w:sz="0" w:space="0" w:color="auto"/>
                <w:bottom w:val="none" w:sz="0" w:space="0" w:color="auto"/>
                <w:right w:val="none" w:sz="0" w:space="0" w:color="auto"/>
              </w:divBdr>
            </w:div>
            <w:div w:id="716898948">
              <w:marLeft w:val="0"/>
              <w:marRight w:val="0"/>
              <w:marTop w:val="0"/>
              <w:marBottom w:val="0"/>
              <w:divBdr>
                <w:top w:val="none" w:sz="0" w:space="0" w:color="auto"/>
                <w:left w:val="none" w:sz="0" w:space="0" w:color="auto"/>
                <w:bottom w:val="none" w:sz="0" w:space="0" w:color="auto"/>
                <w:right w:val="none" w:sz="0" w:space="0" w:color="auto"/>
              </w:divBdr>
            </w:div>
            <w:div w:id="2053184937">
              <w:marLeft w:val="0"/>
              <w:marRight w:val="0"/>
              <w:marTop w:val="0"/>
              <w:marBottom w:val="0"/>
              <w:divBdr>
                <w:top w:val="none" w:sz="0" w:space="0" w:color="auto"/>
                <w:left w:val="none" w:sz="0" w:space="0" w:color="auto"/>
                <w:bottom w:val="none" w:sz="0" w:space="0" w:color="auto"/>
                <w:right w:val="none" w:sz="0" w:space="0" w:color="auto"/>
              </w:divBdr>
            </w:div>
            <w:div w:id="1562447324">
              <w:marLeft w:val="0"/>
              <w:marRight w:val="0"/>
              <w:marTop w:val="0"/>
              <w:marBottom w:val="0"/>
              <w:divBdr>
                <w:top w:val="none" w:sz="0" w:space="0" w:color="auto"/>
                <w:left w:val="none" w:sz="0" w:space="0" w:color="auto"/>
                <w:bottom w:val="none" w:sz="0" w:space="0" w:color="auto"/>
                <w:right w:val="none" w:sz="0" w:space="0" w:color="auto"/>
              </w:divBdr>
            </w:div>
            <w:div w:id="1037701574">
              <w:marLeft w:val="0"/>
              <w:marRight w:val="0"/>
              <w:marTop w:val="0"/>
              <w:marBottom w:val="0"/>
              <w:divBdr>
                <w:top w:val="none" w:sz="0" w:space="0" w:color="auto"/>
                <w:left w:val="none" w:sz="0" w:space="0" w:color="auto"/>
                <w:bottom w:val="none" w:sz="0" w:space="0" w:color="auto"/>
                <w:right w:val="none" w:sz="0" w:space="0" w:color="auto"/>
              </w:divBdr>
            </w:div>
            <w:div w:id="18057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7947">
      <w:bodyDiv w:val="1"/>
      <w:marLeft w:val="0"/>
      <w:marRight w:val="0"/>
      <w:marTop w:val="0"/>
      <w:marBottom w:val="0"/>
      <w:divBdr>
        <w:top w:val="none" w:sz="0" w:space="0" w:color="auto"/>
        <w:left w:val="none" w:sz="0" w:space="0" w:color="auto"/>
        <w:bottom w:val="none" w:sz="0" w:space="0" w:color="auto"/>
        <w:right w:val="none" w:sz="0" w:space="0" w:color="auto"/>
      </w:divBdr>
      <w:divsChild>
        <w:div w:id="1954165889">
          <w:marLeft w:val="0"/>
          <w:marRight w:val="0"/>
          <w:marTop w:val="0"/>
          <w:marBottom w:val="0"/>
          <w:divBdr>
            <w:top w:val="none" w:sz="0" w:space="0" w:color="auto"/>
            <w:left w:val="none" w:sz="0" w:space="0" w:color="auto"/>
            <w:bottom w:val="none" w:sz="0" w:space="0" w:color="auto"/>
            <w:right w:val="none" w:sz="0" w:space="0" w:color="auto"/>
          </w:divBdr>
        </w:div>
        <w:div w:id="1527862179">
          <w:marLeft w:val="0"/>
          <w:marRight w:val="0"/>
          <w:marTop w:val="0"/>
          <w:marBottom w:val="0"/>
          <w:divBdr>
            <w:top w:val="none" w:sz="0" w:space="0" w:color="auto"/>
            <w:left w:val="none" w:sz="0" w:space="0" w:color="auto"/>
            <w:bottom w:val="none" w:sz="0" w:space="0" w:color="auto"/>
            <w:right w:val="none" w:sz="0" w:space="0" w:color="auto"/>
          </w:divBdr>
        </w:div>
      </w:divsChild>
    </w:div>
    <w:div w:id="1138718238">
      <w:bodyDiv w:val="1"/>
      <w:marLeft w:val="0"/>
      <w:marRight w:val="0"/>
      <w:marTop w:val="0"/>
      <w:marBottom w:val="0"/>
      <w:divBdr>
        <w:top w:val="none" w:sz="0" w:space="0" w:color="auto"/>
        <w:left w:val="none" w:sz="0" w:space="0" w:color="auto"/>
        <w:bottom w:val="none" w:sz="0" w:space="0" w:color="auto"/>
        <w:right w:val="none" w:sz="0" w:space="0" w:color="auto"/>
      </w:divBdr>
      <w:divsChild>
        <w:div w:id="1727102062">
          <w:marLeft w:val="0"/>
          <w:marRight w:val="0"/>
          <w:marTop w:val="0"/>
          <w:marBottom w:val="0"/>
          <w:divBdr>
            <w:top w:val="none" w:sz="0" w:space="0" w:color="auto"/>
            <w:left w:val="none" w:sz="0" w:space="0" w:color="auto"/>
            <w:bottom w:val="none" w:sz="0" w:space="0" w:color="auto"/>
            <w:right w:val="none" w:sz="0" w:space="0" w:color="auto"/>
          </w:divBdr>
        </w:div>
        <w:div w:id="295532736">
          <w:marLeft w:val="0"/>
          <w:marRight w:val="0"/>
          <w:marTop w:val="0"/>
          <w:marBottom w:val="0"/>
          <w:divBdr>
            <w:top w:val="none" w:sz="0" w:space="0" w:color="auto"/>
            <w:left w:val="none" w:sz="0" w:space="0" w:color="auto"/>
            <w:bottom w:val="none" w:sz="0" w:space="0" w:color="auto"/>
            <w:right w:val="none" w:sz="0" w:space="0" w:color="auto"/>
          </w:divBdr>
        </w:div>
        <w:div w:id="2072077057">
          <w:marLeft w:val="0"/>
          <w:marRight w:val="0"/>
          <w:marTop w:val="0"/>
          <w:marBottom w:val="0"/>
          <w:divBdr>
            <w:top w:val="none" w:sz="0" w:space="0" w:color="auto"/>
            <w:left w:val="none" w:sz="0" w:space="0" w:color="auto"/>
            <w:bottom w:val="none" w:sz="0" w:space="0" w:color="auto"/>
            <w:right w:val="none" w:sz="0" w:space="0" w:color="auto"/>
          </w:divBdr>
        </w:div>
        <w:div w:id="1291133541">
          <w:marLeft w:val="0"/>
          <w:marRight w:val="0"/>
          <w:marTop w:val="0"/>
          <w:marBottom w:val="0"/>
          <w:divBdr>
            <w:top w:val="none" w:sz="0" w:space="0" w:color="auto"/>
            <w:left w:val="none" w:sz="0" w:space="0" w:color="auto"/>
            <w:bottom w:val="none" w:sz="0" w:space="0" w:color="auto"/>
            <w:right w:val="none" w:sz="0" w:space="0" w:color="auto"/>
          </w:divBdr>
        </w:div>
        <w:div w:id="558328264">
          <w:marLeft w:val="0"/>
          <w:marRight w:val="0"/>
          <w:marTop w:val="0"/>
          <w:marBottom w:val="0"/>
          <w:divBdr>
            <w:top w:val="none" w:sz="0" w:space="0" w:color="auto"/>
            <w:left w:val="none" w:sz="0" w:space="0" w:color="auto"/>
            <w:bottom w:val="none" w:sz="0" w:space="0" w:color="auto"/>
            <w:right w:val="none" w:sz="0" w:space="0" w:color="auto"/>
          </w:divBdr>
        </w:div>
        <w:div w:id="1042440512">
          <w:marLeft w:val="0"/>
          <w:marRight w:val="0"/>
          <w:marTop w:val="0"/>
          <w:marBottom w:val="0"/>
          <w:divBdr>
            <w:top w:val="none" w:sz="0" w:space="0" w:color="auto"/>
            <w:left w:val="none" w:sz="0" w:space="0" w:color="auto"/>
            <w:bottom w:val="none" w:sz="0" w:space="0" w:color="auto"/>
            <w:right w:val="none" w:sz="0" w:space="0" w:color="auto"/>
          </w:divBdr>
        </w:div>
        <w:div w:id="689838792">
          <w:marLeft w:val="0"/>
          <w:marRight w:val="0"/>
          <w:marTop w:val="0"/>
          <w:marBottom w:val="0"/>
          <w:divBdr>
            <w:top w:val="none" w:sz="0" w:space="0" w:color="auto"/>
            <w:left w:val="none" w:sz="0" w:space="0" w:color="auto"/>
            <w:bottom w:val="none" w:sz="0" w:space="0" w:color="auto"/>
            <w:right w:val="none" w:sz="0" w:space="0" w:color="auto"/>
          </w:divBdr>
        </w:div>
        <w:div w:id="1889797069">
          <w:marLeft w:val="0"/>
          <w:marRight w:val="0"/>
          <w:marTop w:val="0"/>
          <w:marBottom w:val="0"/>
          <w:divBdr>
            <w:top w:val="none" w:sz="0" w:space="0" w:color="auto"/>
            <w:left w:val="none" w:sz="0" w:space="0" w:color="auto"/>
            <w:bottom w:val="none" w:sz="0" w:space="0" w:color="auto"/>
            <w:right w:val="none" w:sz="0" w:space="0" w:color="auto"/>
          </w:divBdr>
        </w:div>
        <w:div w:id="1454590742">
          <w:marLeft w:val="0"/>
          <w:marRight w:val="0"/>
          <w:marTop w:val="0"/>
          <w:marBottom w:val="0"/>
          <w:divBdr>
            <w:top w:val="none" w:sz="0" w:space="0" w:color="auto"/>
            <w:left w:val="none" w:sz="0" w:space="0" w:color="auto"/>
            <w:bottom w:val="none" w:sz="0" w:space="0" w:color="auto"/>
            <w:right w:val="none" w:sz="0" w:space="0" w:color="auto"/>
          </w:divBdr>
        </w:div>
        <w:div w:id="409160600">
          <w:marLeft w:val="0"/>
          <w:marRight w:val="0"/>
          <w:marTop w:val="0"/>
          <w:marBottom w:val="0"/>
          <w:divBdr>
            <w:top w:val="none" w:sz="0" w:space="0" w:color="auto"/>
            <w:left w:val="none" w:sz="0" w:space="0" w:color="auto"/>
            <w:bottom w:val="none" w:sz="0" w:space="0" w:color="auto"/>
            <w:right w:val="none" w:sz="0" w:space="0" w:color="auto"/>
          </w:divBdr>
        </w:div>
        <w:div w:id="485319924">
          <w:marLeft w:val="0"/>
          <w:marRight w:val="0"/>
          <w:marTop w:val="0"/>
          <w:marBottom w:val="0"/>
          <w:divBdr>
            <w:top w:val="none" w:sz="0" w:space="0" w:color="auto"/>
            <w:left w:val="none" w:sz="0" w:space="0" w:color="auto"/>
            <w:bottom w:val="none" w:sz="0" w:space="0" w:color="auto"/>
            <w:right w:val="none" w:sz="0" w:space="0" w:color="auto"/>
          </w:divBdr>
        </w:div>
        <w:div w:id="1074937579">
          <w:marLeft w:val="0"/>
          <w:marRight w:val="0"/>
          <w:marTop w:val="0"/>
          <w:marBottom w:val="0"/>
          <w:divBdr>
            <w:top w:val="none" w:sz="0" w:space="0" w:color="auto"/>
            <w:left w:val="none" w:sz="0" w:space="0" w:color="auto"/>
            <w:bottom w:val="none" w:sz="0" w:space="0" w:color="auto"/>
            <w:right w:val="none" w:sz="0" w:space="0" w:color="auto"/>
          </w:divBdr>
        </w:div>
        <w:div w:id="1547402762">
          <w:marLeft w:val="0"/>
          <w:marRight w:val="0"/>
          <w:marTop w:val="0"/>
          <w:marBottom w:val="0"/>
          <w:divBdr>
            <w:top w:val="none" w:sz="0" w:space="0" w:color="auto"/>
            <w:left w:val="none" w:sz="0" w:space="0" w:color="auto"/>
            <w:bottom w:val="none" w:sz="0" w:space="0" w:color="auto"/>
            <w:right w:val="none" w:sz="0" w:space="0" w:color="auto"/>
          </w:divBdr>
        </w:div>
        <w:div w:id="1765345692">
          <w:marLeft w:val="0"/>
          <w:marRight w:val="0"/>
          <w:marTop w:val="0"/>
          <w:marBottom w:val="0"/>
          <w:divBdr>
            <w:top w:val="none" w:sz="0" w:space="0" w:color="auto"/>
            <w:left w:val="none" w:sz="0" w:space="0" w:color="auto"/>
            <w:bottom w:val="none" w:sz="0" w:space="0" w:color="auto"/>
            <w:right w:val="none" w:sz="0" w:space="0" w:color="auto"/>
          </w:divBdr>
        </w:div>
        <w:div w:id="690033904">
          <w:marLeft w:val="0"/>
          <w:marRight w:val="0"/>
          <w:marTop w:val="0"/>
          <w:marBottom w:val="0"/>
          <w:divBdr>
            <w:top w:val="none" w:sz="0" w:space="0" w:color="auto"/>
            <w:left w:val="none" w:sz="0" w:space="0" w:color="auto"/>
            <w:bottom w:val="none" w:sz="0" w:space="0" w:color="auto"/>
            <w:right w:val="none" w:sz="0" w:space="0" w:color="auto"/>
          </w:divBdr>
        </w:div>
        <w:div w:id="918757718">
          <w:marLeft w:val="0"/>
          <w:marRight w:val="0"/>
          <w:marTop w:val="0"/>
          <w:marBottom w:val="0"/>
          <w:divBdr>
            <w:top w:val="none" w:sz="0" w:space="0" w:color="auto"/>
            <w:left w:val="none" w:sz="0" w:space="0" w:color="auto"/>
            <w:bottom w:val="none" w:sz="0" w:space="0" w:color="auto"/>
            <w:right w:val="none" w:sz="0" w:space="0" w:color="auto"/>
          </w:divBdr>
        </w:div>
        <w:div w:id="1697466985">
          <w:marLeft w:val="0"/>
          <w:marRight w:val="0"/>
          <w:marTop w:val="0"/>
          <w:marBottom w:val="0"/>
          <w:divBdr>
            <w:top w:val="none" w:sz="0" w:space="0" w:color="auto"/>
            <w:left w:val="none" w:sz="0" w:space="0" w:color="auto"/>
            <w:bottom w:val="none" w:sz="0" w:space="0" w:color="auto"/>
            <w:right w:val="none" w:sz="0" w:space="0" w:color="auto"/>
          </w:divBdr>
        </w:div>
        <w:div w:id="923144781">
          <w:marLeft w:val="0"/>
          <w:marRight w:val="0"/>
          <w:marTop w:val="0"/>
          <w:marBottom w:val="0"/>
          <w:divBdr>
            <w:top w:val="none" w:sz="0" w:space="0" w:color="auto"/>
            <w:left w:val="none" w:sz="0" w:space="0" w:color="auto"/>
            <w:bottom w:val="none" w:sz="0" w:space="0" w:color="auto"/>
            <w:right w:val="none" w:sz="0" w:space="0" w:color="auto"/>
          </w:divBdr>
        </w:div>
        <w:div w:id="562567660">
          <w:marLeft w:val="0"/>
          <w:marRight w:val="0"/>
          <w:marTop w:val="0"/>
          <w:marBottom w:val="0"/>
          <w:divBdr>
            <w:top w:val="none" w:sz="0" w:space="0" w:color="auto"/>
            <w:left w:val="none" w:sz="0" w:space="0" w:color="auto"/>
            <w:bottom w:val="none" w:sz="0" w:space="0" w:color="auto"/>
            <w:right w:val="none" w:sz="0" w:space="0" w:color="auto"/>
          </w:divBdr>
        </w:div>
        <w:div w:id="144470296">
          <w:marLeft w:val="0"/>
          <w:marRight w:val="0"/>
          <w:marTop w:val="0"/>
          <w:marBottom w:val="0"/>
          <w:divBdr>
            <w:top w:val="none" w:sz="0" w:space="0" w:color="auto"/>
            <w:left w:val="none" w:sz="0" w:space="0" w:color="auto"/>
            <w:bottom w:val="none" w:sz="0" w:space="0" w:color="auto"/>
            <w:right w:val="none" w:sz="0" w:space="0" w:color="auto"/>
          </w:divBdr>
        </w:div>
        <w:div w:id="1620795263">
          <w:marLeft w:val="0"/>
          <w:marRight w:val="0"/>
          <w:marTop w:val="0"/>
          <w:marBottom w:val="0"/>
          <w:divBdr>
            <w:top w:val="none" w:sz="0" w:space="0" w:color="auto"/>
            <w:left w:val="none" w:sz="0" w:space="0" w:color="auto"/>
            <w:bottom w:val="none" w:sz="0" w:space="0" w:color="auto"/>
            <w:right w:val="none" w:sz="0" w:space="0" w:color="auto"/>
          </w:divBdr>
        </w:div>
        <w:div w:id="950089936">
          <w:marLeft w:val="0"/>
          <w:marRight w:val="0"/>
          <w:marTop w:val="0"/>
          <w:marBottom w:val="0"/>
          <w:divBdr>
            <w:top w:val="none" w:sz="0" w:space="0" w:color="auto"/>
            <w:left w:val="none" w:sz="0" w:space="0" w:color="auto"/>
            <w:bottom w:val="none" w:sz="0" w:space="0" w:color="auto"/>
            <w:right w:val="none" w:sz="0" w:space="0" w:color="auto"/>
          </w:divBdr>
        </w:div>
        <w:div w:id="279999221">
          <w:marLeft w:val="0"/>
          <w:marRight w:val="0"/>
          <w:marTop w:val="0"/>
          <w:marBottom w:val="0"/>
          <w:divBdr>
            <w:top w:val="none" w:sz="0" w:space="0" w:color="auto"/>
            <w:left w:val="none" w:sz="0" w:space="0" w:color="auto"/>
            <w:bottom w:val="none" w:sz="0" w:space="0" w:color="auto"/>
            <w:right w:val="none" w:sz="0" w:space="0" w:color="auto"/>
          </w:divBdr>
        </w:div>
        <w:div w:id="1562859671">
          <w:marLeft w:val="0"/>
          <w:marRight w:val="0"/>
          <w:marTop w:val="0"/>
          <w:marBottom w:val="0"/>
          <w:divBdr>
            <w:top w:val="none" w:sz="0" w:space="0" w:color="auto"/>
            <w:left w:val="none" w:sz="0" w:space="0" w:color="auto"/>
            <w:bottom w:val="none" w:sz="0" w:space="0" w:color="auto"/>
            <w:right w:val="none" w:sz="0" w:space="0" w:color="auto"/>
          </w:divBdr>
        </w:div>
        <w:div w:id="1259292230">
          <w:marLeft w:val="0"/>
          <w:marRight w:val="0"/>
          <w:marTop w:val="0"/>
          <w:marBottom w:val="0"/>
          <w:divBdr>
            <w:top w:val="none" w:sz="0" w:space="0" w:color="auto"/>
            <w:left w:val="none" w:sz="0" w:space="0" w:color="auto"/>
            <w:bottom w:val="none" w:sz="0" w:space="0" w:color="auto"/>
            <w:right w:val="none" w:sz="0" w:space="0" w:color="auto"/>
          </w:divBdr>
        </w:div>
        <w:div w:id="2094744302">
          <w:marLeft w:val="0"/>
          <w:marRight w:val="0"/>
          <w:marTop w:val="0"/>
          <w:marBottom w:val="0"/>
          <w:divBdr>
            <w:top w:val="none" w:sz="0" w:space="0" w:color="auto"/>
            <w:left w:val="none" w:sz="0" w:space="0" w:color="auto"/>
            <w:bottom w:val="none" w:sz="0" w:space="0" w:color="auto"/>
            <w:right w:val="none" w:sz="0" w:space="0" w:color="auto"/>
          </w:divBdr>
        </w:div>
        <w:div w:id="1063331639">
          <w:marLeft w:val="0"/>
          <w:marRight w:val="0"/>
          <w:marTop w:val="0"/>
          <w:marBottom w:val="0"/>
          <w:divBdr>
            <w:top w:val="none" w:sz="0" w:space="0" w:color="auto"/>
            <w:left w:val="none" w:sz="0" w:space="0" w:color="auto"/>
            <w:bottom w:val="none" w:sz="0" w:space="0" w:color="auto"/>
            <w:right w:val="none" w:sz="0" w:space="0" w:color="auto"/>
          </w:divBdr>
        </w:div>
        <w:div w:id="1803422978">
          <w:marLeft w:val="0"/>
          <w:marRight w:val="0"/>
          <w:marTop w:val="0"/>
          <w:marBottom w:val="0"/>
          <w:divBdr>
            <w:top w:val="none" w:sz="0" w:space="0" w:color="auto"/>
            <w:left w:val="none" w:sz="0" w:space="0" w:color="auto"/>
            <w:bottom w:val="none" w:sz="0" w:space="0" w:color="auto"/>
            <w:right w:val="none" w:sz="0" w:space="0" w:color="auto"/>
          </w:divBdr>
        </w:div>
        <w:div w:id="133300456">
          <w:marLeft w:val="0"/>
          <w:marRight w:val="0"/>
          <w:marTop w:val="0"/>
          <w:marBottom w:val="0"/>
          <w:divBdr>
            <w:top w:val="none" w:sz="0" w:space="0" w:color="auto"/>
            <w:left w:val="none" w:sz="0" w:space="0" w:color="auto"/>
            <w:bottom w:val="none" w:sz="0" w:space="0" w:color="auto"/>
            <w:right w:val="none" w:sz="0" w:space="0" w:color="auto"/>
          </w:divBdr>
        </w:div>
        <w:div w:id="1427532711">
          <w:marLeft w:val="0"/>
          <w:marRight w:val="0"/>
          <w:marTop w:val="0"/>
          <w:marBottom w:val="0"/>
          <w:divBdr>
            <w:top w:val="none" w:sz="0" w:space="0" w:color="auto"/>
            <w:left w:val="none" w:sz="0" w:space="0" w:color="auto"/>
            <w:bottom w:val="none" w:sz="0" w:space="0" w:color="auto"/>
            <w:right w:val="none" w:sz="0" w:space="0" w:color="auto"/>
          </w:divBdr>
        </w:div>
        <w:div w:id="41951601">
          <w:marLeft w:val="0"/>
          <w:marRight w:val="0"/>
          <w:marTop w:val="0"/>
          <w:marBottom w:val="0"/>
          <w:divBdr>
            <w:top w:val="none" w:sz="0" w:space="0" w:color="auto"/>
            <w:left w:val="none" w:sz="0" w:space="0" w:color="auto"/>
            <w:bottom w:val="none" w:sz="0" w:space="0" w:color="auto"/>
            <w:right w:val="none" w:sz="0" w:space="0" w:color="auto"/>
          </w:divBdr>
        </w:div>
        <w:div w:id="1484153332">
          <w:marLeft w:val="0"/>
          <w:marRight w:val="0"/>
          <w:marTop w:val="0"/>
          <w:marBottom w:val="0"/>
          <w:divBdr>
            <w:top w:val="none" w:sz="0" w:space="0" w:color="auto"/>
            <w:left w:val="none" w:sz="0" w:space="0" w:color="auto"/>
            <w:bottom w:val="none" w:sz="0" w:space="0" w:color="auto"/>
            <w:right w:val="none" w:sz="0" w:space="0" w:color="auto"/>
          </w:divBdr>
        </w:div>
        <w:div w:id="1199078526">
          <w:marLeft w:val="0"/>
          <w:marRight w:val="0"/>
          <w:marTop w:val="0"/>
          <w:marBottom w:val="0"/>
          <w:divBdr>
            <w:top w:val="none" w:sz="0" w:space="0" w:color="auto"/>
            <w:left w:val="none" w:sz="0" w:space="0" w:color="auto"/>
            <w:bottom w:val="none" w:sz="0" w:space="0" w:color="auto"/>
            <w:right w:val="none" w:sz="0" w:space="0" w:color="auto"/>
          </w:divBdr>
        </w:div>
        <w:div w:id="1243375528">
          <w:marLeft w:val="0"/>
          <w:marRight w:val="0"/>
          <w:marTop w:val="0"/>
          <w:marBottom w:val="0"/>
          <w:divBdr>
            <w:top w:val="none" w:sz="0" w:space="0" w:color="auto"/>
            <w:left w:val="none" w:sz="0" w:space="0" w:color="auto"/>
            <w:bottom w:val="none" w:sz="0" w:space="0" w:color="auto"/>
            <w:right w:val="none" w:sz="0" w:space="0" w:color="auto"/>
          </w:divBdr>
        </w:div>
      </w:divsChild>
    </w:div>
    <w:div w:id="1237981617">
      <w:bodyDiv w:val="1"/>
      <w:marLeft w:val="0"/>
      <w:marRight w:val="0"/>
      <w:marTop w:val="0"/>
      <w:marBottom w:val="0"/>
      <w:divBdr>
        <w:top w:val="none" w:sz="0" w:space="0" w:color="auto"/>
        <w:left w:val="none" w:sz="0" w:space="0" w:color="auto"/>
        <w:bottom w:val="none" w:sz="0" w:space="0" w:color="auto"/>
        <w:right w:val="none" w:sz="0" w:space="0" w:color="auto"/>
      </w:divBdr>
      <w:divsChild>
        <w:div w:id="1602058296">
          <w:marLeft w:val="0"/>
          <w:marRight w:val="0"/>
          <w:marTop w:val="0"/>
          <w:marBottom w:val="0"/>
          <w:divBdr>
            <w:top w:val="none" w:sz="0" w:space="0" w:color="auto"/>
            <w:left w:val="none" w:sz="0" w:space="0" w:color="auto"/>
            <w:bottom w:val="none" w:sz="0" w:space="0" w:color="auto"/>
            <w:right w:val="none" w:sz="0" w:space="0" w:color="auto"/>
          </w:divBdr>
        </w:div>
        <w:div w:id="818305005">
          <w:marLeft w:val="0"/>
          <w:marRight w:val="0"/>
          <w:marTop w:val="0"/>
          <w:marBottom w:val="0"/>
          <w:divBdr>
            <w:top w:val="none" w:sz="0" w:space="0" w:color="auto"/>
            <w:left w:val="none" w:sz="0" w:space="0" w:color="auto"/>
            <w:bottom w:val="none" w:sz="0" w:space="0" w:color="auto"/>
            <w:right w:val="none" w:sz="0" w:space="0" w:color="auto"/>
          </w:divBdr>
        </w:div>
        <w:div w:id="167596860">
          <w:marLeft w:val="0"/>
          <w:marRight w:val="0"/>
          <w:marTop w:val="0"/>
          <w:marBottom w:val="0"/>
          <w:divBdr>
            <w:top w:val="none" w:sz="0" w:space="0" w:color="auto"/>
            <w:left w:val="none" w:sz="0" w:space="0" w:color="auto"/>
            <w:bottom w:val="none" w:sz="0" w:space="0" w:color="auto"/>
            <w:right w:val="none" w:sz="0" w:space="0" w:color="auto"/>
          </w:divBdr>
        </w:div>
        <w:div w:id="339963848">
          <w:marLeft w:val="0"/>
          <w:marRight w:val="0"/>
          <w:marTop w:val="0"/>
          <w:marBottom w:val="0"/>
          <w:divBdr>
            <w:top w:val="none" w:sz="0" w:space="0" w:color="auto"/>
            <w:left w:val="none" w:sz="0" w:space="0" w:color="auto"/>
            <w:bottom w:val="none" w:sz="0" w:space="0" w:color="auto"/>
            <w:right w:val="none" w:sz="0" w:space="0" w:color="auto"/>
          </w:divBdr>
        </w:div>
        <w:div w:id="20932956">
          <w:marLeft w:val="0"/>
          <w:marRight w:val="0"/>
          <w:marTop w:val="0"/>
          <w:marBottom w:val="0"/>
          <w:divBdr>
            <w:top w:val="none" w:sz="0" w:space="0" w:color="auto"/>
            <w:left w:val="none" w:sz="0" w:space="0" w:color="auto"/>
            <w:bottom w:val="none" w:sz="0" w:space="0" w:color="auto"/>
            <w:right w:val="none" w:sz="0" w:space="0" w:color="auto"/>
          </w:divBdr>
        </w:div>
        <w:div w:id="1775518602">
          <w:marLeft w:val="0"/>
          <w:marRight w:val="0"/>
          <w:marTop w:val="0"/>
          <w:marBottom w:val="0"/>
          <w:divBdr>
            <w:top w:val="none" w:sz="0" w:space="0" w:color="auto"/>
            <w:left w:val="none" w:sz="0" w:space="0" w:color="auto"/>
            <w:bottom w:val="none" w:sz="0" w:space="0" w:color="auto"/>
            <w:right w:val="none" w:sz="0" w:space="0" w:color="auto"/>
          </w:divBdr>
        </w:div>
        <w:div w:id="23873689">
          <w:marLeft w:val="0"/>
          <w:marRight w:val="0"/>
          <w:marTop w:val="0"/>
          <w:marBottom w:val="0"/>
          <w:divBdr>
            <w:top w:val="none" w:sz="0" w:space="0" w:color="auto"/>
            <w:left w:val="none" w:sz="0" w:space="0" w:color="auto"/>
            <w:bottom w:val="none" w:sz="0" w:space="0" w:color="auto"/>
            <w:right w:val="none" w:sz="0" w:space="0" w:color="auto"/>
          </w:divBdr>
        </w:div>
        <w:div w:id="201358417">
          <w:marLeft w:val="0"/>
          <w:marRight w:val="0"/>
          <w:marTop w:val="0"/>
          <w:marBottom w:val="0"/>
          <w:divBdr>
            <w:top w:val="none" w:sz="0" w:space="0" w:color="auto"/>
            <w:left w:val="none" w:sz="0" w:space="0" w:color="auto"/>
            <w:bottom w:val="none" w:sz="0" w:space="0" w:color="auto"/>
            <w:right w:val="none" w:sz="0" w:space="0" w:color="auto"/>
          </w:divBdr>
        </w:div>
        <w:div w:id="1581796509">
          <w:marLeft w:val="0"/>
          <w:marRight w:val="0"/>
          <w:marTop w:val="0"/>
          <w:marBottom w:val="0"/>
          <w:divBdr>
            <w:top w:val="none" w:sz="0" w:space="0" w:color="auto"/>
            <w:left w:val="none" w:sz="0" w:space="0" w:color="auto"/>
            <w:bottom w:val="none" w:sz="0" w:space="0" w:color="auto"/>
            <w:right w:val="none" w:sz="0" w:space="0" w:color="auto"/>
          </w:divBdr>
        </w:div>
        <w:div w:id="916788312">
          <w:marLeft w:val="0"/>
          <w:marRight w:val="0"/>
          <w:marTop w:val="0"/>
          <w:marBottom w:val="0"/>
          <w:divBdr>
            <w:top w:val="none" w:sz="0" w:space="0" w:color="auto"/>
            <w:left w:val="none" w:sz="0" w:space="0" w:color="auto"/>
            <w:bottom w:val="none" w:sz="0" w:space="0" w:color="auto"/>
            <w:right w:val="none" w:sz="0" w:space="0" w:color="auto"/>
          </w:divBdr>
        </w:div>
        <w:div w:id="1825008800">
          <w:marLeft w:val="0"/>
          <w:marRight w:val="0"/>
          <w:marTop w:val="0"/>
          <w:marBottom w:val="0"/>
          <w:divBdr>
            <w:top w:val="none" w:sz="0" w:space="0" w:color="auto"/>
            <w:left w:val="none" w:sz="0" w:space="0" w:color="auto"/>
            <w:bottom w:val="none" w:sz="0" w:space="0" w:color="auto"/>
            <w:right w:val="none" w:sz="0" w:space="0" w:color="auto"/>
          </w:divBdr>
        </w:div>
        <w:div w:id="1821537529">
          <w:marLeft w:val="0"/>
          <w:marRight w:val="0"/>
          <w:marTop w:val="0"/>
          <w:marBottom w:val="0"/>
          <w:divBdr>
            <w:top w:val="none" w:sz="0" w:space="0" w:color="auto"/>
            <w:left w:val="none" w:sz="0" w:space="0" w:color="auto"/>
            <w:bottom w:val="none" w:sz="0" w:space="0" w:color="auto"/>
            <w:right w:val="none" w:sz="0" w:space="0" w:color="auto"/>
          </w:divBdr>
        </w:div>
        <w:div w:id="722753141">
          <w:marLeft w:val="0"/>
          <w:marRight w:val="0"/>
          <w:marTop w:val="0"/>
          <w:marBottom w:val="0"/>
          <w:divBdr>
            <w:top w:val="none" w:sz="0" w:space="0" w:color="auto"/>
            <w:left w:val="none" w:sz="0" w:space="0" w:color="auto"/>
            <w:bottom w:val="none" w:sz="0" w:space="0" w:color="auto"/>
            <w:right w:val="none" w:sz="0" w:space="0" w:color="auto"/>
          </w:divBdr>
        </w:div>
        <w:div w:id="1555314173">
          <w:marLeft w:val="0"/>
          <w:marRight w:val="0"/>
          <w:marTop w:val="0"/>
          <w:marBottom w:val="0"/>
          <w:divBdr>
            <w:top w:val="none" w:sz="0" w:space="0" w:color="auto"/>
            <w:left w:val="none" w:sz="0" w:space="0" w:color="auto"/>
            <w:bottom w:val="none" w:sz="0" w:space="0" w:color="auto"/>
            <w:right w:val="none" w:sz="0" w:space="0" w:color="auto"/>
          </w:divBdr>
        </w:div>
        <w:div w:id="1260019372">
          <w:marLeft w:val="0"/>
          <w:marRight w:val="0"/>
          <w:marTop w:val="0"/>
          <w:marBottom w:val="0"/>
          <w:divBdr>
            <w:top w:val="none" w:sz="0" w:space="0" w:color="auto"/>
            <w:left w:val="none" w:sz="0" w:space="0" w:color="auto"/>
            <w:bottom w:val="none" w:sz="0" w:space="0" w:color="auto"/>
            <w:right w:val="none" w:sz="0" w:space="0" w:color="auto"/>
          </w:divBdr>
        </w:div>
        <w:div w:id="319701875">
          <w:marLeft w:val="0"/>
          <w:marRight w:val="0"/>
          <w:marTop w:val="0"/>
          <w:marBottom w:val="0"/>
          <w:divBdr>
            <w:top w:val="none" w:sz="0" w:space="0" w:color="auto"/>
            <w:left w:val="none" w:sz="0" w:space="0" w:color="auto"/>
            <w:bottom w:val="none" w:sz="0" w:space="0" w:color="auto"/>
            <w:right w:val="none" w:sz="0" w:space="0" w:color="auto"/>
          </w:divBdr>
        </w:div>
        <w:div w:id="1591156931">
          <w:marLeft w:val="0"/>
          <w:marRight w:val="0"/>
          <w:marTop w:val="0"/>
          <w:marBottom w:val="0"/>
          <w:divBdr>
            <w:top w:val="none" w:sz="0" w:space="0" w:color="auto"/>
            <w:left w:val="none" w:sz="0" w:space="0" w:color="auto"/>
            <w:bottom w:val="none" w:sz="0" w:space="0" w:color="auto"/>
            <w:right w:val="none" w:sz="0" w:space="0" w:color="auto"/>
          </w:divBdr>
        </w:div>
        <w:div w:id="711198491">
          <w:marLeft w:val="0"/>
          <w:marRight w:val="0"/>
          <w:marTop w:val="0"/>
          <w:marBottom w:val="0"/>
          <w:divBdr>
            <w:top w:val="none" w:sz="0" w:space="0" w:color="auto"/>
            <w:left w:val="none" w:sz="0" w:space="0" w:color="auto"/>
            <w:bottom w:val="none" w:sz="0" w:space="0" w:color="auto"/>
            <w:right w:val="none" w:sz="0" w:space="0" w:color="auto"/>
          </w:divBdr>
        </w:div>
        <w:div w:id="2048796781">
          <w:marLeft w:val="0"/>
          <w:marRight w:val="0"/>
          <w:marTop w:val="0"/>
          <w:marBottom w:val="0"/>
          <w:divBdr>
            <w:top w:val="none" w:sz="0" w:space="0" w:color="auto"/>
            <w:left w:val="none" w:sz="0" w:space="0" w:color="auto"/>
            <w:bottom w:val="none" w:sz="0" w:space="0" w:color="auto"/>
            <w:right w:val="none" w:sz="0" w:space="0" w:color="auto"/>
          </w:divBdr>
        </w:div>
        <w:div w:id="640575656">
          <w:marLeft w:val="0"/>
          <w:marRight w:val="0"/>
          <w:marTop w:val="0"/>
          <w:marBottom w:val="0"/>
          <w:divBdr>
            <w:top w:val="none" w:sz="0" w:space="0" w:color="auto"/>
            <w:left w:val="none" w:sz="0" w:space="0" w:color="auto"/>
            <w:bottom w:val="none" w:sz="0" w:space="0" w:color="auto"/>
            <w:right w:val="none" w:sz="0" w:space="0" w:color="auto"/>
          </w:divBdr>
        </w:div>
        <w:div w:id="782068660">
          <w:marLeft w:val="0"/>
          <w:marRight w:val="0"/>
          <w:marTop w:val="0"/>
          <w:marBottom w:val="0"/>
          <w:divBdr>
            <w:top w:val="none" w:sz="0" w:space="0" w:color="auto"/>
            <w:left w:val="none" w:sz="0" w:space="0" w:color="auto"/>
            <w:bottom w:val="none" w:sz="0" w:space="0" w:color="auto"/>
            <w:right w:val="none" w:sz="0" w:space="0" w:color="auto"/>
          </w:divBdr>
        </w:div>
        <w:div w:id="1131173386">
          <w:marLeft w:val="0"/>
          <w:marRight w:val="0"/>
          <w:marTop w:val="0"/>
          <w:marBottom w:val="0"/>
          <w:divBdr>
            <w:top w:val="none" w:sz="0" w:space="0" w:color="auto"/>
            <w:left w:val="none" w:sz="0" w:space="0" w:color="auto"/>
            <w:bottom w:val="none" w:sz="0" w:space="0" w:color="auto"/>
            <w:right w:val="none" w:sz="0" w:space="0" w:color="auto"/>
          </w:divBdr>
        </w:div>
        <w:div w:id="915407735">
          <w:marLeft w:val="0"/>
          <w:marRight w:val="0"/>
          <w:marTop w:val="0"/>
          <w:marBottom w:val="0"/>
          <w:divBdr>
            <w:top w:val="none" w:sz="0" w:space="0" w:color="auto"/>
            <w:left w:val="none" w:sz="0" w:space="0" w:color="auto"/>
            <w:bottom w:val="none" w:sz="0" w:space="0" w:color="auto"/>
            <w:right w:val="none" w:sz="0" w:space="0" w:color="auto"/>
          </w:divBdr>
        </w:div>
        <w:div w:id="1988850872">
          <w:marLeft w:val="0"/>
          <w:marRight w:val="0"/>
          <w:marTop w:val="0"/>
          <w:marBottom w:val="0"/>
          <w:divBdr>
            <w:top w:val="none" w:sz="0" w:space="0" w:color="auto"/>
            <w:left w:val="none" w:sz="0" w:space="0" w:color="auto"/>
            <w:bottom w:val="none" w:sz="0" w:space="0" w:color="auto"/>
            <w:right w:val="none" w:sz="0" w:space="0" w:color="auto"/>
          </w:divBdr>
        </w:div>
        <w:div w:id="274947060">
          <w:marLeft w:val="0"/>
          <w:marRight w:val="0"/>
          <w:marTop w:val="0"/>
          <w:marBottom w:val="0"/>
          <w:divBdr>
            <w:top w:val="none" w:sz="0" w:space="0" w:color="auto"/>
            <w:left w:val="none" w:sz="0" w:space="0" w:color="auto"/>
            <w:bottom w:val="none" w:sz="0" w:space="0" w:color="auto"/>
            <w:right w:val="none" w:sz="0" w:space="0" w:color="auto"/>
          </w:divBdr>
        </w:div>
        <w:div w:id="444203635">
          <w:marLeft w:val="0"/>
          <w:marRight w:val="0"/>
          <w:marTop w:val="0"/>
          <w:marBottom w:val="0"/>
          <w:divBdr>
            <w:top w:val="none" w:sz="0" w:space="0" w:color="auto"/>
            <w:left w:val="none" w:sz="0" w:space="0" w:color="auto"/>
            <w:bottom w:val="none" w:sz="0" w:space="0" w:color="auto"/>
            <w:right w:val="none" w:sz="0" w:space="0" w:color="auto"/>
          </w:divBdr>
        </w:div>
        <w:div w:id="1253247899">
          <w:marLeft w:val="0"/>
          <w:marRight w:val="0"/>
          <w:marTop w:val="0"/>
          <w:marBottom w:val="0"/>
          <w:divBdr>
            <w:top w:val="none" w:sz="0" w:space="0" w:color="auto"/>
            <w:left w:val="none" w:sz="0" w:space="0" w:color="auto"/>
            <w:bottom w:val="none" w:sz="0" w:space="0" w:color="auto"/>
            <w:right w:val="none" w:sz="0" w:space="0" w:color="auto"/>
          </w:divBdr>
        </w:div>
        <w:div w:id="666061039">
          <w:marLeft w:val="0"/>
          <w:marRight w:val="0"/>
          <w:marTop w:val="0"/>
          <w:marBottom w:val="0"/>
          <w:divBdr>
            <w:top w:val="none" w:sz="0" w:space="0" w:color="auto"/>
            <w:left w:val="none" w:sz="0" w:space="0" w:color="auto"/>
            <w:bottom w:val="none" w:sz="0" w:space="0" w:color="auto"/>
            <w:right w:val="none" w:sz="0" w:space="0" w:color="auto"/>
          </w:divBdr>
        </w:div>
        <w:div w:id="795414024">
          <w:marLeft w:val="0"/>
          <w:marRight w:val="0"/>
          <w:marTop w:val="0"/>
          <w:marBottom w:val="0"/>
          <w:divBdr>
            <w:top w:val="none" w:sz="0" w:space="0" w:color="auto"/>
            <w:left w:val="none" w:sz="0" w:space="0" w:color="auto"/>
            <w:bottom w:val="none" w:sz="0" w:space="0" w:color="auto"/>
            <w:right w:val="none" w:sz="0" w:space="0" w:color="auto"/>
          </w:divBdr>
        </w:div>
        <w:div w:id="1472670444">
          <w:marLeft w:val="0"/>
          <w:marRight w:val="0"/>
          <w:marTop w:val="0"/>
          <w:marBottom w:val="0"/>
          <w:divBdr>
            <w:top w:val="none" w:sz="0" w:space="0" w:color="auto"/>
            <w:left w:val="none" w:sz="0" w:space="0" w:color="auto"/>
            <w:bottom w:val="none" w:sz="0" w:space="0" w:color="auto"/>
            <w:right w:val="none" w:sz="0" w:space="0" w:color="auto"/>
          </w:divBdr>
        </w:div>
        <w:div w:id="406197669">
          <w:marLeft w:val="0"/>
          <w:marRight w:val="0"/>
          <w:marTop w:val="0"/>
          <w:marBottom w:val="0"/>
          <w:divBdr>
            <w:top w:val="none" w:sz="0" w:space="0" w:color="auto"/>
            <w:left w:val="none" w:sz="0" w:space="0" w:color="auto"/>
            <w:bottom w:val="none" w:sz="0" w:space="0" w:color="auto"/>
            <w:right w:val="none" w:sz="0" w:space="0" w:color="auto"/>
          </w:divBdr>
        </w:div>
        <w:div w:id="1949309061">
          <w:marLeft w:val="0"/>
          <w:marRight w:val="0"/>
          <w:marTop w:val="0"/>
          <w:marBottom w:val="0"/>
          <w:divBdr>
            <w:top w:val="none" w:sz="0" w:space="0" w:color="auto"/>
            <w:left w:val="none" w:sz="0" w:space="0" w:color="auto"/>
            <w:bottom w:val="none" w:sz="0" w:space="0" w:color="auto"/>
            <w:right w:val="none" w:sz="0" w:space="0" w:color="auto"/>
          </w:divBdr>
        </w:div>
        <w:div w:id="1629512700">
          <w:marLeft w:val="0"/>
          <w:marRight w:val="0"/>
          <w:marTop w:val="0"/>
          <w:marBottom w:val="0"/>
          <w:divBdr>
            <w:top w:val="none" w:sz="0" w:space="0" w:color="auto"/>
            <w:left w:val="none" w:sz="0" w:space="0" w:color="auto"/>
            <w:bottom w:val="none" w:sz="0" w:space="0" w:color="auto"/>
            <w:right w:val="none" w:sz="0" w:space="0" w:color="auto"/>
          </w:divBdr>
        </w:div>
        <w:div w:id="904297411">
          <w:marLeft w:val="0"/>
          <w:marRight w:val="0"/>
          <w:marTop w:val="0"/>
          <w:marBottom w:val="0"/>
          <w:divBdr>
            <w:top w:val="none" w:sz="0" w:space="0" w:color="auto"/>
            <w:left w:val="none" w:sz="0" w:space="0" w:color="auto"/>
            <w:bottom w:val="none" w:sz="0" w:space="0" w:color="auto"/>
            <w:right w:val="none" w:sz="0" w:space="0" w:color="auto"/>
          </w:divBdr>
        </w:div>
        <w:div w:id="1086342503">
          <w:marLeft w:val="0"/>
          <w:marRight w:val="0"/>
          <w:marTop w:val="0"/>
          <w:marBottom w:val="0"/>
          <w:divBdr>
            <w:top w:val="none" w:sz="0" w:space="0" w:color="auto"/>
            <w:left w:val="none" w:sz="0" w:space="0" w:color="auto"/>
            <w:bottom w:val="none" w:sz="0" w:space="0" w:color="auto"/>
            <w:right w:val="none" w:sz="0" w:space="0" w:color="auto"/>
          </w:divBdr>
        </w:div>
        <w:div w:id="448790683">
          <w:marLeft w:val="0"/>
          <w:marRight w:val="0"/>
          <w:marTop w:val="0"/>
          <w:marBottom w:val="0"/>
          <w:divBdr>
            <w:top w:val="none" w:sz="0" w:space="0" w:color="auto"/>
            <w:left w:val="none" w:sz="0" w:space="0" w:color="auto"/>
            <w:bottom w:val="none" w:sz="0" w:space="0" w:color="auto"/>
            <w:right w:val="none" w:sz="0" w:space="0" w:color="auto"/>
          </w:divBdr>
        </w:div>
        <w:div w:id="1432047382">
          <w:marLeft w:val="0"/>
          <w:marRight w:val="0"/>
          <w:marTop w:val="0"/>
          <w:marBottom w:val="0"/>
          <w:divBdr>
            <w:top w:val="none" w:sz="0" w:space="0" w:color="auto"/>
            <w:left w:val="none" w:sz="0" w:space="0" w:color="auto"/>
            <w:bottom w:val="none" w:sz="0" w:space="0" w:color="auto"/>
            <w:right w:val="none" w:sz="0" w:space="0" w:color="auto"/>
          </w:divBdr>
        </w:div>
        <w:div w:id="2084137207">
          <w:marLeft w:val="0"/>
          <w:marRight w:val="0"/>
          <w:marTop w:val="0"/>
          <w:marBottom w:val="0"/>
          <w:divBdr>
            <w:top w:val="none" w:sz="0" w:space="0" w:color="auto"/>
            <w:left w:val="none" w:sz="0" w:space="0" w:color="auto"/>
            <w:bottom w:val="none" w:sz="0" w:space="0" w:color="auto"/>
            <w:right w:val="none" w:sz="0" w:space="0" w:color="auto"/>
          </w:divBdr>
        </w:div>
        <w:div w:id="2033797600">
          <w:marLeft w:val="0"/>
          <w:marRight w:val="0"/>
          <w:marTop w:val="0"/>
          <w:marBottom w:val="0"/>
          <w:divBdr>
            <w:top w:val="none" w:sz="0" w:space="0" w:color="auto"/>
            <w:left w:val="none" w:sz="0" w:space="0" w:color="auto"/>
            <w:bottom w:val="none" w:sz="0" w:space="0" w:color="auto"/>
            <w:right w:val="none" w:sz="0" w:space="0" w:color="auto"/>
          </w:divBdr>
        </w:div>
        <w:div w:id="845053684">
          <w:marLeft w:val="0"/>
          <w:marRight w:val="0"/>
          <w:marTop w:val="0"/>
          <w:marBottom w:val="0"/>
          <w:divBdr>
            <w:top w:val="none" w:sz="0" w:space="0" w:color="auto"/>
            <w:left w:val="none" w:sz="0" w:space="0" w:color="auto"/>
            <w:bottom w:val="none" w:sz="0" w:space="0" w:color="auto"/>
            <w:right w:val="none" w:sz="0" w:space="0" w:color="auto"/>
          </w:divBdr>
        </w:div>
        <w:div w:id="790897990">
          <w:marLeft w:val="0"/>
          <w:marRight w:val="0"/>
          <w:marTop w:val="0"/>
          <w:marBottom w:val="0"/>
          <w:divBdr>
            <w:top w:val="none" w:sz="0" w:space="0" w:color="auto"/>
            <w:left w:val="none" w:sz="0" w:space="0" w:color="auto"/>
            <w:bottom w:val="none" w:sz="0" w:space="0" w:color="auto"/>
            <w:right w:val="none" w:sz="0" w:space="0" w:color="auto"/>
          </w:divBdr>
        </w:div>
        <w:div w:id="1870531241">
          <w:marLeft w:val="0"/>
          <w:marRight w:val="0"/>
          <w:marTop w:val="0"/>
          <w:marBottom w:val="0"/>
          <w:divBdr>
            <w:top w:val="none" w:sz="0" w:space="0" w:color="auto"/>
            <w:left w:val="none" w:sz="0" w:space="0" w:color="auto"/>
            <w:bottom w:val="none" w:sz="0" w:space="0" w:color="auto"/>
            <w:right w:val="none" w:sz="0" w:space="0" w:color="auto"/>
          </w:divBdr>
        </w:div>
        <w:div w:id="42750391">
          <w:marLeft w:val="0"/>
          <w:marRight w:val="0"/>
          <w:marTop w:val="0"/>
          <w:marBottom w:val="0"/>
          <w:divBdr>
            <w:top w:val="none" w:sz="0" w:space="0" w:color="auto"/>
            <w:left w:val="none" w:sz="0" w:space="0" w:color="auto"/>
            <w:bottom w:val="none" w:sz="0" w:space="0" w:color="auto"/>
            <w:right w:val="none" w:sz="0" w:space="0" w:color="auto"/>
          </w:divBdr>
        </w:div>
        <w:div w:id="1290239137">
          <w:marLeft w:val="0"/>
          <w:marRight w:val="0"/>
          <w:marTop w:val="0"/>
          <w:marBottom w:val="0"/>
          <w:divBdr>
            <w:top w:val="none" w:sz="0" w:space="0" w:color="auto"/>
            <w:left w:val="none" w:sz="0" w:space="0" w:color="auto"/>
            <w:bottom w:val="none" w:sz="0" w:space="0" w:color="auto"/>
            <w:right w:val="none" w:sz="0" w:space="0" w:color="auto"/>
          </w:divBdr>
        </w:div>
        <w:div w:id="1678343934">
          <w:marLeft w:val="0"/>
          <w:marRight w:val="0"/>
          <w:marTop w:val="0"/>
          <w:marBottom w:val="0"/>
          <w:divBdr>
            <w:top w:val="none" w:sz="0" w:space="0" w:color="auto"/>
            <w:left w:val="none" w:sz="0" w:space="0" w:color="auto"/>
            <w:bottom w:val="none" w:sz="0" w:space="0" w:color="auto"/>
            <w:right w:val="none" w:sz="0" w:space="0" w:color="auto"/>
          </w:divBdr>
        </w:div>
        <w:div w:id="2073388529">
          <w:marLeft w:val="0"/>
          <w:marRight w:val="0"/>
          <w:marTop w:val="0"/>
          <w:marBottom w:val="0"/>
          <w:divBdr>
            <w:top w:val="none" w:sz="0" w:space="0" w:color="auto"/>
            <w:left w:val="none" w:sz="0" w:space="0" w:color="auto"/>
            <w:bottom w:val="none" w:sz="0" w:space="0" w:color="auto"/>
            <w:right w:val="none" w:sz="0" w:space="0" w:color="auto"/>
          </w:divBdr>
        </w:div>
        <w:div w:id="1800345126">
          <w:marLeft w:val="0"/>
          <w:marRight w:val="0"/>
          <w:marTop w:val="0"/>
          <w:marBottom w:val="0"/>
          <w:divBdr>
            <w:top w:val="none" w:sz="0" w:space="0" w:color="auto"/>
            <w:left w:val="none" w:sz="0" w:space="0" w:color="auto"/>
            <w:bottom w:val="none" w:sz="0" w:space="0" w:color="auto"/>
            <w:right w:val="none" w:sz="0" w:space="0" w:color="auto"/>
          </w:divBdr>
        </w:div>
        <w:div w:id="181289215">
          <w:marLeft w:val="0"/>
          <w:marRight w:val="0"/>
          <w:marTop w:val="0"/>
          <w:marBottom w:val="0"/>
          <w:divBdr>
            <w:top w:val="none" w:sz="0" w:space="0" w:color="auto"/>
            <w:left w:val="none" w:sz="0" w:space="0" w:color="auto"/>
            <w:bottom w:val="none" w:sz="0" w:space="0" w:color="auto"/>
            <w:right w:val="none" w:sz="0" w:space="0" w:color="auto"/>
          </w:divBdr>
        </w:div>
        <w:div w:id="1754424878">
          <w:marLeft w:val="0"/>
          <w:marRight w:val="0"/>
          <w:marTop w:val="0"/>
          <w:marBottom w:val="0"/>
          <w:divBdr>
            <w:top w:val="none" w:sz="0" w:space="0" w:color="auto"/>
            <w:left w:val="none" w:sz="0" w:space="0" w:color="auto"/>
            <w:bottom w:val="none" w:sz="0" w:space="0" w:color="auto"/>
            <w:right w:val="none" w:sz="0" w:space="0" w:color="auto"/>
          </w:divBdr>
        </w:div>
        <w:div w:id="1757093865">
          <w:marLeft w:val="0"/>
          <w:marRight w:val="0"/>
          <w:marTop w:val="0"/>
          <w:marBottom w:val="0"/>
          <w:divBdr>
            <w:top w:val="none" w:sz="0" w:space="0" w:color="auto"/>
            <w:left w:val="none" w:sz="0" w:space="0" w:color="auto"/>
            <w:bottom w:val="none" w:sz="0" w:space="0" w:color="auto"/>
            <w:right w:val="none" w:sz="0" w:space="0" w:color="auto"/>
          </w:divBdr>
        </w:div>
        <w:div w:id="1824202949">
          <w:marLeft w:val="0"/>
          <w:marRight w:val="0"/>
          <w:marTop w:val="0"/>
          <w:marBottom w:val="0"/>
          <w:divBdr>
            <w:top w:val="none" w:sz="0" w:space="0" w:color="auto"/>
            <w:left w:val="none" w:sz="0" w:space="0" w:color="auto"/>
            <w:bottom w:val="none" w:sz="0" w:space="0" w:color="auto"/>
            <w:right w:val="none" w:sz="0" w:space="0" w:color="auto"/>
          </w:divBdr>
        </w:div>
        <w:div w:id="682782972">
          <w:marLeft w:val="0"/>
          <w:marRight w:val="0"/>
          <w:marTop w:val="0"/>
          <w:marBottom w:val="0"/>
          <w:divBdr>
            <w:top w:val="none" w:sz="0" w:space="0" w:color="auto"/>
            <w:left w:val="none" w:sz="0" w:space="0" w:color="auto"/>
            <w:bottom w:val="none" w:sz="0" w:space="0" w:color="auto"/>
            <w:right w:val="none" w:sz="0" w:space="0" w:color="auto"/>
          </w:divBdr>
        </w:div>
        <w:div w:id="202134148">
          <w:marLeft w:val="0"/>
          <w:marRight w:val="0"/>
          <w:marTop w:val="0"/>
          <w:marBottom w:val="0"/>
          <w:divBdr>
            <w:top w:val="none" w:sz="0" w:space="0" w:color="auto"/>
            <w:left w:val="none" w:sz="0" w:space="0" w:color="auto"/>
            <w:bottom w:val="none" w:sz="0" w:space="0" w:color="auto"/>
            <w:right w:val="none" w:sz="0" w:space="0" w:color="auto"/>
          </w:divBdr>
        </w:div>
        <w:div w:id="330573282">
          <w:marLeft w:val="0"/>
          <w:marRight w:val="0"/>
          <w:marTop w:val="0"/>
          <w:marBottom w:val="0"/>
          <w:divBdr>
            <w:top w:val="none" w:sz="0" w:space="0" w:color="auto"/>
            <w:left w:val="none" w:sz="0" w:space="0" w:color="auto"/>
            <w:bottom w:val="none" w:sz="0" w:space="0" w:color="auto"/>
            <w:right w:val="none" w:sz="0" w:space="0" w:color="auto"/>
          </w:divBdr>
        </w:div>
        <w:div w:id="1976132123">
          <w:marLeft w:val="0"/>
          <w:marRight w:val="0"/>
          <w:marTop w:val="0"/>
          <w:marBottom w:val="0"/>
          <w:divBdr>
            <w:top w:val="none" w:sz="0" w:space="0" w:color="auto"/>
            <w:left w:val="none" w:sz="0" w:space="0" w:color="auto"/>
            <w:bottom w:val="none" w:sz="0" w:space="0" w:color="auto"/>
            <w:right w:val="none" w:sz="0" w:space="0" w:color="auto"/>
          </w:divBdr>
        </w:div>
        <w:div w:id="250361364">
          <w:marLeft w:val="0"/>
          <w:marRight w:val="0"/>
          <w:marTop w:val="0"/>
          <w:marBottom w:val="0"/>
          <w:divBdr>
            <w:top w:val="none" w:sz="0" w:space="0" w:color="auto"/>
            <w:left w:val="none" w:sz="0" w:space="0" w:color="auto"/>
            <w:bottom w:val="none" w:sz="0" w:space="0" w:color="auto"/>
            <w:right w:val="none" w:sz="0" w:space="0" w:color="auto"/>
          </w:divBdr>
        </w:div>
        <w:div w:id="789671103">
          <w:marLeft w:val="0"/>
          <w:marRight w:val="0"/>
          <w:marTop w:val="0"/>
          <w:marBottom w:val="0"/>
          <w:divBdr>
            <w:top w:val="none" w:sz="0" w:space="0" w:color="auto"/>
            <w:left w:val="none" w:sz="0" w:space="0" w:color="auto"/>
            <w:bottom w:val="none" w:sz="0" w:space="0" w:color="auto"/>
            <w:right w:val="none" w:sz="0" w:space="0" w:color="auto"/>
          </w:divBdr>
        </w:div>
        <w:div w:id="1032075691">
          <w:marLeft w:val="0"/>
          <w:marRight w:val="0"/>
          <w:marTop w:val="0"/>
          <w:marBottom w:val="0"/>
          <w:divBdr>
            <w:top w:val="none" w:sz="0" w:space="0" w:color="auto"/>
            <w:left w:val="none" w:sz="0" w:space="0" w:color="auto"/>
            <w:bottom w:val="none" w:sz="0" w:space="0" w:color="auto"/>
            <w:right w:val="none" w:sz="0" w:space="0" w:color="auto"/>
          </w:divBdr>
        </w:div>
        <w:div w:id="135268544">
          <w:marLeft w:val="0"/>
          <w:marRight w:val="0"/>
          <w:marTop w:val="0"/>
          <w:marBottom w:val="0"/>
          <w:divBdr>
            <w:top w:val="none" w:sz="0" w:space="0" w:color="auto"/>
            <w:left w:val="none" w:sz="0" w:space="0" w:color="auto"/>
            <w:bottom w:val="none" w:sz="0" w:space="0" w:color="auto"/>
            <w:right w:val="none" w:sz="0" w:space="0" w:color="auto"/>
          </w:divBdr>
        </w:div>
        <w:div w:id="1163668935">
          <w:marLeft w:val="0"/>
          <w:marRight w:val="0"/>
          <w:marTop w:val="0"/>
          <w:marBottom w:val="0"/>
          <w:divBdr>
            <w:top w:val="none" w:sz="0" w:space="0" w:color="auto"/>
            <w:left w:val="none" w:sz="0" w:space="0" w:color="auto"/>
            <w:bottom w:val="none" w:sz="0" w:space="0" w:color="auto"/>
            <w:right w:val="none" w:sz="0" w:space="0" w:color="auto"/>
          </w:divBdr>
        </w:div>
        <w:div w:id="311253201">
          <w:marLeft w:val="0"/>
          <w:marRight w:val="0"/>
          <w:marTop w:val="0"/>
          <w:marBottom w:val="0"/>
          <w:divBdr>
            <w:top w:val="none" w:sz="0" w:space="0" w:color="auto"/>
            <w:left w:val="none" w:sz="0" w:space="0" w:color="auto"/>
            <w:bottom w:val="none" w:sz="0" w:space="0" w:color="auto"/>
            <w:right w:val="none" w:sz="0" w:space="0" w:color="auto"/>
          </w:divBdr>
        </w:div>
        <w:div w:id="800421934">
          <w:marLeft w:val="0"/>
          <w:marRight w:val="0"/>
          <w:marTop w:val="0"/>
          <w:marBottom w:val="0"/>
          <w:divBdr>
            <w:top w:val="none" w:sz="0" w:space="0" w:color="auto"/>
            <w:left w:val="none" w:sz="0" w:space="0" w:color="auto"/>
            <w:bottom w:val="none" w:sz="0" w:space="0" w:color="auto"/>
            <w:right w:val="none" w:sz="0" w:space="0" w:color="auto"/>
          </w:divBdr>
        </w:div>
        <w:div w:id="940331379">
          <w:marLeft w:val="0"/>
          <w:marRight w:val="0"/>
          <w:marTop w:val="0"/>
          <w:marBottom w:val="0"/>
          <w:divBdr>
            <w:top w:val="none" w:sz="0" w:space="0" w:color="auto"/>
            <w:left w:val="none" w:sz="0" w:space="0" w:color="auto"/>
            <w:bottom w:val="none" w:sz="0" w:space="0" w:color="auto"/>
            <w:right w:val="none" w:sz="0" w:space="0" w:color="auto"/>
          </w:divBdr>
        </w:div>
        <w:div w:id="2117823671">
          <w:marLeft w:val="0"/>
          <w:marRight w:val="0"/>
          <w:marTop w:val="0"/>
          <w:marBottom w:val="0"/>
          <w:divBdr>
            <w:top w:val="none" w:sz="0" w:space="0" w:color="auto"/>
            <w:left w:val="none" w:sz="0" w:space="0" w:color="auto"/>
            <w:bottom w:val="none" w:sz="0" w:space="0" w:color="auto"/>
            <w:right w:val="none" w:sz="0" w:space="0" w:color="auto"/>
          </w:divBdr>
        </w:div>
        <w:div w:id="784349767">
          <w:marLeft w:val="0"/>
          <w:marRight w:val="0"/>
          <w:marTop w:val="0"/>
          <w:marBottom w:val="0"/>
          <w:divBdr>
            <w:top w:val="none" w:sz="0" w:space="0" w:color="auto"/>
            <w:left w:val="none" w:sz="0" w:space="0" w:color="auto"/>
            <w:bottom w:val="none" w:sz="0" w:space="0" w:color="auto"/>
            <w:right w:val="none" w:sz="0" w:space="0" w:color="auto"/>
          </w:divBdr>
        </w:div>
        <w:div w:id="1510026103">
          <w:marLeft w:val="0"/>
          <w:marRight w:val="0"/>
          <w:marTop w:val="0"/>
          <w:marBottom w:val="0"/>
          <w:divBdr>
            <w:top w:val="none" w:sz="0" w:space="0" w:color="auto"/>
            <w:left w:val="none" w:sz="0" w:space="0" w:color="auto"/>
            <w:bottom w:val="none" w:sz="0" w:space="0" w:color="auto"/>
            <w:right w:val="none" w:sz="0" w:space="0" w:color="auto"/>
          </w:divBdr>
        </w:div>
        <w:div w:id="260918714">
          <w:marLeft w:val="0"/>
          <w:marRight w:val="0"/>
          <w:marTop w:val="0"/>
          <w:marBottom w:val="0"/>
          <w:divBdr>
            <w:top w:val="none" w:sz="0" w:space="0" w:color="auto"/>
            <w:left w:val="none" w:sz="0" w:space="0" w:color="auto"/>
            <w:bottom w:val="none" w:sz="0" w:space="0" w:color="auto"/>
            <w:right w:val="none" w:sz="0" w:space="0" w:color="auto"/>
          </w:divBdr>
        </w:div>
        <w:div w:id="1355033182">
          <w:marLeft w:val="0"/>
          <w:marRight w:val="0"/>
          <w:marTop w:val="0"/>
          <w:marBottom w:val="0"/>
          <w:divBdr>
            <w:top w:val="none" w:sz="0" w:space="0" w:color="auto"/>
            <w:left w:val="none" w:sz="0" w:space="0" w:color="auto"/>
            <w:bottom w:val="none" w:sz="0" w:space="0" w:color="auto"/>
            <w:right w:val="none" w:sz="0" w:space="0" w:color="auto"/>
          </w:divBdr>
        </w:div>
        <w:div w:id="1511484882">
          <w:marLeft w:val="0"/>
          <w:marRight w:val="0"/>
          <w:marTop w:val="0"/>
          <w:marBottom w:val="0"/>
          <w:divBdr>
            <w:top w:val="none" w:sz="0" w:space="0" w:color="auto"/>
            <w:left w:val="none" w:sz="0" w:space="0" w:color="auto"/>
            <w:bottom w:val="none" w:sz="0" w:space="0" w:color="auto"/>
            <w:right w:val="none" w:sz="0" w:space="0" w:color="auto"/>
          </w:divBdr>
        </w:div>
        <w:div w:id="887105172">
          <w:marLeft w:val="0"/>
          <w:marRight w:val="0"/>
          <w:marTop w:val="0"/>
          <w:marBottom w:val="0"/>
          <w:divBdr>
            <w:top w:val="none" w:sz="0" w:space="0" w:color="auto"/>
            <w:left w:val="none" w:sz="0" w:space="0" w:color="auto"/>
            <w:bottom w:val="none" w:sz="0" w:space="0" w:color="auto"/>
            <w:right w:val="none" w:sz="0" w:space="0" w:color="auto"/>
          </w:divBdr>
        </w:div>
        <w:div w:id="1249272313">
          <w:marLeft w:val="0"/>
          <w:marRight w:val="0"/>
          <w:marTop w:val="0"/>
          <w:marBottom w:val="0"/>
          <w:divBdr>
            <w:top w:val="none" w:sz="0" w:space="0" w:color="auto"/>
            <w:left w:val="none" w:sz="0" w:space="0" w:color="auto"/>
            <w:bottom w:val="none" w:sz="0" w:space="0" w:color="auto"/>
            <w:right w:val="none" w:sz="0" w:space="0" w:color="auto"/>
          </w:divBdr>
        </w:div>
        <w:div w:id="218784373">
          <w:marLeft w:val="0"/>
          <w:marRight w:val="0"/>
          <w:marTop w:val="0"/>
          <w:marBottom w:val="0"/>
          <w:divBdr>
            <w:top w:val="none" w:sz="0" w:space="0" w:color="auto"/>
            <w:left w:val="none" w:sz="0" w:space="0" w:color="auto"/>
            <w:bottom w:val="none" w:sz="0" w:space="0" w:color="auto"/>
            <w:right w:val="none" w:sz="0" w:space="0" w:color="auto"/>
          </w:divBdr>
        </w:div>
        <w:div w:id="95444233">
          <w:marLeft w:val="0"/>
          <w:marRight w:val="0"/>
          <w:marTop w:val="0"/>
          <w:marBottom w:val="0"/>
          <w:divBdr>
            <w:top w:val="none" w:sz="0" w:space="0" w:color="auto"/>
            <w:left w:val="none" w:sz="0" w:space="0" w:color="auto"/>
            <w:bottom w:val="none" w:sz="0" w:space="0" w:color="auto"/>
            <w:right w:val="none" w:sz="0" w:space="0" w:color="auto"/>
          </w:divBdr>
        </w:div>
        <w:div w:id="569778017">
          <w:marLeft w:val="0"/>
          <w:marRight w:val="0"/>
          <w:marTop w:val="0"/>
          <w:marBottom w:val="0"/>
          <w:divBdr>
            <w:top w:val="none" w:sz="0" w:space="0" w:color="auto"/>
            <w:left w:val="none" w:sz="0" w:space="0" w:color="auto"/>
            <w:bottom w:val="none" w:sz="0" w:space="0" w:color="auto"/>
            <w:right w:val="none" w:sz="0" w:space="0" w:color="auto"/>
          </w:divBdr>
        </w:div>
        <w:div w:id="1694766754">
          <w:marLeft w:val="0"/>
          <w:marRight w:val="0"/>
          <w:marTop w:val="0"/>
          <w:marBottom w:val="0"/>
          <w:divBdr>
            <w:top w:val="none" w:sz="0" w:space="0" w:color="auto"/>
            <w:left w:val="none" w:sz="0" w:space="0" w:color="auto"/>
            <w:bottom w:val="none" w:sz="0" w:space="0" w:color="auto"/>
            <w:right w:val="none" w:sz="0" w:space="0" w:color="auto"/>
          </w:divBdr>
        </w:div>
        <w:div w:id="1227103945">
          <w:marLeft w:val="0"/>
          <w:marRight w:val="0"/>
          <w:marTop w:val="0"/>
          <w:marBottom w:val="0"/>
          <w:divBdr>
            <w:top w:val="none" w:sz="0" w:space="0" w:color="auto"/>
            <w:left w:val="none" w:sz="0" w:space="0" w:color="auto"/>
            <w:bottom w:val="none" w:sz="0" w:space="0" w:color="auto"/>
            <w:right w:val="none" w:sz="0" w:space="0" w:color="auto"/>
          </w:divBdr>
        </w:div>
        <w:div w:id="1190100137">
          <w:marLeft w:val="0"/>
          <w:marRight w:val="0"/>
          <w:marTop w:val="0"/>
          <w:marBottom w:val="0"/>
          <w:divBdr>
            <w:top w:val="none" w:sz="0" w:space="0" w:color="auto"/>
            <w:left w:val="none" w:sz="0" w:space="0" w:color="auto"/>
            <w:bottom w:val="none" w:sz="0" w:space="0" w:color="auto"/>
            <w:right w:val="none" w:sz="0" w:space="0" w:color="auto"/>
          </w:divBdr>
        </w:div>
        <w:div w:id="1855605244">
          <w:marLeft w:val="0"/>
          <w:marRight w:val="0"/>
          <w:marTop w:val="0"/>
          <w:marBottom w:val="0"/>
          <w:divBdr>
            <w:top w:val="none" w:sz="0" w:space="0" w:color="auto"/>
            <w:left w:val="none" w:sz="0" w:space="0" w:color="auto"/>
            <w:bottom w:val="none" w:sz="0" w:space="0" w:color="auto"/>
            <w:right w:val="none" w:sz="0" w:space="0" w:color="auto"/>
          </w:divBdr>
        </w:div>
        <w:div w:id="915016880">
          <w:marLeft w:val="0"/>
          <w:marRight w:val="0"/>
          <w:marTop w:val="0"/>
          <w:marBottom w:val="0"/>
          <w:divBdr>
            <w:top w:val="none" w:sz="0" w:space="0" w:color="auto"/>
            <w:left w:val="none" w:sz="0" w:space="0" w:color="auto"/>
            <w:bottom w:val="none" w:sz="0" w:space="0" w:color="auto"/>
            <w:right w:val="none" w:sz="0" w:space="0" w:color="auto"/>
          </w:divBdr>
        </w:div>
        <w:div w:id="1897819091">
          <w:marLeft w:val="0"/>
          <w:marRight w:val="0"/>
          <w:marTop w:val="0"/>
          <w:marBottom w:val="0"/>
          <w:divBdr>
            <w:top w:val="none" w:sz="0" w:space="0" w:color="auto"/>
            <w:left w:val="none" w:sz="0" w:space="0" w:color="auto"/>
            <w:bottom w:val="none" w:sz="0" w:space="0" w:color="auto"/>
            <w:right w:val="none" w:sz="0" w:space="0" w:color="auto"/>
          </w:divBdr>
        </w:div>
        <w:div w:id="1067994197">
          <w:marLeft w:val="0"/>
          <w:marRight w:val="0"/>
          <w:marTop w:val="0"/>
          <w:marBottom w:val="0"/>
          <w:divBdr>
            <w:top w:val="none" w:sz="0" w:space="0" w:color="auto"/>
            <w:left w:val="none" w:sz="0" w:space="0" w:color="auto"/>
            <w:bottom w:val="none" w:sz="0" w:space="0" w:color="auto"/>
            <w:right w:val="none" w:sz="0" w:space="0" w:color="auto"/>
          </w:divBdr>
        </w:div>
        <w:div w:id="1402370624">
          <w:marLeft w:val="0"/>
          <w:marRight w:val="0"/>
          <w:marTop w:val="0"/>
          <w:marBottom w:val="0"/>
          <w:divBdr>
            <w:top w:val="none" w:sz="0" w:space="0" w:color="auto"/>
            <w:left w:val="none" w:sz="0" w:space="0" w:color="auto"/>
            <w:bottom w:val="none" w:sz="0" w:space="0" w:color="auto"/>
            <w:right w:val="none" w:sz="0" w:space="0" w:color="auto"/>
          </w:divBdr>
        </w:div>
        <w:div w:id="289752762">
          <w:marLeft w:val="0"/>
          <w:marRight w:val="0"/>
          <w:marTop w:val="0"/>
          <w:marBottom w:val="0"/>
          <w:divBdr>
            <w:top w:val="none" w:sz="0" w:space="0" w:color="auto"/>
            <w:left w:val="none" w:sz="0" w:space="0" w:color="auto"/>
            <w:bottom w:val="none" w:sz="0" w:space="0" w:color="auto"/>
            <w:right w:val="none" w:sz="0" w:space="0" w:color="auto"/>
          </w:divBdr>
        </w:div>
        <w:div w:id="555749322">
          <w:marLeft w:val="0"/>
          <w:marRight w:val="0"/>
          <w:marTop w:val="0"/>
          <w:marBottom w:val="0"/>
          <w:divBdr>
            <w:top w:val="none" w:sz="0" w:space="0" w:color="auto"/>
            <w:left w:val="none" w:sz="0" w:space="0" w:color="auto"/>
            <w:bottom w:val="none" w:sz="0" w:space="0" w:color="auto"/>
            <w:right w:val="none" w:sz="0" w:space="0" w:color="auto"/>
          </w:divBdr>
        </w:div>
        <w:div w:id="1582980115">
          <w:marLeft w:val="0"/>
          <w:marRight w:val="0"/>
          <w:marTop w:val="0"/>
          <w:marBottom w:val="0"/>
          <w:divBdr>
            <w:top w:val="none" w:sz="0" w:space="0" w:color="auto"/>
            <w:left w:val="none" w:sz="0" w:space="0" w:color="auto"/>
            <w:bottom w:val="none" w:sz="0" w:space="0" w:color="auto"/>
            <w:right w:val="none" w:sz="0" w:space="0" w:color="auto"/>
          </w:divBdr>
        </w:div>
        <w:div w:id="437220515">
          <w:marLeft w:val="0"/>
          <w:marRight w:val="0"/>
          <w:marTop w:val="0"/>
          <w:marBottom w:val="0"/>
          <w:divBdr>
            <w:top w:val="none" w:sz="0" w:space="0" w:color="auto"/>
            <w:left w:val="none" w:sz="0" w:space="0" w:color="auto"/>
            <w:bottom w:val="none" w:sz="0" w:space="0" w:color="auto"/>
            <w:right w:val="none" w:sz="0" w:space="0" w:color="auto"/>
          </w:divBdr>
        </w:div>
        <w:div w:id="254292823">
          <w:marLeft w:val="0"/>
          <w:marRight w:val="0"/>
          <w:marTop w:val="0"/>
          <w:marBottom w:val="0"/>
          <w:divBdr>
            <w:top w:val="none" w:sz="0" w:space="0" w:color="auto"/>
            <w:left w:val="none" w:sz="0" w:space="0" w:color="auto"/>
            <w:bottom w:val="none" w:sz="0" w:space="0" w:color="auto"/>
            <w:right w:val="none" w:sz="0" w:space="0" w:color="auto"/>
          </w:divBdr>
        </w:div>
        <w:div w:id="2142259201">
          <w:marLeft w:val="0"/>
          <w:marRight w:val="0"/>
          <w:marTop w:val="0"/>
          <w:marBottom w:val="0"/>
          <w:divBdr>
            <w:top w:val="none" w:sz="0" w:space="0" w:color="auto"/>
            <w:left w:val="none" w:sz="0" w:space="0" w:color="auto"/>
            <w:bottom w:val="none" w:sz="0" w:space="0" w:color="auto"/>
            <w:right w:val="none" w:sz="0" w:space="0" w:color="auto"/>
          </w:divBdr>
        </w:div>
        <w:div w:id="1993288824">
          <w:marLeft w:val="0"/>
          <w:marRight w:val="0"/>
          <w:marTop w:val="0"/>
          <w:marBottom w:val="0"/>
          <w:divBdr>
            <w:top w:val="none" w:sz="0" w:space="0" w:color="auto"/>
            <w:left w:val="none" w:sz="0" w:space="0" w:color="auto"/>
            <w:bottom w:val="none" w:sz="0" w:space="0" w:color="auto"/>
            <w:right w:val="none" w:sz="0" w:space="0" w:color="auto"/>
          </w:divBdr>
        </w:div>
        <w:div w:id="1444692930">
          <w:marLeft w:val="0"/>
          <w:marRight w:val="0"/>
          <w:marTop w:val="0"/>
          <w:marBottom w:val="0"/>
          <w:divBdr>
            <w:top w:val="none" w:sz="0" w:space="0" w:color="auto"/>
            <w:left w:val="none" w:sz="0" w:space="0" w:color="auto"/>
            <w:bottom w:val="none" w:sz="0" w:space="0" w:color="auto"/>
            <w:right w:val="none" w:sz="0" w:space="0" w:color="auto"/>
          </w:divBdr>
        </w:div>
        <w:div w:id="2124685710">
          <w:marLeft w:val="0"/>
          <w:marRight w:val="0"/>
          <w:marTop w:val="0"/>
          <w:marBottom w:val="0"/>
          <w:divBdr>
            <w:top w:val="none" w:sz="0" w:space="0" w:color="auto"/>
            <w:left w:val="none" w:sz="0" w:space="0" w:color="auto"/>
            <w:bottom w:val="none" w:sz="0" w:space="0" w:color="auto"/>
            <w:right w:val="none" w:sz="0" w:space="0" w:color="auto"/>
          </w:divBdr>
        </w:div>
        <w:div w:id="1736854214">
          <w:marLeft w:val="0"/>
          <w:marRight w:val="0"/>
          <w:marTop w:val="0"/>
          <w:marBottom w:val="0"/>
          <w:divBdr>
            <w:top w:val="none" w:sz="0" w:space="0" w:color="auto"/>
            <w:left w:val="none" w:sz="0" w:space="0" w:color="auto"/>
            <w:bottom w:val="none" w:sz="0" w:space="0" w:color="auto"/>
            <w:right w:val="none" w:sz="0" w:space="0" w:color="auto"/>
          </w:divBdr>
        </w:div>
        <w:div w:id="440803912">
          <w:marLeft w:val="0"/>
          <w:marRight w:val="0"/>
          <w:marTop w:val="0"/>
          <w:marBottom w:val="0"/>
          <w:divBdr>
            <w:top w:val="none" w:sz="0" w:space="0" w:color="auto"/>
            <w:left w:val="none" w:sz="0" w:space="0" w:color="auto"/>
            <w:bottom w:val="none" w:sz="0" w:space="0" w:color="auto"/>
            <w:right w:val="none" w:sz="0" w:space="0" w:color="auto"/>
          </w:divBdr>
        </w:div>
        <w:div w:id="1764648252">
          <w:marLeft w:val="0"/>
          <w:marRight w:val="0"/>
          <w:marTop w:val="0"/>
          <w:marBottom w:val="0"/>
          <w:divBdr>
            <w:top w:val="none" w:sz="0" w:space="0" w:color="auto"/>
            <w:left w:val="none" w:sz="0" w:space="0" w:color="auto"/>
            <w:bottom w:val="none" w:sz="0" w:space="0" w:color="auto"/>
            <w:right w:val="none" w:sz="0" w:space="0" w:color="auto"/>
          </w:divBdr>
        </w:div>
        <w:div w:id="1266226045">
          <w:marLeft w:val="0"/>
          <w:marRight w:val="0"/>
          <w:marTop w:val="0"/>
          <w:marBottom w:val="0"/>
          <w:divBdr>
            <w:top w:val="none" w:sz="0" w:space="0" w:color="auto"/>
            <w:left w:val="none" w:sz="0" w:space="0" w:color="auto"/>
            <w:bottom w:val="none" w:sz="0" w:space="0" w:color="auto"/>
            <w:right w:val="none" w:sz="0" w:space="0" w:color="auto"/>
          </w:divBdr>
        </w:div>
        <w:div w:id="575752313">
          <w:marLeft w:val="0"/>
          <w:marRight w:val="0"/>
          <w:marTop w:val="0"/>
          <w:marBottom w:val="0"/>
          <w:divBdr>
            <w:top w:val="none" w:sz="0" w:space="0" w:color="auto"/>
            <w:left w:val="none" w:sz="0" w:space="0" w:color="auto"/>
            <w:bottom w:val="none" w:sz="0" w:space="0" w:color="auto"/>
            <w:right w:val="none" w:sz="0" w:space="0" w:color="auto"/>
          </w:divBdr>
        </w:div>
        <w:div w:id="822433427">
          <w:marLeft w:val="0"/>
          <w:marRight w:val="0"/>
          <w:marTop w:val="0"/>
          <w:marBottom w:val="0"/>
          <w:divBdr>
            <w:top w:val="none" w:sz="0" w:space="0" w:color="auto"/>
            <w:left w:val="none" w:sz="0" w:space="0" w:color="auto"/>
            <w:bottom w:val="none" w:sz="0" w:space="0" w:color="auto"/>
            <w:right w:val="none" w:sz="0" w:space="0" w:color="auto"/>
          </w:divBdr>
        </w:div>
        <w:div w:id="1453397130">
          <w:marLeft w:val="0"/>
          <w:marRight w:val="0"/>
          <w:marTop w:val="0"/>
          <w:marBottom w:val="0"/>
          <w:divBdr>
            <w:top w:val="none" w:sz="0" w:space="0" w:color="auto"/>
            <w:left w:val="none" w:sz="0" w:space="0" w:color="auto"/>
            <w:bottom w:val="none" w:sz="0" w:space="0" w:color="auto"/>
            <w:right w:val="none" w:sz="0" w:space="0" w:color="auto"/>
          </w:divBdr>
        </w:div>
        <w:div w:id="77286158">
          <w:marLeft w:val="0"/>
          <w:marRight w:val="0"/>
          <w:marTop w:val="0"/>
          <w:marBottom w:val="0"/>
          <w:divBdr>
            <w:top w:val="none" w:sz="0" w:space="0" w:color="auto"/>
            <w:left w:val="none" w:sz="0" w:space="0" w:color="auto"/>
            <w:bottom w:val="none" w:sz="0" w:space="0" w:color="auto"/>
            <w:right w:val="none" w:sz="0" w:space="0" w:color="auto"/>
          </w:divBdr>
        </w:div>
        <w:div w:id="871919143">
          <w:marLeft w:val="0"/>
          <w:marRight w:val="0"/>
          <w:marTop w:val="0"/>
          <w:marBottom w:val="0"/>
          <w:divBdr>
            <w:top w:val="none" w:sz="0" w:space="0" w:color="auto"/>
            <w:left w:val="none" w:sz="0" w:space="0" w:color="auto"/>
            <w:bottom w:val="none" w:sz="0" w:space="0" w:color="auto"/>
            <w:right w:val="none" w:sz="0" w:space="0" w:color="auto"/>
          </w:divBdr>
        </w:div>
        <w:div w:id="1628852714">
          <w:marLeft w:val="0"/>
          <w:marRight w:val="0"/>
          <w:marTop w:val="0"/>
          <w:marBottom w:val="0"/>
          <w:divBdr>
            <w:top w:val="none" w:sz="0" w:space="0" w:color="auto"/>
            <w:left w:val="none" w:sz="0" w:space="0" w:color="auto"/>
            <w:bottom w:val="none" w:sz="0" w:space="0" w:color="auto"/>
            <w:right w:val="none" w:sz="0" w:space="0" w:color="auto"/>
          </w:divBdr>
        </w:div>
        <w:div w:id="1993022047">
          <w:marLeft w:val="0"/>
          <w:marRight w:val="0"/>
          <w:marTop w:val="0"/>
          <w:marBottom w:val="0"/>
          <w:divBdr>
            <w:top w:val="none" w:sz="0" w:space="0" w:color="auto"/>
            <w:left w:val="none" w:sz="0" w:space="0" w:color="auto"/>
            <w:bottom w:val="none" w:sz="0" w:space="0" w:color="auto"/>
            <w:right w:val="none" w:sz="0" w:space="0" w:color="auto"/>
          </w:divBdr>
        </w:div>
        <w:div w:id="1150823197">
          <w:marLeft w:val="0"/>
          <w:marRight w:val="0"/>
          <w:marTop w:val="0"/>
          <w:marBottom w:val="0"/>
          <w:divBdr>
            <w:top w:val="none" w:sz="0" w:space="0" w:color="auto"/>
            <w:left w:val="none" w:sz="0" w:space="0" w:color="auto"/>
            <w:bottom w:val="none" w:sz="0" w:space="0" w:color="auto"/>
            <w:right w:val="none" w:sz="0" w:space="0" w:color="auto"/>
          </w:divBdr>
        </w:div>
        <w:div w:id="1873300634">
          <w:marLeft w:val="0"/>
          <w:marRight w:val="0"/>
          <w:marTop w:val="0"/>
          <w:marBottom w:val="0"/>
          <w:divBdr>
            <w:top w:val="none" w:sz="0" w:space="0" w:color="auto"/>
            <w:left w:val="none" w:sz="0" w:space="0" w:color="auto"/>
            <w:bottom w:val="none" w:sz="0" w:space="0" w:color="auto"/>
            <w:right w:val="none" w:sz="0" w:space="0" w:color="auto"/>
          </w:divBdr>
        </w:div>
        <w:div w:id="1499465872">
          <w:marLeft w:val="0"/>
          <w:marRight w:val="0"/>
          <w:marTop w:val="0"/>
          <w:marBottom w:val="0"/>
          <w:divBdr>
            <w:top w:val="none" w:sz="0" w:space="0" w:color="auto"/>
            <w:left w:val="none" w:sz="0" w:space="0" w:color="auto"/>
            <w:bottom w:val="none" w:sz="0" w:space="0" w:color="auto"/>
            <w:right w:val="none" w:sz="0" w:space="0" w:color="auto"/>
          </w:divBdr>
        </w:div>
        <w:div w:id="860245305">
          <w:marLeft w:val="0"/>
          <w:marRight w:val="0"/>
          <w:marTop w:val="0"/>
          <w:marBottom w:val="0"/>
          <w:divBdr>
            <w:top w:val="none" w:sz="0" w:space="0" w:color="auto"/>
            <w:left w:val="none" w:sz="0" w:space="0" w:color="auto"/>
            <w:bottom w:val="none" w:sz="0" w:space="0" w:color="auto"/>
            <w:right w:val="none" w:sz="0" w:space="0" w:color="auto"/>
          </w:divBdr>
        </w:div>
        <w:div w:id="1744834215">
          <w:marLeft w:val="0"/>
          <w:marRight w:val="0"/>
          <w:marTop w:val="0"/>
          <w:marBottom w:val="0"/>
          <w:divBdr>
            <w:top w:val="none" w:sz="0" w:space="0" w:color="auto"/>
            <w:left w:val="none" w:sz="0" w:space="0" w:color="auto"/>
            <w:bottom w:val="none" w:sz="0" w:space="0" w:color="auto"/>
            <w:right w:val="none" w:sz="0" w:space="0" w:color="auto"/>
          </w:divBdr>
        </w:div>
        <w:div w:id="79302021">
          <w:marLeft w:val="0"/>
          <w:marRight w:val="0"/>
          <w:marTop w:val="0"/>
          <w:marBottom w:val="0"/>
          <w:divBdr>
            <w:top w:val="none" w:sz="0" w:space="0" w:color="auto"/>
            <w:left w:val="none" w:sz="0" w:space="0" w:color="auto"/>
            <w:bottom w:val="none" w:sz="0" w:space="0" w:color="auto"/>
            <w:right w:val="none" w:sz="0" w:space="0" w:color="auto"/>
          </w:divBdr>
        </w:div>
        <w:div w:id="1710643498">
          <w:marLeft w:val="0"/>
          <w:marRight w:val="0"/>
          <w:marTop w:val="0"/>
          <w:marBottom w:val="0"/>
          <w:divBdr>
            <w:top w:val="none" w:sz="0" w:space="0" w:color="auto"/>
            <w:left w:val="none" w:sz="0" w:space="0" w:color="auto"/>
            <w:bottom w:val="none" w:sz="0" w:space="0" w:color="auto"/>
            <w:right w:val="none" w:sz="0" w:space="0" w:color="auto"/>
          </w:divBdr>
        </w:div>
        <w:div w:id="1614051612">
          <w:marLeft w:val="0"/>
          <w:marRight w:val="0"/>
          <w:marTop w:val="0"/>
          <w:marBottom w:val="0"/>
          <w:divBdr>
            <w:top w:val="none" w:sz="0" w:space="0" w:color="auto"/>
            <w:left w:val="none" w:sz="0" w:space="0" w:color="auto"/>
            <w:bottom w:val="none" w:sz="0" w:space="0" w:color="auto"/>
            <w:right w:val="none" w:sz="0" w:space="0" w:color="auto"/>
          </w:divBdr>
        </w:div>
        <w:div w:id="1474101870">
          <w:marLeft w:val="0"/>
          <w:marRight w:val="0"/>
          <w:marTop w:val="0"/>
          <w:marBottom w:val="0"/>
          <w:divBdr>
            <w:top w:val="none" w:sz="0" w:space="0" w:color="auto"/>
            <w:left w:val="none" w:sz="0" w:space="0" w:color="auto"/>
            <w:bottom w:val="none" w:sz="0" w:space="0" w:color="auto"/>
            <w:right w:val="none" w:sz="0" w:space="0" w:color="auto"/>
          </w:divBdr>
        </w:div>
        <w:div w:id="48455740">
          <w:marLeft w:val="0"/>
          <w:marRight w:val="0"/>
          <w:marTop w:val="0"/>
          <w:marBottom w:val="0"/>
          <w:divBdr>
            <w:top w:val="none" w:sz="0" w:space="0" w:color="auto"/>
            <w:left w:val="none" w:sz="0" w:space="0" w:color="auto"/>
            <w:bottom w:val="none" w:sz="0" w:space="0" w:color="auto"/>
            <w:right w:val="none" w:sz="0" w:space="0" w:color="auto"/>
          </w:divBdr>
        </w:div>
        <w:div w:id="1647590549">
          <w:marLeft w:val="0"/>
          <w:marRight w:val="0"/>
          <w:marTop w:val="0"/>
          <w:marBottom w:val="0"/>
          <w:divBdr>
            <w:top w:val="none" w:sz="0" w:space="0" w:color="auto"/>
            <w:left w:val="none" w:sz="0" w:space="0" w:color="auto"/>
            <w:bottom w:val="none" w:sz="0" w:space="0" w:color="auto"/>
            <w:right w:val="none" w:sz="0" w:space="0" w:color="auto"/>
          </w:divBdr>
        </w:div>
        <w:div w:id="1013726600">
          <w:marLeft w:val="0"/>
          <w:marRight w:val="0"/>
          <w:marTop w:val="0"/>
          <w:marBottom w:val="0"/>
          <w:divBdr>
            <w:top w:val="none" w:sz="0" w:space="0" w:color="auto"/>
            <w:left w:val="none" w:sz="0" w:space="0" w:color="auto"/>
            <w:bottom w:val="none" w:sz="0" w:space="0" w:color="auto"/>
            <w:right w:val="none" w:sz="0" w:space="0" w:color="auto"/>
          </w:divBdr>
        </w:div>
        <w:div w:id="32973477">
          <w:marLeft w:val="0"/>
          <w:marRight w:val="0"/>
          <w:marTop w:val="0"/>
          <w:marBottom w:val="0"/>
          <w:divBdr>
            <w:top w:val="none" w:sz="0" w:space="0" w:color="auto"/>
            <w:left w:val="none" w:sz="0" w:space="0" w:color="auto"/>
            <w:bottom w:val="none" w:sz="0" w:space="0" w:color="auto"/>
            <w:right w:val="none" w:sz="0" w:space="0" w:color="auto"/>
          </w:divBdr>
        </w:div>
        <w:div w:id="516622456">
          <w:marLeft w:val="0"/>
          <w:marRight w:val="0"/>
          <w:marTop w:val="0"/>
          <w:marBottom w:val="0"/>
          <w:divBdr>
            <w:top w:val="none" w:sz="0" w:space="0" w:color="auto"/>
            <w:left w:val="none" w:sz="0" w:space="0" w:color="auto"/>
            <w:bottom w:val="none" w:sz="0" w:space="0" w:color="auto"/>
            <w:right w:val="none" w:sz="0" w:space="0" w:color="auto"/>
          </w:divBdr>
        </w:div>
        <w:div w:id="2101830953">
          <w:marLeft w:val="0"/>
          <w:marRight w:val="0"/>
          <w:marTop w:val="0"/>
          <w:marBottom w:val="0"/>
          <w:divBdr>
            <w:top w:val="none" w:sz="0" w:space="0" w:color="auto"/>
            <w:left w:val="none" w:sz="0" w:space="0" w:color="auto"/>
            <w:bottom w:val="none" w:sz="0" w:space="0" w:color="auto"/>
            <w:right w:val="none" w:sz="0" w:space="0" w:color="auto"/>
          </w:divBdr>
        </w:div>
        <w:div w:id="1864321009">
          <w:marLeft w:val="0"/>
          <w:marRight w:val="0"/>
          <w:marTop w:val="0"/>
          <w:marBottom w:val="0"/>
          <w:divBdr>
            <w:top w:val="none" w:sz="0" w:space="0" w:color="auto"/>
            <w:left w:val="none" w:sz="0" w:space="0" w:color="auto"/>
            <w:bottom w:val="none" w:sz="0" w:space="0" w:color="auto"/>
            <w:right w:val="none" w:sz="0" w:space="0" w:color="auto"/>
          </w:divBdr>
        </w:div>
        <w:div w:id="895627435">
          <w:marLeft w:val="0"/>
          <w:marRight w:val="0"/>
          <w:marTop w:val="0"/>
          <w:marBottom w:val="0"/>
          <w:divBdr>
            <w:top w:val="none" w:sz="0" w:space="0" w:color="auto"/>
            <w:left w:val="none" w:sz="0" w:space="0" w:color="auto"/>
            <w:bottom w:val="none" w:sz="0" w:space="0" w:color="auto"/>
            <w:right w:val="none" w:sz="0" w:space="0" w:color="auto"/>
          </w:divBdr>
        </w:div>
        <w:div w:id="393240350">
          <w:marLeft w:val="0"/>
          <w:marRight w:val="0"/>
          <w:marTop w:val="0"/>
          <w:marBottom w:val="0"/>
          <w:divBdr>
            <w:top w:val="none" w:sz="0" w:space="0" w:color="auto"/>
            <w:left w:val="none" w:sz="0" w:space="0" w:color="auto"/>
            <w:bottom w:val="none" w:sz="0" w:space="0" w:color="auto"/>
            <w:right w:val="none" w:sz="0" w:space="0" w:color="auto"/>
          </w:divBdr>
        </w:div>
        <w:div w:id="411317351">
          <w:marLeft w:val="0"/>
          <w:marRight w:val="0"/>
          <w:marTop w:val="0"/>
          <w:marBottom w:val="0"/>
          <w:divBdr>
            <w:top w:val="none" w:sz="0" w:space="0" w:color="auto"/>
            <w:left w:val="none" w:sz="0" w:space="0" w:color="auto"/>
            <w:bottom w:val="none" w:sz="0" w:space="0" w:color="auto"/>
            <w:right w:val="none" w:sz="0" w:space="0" w:color="auto"/>
          </w:divBdr>
        </w:div>
        <w:div w:id="772944086">
          <w:marLeft w:val="0"/>
          <w:marRight w:val="0"/>
          <w:marTop w:val="0"/>
          <w:marBottom w:val="0"/>
          <w:divBdr>
            <w:top w:val="none" w:sz="0" w:space="0" w:color="auto"/>
            <w:left w:val="none" w:sz="0" w:space="0" w:color="auto"/>
            <w:bottom w:val="none" w:sz="0" w:space="0" w:color="auto"/>
            <w:right w:val="none" w:sz="0" w:space="0" w:color="auto"/>
          </w:divBdr>
        </w:div>
        <w:div w:id="1174564303">
          <w:marLeft w:val="0"/>
          <w:marRight w:val="0"/>
          <w:marTop w:val="0"/>
          <w:marBottom w:val="0"/>
          <w:divBdr>
            <w:top w:val="none" w:sz="0" w:space="0" w:color="auto"/>
            <w:left w:val="none" w:sz="0" w:space="0" w:color="auto"/>
            <w:bottom w:val="none" w:sz="0" w:space="0" w:color="auto"/>
            <w:right w:val="none" w:sz="0" w:space="0" w:color="auto"/>
          </w:divBdr>
        </w:div>
        <w:div w:id="1821337081">
          <w:marLeft w:val="0"/>
          <w:marRight w:val="0"/>
          <w:marTop w:val="0"/>
          <w:marBottom w:val="0"/>
          <w:divBdr>
            <w:top w:val="none" w:sz="0" w:space="0" w:color="auto"/>
            <w:left w:val="none" w:sz="0" w:space="0" w:color="auto"/>
            <w:bottom w:val="none" w:sz="0" w:space="0" w:color="auto"/>
            <w:right w:val="none" w:sz="0" w:space="0" w:color="auto"/>
          </w:divBdr>
        </w:div>
        <w:div w:id="834995896">
          <w:marLeft w:val="0"/>
          <w:marRight w:val="0"/>
          <w:marTop w:val="0"/>
          <w:marBottom w:val="0"/>
          <w:divBdr>
            <w:top w:val="none" w:sz="0" w:space="0" w:color="auto"/>
            <w:left w:val="none" w:sz="0" w:space="0" w:color="auto"/>
            <w:bottom w:val="none" w:sz="0" w:space="0" w:color="auto"/>
            <w:right w:val="none" w:sz="0" w:space="0" w:color="auto"/>
          </w:divBdr>
        </w:div>
        <w:div w:id="992560284">
          <w:marLeft w:val="0"/>
          <w:marRight w:val="0"/>
          <w:marTop w:val="0"/>
          <w:marBottom w:val="0"/>
          <w:divBdr>
            <w:top w:val="none" w:sz="0" w:space="0" w:color="auto"/>
            <w:left w:val="none" w:sz="0" w:space="0" w:color="auto"/>
            <w:bottom w:val="none" w:sz="0" w:space="0" w:color="auto"/>
            <w:right w:val="none" w:sz="0" w:space="0" w:color="auto"/>
          </w:divBdr>
        </w:div>
        <w:div w:id="734863200">
          <w:marLeft w:val="0"/>
          <w:marRight w:val="0"/>
          <w:marTop w:val="0"/>
          <w:marBottom w:val="0"/>
          <w:divBdr>
            <w:top w:val="none" w:sz="0" w:space="0" w:color="auto"/>
            <w:left w:val="none" w:sz="0" w:space="0" w:color="auto"/>
            <w:bottom w:val="none" w:sz="0" w:space="0" w:color="auto"/>
            <w:right w:val="none" w:sz="0" w:space="0" w:color="auto"/>
          </w:divBdr>
        </w:div>
        <w:div w:id="1129857361">
          <w:marLeft w:val="0"/>
          <w:marRight w:val="0"/>
          <w:marTop w:val="0"/>
          <w:marBottom w:val="0"/>
          <w:divBdr>
            <w:top w:val="none" w:sz="0" w:space="0" w:color="auto"/>
            <w:left w:val="none" w:sz="0" w:space="0" w:color="auto"/>
            <w:bottom w:val="none" w:sz="0" w:space="0" w:color="auto"/>
            <w:right w:val="none" w:sz="0" w:space="0" w:color="auto"/>
          </w:divBdr>
        </w:div>
        <w:div w:id="1780249309">
          <w:marLeft w:val="0"/>
          <w:marRight w:val="0"/>
          <w:marTop w:val="0"/>
          <w:marBottom w:val="0"/>
          <w:divBdr>
            <w:top w:val="none" w:sz="0" w:space="0" w:color="auto"/>
            <w:left w:val="none" w:sz="0" w:space="0" w:color="auto"/>
            <w:bottom w:val="none" w:sz="0" w:space="0" w:color="auto"/>
            <w:right w:val="none" w:sz="0" w:space="0" w:color="auto"/>
          </w:divBdr>
        </w:div>
        <w:div w:id="826360809">
          <w:marLeft w:val="0"/>
          <w:marRight w:val="0"/>
          <w:marTop w:val="0"/>
          <w:marBottom w:val="0"/>
          <w:divBdr>
            <w:top w:val="none" w:sz="0" w:space="0" w:color="auto"/>
            <w:left w:val="none" w:sz="0" w:space="0" w:color="auto"/>
            <w:bottom w:val="none" w:sz="0" w:space="0" w:color="auto"/>
            <w:right w:val="none" w:sz="0" w:space="0" w:color="auto"/>
          </w:divBdr>
        </w:div>
        <w:div w:id="248661351">
          <w:marLeft w:val="0"/>
          <w:marRight w:val="0"/>
          <w:marTop w:val="0"/>
          <w:marBottom w:val="0"/>
          <w:divBdr>
            <w:top w:val="none" w:sz="0" w:space="0" w:color="auto"/>
            <w:left w:val="none" w:sz="0" w:space="0" w:color="auto"/>
            <w:bottom w:val="none" w:sz="0" w:space="0" w:color="auto"/>
            <w:right w:val="none" w:sz="0" w:space="0" w:color="auto"/>
          </w:divBdr>
        </w:div>
        <w:div w:id="1726760771">
          <w:marLeft w:val="0"/>
          <w:marRight w:val="0"/>
          <w:marTop w:val="0"/>
          <w:marBottom w:val="0"/>
          <w:divBdr>
            <w:top w:val="none" w:sz="0" w:space="0" w:color="auto"/>
            <w:left w:val="none" w:sz="0" w:space="0" w:color="auto"/>
            <w:bottom w:val="none" w:sz="0" w:space="0" w:color="auto"/>
            <w:right w:val="none" w:sz="0" w:space="0" w:color="auto"/>
          </w:divBdr>
        </w:div>
        <w:div w:id="1455831728">
          <w:marLeft w:val="0"/>
          <w:marRight w:val="0"/>
          <w:marTop w:val="0"/>
          <w:marBottom w:val="0"/>
          <w:divBdr>
            <w:top w:val="none" w:sz="0" w:space="0" w:color="auto"/>
            <w:left w:val="none" w:sz="0" w:space="0" w:color="auto"/>
            <w:bottom w:val="none" w:sz="0" w:space="0" w:color="auto"/>
            <w:right w:val="none" w:sz="0" w:space="0" w:color="auto"/>
          </w:divBdr>
        </w:div>
        <w:div w:id="1632780881">
          <w:marLeft w:val="0"/>
          <w:marRight w:val="0"/>
          <w:marTop w:val="0"/>
          <w:marBottom w:val="0"/>
          <w:divBdr>
            <w:top w:val="none" w:sz="0" w:space="0" w:color="auto"/>
            <w:left w:val="none" w:sz="0" w:space="0" w:color="auto"/>
            <w:bottom w:val="none" w:sz="0" w:space="0" w:color="auto"/>
            <w:right w:val="none" w:sz="0" w:space="0" w:color="auto"/>
          </w:divBdr>
        </w:div>
        <w:div w:id="1080366093">
          <w:marLeft w:val="0"/>
          <w:marRight w:val="0"/>
          <w:marTop w:val="0"/>
          <w:marBottom w:val="0"/>
          <w:divBdr>
            <w:top w:val="none" w:sz="0" w:space="0" w:color="auto"/>
            <w:left w:val="none" w:sz="0" w:space="0" w:color="auto"/>
            <w:bottom w:val="none" w:sz="0" w:space="0" w:color="auto"/>
            <w:right w:val="none" w:sz="0" w:space="0" w:color="auto"/>
          </w:divBdr>
        </w:div>
        <w:div w:id="1529375229">
          <w:marLeft w:val="0"/>
          <w:marRight w:val="0"/>
          <w:marTop w:val="0"/>
          <w:marBottom w:val="0"/>
          <w:divBdr>
            <w:top w:val="none" w:sz="0" w:space="0" w:color="auto"/>
            <w:left w:val="none" w:sz="0" w:space="0" w:color="auto"/>
            <w:bottom w:val="none" w:sz="0" w:space="0" w:color="auto"/>
            <w:right w:val="none" w:sz="0" w:space="0" w:color="auto"/>
          </w:divBdr>
        </w:div>
        <w:div w:id="162401317">
          <w:marLeft w:val="0"/>
          <w:marRight w:val="0"/>
          <w:marTop w:val="0"/>
          <w:marBottom w:val="0"/>
          <w:divBdr>
            <w:top w:val="none" w:sz="0" w:space="0" w:color="auto"/>
            <w:left w:val="none" w:sz="0" w:space="0" w:color="auto"/>
            <w:bottom w:val="none" w:sz="0" w:space="0" w:color="auto"/>
            <w:right w:val="none" w:sz="0" w:space="0" w:color="auto"/>
          </w:divBdr>
        </w:div>
        <w:div w:id="685444417">
          <w:marLeft w:val="0"/>
          <w:marRight w:val="0"/>
          <w:marTop w:val="0"/>
          <w:marBottom w:val="0"/>
          <w:divBdr>
            <w:top w:val="none" w:sz="0" w:space="0" w:color="auto"/>
            <w:left w:val="none" w:sz="0" w:space="0" w:color="auto"/>
            <w:bottom w:val="none" w:sz="0" w:space="0" w:color="auto"/>
            <w:right w:val="none" w:sz="0" w:space="0" w:color="auto"/>
          </w:divBdr>
        </w:div>
        <w:div w:id="1874925597">
          <w:marLeft w:val="0"/>
          <w:marRight w:val="0"/>
          <w:marTop w:val="0"/>
          <w:marBottom w:val="0"/>
          <w:divBdr>
            <w:top w:val="none" w:sz="0" w:space="0" w:color="auto"/>
            <w:left w:val="none" w:sz="0" w:space="0" w:color="auto"/>
            <w:bottom w:val="none" w:sz="0" w:space="0" w:color="auto"/>
            <w:right w:val="none" w:sz="0" w:space="0" w:color="auto"/>
          </w:divBdr>
        </w:div>
        <w:div w:id="332152643">
          <w:marLeft w:val="0"/>
          <w:marRight w:val="0"/>
          <w:marTop w:val="0"/>
          <w:marBottom w:val="0"/>
          <w:divBdr>
            <w:top w:val="none" w:sz="0" w:space="0" w:color="auto"/>
            <w:left w:val="none" w:sz="0" w:space="0" w:color="auto"/>
            <w:bottom w:val="none" w:sz="0" w:space="0" w:color="auto"/>
            <w:right w:val="none" w:sz="0" w:space="0" w:color="auto"/>
          </w:divBdr>
        </w:div>
        <w:div w:id="453014615">
          <w:marLeft w:val="0"/>
          <w:marRight w:val="0"/>
          <w:marTop w:val="0"/>
          <w:marBottom w:val="0"/>
          <w:divBdr>
            <w:top w:val="none" w:sz="0" w:space="0" w:color="auto"/>
            <w:left w:val="none" w:sz="0" w:space="0" w:color="auto"/>
            <w:bottom w:val="none" w:sz="0" w:space="0" w:color="auto"/>
            <w:right w:val="none" w:sz="0" w:space="0" w:color="auto"/>
          </w:divBdr>
        </w:div>
        <w:div w:id="1812746333">
          <w:marLeft w:val="0"/>
          <w:marRight w:val="0"/>
          <w:marTop w:val="0"/>
          <w:marBottom w:val="0"/>
          <w:divBdr>
            <w:top w:val="none" w:sz="0" w:space="0" w:color="auto"/>
            <w:left w:val="none" w:sz="0" w:space="0" w:color="auto"/>
            <w:bottom w:val="none" w:sz="0" w:space="0" w:color="auto"/>
            <w:right w:val="none" w:sz="0" w:space="0" w:color="auto"/>
          </w:divBdr>
        </w:div>
        <w:div w:id="565841071">
          <w:marLeft w:val="0"/>
          <w:marRight w:val="0"/>
          <w:marTop w:val="0"/>
          <w:marBottom w:val="0"/>
          <w:divBdr>
            <w:top w:val="none" w:sz="0" w:space="0" w:color="auto"/>
            <w:left w:val="none" w:sz="0" w:space="0" w:color="auto"/>
            <w:bottom w:val="none" w:sz="0" w:space="0" w:color="auto"/>
            <w:right w:val="none" w:sz="0" w:space="0" w:color="auto"/>
          </w:divBdr>
        </w:div>
        <w:div w:id="500125769">
          <w:marLeft w:val="0"/>
          <w:marRight w:val="0"/>
          <w:marTop w:val="0"/>
          <w:marBottom w:val="0"/>
          <w:divBdr>
            <w:top w:val="none" w:sz="0" w:space="0" w:color="auto"/>
            <w:left w:val="none" w:sz="0" w:space="0" w:color="auto"/>
            <w:bottom w:val="none" w:sz="0" w:space="0" w:color="auto"/>
            <w:right w:val="none" w:sz="0" w:space="0" w:color="auto"/>
          </w:divBdr>
        </w:div>
        <w:div w:id="1753428938">
          <w:marLeft w:val="0"/>
          <w:marRight w:val="0"/>
          <w:marTop w:val="0"/>
          <w:marBottom w:val="0"/>
          <w:divBdr>
            <w:top w:val="none" w:sz="0" w:space="0" w:color="auto"/>
            <w:left w:val="none" w:sz="0" w:space="0" w:color="auto"/>
            <w:bottom w:val="none" w:sz="0" w:space="0" w:color="auto"/>
            <w:right w:val="none" w:sz="0" w:space="0" w:color="auto"/>
          </w:divBdr>
        </w:div>
        <w:div w:id="1716543403">
          <w:marLeft w:val="0"/>
          <w:marRight w:val="0"/>
          <w:marTop w:val="0"/>
          <w:marBottom w:val="0"/>
          <w:divBdr>
            <w:top w:val="none" w:sz="0" w:space="0" w:color="auto"/>
            <w:left w:val="none" w:sz="0" w:space="0" w:color="auto"/>
            <w:bottom w:val="none" w:sz="0" w:space="0" w:color="auto"/>
            <w:right w:val="none" w:sz="0" w:space="0" w:color="auto"/>
          </w:divBdr>
        </w:div>
        <w:div w:id="993147047">
          <w:marLeft w:val="0"/>
          <w:marRight w:val="0"/>
          <w:marTop w:val="0"/>
          <w:marBottom w:val="0"/>
          <w:divBdr>
            <w:top w:val="none" w:sz="0" w:space="0" w:color="auto"/>
            <w:left w:val="none" w:sz="0" w:space="0" w:color="auto"/>
            <w:bottom w:val="none" w:sz="0" w:space="0" w:color="auto"/>
            <w:right w:val="none" w:sz="0" w:space="0" w:color="auto"/>
          </w:divBdr>
        </w:div>
        <w:div w:id="1691226628">
          <w:marLeft w:val="0"/>
          <w:marRight w:val="0"/>
          <w:marTop w:val="0"/>
          <w:marBottom w:val="0"/>
          <w:divBdr>
            <w:top w:val="none" w:sz="0" w:space="0" w:color="auto"/>
            <w:left w:val="none" w:sz="0" w:space="0" w:color="auto"/>
            <w:bottom w:val="none" w:sz="0" w:space="0" w:color="auto"/>
            <w:right w:val="none" w:sz="0" w:space="0" w:color="auto"/>
          </w:divBdr>
        </w:div>
        <w:div w:id="702947093">
          <w:marLeft w:val="0"/>
          <w:marRight w:val="0"/>
          <w:marTop w:val="0"/>
          <w:marBottom w:val="0"/>
          <w:divBdr>
            <w:top w:val="none" w:sz="0" w:space="0" w:color="auto"/>
            <w:left w:val="none" w:sz="0" w:space="0" w:color="auto"/>
            <w:bottom w:val="none" w:sz="0" w:space="0" w:color="auto"/>
            <w:right w:val="none" w:sz="0" w:space="0" w:color="auto"/>
          </w:divBdr>
        </w:div>
        <w:div w:id="157186307">
          <w:marLeft w:val="0"/>
          <w:marRight w:val="0"/>
          <w:marTop w:val="0"/>
          <w:marBottom w:val="0"/>
          <w:divBdr>
            <w:top w:val="none" w:sz="0" w:space="0" w:color="auto"/>
            <w:left w:val="none" w:sz="0" w:space="0" w:color="auto"/>
            <w:bottom w:val="none" w:sz="0" w:space="0" w:color="auto"/>
            <w:right w:val="none" w:sz="0" w:space="0" w:color="auto"/>
          </w:divBdr>
        </w:div>
        <w:div w:id="945188783">
          <w:marLeft w:val="0"/>
          <w:marRight w:val="0"/>
          <w:marTop w:val="0"/>
          <w:marBottom w:val="0"/>
          <w:divBdr>
            <w:top w:val="none" w:sz="0" w:space="0" w:color="auto"/>
            <w:left w:val="none" w:sz="0" w:space="0" w:color="auto"/>
            <w:bottom w:val="none" w:sz="0" w:space="0" w:color="auto"/>
            <w:right w:val="none" w:sz="0" w:space="0" w:color="auto"/>
          </w:divBdr>
        </w:div>
        <w:div w:id="1154838157">
          <w:marLeft w:val="0"/>
          <w:marRight w:val="0"/>
          <w:marTop w:val="0"/>
          <w:marBottom w:val="0"/>
          <w:divBdr>
            <w:top w:val="none" w:sz="0" w:space="0" w:color="auto"/>
            <w:left w:val="none" w:sz="0" w:space="0" w:color="auto"/>
            <w:bottom w:val="none" w:sz="0" w:space="0" w:color="auto"/>
            <w:right w:val="none" w:sz="0" w:space="0" w:color="auto"/>
          </w:divBdr>
        </w:div>
        <w:div w:id="2009206266">
          <w:marLeft w:val="0"/>
          <w:marRight w:val="0"/>
          <w:marTop w:val="0"/>
          <w:marBottom w:val="0"/>
          <w:divBdr>
            <w:top w:val="none" w:sz="0" w:space="0" w:color="auto"/>
            <w:left w:val="none" w:sz="0" w:space="0" w:color="auto"/>
            <w:bottom w:val="none" w:sz="0" w:space="0" w:color="auto"/>
            <w:right w:val="none" w:sz="0" w:space="0" w:color="auto"/>
          </w:divBdr>
        </w:div>
        <w:div w:id="1320042999">
          <w:marLeft w:val="0"/>
          <w:marRight w:val="0"/>
          <w:marTop w:val="0"/>
          <w:marBottom w:val="0"/>
          <w:divBdr>
            <w:top w:val="none" w:sz="0" w:space="0" w:color="auto"/>
            <w:left w:val="none" w:sz="0" w:space="0" w:color="auto"/>
            <w:bottom w:val="none" w:sz="0" w:space="0" w:color="auto"/>
            <w:right w:val="none" w:sz="0" w:space="0" w:color="auto"/>
          </w:divBdr>
        </w:div>
        <w:div w:id="2137750127">
          <w:marLeft w:val="0"/>
          <w:marRight w:val="0"/>
          <w:marTop w:val="0"/>
          <w:marBottom w:val="0"/>
          <w:divBdr>
            <w:top w:val="none" w:sz="0" w:space="0" w:color="auto"/>
            <w:left w:val="none" w:sz="0" w:space="0" w:color="auto"/>
            <w:bottom w:val="none" w:sz="0" w:space="0" w:color="auto"/>
            <w:right w:val="none" w:sz="0" w:space="0" w:color="auto"/>
          </w:divBdr>
        </w:div>
        <w:div w:id="1947421544">
          <w:marLeft w:val="0"/>
          <w:marRight w:val="0"/>
          <w:marTop w:val="0"/>
          <w:marBottom w:val="0"/>
          <w:divBdr>
            <w:top w:val="none" w:sz="0" w:space="0" w:color="auto"/>
            <w:left w:val="none" w:sz="0" w:space="0" w:color="auto"/>
            <w:bottom w:val="none" w:sz="0" w:space="0" w:color="auto"/>
            <w:right w:val="none" w:sz="0" w:space="0" w:color="auto"/>
          </w:divBdr>
        </w:div>
        <w:div w:id="2104497584">
          <w:marLeft w:val="0"/>
          <w:marRight w:val="0"/>
          <w:marTop w:val="0"/>
          <w:marBottom w:val="0"/>
          <w:divBdr>
            <w:top w:val="none" w:sz="0" w:space="0" w:color="auto"/>
            <w:left w:val="none" w:sz="0" w:space="0" w:color="auto"/>
            <w:bottom w:val="none" w:sz="0" w:space="0" w:color="auto"/>
            <w:right w:val="none" w:sz="0" w:space="0" w:color="auto"/>
          </w:divBdr>
        </w:div>
        <w:div w:id="319845236">
          <w:marLeft w:val="0"/>
          <w:marRight w:val="0"/>
          <w:marTop w:val="0"/>
          <w:marBottom w:val="0"/>
          <w:divBdr>
            <w:top w:val="none" w:sz="0" w:space="0" w:color="auto"/>
            <w:left w:val="none" w:sz="0" w:space="0" w:color="auto"/>
            <w:bottom w:val="none" w:sz="0" w:space="0" w:color="auto"/>
            <w:right w:val="none" w:sz="0" w:space="0" w:color="auto"/>
          </w:divBdr>
        </w:div>
        <w:div w:id="2024357295">
          <w:marLeft w:val="0"/>
          <w:marRight w:val="0"/>
          <w:marTop w:val="0"/>
          <w:marBottom w:val="0"/>
          <w:divBdr>
            <w:top w:val="none" w:sz="0" w:space="0" w:color="auto"/>
            <w:left w:val="none" w:sz="0" w:space="0" w:color="auto"/>
            <w:bottom w:val="none" w:sz="0" w:space="0" w:color="auto"/>
            <w:right w:val="none" w:sz="0" w:space="0" w:color="auto"/>
          </w:divBdr>
        </w:div>
        <w:div w:id="1508789002">
          <w:marLeft w:val="0"/>
          <w:marRight w:val="0"/>
          <w:marTop w:val="0"/>
          <w:marBottom w:val="0"/>
          <w:divBdr>
            <w:top w:val="none" w:sz="0" w:space="0" w:color="auto"/>
            <w:left w:val="none" w:sz="0" w:space="0" w:color="auto"/>
            <w:bottom w:val="none" w:sz="0" w:space="0" w:color="auto"/>
            <w:right w:val="none" w:sz="0" w:space="0" w:color="auto"/>
          </w:divBdr>
        </w:div>
        <w:div w:id="372002086">
          <w:marLeft w:val="0"/>
          <w:marRight w:val="0"/>
          <w:marTop w:val="0"/>
          <w:marBottom w:val="0"/>
          <w:divBdr>
            <w:top w:val="none" w:sz="0" w:space="0" w:color="auto"/>
            <w:left w:val="none" w:sz="0" w:space="0" w:color="auto"/>
            <w:bottom w:val="none" w:sz="0" w:space="0" w:color="auto"/>
            <w:right w:val="none" w:sz="0" w:space="0" w:color="auto"/>
          </w:divBdr>
        </w:div>
        <w:div w:id="1489246769">
          <w:marLeft w:val="0"/>
          <w:marRight w:val="0"/>
          <w:marTop w:val="0"/>
          <w:marBottom w:val="0"/>
          <w:divBdr>
            <w:top w:val="none" w:sz="0" w:space="0" w:color="auto"/>
            <w:left w:val="none" w:sz="0" w:space="0" w:color="auto"/>
            <w:bottom w:val="none" w:sz="0" w:space="0" w:color="auto"/>
            <w:right w:val="none" w:sz="0" w:space="0" w:color="auto"/>
          </w:divBdr>
        </w:div>
        <w:div w:id="119038268">
          <w:marLeft w:val="0"/>
          <w:marRight w:val="0"/>
          <w:marTop w:val="0"/>
          <w:marBottom w:val="0"/>
          <w:divBdr>
            <w:top w:val="none" w:sz="0" w:space="0" w:color="auto"/>
            <w:left w:val="none" w:sz="0" w:space="0" w:color="auto"/>
            <w:bottom w:val="none" w:sz="0" w:space="0" w:color="auto"/>
            <w:right w:val="none" w:sz="0" w:space="0" w:color="auto"/>
          </w:divBdr>
        </w:div>
        <w:div w:id="1413046912">
          <w:marLeft w:val="0"/>
          <w:marRight w:val="0"/>
          <w:marTop w:val="0"/>
          <w:marBottom w:val="0"/>
          <w:divBdr>
            <w:top w:val="none" w:sz="0" w:space="0" w:color="auto"/>
            <w:left w:val="none" w:sz="0" w:space="0" w:color="auto"/>
            <w:bottom w:val="none" w:sz="0" w:space="0" w:color="auto"/>
            <w:right w:val="none" w:sz="0" w:space="0" w:color="auto"/>
          </w:divBdr>
        </w:div>
        <w:div w:id="1637368197">
          <w:marLeft w:val="0"/>
          <w:marRight w:val="0"/>
          <w:marTop w:val="0"/>
          <w:marBottom w:val="0"/>
          <w:divBdr>
            <w:top w:val="none" w:sz="0" w:space="0" w:color="auto"/>
            <w:left w:val="none" w:sz="0" w:space="0" w:color="auto"/>
            <w:bottom w:val="none" w:sz="0" w:space="0" w:color="auto"/>
            <w:right w:val="none" w:sz="0" w:space="0" w:color="auto"/>
          </w:divBdr>
        </w:div>
        <w:div w:id="1830945102">
          <w:marLeft w:val="0"/>
          <w:marRight w:val="0"/>
          <w:marTop w:val="0"/>
          <w:marBottom w:val="0"/>
          <w:divBdr>
            <w:top w:val="none" w:sz="0" w:space="0" w:color="auto"/>
            <w:left w:val="none" w:sz="0" w:space="0" w:color="auto"/>
            <w:bottom w:val="none" w:sz="0" w:space="0" w:color="auto"/>
            <w:right w:val="none" w:sz="0" w:space="0" w:color="auto"/>
          </w:divBdr>
        </w:div>
        <w:div w:id="575476103">
          <w:marLeft w:val="0"/>
          <w:marRight w:val="0"/>
          <w:marTop w:val="0"/>
          <w:marBottom w:val="0"/>
          <w:divBdr>
            <w:top w:val="none" w:sz="0" w:space="0" w:color="auto"/>
            <w:left w:val="none" w:sz="0" w:space="0" w:color="auto"/>
            <w:bottom w:val="none" w:sz="0" w:space="0" w:color="auto"/>
            <w:right w:val="none" w:sz="0" w:space="0" w:color="auto"/>
          </w:divBdr>
        </w:div>
        <w:div w:id="136262284">
          <w:marLeft w:val="0"/>
          <w:marRight w:val="0"/>
          <w:marTop w:val="0"/>
          <w:marBottom w:val="0"/>
          <w:divBdr>
            <w:top w:val="none" w:sz="0" w:space="0" w:color="auto"/>
            <w:left w:val="none" w:sz="0" w:space="0" w:color="auto"/>
            <w:bottom w:val="none" w:sz="0" w:space="0" w:color="auto"/>
            <w:right w:val="none" w:sz="0" w:space="0" w:color="auto"/>
          </w:divBdr>
        </w:div>
        <w:div w:id="1015808048">
          <w:marLeft w:val="0"/>
          <w:marRight w:val="0"/>
          <w:marTop w:val="0"/>
          <w:marBottom w:val="0"/>
          <w:divBdr>
            <w:top w:val="none" w:sz="0" w:space="0" w:color="auto"/>
            <w:left w:val="none" w:sz="0" w:space="0" w:color="auto"/>
            <w:bottom w:val="none" w:sz="0" w:space="0" w:color="auto"/>
            <w:right w:val="none" w:sz="0" w:space="0" w:color="auto"/>
          </w:divBdr>
        </w:div>
        <w:div w:id="242421198">
          <w:marLeft w:val="0"/>
          <w:marRight w:val="0"/>
          <w:marTop w:val="0"/>
          <w:marBottom w:val="0"/>
          <w:divBdr>
            <w:top w:val="none" w:sz="0" w:space="0" w:color="auto"/>
            <w:left w:val="none" w:sz="0" w:space="0" w:color="auto"/>
            <w:bottom w:val="none" w:sz="0" w:space="0" w:color="auto"/>
            <w:right w:val="none" w:sz="0" w:space="0" w:color="auto"/>
          </w:divBdr>
        </w:div>
        <w:div w:id="1442646666">
          <w:marLeft w:val="0"/>
          <w:marRight w:val="0"/>
          <w:marTop w:val="0"/>
          <w:marBottom w:val="0"/>
          <w:divBdr>
            <w:top w:val="none" w:sz="0" w:space="0" w:color="auto"/>
            <w:left w:val="none" w:sz="0" w:space="0" w:color="auto"/>
            <w:bottom w:val="none" w:sz="0" w:space="0" w:color="auto"/>
            <w:right w:val="none" w:sz="0" w:space="0" w:color="auto"/>
          </w:divBdr>
        </w:div>
        <w:div w:id="397048418">
          <w:marLeft w:val="0"/>
          <w:marRight w:val="0"/>
          <w:marTop w:val="0"/>
          <w:marBottom w:val="0"/>
          <w:divBdr>
            <w:top w:val="none" w:sz="0" w:space="0" w:color="auto"/>
            <w:left w:val="none" w:sz="0" w:space="0" w:color="auto"/>
            <w:bottom w:val="none" w:sz="0" w:space="0" w:color="auto"/>
            <w:right w:val="none" w:sz="0" w:space="0" w:color="auto"/>
          </w:divBdr>
        </w:div>
        <w:div w:id="914123156">
          <w:marLeft w:val="0"/>
          <w:marRight w:val="0"/>
          <w:marTop w:val="0"/>
          <w:marBottom w:val="0"/>
          <w:divBdr>
            <w:top w:val="none" w:sz="0" w:space="0" w:color="auto"/>
            <w:left w:val="none" w:sz="0" w:space="0" w:color="auto"/>
            <w:bottom w:val="none" w:sz="0" w:space="0" w:color="auto"/>
            <w:right w:val="none" w:sz="0" w:space="0" w:color="auto"/>
          </w:divBdr>
        </w:div>
        <w:div w:id="116917639">
          <w:marLeft w:val="0"/>
          <w:marRight w:val="0"/>
          <w:marTop w:val="0"/>
          <w:marBottom w:val="0"/>
          <w:divBdr>
            <w:top w:val="none" w:sz="0" w:space="0" w:color="auto"/>
            <w:left w:val="none" w:sz="0" w:space="0" w:color="auto"/>
            <w:bottom w:val="none" w:sz="0" w:space="0" w:color="auto"/>
            <w:right w:val="none" w:sz="0" w:space="0" w:color="auto"/>
          </w:divBdr>
        </w:div>
        <w:div w:id="2122187164">
          <w:marLeft w:val="0"/>
          <w:marRight w:val="0"/>
          <w:marTop w:val="0"/>
          <w:marBottom w:val="0"/>
          <w:divBdr>
            <w:top w:val="none" w:sz="0" w:space="0" w:color="auto"/>
            <w:left w:val="none" w:sz="0" w:space="0" w:color="auto"/>
            <w:bottom w:val="none" w:sz="0" w:space="0" w:color="auto"/>
            <w:right w:val="none" w:sz="0" w:space="0" w:color="auto"/>
          </w:divBdr>
        </w:div>
        <w:div w:id="1642879930">
          <w:marLeft w:val="0"/>
          <w:marRight w:val="0"/>
          <w:marTop w:val="0"/>
          <w:marBottom w:val="0"/>
          <w:divBdr>
            <w:top w:val="none" w:sz="0" w:space="0" w:color="auto"/>
            <w:left w:val="none" w:sz="0" w:space="0" w:color="auto"/>
            <w:bottom w:val="none" w:sz="0" w:space="0" w:color="auto"/>
            <w:right w:val="none" w:sz="0" w:space="0" w:color="auto"/>
          </w:divBdr>
        </w:div>
        <w:div w:id="435253916">
          <w:marLeft w:val="0"/>
          <w:marRight w:val="0"/>
          <w:marTop w:val="0"/>
          <w:marBottom w:val="0"/>
          <w:divBdr>
            <w:top w:val="none" w:sz="0" w:space="0" w:color="auto"/>
            <w:left w:val="none" w:sz="0" w:space="0" w:color="auto"/>
            <w:bottom w:val="none" w:sz="0" w:space="0" w:color="auto"/>
            <w:right w:val="none" w:sz="0" w:space="0" w:color="auto"/>
          </w:divBdr>
        </w:div>
        <w:div w:id="699015009">
          <w:marLeft w:val="0"/>
          <w:marRight w:val="0"/>
          <w:marTop w:val="0"/>
          <w:marBottom w:val="0"/>
          <w:divBdr>
            <w:top w:val="none" w:sz="0" w:space="0" w:color="auto"/>
            <w:left w:val="none" w:sz="0" w:space="0" w:color="auto"/>
            <w:bottom w:val="none" w:sz="0" w:space="0" w:color="auto"/>
            <w:right w:val="none" w:sz="0" w:space="0" w:color="auto"/>
          </w:divBdr>
        </w:div>
        <w:div w:id="490289330">
          <w:marLeft w:val="0"/>
          <w:marRight w:val="0"/>
          <w:marTop w:val="0"/>
          <w:marBottom w:val="0"/>
          <w:divBdr>
            <w:top w:val="none" w:sz="0" w:space="0" w:color="auto"/>
            <w:left w:val="none" w:sz="0" w:space="0" w:color="auto"/>
            <w:bottom w:val="none" w:sz="0" w:space="0" w:color="auto"/>
            <w:right w:val="none" w:sz="0" w:space="0" w:color="auto"/>
          </w:divBdr>
        </w:div>
        <w:div w:id="69349315">
          <w:marLeft w:val="0"/>
          <w:marRight w:val="0"/>
          <w:marTop w:val="0"/>
          <w:marBottom w:val="0"/>
          <w:divBdr>
            <w:top w:val="none" w:sz="0" w:space="0" w:color="auto"/>
            <w:left w:val="none" w:sz="0" w:space="0" w:color="auto"/>
            <w:bottom w:val="none" w:sz="0" w:space="0" w:color="auto"/>
            <w:right w:val="none" w:sz="0" w:space="0" w:color="auto"/>
          </w:divBdr>
        </w:div>
        <w:div w:id="92284951">
          <w:marLeft w:val="0"/>
          <w:marRight w:val="0"/>
          <w:marTop w:val="0"/>
          <w:marBottom w:val="0"/>
          <w:divBdr>
            <w:top w:val="none" w:sz="0" w:space="0" w:color="auto"/>
            <w:left w:val="none" w:sz="0" w:space="0" w:color="auto"/>
            <w:bottom w:val="none" w:sz="0" w:space="0" w:color="auto"/>
            <w:right w:val="none" w:sz="0" w:space="0" w:color="auto"/>
          </w:divBdr>
        </w:div>
        <w:div w:id="384184384">
          <w:marLeft w:val="0"/>
          <w:marRight w:val="0"/>
          <w:marTop w:val="0"/>
          <w:marBottom w:val="0"/>
          <w:divBdr>
            <w:top w:val="none" w:sz="0" w:space="0" w:color="auto"/>
            <w:left w:val="none" w:sz="0" w:space="0" w:color="auto"/>
            <w:bottom w:val="none" w:sz="0" w:space="0" w:color="auto"/>
            <w:right w:val="none" w:sz="0" w:space="0" w:color="auto"/>
          </w:divBdr>
        </w:div>
        <w:div w:id="361831925">
          <w:marLeft w:val="0"/>
          <w:marRight w:val="0"/>
          <w:marTop w:val="0"/>
          <w:marBottom w:val="0"/>
          <w:divBdr>
            <w:top w:val="none" w:sz="0" w:space="0" w:color="auto"/>
            <w:left w:val="none" w:sz="0" w:space="0" w:color="auto"/>
            <w:bottom w:val="none" w:sz="0" w:space="0" w:color="auto"/>
            <w:right w:val="none" w:sz="0" w:space="0" w:color="auto"/>
          </w:divBdr>
        </w:div>
        <w:div w:id="1051074057">
          <w:marLeft w:val="0"/>
          <w:marRight w:val="0"/>
          <w:marTop w:val="0"/>
          <w:marBottom w:val="0"/>
          <w:divBdr>
            <w:top w:val="none" w:sz="0" w:space="0" w:color="auto"/>
            <w:left w:val="none" w:sz="0" w:space="0" w:color="auto"/>
            <w:bottom w:val="none" w:sz="0" w:space="0" w:color="auto"/>
            <w:right w:val="none" w:sz="0" w:space="0" w:color="auto"/>
          </w:divBdr>
        </w:div>
        <w:div w:id="1364096385">
          <w:marLeft w:val="0"/>
          <w:marRight w:val="0"/>
          <w:marTop w:val="0"/>
          <w:marBottom w:val="0"/>
          <w:divBdr>
            <w:top w:val="none" w:sz="0" w:space="0" w:color="auto"/>
            <w:left w:val="none" w:sz="0" w:space="0" w:color="auto"/>
            <w:bottom w:val="none" w:sz="0" w:space="0" w:color="auto"/>
            <w:right w:val="none" w:sz="0" w:space="0" w:color="auto"/>
          </w:divBdr>
        </w:div>
        <w:div w:id="1817142811">
          <w:marLeft w:val="0"/>
          <w:marRight w:val="0"/>
          <w:marTop w:val="0"/>
          <w:marBottom w:val="0"/>
          <w:divBdr>
            <w:top w:val="none" w:sz="0" w:space="0" w:color="auto"/>
            <w:left w:val="none" w:sz="0" w:space="0" w:color="auto"/>
            <w:bottom w:val="none" w:sz="0" w:space="0" w:color="auto"/>
            <w:right w:val="none" w:sz="0" w:space="0" w:color="auto"/>
          </w:divBdr>
        </w:div>
      </w:divsChild>
    </w:div>
    <w:div w:id="1367101116">
      <w:bodyDiv w:val="1"/>
      <w:marLeft w:val="0"/>
      <w:marRight w:val="0"/>
      <w:marTop w:val="0"/>
      <w:marBottom w:val="0"/>
      <w:divBdr>
        <w:top w:val="none" w:sz="0" w:space="0" w:color="auto"/>
        <w:left w:val="none" w:sz="0" w:space="0" w:color="auto"/>
        <w:bottom w:val="none" w:sz="0" w:space="0" w:color="auto"/>
        <w:right w:val="none" w:sz="0" w:space="0" w:color="auto"/>
      </w:divBdr>
    </w:div>
    <w:div w:id="1513258115">
      <w:bodyDiv w:val="1"/>
      <w:marLeft w:val="0"/>
      <w:marRight w:val="0"/>
      <w:marTop w:val="0"/>
      <w:marBottom w:val="0"/>
      <w:divBdr>
        <w:top w:val="none" w:sz="0" w:space="0" w:color="auto"/>
        <w:left w:val="none" w:sz="0" w:space="0" w:color="auto"/>
        <w:bottom w:val="none" w:sz="0" w:space="0" w:color="auto"/>
        <w:right w:val="none" w:sz="0" w:space="0" w:color="auto"/>
      </w:divBdr>
      <w:divsChild>
        <w:div w:id="1188174560">
          <w:marLeft w:val="0"/>
          <w:marRight w:val="0"/>
          <w:marTop w:val="0"/>
          <w:marBottom w:val="0"/>
          <w:divBdr>
            <w:top w:val="none" w:sz="0" w:space="0" w:color="auto"/>
            <w:left w:val="none" w:sz="0" w:space="0" w:color="auto"/>
            <w:bottom w:val="none" w:sz="0" w:space="0" w:color="auto"/>
            <w:right w:val="none" w:sz="0" w:space="0" w:color="auto"/>
          </w:divBdr>
        </w:div>
        <w:div w:id="606894044">
          <w:marLeft w:val="0"/>
          <w:marRight w:val="0"/>
          <w:marTop w:val="0"/>
          <w:marBottom w:val="0"/>
          <w:divBdr>
            <w:top w:val="none" w:sz="0" w:space="0" w:color="auto"/>
            <w:left w:val="none" w:sz="0" w:space="0" w:color="auto"/>
            <w:bottom w:val="none" w:sz="0" w:space="0" w:color="auto"/>
            <w:right w:val="none" w:sz="0" w:space="0" w:color="auto"/>
          </w:divBdr>
        </w:div>
        <w:div w:id="2110999118">
          <w:marLeft w:val="0"/>
          <w:marRight w:val="0"/>
          <w:marTop w:val="0"/>
          <w:marBottom w:val="0"/>
          <w:divBdr>
            <w:top w:val="none" w:sz="0" w:space="0" w:color="auto"/>
            <w:left w:val="none" w:sz="0" w:space="0" w:color="auto"/>
            <w:bottom w:val="none" w:sz="0" w:space="0" w:color="auto"/>
            <w:right w:val="none" w:sz="0" w:space="0" w:color="auto"/>
          </w:divBdr>
        </w:div>
        <w:div w:id="1760370432">
          <w:marLeft w:val="0"/>
          <w:marRight w:val="0"/>
          <w:marTop w:val="0"/>
          <w:marBottom w:val="0"/>
          <w:divBdr>
            <w:top w:val="none" w:sz="0" w:space="0" w:color="auto"/>
            <w:left w:val="none" w:sz="0" w:space="0" w:color="auto"/>
            <w:bottom w:val="none" w:sz="0" w:space="0" w:color="auto"/>
            <w:right w:val="none" w:sz="0" w:space="0" w:color="auto"/>
          </w:divBdr>
        </w:div>
        <w:div w:id="1306007559">
          <w:marLeft w:val="0"/>
          <w:marRight w:val="0"/>
          <w:marTop w:val="0"/>
          <w:marBottom w:val="0"/>
          <w:divBdr>
            <w:top w:val="none" w:sz="0" w:space="0" w:color="auto"/>
            <w:left w:val="none" w:sz="0" w:space="0" w:color="auto"/>
            <w:bottom w:val="none" w:sz="0" w:space="0" w:color="auto"/>
            <w:right w:val="none" w:sz="0" w:space="0" w:color="auto"/>
          </w:divBdr>
        </w:div>
        <w:div w:id="956373888">
          <w:marLeft w:val="0"/>
          <w:marRight w:val="0"/>
          <w:marTop w:val="0"/>
          <w:marBottom w:val="0"/>
          <w:divBdr>
            <w:top w:val="none" w:sz="0" w:space="0" w:color="auto"/>
            <w:left w:val="none" w:sz="0" w:space="0" w:color="auto"/>
            <w:bottom w:val="none" w:sz="0" w:space="0" w:color="auto"/>
            <w:right w:val="none" w:sz="0" w:space="0" w:color="auto"/>
          </w:divBdr>
        </w:div>
        <w:div w:id="1614246747">
          <w:marLeft w:val="0"/>
          <w:marRight w:val="0"/>
          <w:marTop w:val="0"/>
          <w:marBottom w:val="0"/>
          <w:divBdr>
            <w:top w:val="none" w:sz="0" w:space="0" w:color="auto"/>
            <w:left w:val="none" w:sz="0" w:space="0" w:color="auto"/>
            <w:bottom w:val="none" w:sz="0" w:space="0" w:color="auto"/>
            <w:right w:val="none" w:sz="0" w:space="0" w:color="auto"/>
          </w:divBdr>
        </w:div>
        <w:div w:id="1099837213">
          <w:marLeft w:val="0"/>
          <w:marRight w:val="0"/>
          <w:marTop w:val="0"/>
          <w:marBottom w:val="0"/>
          <w:divBdr>
            <w:top w:val="none" w:sz="0" w:space="0" w:color="auto"/>
            <w:left w:val="none" w:sz="0" w:space="0" w:color="auto"/>
            <w:bottom w:val="none" w:sz="0" w:space="0" w:color="auto"/>
            <w:right w:val="none" w:sz="0" w:space="0" w:color="auto"/>
          </w:divBdr>
        </w:div>
        <w:div w:id="195656783">
          <w:marLeft w:val="0"/>
          <w:marRight w:val="0"/>
          <w:marTop w:val="0"/>
          <w:marBottom w:val="0"/>
          <w:divBdr>
            <w:top w:val="none" w:sz="0" w:space="0" w:color="auto"/>
            <w:left w:val="none" w:sz="0" w:space="0" w:color="auto"/>
            <w:bottom w:val="none" w:sz="0" w:space="0" w:color="auto"/>
            <w:right w:val="none" w:sz="0" w:space="0" w:color="auto"/>
          </w:divBdr>
        </w:div>
        <w:div w:id="1019701414">
          <w:marLeft w:val="0"/>
          <w:marRight w:val="0"/>
          <w:marTop w:val="0"/>
          <w:marBottom w:val="0"/>
          <w:divBdr>
            <w:top w:val="none" w:sz="0" w:space="0" w:color="auto"/>
            <w:left w:val="none" w:sz="0" w:space="0" w:color="auto"/>
            <w:bottom w:val="none" w:sz="0" w:space="0" w:color="auto"/>
            <w:right w:val="none" w:sz="0" w:space="0" w:color="auto"/>
          </w:divBdr>
        </w:div>
        <w:div w:id="1738748021">
          <w:marLeft w:val="0"/>
          <w:marRight w:val="0"/>
          <w:marTop w:val="0"/>
          <w:marBottom w:val="0"/>
          <w:divBdr>
            <w:top w:val="none" w:sz="0" w:space="0" w:color="auto"/>
            <w:left w:val="none" w:sz="0" w:space="0" w:color="auto"/>
            <w:bottom w:val="none" w:sz="0" w:space="0" w:color="auto"/>
            <w:right w:val="none" w:sz="0" w:space="0" w:color="auto"/>
          </w:divBdr>
        </w:div>
        <w:div w:id="311106988">
          <w:marLeft w:val="0"/>
          <w:marRight w:val="0"/>
          <w:marTop w:val="0"/>
          <w:marBottom w:val="0"/>
          <w:divBdr>
            <w:top w:val="none" w:sz="0" w:space="0" w:color="auto"/>
            <w:left w:val="none" w:sz="0" w:space="0" w:color="auto"/>
            <w:bottom w:val="none" w:sz="0" w:space="0" w:color="auto"/>
            <w:right w:val="none" w:sz="0" w:space="0" w:color="auto"/>
          </w:divBdr>
        </w:div>
        <w:div w:id="1559123643">
          <w:marLeft w:val="0"/>
          <w:marRight w:val="0"/>
          <w:marTop w:val="0"/>
          <w:marBottom w:val="0"/>
          <w:divBdr>
            <w:top w:val="none" w:sz="0" w:space="0" w:color="auto"/>
            <w:left w:val="none" w:sz="0" w:space="0" w:color="auto"/>
            <w:bottom w:val="none" w:sz="0" w:space="0" w:color="auto"/>
            <w:right w:val="none" w:sz="0" w:space="0" w:color="auto"/>
          </w:divBdr>
        </w:div>
        <w:div w:id="628710386">
          <w:marLeft w:val="0"/>
          <w:marRight w:val="0"/>
          <w:marTop w:val="0"/>
          <w:marBottom w:val="0"/>
          <w:divBdr>
            <w:top w:val="none" w:sz="0" w:space="0" w:color="auto"/>
            <w:left w:val="none" w:sz="0" w:space="0" w:color="auto"/>
            <w:bottom w:val="none" w:sz="0" w:space="0" w:color="auto"/>
            <w:right w:val="none" w:sz="0" w:space="0" w:color="auto"/>
          </w:divBdr>
        </w:div>
        <w:div w:id="1985115139">
          <w:marLeft w:val="0"/>
          <w:marRight w:val="0"/>
          <w:marTop w:val="0"/>
          <w:marBottom w:val="0"/>
          <w:divBdr>
            <w:top w:val="none" w:sz="0" w:space="0" w:color="auto"/>
            <w:left w:val="none" w:sz="0" w:space="0" w:color="auto"/>
            <w:bottom w:val="none" w:sz="0" w:space="0" w:color="auto"/>
            <w:right w:val="none" w:sz="0" w:space="0" w:color="auto"/>
          </w:divBdr>
        </w:div>
        <w:div w:id="1402093827">
          <w:marLeft w:val="0"/>
          <w:marRight w:val="0"/>
          <w:marTop w:val="0"/>
          <w:marBottom w:val="0"/>
          <w:divBdr>
            <w:top w:val="none" w:sz="0" w:space="0" w:color="auto"/>
            <w:left w:val="none" w:sz="0" w:space="0" w:color="auto"/>
            <w:bottom w:val="none" w:sz="0" w:space="0" w:color="auto"/>
            <w:right w:val="none" w:sz="0" w:space="0" w:color="auto"/>
          </w:divBdr>
        </w:div>
        <w:div w:id="355232748">
          <w:marLeft w:val="0"/>
          <w:marRight w:val="0"/>
          <w:marTop w:val="0"/>
          <w:marBottom w:val="0"/>
          <w:divBdr>
            <w:top w:val="none" w:sz="0" w:space="0" w:color="auto"/>
            <w:left w:val="none" w:sz="0" w:space="0" w:color="auto"/>
            <w:bottom w:val="none" w:sz="0" w:space="0" w:color="auto"/>
            <w:right w:val="none" w:sz="0" w:space="0" w:color="auto"/>
          </w:divBdr>
        </w:div>
        <w:div w:id="36974187">
          <w:marLeft w:val="0"/>
          <w:marRight w:val="0"/>
          <w:marTop w:val="0"/>
          <w:marBottom w:val="0"/>
          <w:divBdr>
            <w:top w:val="none" w:sz="0" w:space="0" w:color="auto"/>
            <w:left w:val="none" w:sz="0" w:space="0" w:color="auto"/>
            <w:bottom w:val="none" w:sz="0" w:space="0" w:color="auto"/>
            <w:right w:val="none" w:sz="0" w:space="0" w:color="auto"/>
          </w:divBdr>
        </w:div>
        <w:div w:id="1445031311">
          <w:marLeft w:val="0"/>
          <w:marRight w:val="0"/>
          <w:marTop w:val="0"/>
          <w:marBottom w:val="0"/>
          <w:divBdr>
            <w:top w:val="none" w:sz="0" w:space="0" w:color="auto"/>
            <w:left w:val="none" w:sz="0" w:space="0" w:color="auto"/>
            <w:bottom w:val="none" w:sz="0" w:space="0" w:color="auto"/>
            <w:right w:val="none" w:sz="0" w:space="0" w:color="auto"/>
          </w:divBdr>
        </w:div>
        <w:div w:id="744298529">
          <w:marLeft w:val="0"/>
          <w:marRight w:val="0"/>
          <w:marTop w:val="0"/>
          <w:marBottom w:val="0"/>
          <w:divBdr>
            <w:top w:val="none" w:sz="0" w:space="0" w:color="auto"/>
            <w:left w:val="none" w:sz="0" w:space="0" w:color="auto"/>
            <w:bottom w:val="none" w:sz="0" w:space="0" w:color="auto"/>
            <w:right w:val="none" w:sz="0" w:space="0" w:color="auto"/>
          </w:divBdr>
        </w:div>
        <w:div w:id="878057305">
          <w:marLeft w:val="0"/>
          <w:marRight w:val="0"/>
          <w:marTop w:val="0"/>
          <w:marBottom w:val="0"/>
          <w:divBdr>
            <w:top w:val="none" w:sz="0" w:space="0" w:color="auto"/>
            <w:left w:val="none" w:sz="0" w:space="0" w:color="auto"/>
            <w:bottom w:val="none" w:sz="0" w:space="0" w:color="auto"/>
            <w:right w:val="none" w:sz="0" w:space="0" w:color="auto"/>
          </w:divBdr>
        </w:div>
        <w:div w:id="458455846">
          <w:marLeft w:val="0"/>
          <w:marRight w:val="0"/>
          <w:marTop w:val="0"/>
          <w:marBottom w:val="0"/>
          <w:divBdr>
            <w:top w:val="none" w:sz="0" w:space="0" w:color="auto"/>
            <w:left w:val="none" w:sz="0" w:space="0" w:color="auto"/>
            <w:bottom w:val="none" w:sz="0" w:space="0" w:color="auto"/>
            <w:right w:val="none" w:sz="0" w:space="0" w:color="auto"/>
          </w:divBdr>
        </w:div>
        <w:div w:id="1058548389">
          <w:marLeft w:val="0"/>
          <w:marRight w:val="0"/>
          <w:marTop w:val="0"/>
          <w:marBottom w:val="0"/>
          <w:divBdr>
            <w:top w:val="none" w:sz="0" w:space="0" w:color="auto"/>
            <w:left w:val="none" w:sz="0" w:space="0" w:color="auto"/>
            <w:bottom w:val="none" w:sz="0" w:space="0" w:color="auto"/>
            <w:right w:val="none" w:sz="0" w:space="0" w:color="auto"/>
          </w:divBdr>
        </w:div>
        <w:div w:id="1044400887">
          <w:marLeft w:val="0"/>
          <w:marRight w:val="0"/>
          <w:marTop w:val="0"/>
          <w:marBottom w:val="0"/>
          <w:divBdr>
            <w:top w:val="none" w:sz="0" w:space="0" w:color="auto"/>
            <w:left w:val="none" w:sz="0" w:space="0" w:color="auto"/>
            <w:bottom w:val="none" w:sz="0" w:space="0" w:color="auto"/>
            <w:right w:val="none" w:sz="0" w:space="0" w:color="auto"/>
          </w:divBdr>
        </w:div>
        <w:div w:id="106974296">
          <w:marLeft w:val="0"/>
          <w:marRight w:val="0"/>
          <w:marTop w:val="0"/>
          <w:marBottom w:val="0"/>
          <w:divBdr>
            <w:top w:val="none" w:sz="0" w:space="0" w:color="auto"/>
            <w:left w:val="none" w:sz="0" w:space="0" w:color="auto"/>
            <w:bottom w:val="none" w:sz="0" w:space="0" w:color="auto"/>
            <w:right w:val="none" w:sz="0" w:space="0" w:color="auto"/>
          </w:divBdr>
        </w:div>
        <w:div w:id="1831675344">
          <w:marLeft w:val="0"/>
          <w:marRight w:val="0"/>
          <w:marTop w:val="0"/>
          <w:marBottom w:val="0"/>
          <w:divBdr>
            <w:top w:val="none" w:sz="0" w:space="0" w:color="auto"/>
            <w:left w:val="none" w:sz="0" w:space="0" w:color="auto"/>
            <w:bottom w:val="none" w:sz="0" w:space="0" w:color="auto"/>
            <w:right w:val="none" w:sz="0" w:space="0" w:color="auto"/>
          </w:divBdr>
        </w:div>
        <w:div w:id="1808163919">
          <w:marLeft w:val="0"/>
          <w:marRight w:val="0"/>
          <w:marTop w:val="0"/>
          <w:marBottom w:val="0"/>
          <w:divBdr>
            <w:top w:val="none" w:sz="0" w:space="0" w:color="auto"/>
            <w:left w:val="none" w:sz="0" w:space="0" w:color="auto"/>
            <w:bottom w:val="none" w:sz="0" w:space="0" w:color="auto"/>
            <w:right w:val="none" w:sz="0" w:space="0" w:color="auto"/>
          </w:divBdr>
        </w:div>
        <w:div w:id="516847994">
          <w:marLeft w:val="0"/>
          <w:marRight w:val="0"/>
          <w:marTop w:val="0"/>
          <w:marBottom w:val="0"/>
          <w:divBdr>
            <w:top w:val="none" w:sz="0" w:space="0" w:color="auto"/>
            <w:left w:val="none" w:sz="0" w:space="0" w:color="auto"/>
            <w:bottom w:val="none" w:sz="0" w:space="0" w:color="auto"/>
            <w:right w:val="none" w:sz="0" w:space="0" w:color="auto"/>
          </w:divBdr>
        </w:div>
        <w:div w:id="1701006723">
          <w:marLeft w:val="0"/>
          <w:marRight w:val="0"/>
          <w:marTop w:val="0"/>
          <w:marBottom w:val="0"/>
          <w:divBdr>
            <w:top w:val="none" w:sz="0" w:space="0" w:color="auto"/>
            <w:left w:val="none" w:sz="0" w:space="0" w:color="auto"/>
            <w:bottom w:val="none" w:sz="0" w:space="0" w:color="auto"/>
            <w:right w:val="none" w:sz="0" w:space="0" w:color="auto"/>
          </w:divBdr>
        </w:div>
        <w:div w:id="53043411">
          <w:marLeft w:val="0"/>
          <w:marRight w:val="0"/>
          <w:marTop w:val="0"/>
          <w:marBottom w:val="0"/>
          <w:divBdr>
            <w:top w:val="none" w:sz="0" w:space="0" w:color="auto"/>
            <w:left w:val="none" w:sz="0" w:space="0" w:color="auto"/>
            <w:bottom w:val="none" w:sz="0" w:space="0" w:color="auto"/>
            <w:right w:val="none" w:sz="0" w:space="0" w:color="auto"/>
          </w:divBdr>
        </w:div>
        <w:div w:id="1972125323">
          <w:marLeft w:val="0"/>
          <w:marRight w:val="0"/>
          <w:marTop w:val="0"/>
          <w:marBottom w:val="0"/>
          <w:divBdr>
            <w:top w:val="none" w:sz="0" w:space="0" w:color="auto"/>
            <w:left w:val="none" w:sz="0" w:space="0" w:color="auto"/>
            <w:bottom w:val="none" w:sz="0" w:space="0" w:color="auto"/>
            <w:right w:val="none" w:sz="0" w:space="0" w:color="auto"/>
          </w:divBdr>
        </w:div>
        <w:div w:id="1802384421">
          <w:marLeft w:val="0"/>
          <w:marRight w:val="0"/>
          <w:marTop w:val="0"/>
          <w:marBottom w:val="0"/>
          <w:divBdr>
            <w:top w:val="none" w:sz="0" w:space="0" w:color="auto"/>
            <w:left w:val="none" w:sz="0" w:space="0" w:color="auto"/>
            <w:bottom w:val="none" w:sz="0" w:space="0" w:color="auto"/>
            <w:right w:val="none" w:sz="0" w:space="0" w:color="auto"/>
          </w:divBdr>
        </w:div>
        <w:div w:id="1306548908">
          <w:marLeft w:val="0"/>
          <w:marRight w:val="0"/>
          <w:marTop w:val="0"/>
          <w:marBottom w:val="0"/>
          <w:divBdr>
            <w:top w:val="none" w:sz="0" w:space="0" w:color="auto"/>
            <w:left w:val="none" w:sz="0" w:space="0" w:color="auto"/>
            <w:bottom w:val="none" w:sz="0" w:space="0" w:color="auto"/>
            <w:right w:val="none" w:sz="0" w:space="0" w:color="auto"/>
          </w:divBdr>
        </w:div>
        <w:div w:id="483550551">
          <w:marLeft w:val="0"/>
          <w:marRight w:val="0"/>
          <w:marTop w:val="0"/>
          <w:marBottom w:val="0"/>
          <w:divBdr>
            <w:top w:val="none" w:sz="0" w:space="0" w:color="auto"/>
            <w:left w:val="none" w:sz="0" w:space="0" w:color="auto"/>
            <w:bottom w:val="none" w:sz="0" w:space="0" w:color="auto"/>
            <w:right w:val="none" w:sz="0" w:space="0" w:color="auto"/>
          </w:divBdr>
        </w:div>
        <w:div w:id="1060521715">
          <w:marLeft w:val="0"/>
          <w:marRight w:val="0"/>
          <w:marTop w:val="0"/>
          <w:marBottom w:val="0"/>
          <w:divBdr>
            <w:top w:val="none" w:sz="0" w:space="0" w:color="auto"/>
            <w:left w:val="none" w:sz="0" w:space="0" w:color="auto"/>
            <w:bottom w:val="none" w:sz="0" w:space="0" w:color="auto"/>
            <w:right w:val="none" w:sz="0" w:space="0" w:color="auto"/>
          </w:divBdr>
        </w:div>
        <w:div w:id="2118599109">
          <w:marLeft w:val="0"/>
          <w:marRight w:val="0"/>
          <w:marTop w:val="0"/>
          <w:marBottom w:val="0"/>
          <w:divBdr>
            <w:top w:val="none" w:sz="0" w:space="0" w:color="auto"/>
            <w:left w:val="none" w:sz="0" w:space="0" w:color="auto"/>
            <w:bottom w:val="none" w:sz="0" w:space="0" w:color="auto"/>
            <w:right w:val="none" w:sz="0" w:space="0" w:color="auto"/>
          </w:divBdr>
        </w:div>
        <w:div w:id="1162430892">
          <w:marLeft w:val="0"/>
          <w:marRight w:val="0"/>
          <w:marTop w:val="0"/>
          <w:marBottom w:val="0"/>
          <w:divBdr>
            <w:top w:val="none" w:sz="0" w:space="0" w:color="auto"/>
            <w:left w:val="none" w:sz="0" w:space="0" w:color="auto"/>
            <w:bottom w:val="none" w:sz="0" w:space="0" w:color="auto"/>
            <w:right w:val="none" w:sz="0" w:space="0" w:color="auto"/>
          </w:divBdr>
        </w:div>
        <w:div w:id="131365814">
          <w:marLeft w:val="0"/>
          <w:marRight w:val="0"/>
          <w:marTop w:val="0"/>
          <w:marBottom w:val="0"/>
          <w:divBdr>
            <w:top w:val="none" w:sz="0" w:space="0" w:color="auto"/>
            <w:left w:val="none" w:sz="0" w:space="0" w:color="auto"/>
            <w:bottom w:val="none" w:sz="0" w:space="0" w:color="auto"/>
            <w:right w:val="none" w:sz="0" w:space="0" w:color="auto"/>
          </w:divBdr>
        </w:div>
        <w:div w:id="1707563">
          <w:marLeft w:val="0"/>
          <w:marRight w:val="0"/>
          <w:marTop w:val="0"/>
          <w:marBottom w:val="0"/>
          <w:divBdr>
            <w:top w:val="none" w:sz="0" w:space="0" w:color="auto"/>
            <w:left w:val="none" w:sz="0" w:space="0" w:color="auto"/>
            <w:bottom w:val="none" w:sz="0" w:space="0" w:color="auto"/>
            <w:right w:val="none" w:sz="0" w:space="0" w:color="auto"/>
          </w:divBdr>
        </w:div>
        <w:div w:id="1725910345">
          <w:marLeft w:val="0"/>
          <w:marRight w:val="0"/>
          <w:marTop w:val="0"/>
          <w:marBottom w:val="0"/>
          <w:divBdr>
            <w:top w:val="none" w:sz="0" w:space="0" w:color="auto"/>
            <w:left w:val="none" w:sz="0" w:space="0" w:color="auto"/>
            <w:bottom w:val="none" w:sz="0" w:space="0" w:color="auto"/>
            <w:right w:val="none" w:sz="0" w:space="0" w:color="auto"/>
          </w:divBdr>
        </w:div>
        <w:div w:id="647591608">
          <w:marLeft w:val="0"/>
          <w:marRight w:val="0"/>
          <w:marTop w:val="0"/>
          <w:marBottom w:val="0"/>
          <w:divBdr>
            <w:top w:val="none" w:sz="0" w:space="0" w:color="auto"/>
            <w:left w:val="none" w:sz="0" w:space="0" w:color="auto"/>
            <w:bottom w:val="none" w:sz="0" w:space="0" w:color="auto"/>
            <w:right w:val="none" w:sz="0" w:space="0" w:color="auto"/>
          </w:divBdr>
        </w:div>
        <w:div w:id="564685025">
          <w:marLeft w:val="0"/>
          <w:marRight w:val="0"/>
          <w:marTop w:val="0"/>
          <w:marBottom w:val="0"/>
          <w:divBdr>
            <w:top w:val="none" w:sz="0" w:space="0" w:color="auto"/>
            <w:left w:val="none" w:sz="0" w:space="0" w:color="auto"/>
            <w:bottom w:val="none" w:sz="0" w:space="0" w:color="auto"/>
            <w:right w:val="none" w:sz="0" w:space="0" w:color="auto"/>
          </w:divBdr>
        </w:div>
        <w:div w:id="599215979">
          <w:marLeft w:val="0"/>
          <w:marRight w:val="0"/>
          <w:marTop w:val="0"/>
          <w:marBottom w:val="0"/>
          <w:divBdr>
            <w:top w:val="none" w:sz="0" w:space="0" w:color="auto"/>
            <w:left w:val="none" w:sz="0" w:space="0" w:color="auto"/>
            <w:bottom w:val="none" w:sz="0" w:space="0" w:color="auto"/>
            <w:right w:val="none" w:sz="0" w:space="0" w:color="auto"/>
          </w:divBdr>
        </w:div>
        <w:div w:id="1614437440">
          <w:marLeft w:val="0"/>
          <w:marRight w:val="0"/>
          <w:marTop w:val="0"/>
          <w:marBottom w:val="0"/>
          <w:divBdr>
            <w:top w:val="none" w:sz="0" w:space="0" w:color="auto"/>
            <w:left w:val="none" w:sz="0" w:space="0" w:color="auto"/>
            <w:bottom w:val="none" w:sz="0" w:space="0" w:color="auto"/>
            <w:right w:val="none" w:sz="0" w:space="0" w:color="auto"/>
          </w:divBdr>
        </w:div>
        <w:div w:id="750128181">
          <w:marLeft w:val="0"/>
          <w:marRight w:val="0"/>
          <w:marTop w:val="0"/>
          <w:marBottom w:val="0"/>
          <w:divBdr>
            <w:top w:val="none" w:sz="0" w:space="0" w:color="auto"/>
            <w:left w:val="none" w:sz="0" w:space="0" w:color="auto"/>
            <w:bottom w:val="none" w:sz="0" w:space="0" w:color="auto"/>
            <w:right w:val="none" w:sz="0" w:space="0" w:color="auto"/>
          </w:divBdr>
        </w:div>
        <w:div w:id="1218928841">
          <w:marLeft w:val="0"/>
          <w:marRight w:val="0"/>
          <w:marTop w:val="0"/>
          <w:marBottom w:val="0"/>
          <w:divBdr>
            <w:top w:val="none" w:sz="0" w:space="0" w:color="auto"/>
            <w:left w:val="none" w:sz="0" w:space="0" w:color="auto"/>
            <w:bottom w:val="none" w:sz="0" w:space="0" w:color="auto"/>
            <w:right w:val="none" w:sz="0" w:space="0" w:color="auto"/>
          </w:divBdr>
        </w:div>
        <w:div w:id="485584663">
          <w:marLeft w:val="0"/>
          <w:marRight w:val="0"/>
          <w:marTop w:val="0"/>
          <w:marBottom w:val="0"/>
          <w:divBdr>
            <w:top w:val="none" w:sz="0" w:space="0" w:color="auto"/>
            <w:left w:val="none" w:sz="0" w:space="0" w:color="auto"/>
            <w:bottom w:val="none" w:sz="0" w:space="0" w:color="auto"/>
            <w:right w:val="none" w:sz="0" w:space="0" w:color="auto"/>
          </w:divBdr>
        </w:div>
        <w:div w:id="115369920">
          <w:marLeft w:val="0"/>
          <w:marRight w:val="0"/>
          <w:marTop w:val="0"/>
          <w:marBottom w:val="0"/>
          <w:divBdr>
            <w:top w:val="none" w:sz="0" w:space="0" w:color="auto"/>
            <w:left w:val="none" w:sz="0" w:space="0" w:color="auto"/>
            <w:bottom w:val="none" w:sz="0" w:space="0" w:color="auto"/>
            <w:right w:val="none" w:sz="0" w:space="0" w:color="auto"/>
          </w:divBdr>
        </w:div>
        <w:div w:id="2084718546">
          <w:marLeft w:val="0"/>
          <w:marRight w:val="0"/>
          <w:marTop w:val="0"/>
          <w:marBottom w:val="0"/>
          <w:divBdr>
            <w:top w:val="none" w:sz="0" w:space="0" w:color="auto"/>
            <w:left w:val="none" w:sz="0" w:space="0" w:color="auto"/>
            <w:bottom w:val="none" w:sz="0" w:space="0" w:color="auto"/>
            <w:right w:val="none" w:sz="0" w:space="0" w:color="auto"/>
          </w:divBdr>
        </w:div>
        <w:div w:id="1248078597">
          <w:marLeft w:val="0"/>
          <w:marRight w:val="0"/>
          <w:marTop w:val="0"/>
          <w:marBottom w:val="0"/>
          <w:divBdr>
            <w:top w:val="none" w:sz="0" w:space="0" w:color="auto"/>
            <w:left w:val="none" w:sz="0" w:space="0" w:color="auto"/>
            <w:bottom w:val="none" w:sz="0" w:space="0" w:color="auto"/>
            <w:right w:val="none" w:sz="0" w:space="0" w:color="auto"/>
          </w:divBdr>
        </w:div>
        <w:div w:id="154107503">
          <w:marLeft w:val="0"/>
          <w:marRight w:val="0"/>
          <w:marTop w:val="0"/>
          <w:marBottom w:val="0"/>
          <w:divBdr>
            <w:top w:val="none" w:sz="0" w:space="0" w:color="auto"/>
            <w:left w:val="none" w:sz="0" w:space="0" w:color="auto"/>
            <w:bottom w:val="none" w:sz="0" w:space="0" w:color="auto"/>
            <w:right w:val="none" w:sz="0" w:space="0" w:color="auto"/>
          </w:divBdr>
        </w:div>
        <w:div w:id="638343376">
          <w:marLeft w:val="0"/>
          <w:marRight w:val="0"/>
          <w:marTop w:val="0"/>
          <w:marBottom w:val="0"/>
          <w:divBdr>
            <w:top w:val="none" w:sz="0" w:space="0" w:color="auto"/>
            <w:left w:val="none" w:sz="0" w:space="0" w:color="auto"/>
            <w:bottom w:val="none" w:sz="0" w:space="0" w:color="auto"/>
            <w:right w:val="none" w:sz="0" w:space="0" w:color="auto"/>
          </w:divBdr>
        </w:div>
        <w:div w:id="423233518">
          <w:marLeft w:val="0"/>
          <w:marRight w:val="0"/>
          <w:marTop w:val="0"/>
          <w:marBottom w:val="0"/>
          <w:divBdr>
            <w:top w:val="none" w:sz="0" w:space="0" w:color="auto"/>
            <w:left w:val="none" w:sz="0" w:space="0" w:color="auto"/>
            <w:bottom w:val="none" w:sz="0" w:space="0" w:color="auto"/>
            <w:right w:val="none" w:sz="0" w:space="0" w:color="auto"/>
          </w:divBdr>
        </w:div>
        <w:div w:id="1528985723">
          <w:marLeft w:val="0"/>
          <w:marRight w:val="0"/>
          <w:marTop w:val="0"/>
          <w:marBottom w:val="0"/>
          <w:divBdr>
            <w:top w:val="none" w:sz="0" w:space="0" w:color="auto"/>
            <w:left w:val="none" w:sz="0" w:space="0" w:color="auto"/>
            <w:bottom w:val="none" w:sz="0" w:space="0" w:color="auto"/>
            <w:right w:val="none" w:sz="0" w:space="0" w:color="auto"/>
          </w:divBdr>
        </w:div>
        <w:div w:id="735935186">
          <w:marLeft w:val="0"/>
          <w:marRight w:val="0"/>
          <w:marTop w:val="0"/>
          <w:marBottom w:val="0"/>
          <w:divBdr>
            <w:top w:val="none" w:sz="0" w:space="0" w:color="auto"/>
            <w:left w:val="none" w:sz="0" w:space="0" w:color="auto"/>
            <w:bottom w:val="none" w:sz="0" w:space="0" w:color="auto"/>
            <w:right w:val="none" w:sz="0" w:space="0" w:color="auto"/>
          </w:divBdr>
        </w:div>
        <w:div w:id="262079590">
          <w:marLeft w:val="0"/>
          <w:marRight w:val="0"/>
          <w:marTop w:val="0"/>
          <w:marBottom w:val="0"/>
          <w:divBdr>
            <w:top w:val="none" w:sz="0" w:space="0" w:color="auto"/>
            <w:left w:val="none" w:sz="0" w:space="0" w:color="auto"/>
            <w:bottom w:val="none" w:sz="0" w:space="0" w:color="auto"/>
            <w:right w:val="none" w:sz="0" w:space="0" w:color="auto"/>
          </w:divBdr>
        </w:div>
        <w:div w:id="1110470333">
          <w:marLeft w:val="0"/>
          <w:marRight w:val="0"/>
          <w:marTop w:val="0"/>
          <w:marBottom w:val="0"/>
          <w:divBdr>
            <w:top w:val="none" w:sz="0" w:space="0" w:color="auto"/>
            <w:left w:val="none" w:sz="0" w:space="0" w:color="auto"/>
            <w:bottom w:val="none" w:sz="0" w:space="0" w:color="auto"/>
            <w:right w:val="none" w:sz="0" w:space="0" w:color="auto"/>
          </w:divBdr>
        </w:div>
        <w:div w:id="1542783495">
          <w:marLeft w:val="0"/>
          <w:marRight w:val="0"/>
          <w:marTop w:val="0"/>
          <w:marBottom w:val="0"/>
          <w:divBdr>
            <w:top w:val="none" w:sz="0" w:space="0" w:color="auto"/>
            <w:left w:val="none" w:sz="0" w:space="0" w:color="auto"/>
            <w:bottom w:val="none" w:sz="0" w:space="0" w:color="auto"/>
            <w:right w:val="none" w:sz="0" w:space="0" w:color="auto"/>
          </w:divBdr>
        </w:div>
        <w:div w:id="684936746">
          <w:marLeft w:val="0"/>
          <w:marRight w:val="0"/>
          <w:marTop w:val="0"/>
          <w:marBottom w:val="0"/>
          <w:divBdr>
            <w:top w:val="none" w:sz="0" w:space="0" w:color="auto"/>
            <w:left w:val="none" w:sz="0" w:space="0" w:color="auto"/>
            <w:bottom w:val="none" w:sz="0" w:space="0" w:color="auto"/>
            <w:right w:val="none" w:sz="0" w:space="0" w:color="auto"/>
          </w:divBdr>
        </w:div>
        <w:div w:id="1102265784">
          <w:marLeft w:val="0"/>
          <w:marRight w:val="0"/>
          <w:marTop w:val="0"/>
          <w:marBottom w:val="0"/>
          <w:divBdr>
            <w:top w:val="none" w:sz="0" w:space="0" w:color="auto"/>
            <w:left w:val="none" w:sz="0" w:space="0" w:color="auto"/>
            <w:bottom w:val="none" w:sz="0" w:space="0" w:color="auto"/>
            <w:right w:val="none" w:sz="0" w:space="0" w:color="auto"/>
          </w:divBdr>
        </w:div>
        <w:div w:id="10574809">
          <w:marLeft w:val="0"/>
          <w:marRight w:val="0"/>
          <w:marTop w:val="0"/>
          <w:marBottom w:val="0"/>
          <w:divBdr>
            <w:top w:val="none" w:sz="0" w:space="0" w:color="auto"/>
            <w:left w:val="none" w:sz="0" w:space="0" w:color="auto"/>
            <w:bottom w:val="none" w:sz="0" w:space="0" w:color="auto"/>
            <w:right w:val="none" w:sz="0" w:space="0" w:color="auto"/>
          </w:divBdr>
        </w:div>
        <w:div w:id="196697528">
          <w:marLeft w:val="0"/>
          <w:marRight w:val="0"/>
          <w:marTop w:val="0"/>
          <w:marBottom w:val="0"/>
          <w:divBdr>
            <w:top w:val="none" w:sz="0" w:space="0" w:color="auto"/>
            <w:left w:val="none" w:sz="0" w:space="0" w:color="auto"/>
            <w:bottom w:val="none" w:sz="0" w:space="0" w:color="auto"/>
            <w:right w:val="none" w:sz="0" w:space="0" w:color="auto"/>
          </w:divBdr>
        </w:div>
        <w:div w:id="536505308">
          <w:marLeft w:val="0"/>
          <w:marRight w:val="0"/>
          <w:marTop w:val="0"/>
          <w:marBottom w:val="0"/>
          <w:divBdr>
            <w:top w:val="none" w:sz="0" w:space="0" w:color="auto"/>
            <w:left w:val="none" w:sz="0" w:space="0" w:color="auto"/>
            <w:bottom w:val="none" w:sz="0" w:space="0" w:color="auto"/>
            <w:right w:val="none" w:sz="0" w:space="0" w:color="auto"/>
          </w:divBdr>
        </w:div>
        <w:div w:id="2105757948">
          <w:marLeft w:val="0"/>
          <w:marRight w:val="0"/>
          <w:marTop w:val="0"/>
          <w:marBottom w:val="0"/>
          <w:divBdr>
            <w:top w:val="none" w:sz="0" w:space="0" w:color="auto"/>
            <w:left w:val="none" w:sz="0" w:space="0" w:color="auto"/>
            <w:bottom w:val="none" w:sz="0" w:space="0" w:color="auto"/>
            <w:right w:val="none" w:sz="0" w:space="0" w:color="auto"/>
          </w:divBdr>
        </w:div>
        <w:div w:id="1846941293">
          <w:marLeft w:val="0"/>
          <w:marRight w:val="0"/>
          <w:marTop w:val="0"/>
          <w:marBottom w:val="0"/>
          <w:divBdr>
            <w:top w:val="none" w:sz="0" w:space="0" w:color="auto"/>
            <w:left w:val="none" w:sz="0" w:space="0" w:color="auto"/>
            <w:bottom w:val="none" w:sz="0" w:space="0" w:color="auto"/>
            <w:right w:val="none" w:sz="0" w:space="0" w:color="auto"/>
          </w:divBdr>
        </w:div>
        <w:div w:id="1667056883">
          <w:marLeft w:val="0"/>
          <w:marRight w:val="0"/>
          <w:marTop w:val="0"/>
          <w:marBottom w:val="0"/>
          <w:divBdr>
            <w:top w:val="none" w:sz="0" w:space="0" w:color="auto"/>
            <w:left w:val="none" w:sz="0" w:space="0" w:color="auto"/>
            <w:bottom w:val="none" w:sz="0" w:space="0" w:color="auto"/>
            <w:right w:val="none" w:sz="0" w:space="0" w:color="auto"/>
          </w:divBdr>
        </w:div>
        <w:div w:id="957834704">
          <w:marLeft w:val="0"/>
          <w:marRight w:val="0"/>
          <w:marTop w:val="0"/>
          <w:marBottom w:val="0"/>
          <w:divBdr>
            <w:top w:val="none" w:sz="0" w:space="0" w:color="auto"/>
            <w:left w:val="none" w:sz="0" w:space="0" w:color="auto"/>
            <w:bottom w:val="none" w:sz="0" w:space="0" w:color="auto"/>
            <w:right w:val="none" w:sz="0" w:space="0" w:color="auto"/>
          </w:divBdr>
        </w:div>
        <w:div w:id="1959951312">
          <w:marLeft w:val="0"/>
          <w:marRight w:val="0"/>
          <w:marTop w:val="0"/>
          <w:marBottom w:val="0"/>
          <w:divBdr>
            <w:top w:val="none" w:sz="0" w:space="0" w:color="auto"/>
            <w:left w:val="none" w:sz="0" w:space="0" w:color="auto"/>
            <w:bottom w:val="none" w:sz="0" w:space="0" w:color="auto"/>
            <w:right w:val="none" w:sz="0" w:space="0" w:color="auto"/>
          </w:divBdr>
        </w:div>
        <w:div w:id="26952866">
          <w:marLeft w:val="0"/>
          <w:marRight w:val="0"/>
          <w:marTop w:val="0"/>
          <w:marBottom w:val="0"/>
          <w:divBdr>
            <w:top w:val="none" w:sz="0" w:space="0" w:color="auto"/>
            <w:left w:val="none" w:sz="0" w:space="0" w:color="auto"/>
            <w:bottom w:val="none" w:sz="0" w:space="0" w:color="auto"/>
            <w:right w:val="none" w:sz="0" w:space="0" w:color="auto"/>
          </w:divBdr>
        </w:div>
        <w:div w:id="679814963">
          <w:marLeft w:val="0"/>
          <w:marRight w:val="0"/>
          <w:marTop w:val="0"/>
          <w:marBottom w:val="0"/>
          <w:divBdr>
            <w:top w:val="none" w:sz="0" w:space="0" w:color="auto"/>
            <w:left w:val="none" w:sz="0" w:space="0" w:color="auto"/>
            <w:bottom w:val="none" w:sz="0" w:space="0" w:color="auto"/>
            <w:right w:val="none" w:sz="0" w:space="0" w:color="auto"/>
          </w:divBdr>
        </w:div>
        <w:div w:id="1675184699">
          <w:marLeft w:val="0"/>
          <w:marRight w:val="0"/>
          <w:marTop w:val="0"/>
          <w:marBottom w:val="0"/>
          <w:divBdr>
            <w:top w:val="none" w:sz="0" w:space="0" w:color="auto"/>
            <w:left w:val="none" w:sz="0" w:space="0" w:color="auto"/>
            <w:bottom w:val="none" w:sz="0" w:space="0" w:color="auto"/>
            <w:right w:val="none" w:sz="0" w:space="0" w:color="auto"/>
          </w:divBdr>
        </w:div>
        <w:div w:id="1405031082">
          <w:marLeft w:val="0"/>
          <w:marRight w:val="0"/>
          <w:marTop w:val="0"/>
          <w:marBottom w:val="0"/>
          <w:divBdr>
            <w:top w:val="none" w:sz="0" w:space="0" w:color="auto"/>
            <w:left w:val="none" w:sz="0" w:space="0" w:color="auto"/>
            <w:bottom w:val="none" w:sz="0" w:space="0" w:color="auto"/>
            <w:right w:val="none" w:sz="0" w:space="0" w:color="auto"/>
          </w:divBdr>
        </w:div>
        <w:div w:id="147552936">
          <w:marLeft w:val="0"/>
          <w:marRight w:val="0"/>
          <w:marTop w:val="0"/>
          <w:marBottom w:val="0"/>
          <w:divBdr>
            <w:top w:val="none" w:sz="0" w:space="0" w:color="auto"/>
            <w:left w:val="none" w:sz="0" w:space="0" w:color="auto"/>
            <w:bottom w:val="none" w:sz="0" w:space="0" w:color="auto"/>
            <w:right w:val="none" w:sz="0" w:space="0" w:color="auto"/>
          </w:divBdr>
        </w:div>
        <w:div w:id="570190119">
          <w:marLeft w:val="0"/>
          <w:marRight w:val="0"/>
          <w:marTop w:val="0"/>
          <w:marBottom w:val="0"/>
          <w:divBdr>
            <w:top w:val="none" w:sz="0" w:space="0" w:color="auto"/>
            <w:left w:val="none" w:sz="0" w:space="0" w:color="auto"/>
            <w:bottom w:val="none" w:sz="0" w:space="0" w:color="auto"/>
            <w:right w:val="none" w:sz="0" w:space="0" w:color="auto"/>
          </w:divBdr>
        </w:div>
        <w:div w:id="1006327499">
          <w:marLeft w:val="0"/>
          <w:marRight w:val="0"/>
          <w:marTop w:val="0"/>
          <w:marBottom w:val="0"/>
          <w:divBdr>
            <w:top w:val="none" w:sz="0" w:space="0" w:color="auto"/>
            <w:left w:val="none" w:sz="0" w:space="0" w:color="auto"/>
            <w:bottom w:val="none" w:sz="0" w:space="0" w:color="auto"/>
            <w:right w:val="none" w:sz="0" w:space="0" w:color="auto"/>
          </w:divBdr>
        </w:div>
        <w:div w:id="1276870136">
          <w:marLeft w:val="0"/>
          <w:marRight w:val="0"/>
          <w:marTop w:val="0"/>
          <w:marBottom w:val="0"/>
          <w:divBdr>
            <w:top w:val="none" w:sz="0" w:space="0" w:color="auto"/>
            <w:left w:val="none" w:sz="0" w:space="0" w:color="auto"/>
            <w:bottom w:val="none" w:sz="0" w:space="0" w:color="auto"/>
            <w:right w:val="none" w:sz="0" w:space="0" w:color="auto"/>
          </w:divBdr>
        </w:div>
        <w:div w:id="1826555000">
          <w:marLeft w:val="0"/>
          <w:marRight w:val="0"/>
          <w:marTop w:val="0"/>
          <w:marBottom w:val="0"/>
          <w:divBdr>
            <w:top w:val="none" w:sz="0" w:space="0" w:color="auto"/>
            <w:left w:val="none" w:sz="0" w:space="0" w:color="auto"/>
            <w:bottom w:val="none" w:sz="0" w:space="0" w:color="auto"/>
            <w:right w:val="none" w:sz="0" w:space="0" w:color="auto"/>
          </w:divBdr>
        </w:div>
        <w:div w:id="26377155">
          <w:marLeft w:val="0"/>
          <w:marRight w:val="0"/>
          <w:marTop w:val="0"/>
          <w:marBottom w:val="0"/>
          <w:divBdr>
            <w:top w:val="none" w:sz="0" w:space="0" w:color="auto"/>
            <w:left w:val="none" w:sz="0" w:space="0" w:color="auto"/>
            <w:bottom w:val="none" w:sz="0" w:space="0" w:color="auto"/>
            <w:right w:val="none" w:sz="0" w:space="0" w:color="auto"/>
          </w:divBdr>
        </w:div>
        <w:div w:id="1561356334">
          <w:marLeft w:val="0"/>
          <w:marRight w:val="0"/>
          <w:marTop w:val="0"/>
          <w:marBottom w:val="0"/>
          <w:divBdr>
            <w:top w:val="none" w:sz="0" w:space="0" w:color="auto"/>
            <w:left w:val="none" w:sz="0" w:space="0" w:color="auto"/>
            <w:bottom w:val="none" w:sz="0" w:space="0" w:color="auto"/>
            <w:right w:val="none" w:sz="0" w:space="0" w:color="auto"/>
          </w:divBdr>
        </w:div>
        <w:div w:id="298265985">
          <w:marLeft w:val="0"/>
          <w:marRight w:val="0"/>
          <w:marTop w:val="0"/>
          <w:marBottom w:val="0"/>
          <w:divBdr>
            <w:top w:val="none" w:sz="0" w:space="0" w:color="auto"/>
            <w:left w:val="none" w:sz="0" w:space="0" w:color="auto"/>
            <w:bottom w:val="none" w:sz="0" w:space="0" w:color="auto"/>
            <w:right w:val="none" w:sz="0" w:space="0" w:color="auto"/>
          </w:divBdr>
        </w:div>
        <w:div w:id="1081947271">
          <w:marLeft w:val="0"/>
          <w:marRight w:val="0"/>
          <w:marTop w:val="0"/>
          <w:marBottom w:val="0"/>
          <w:divBdr>
            <w:top w:val="none" w:sz="0" w:space="0" w:color="auto"/>
            <w:left w:val="none" w:sz="0" w:space="0" w:color="auto"/>
            <w:bottom w:val="none" w:sz="0" w:space="0" w:color="auto"/>
            <w:right w:val="none" w:sz="0" w:space="0" w:color="auto"/>
          </w:divBdr>
        </w:div>
        <w:div w:id="510028781">
          <w:marLeft w:val="0"/>
          <w:marRight w:val="0"/>
          <w:marTop w:val="0"/>
          <w:marBottom w:val="0"/>
          <w:divBdr>
            <w:top w:val="none" w:sz="0" w:space="0" w:color="auto"/>
            <w:left w:val="none" w:sz="0" w:space="0" w:color="auto"/>
            <w:bottom w:val="none" w:sz="0" w:space="0" w:color="auto"/>
            <w:right w:val="none" w:sz="0" w:space="0" w:color="auto"/>
          </w:divBdr>
        </w:div>
        <w:div w:id="572276018">
          <w:marLeft w:val="0"/>
          <w:marRight w:val="0"/>
          <w:marTop w:val="0"/>
          <w:marBottom w:val="0"/>
          <w:divBdr>
            <w:top w:val="none" w:sz="0" w:space="0" w:color="auto"/>
            <w:left w:val="none" w:sz="0" w:space="0" w:color="auto"/>
            <w:bottom w:val="none" w:sz="0" w:space="0" w:color="auto"/>
            <w:right w:val="none" w:sz="0" w:space="0" w:color="auto"/>
          </w:divBdr>
        </w:div>
        <w:div w:id="159583814">
          <w:marLeft w:val="0"/>
          <w:marRight w:val="0"/>
          <w:marTop w:val="0"/>
          <w:marBottom w:val="0"/>
          <w:divBdr>
            <w:top w:val="none" w:sz="0" w:space="0" w:color="auto"/>
            <w:left w:val="none" w:sz="0" w:space="0" w:color="auto"/>
            <w:bottom w:val="none" w:sz="0" w:space="0" w:color="auto"/>
            <w:right w:val="none" w:sz="0" w:space="0" w:color="auto"/>
          </w:divBdr>
        </w:div>
        <w:div w:id="540745386">
          <w:marLeft w:val="0"/>
          <w:marRight w:val="0"/>
          <w:marTop w:val="0"/>
          <w:marBottom w:val="0"/>
          <w:divBdr>
            <w:top w:val="none" w:sz="0" w:space="0" w:color="auto"/>
            <w:left w:val="none" w:sz="0" w:space="0" w:color="auto"/>
            <w:bottom w:val="none" w:sz="0" w:space="0" w:color="auto"/>
            <w:right w:val="none" w:sz="0" w:space="0" w:color="auto"/>
          </w:divBdr>
        </w:div>
        <w:div w:id="1010454282">
          <w:marLeft w:val="0"/>
          <w:marRight w:val="0"/>
          <w:marTop w:val="0"/>
          <w:marBottom w:val="0"/>
          <w:divBdr>
            <w:top w:val="none" w:sz="0" w:space="0" w:color="auto"/>
            <w:left w:val="none" w:sz="0" w:space="0" w:color="auto"/>
            <w:bottom w:val="none" w:sz="0" w:space="0" w:color="auto"/>
            <w:right w:val="none" w:sz="0" w:space="0" w:color="auto"/>
          </w:divBdr>
        </w:div>
        <w:div w:id="244539229">
          <w:marLeft w:val="0"/>
          <w:marRight w:val="0"/>
          <w:marTop w:val="0"/>
          <w:marBottom w:val="0"/>
          <w:divBdr>
            <w:top w:val="none" w:sz="0" w:space="0" w:color="auto"/>
            <w:left w:val="none" w:sz="0" w:space="0" w:color="auto"/>
            <w:bottom w:val="none" w:sz="0" w:space="0" w:color="auto"/>
            <w:right w:val="none" w:sz="0" w:space="0" w:color="auto"/>
          </w:divBdr>
        </w:div>
        <w:div w:id="1872693591">
          <w:marLeft w:val="0"/>
          <w:marRight w:val="0"/>
          <w:marTop w:val="0"/>
          <w:marBottom w:val="0"/>
          <w:divBdr>
            <w:top w:val="none" w:sz="0" w:space="0" w:color="auto"/>
            <w:left w:val="none" w:sz="0" w:space="0" w:color="auto"/>
            <w:bottom w:val="none" w:sz="0" w:space="0" w:color="auto"/>
            <w:right w:val="none" w:sz="0" w:space="0" w:color="auto"/>
          </w:divBdr>
        </w:div>
        <w:div w:id="1678338931">
          <w:marLeft w:val="0"/>
          <w:marRight w:val="0"/>
          <w:marTop w:val="0"/>
          <w:marBottom w:val="0"/>
          <w:divBdr>
            <w:top w:val="none" w:sz="0" w:space="0" w:color="auto"/>
            <w:left w:val="none" w:sz="0" w:space="0" w:color="auto"/>
            <w:bottom w:val="none" w:sz="0" w:space="0" w:color="auto"/>
            <w:right w:val="none" w:sz="0" w:space="0" w:color="auto"/>
          </w:divBdr>
        </w:div>
        <w:div w:id="1864396616">
          <w:marLeft w:val="0"/>
          <w:marRight w:val="0"/>
          <w:marTop w:val="0"/>
          <w:marBottom w:val="0"/>
          <w:divBdr>
            <w:top w:val="none" w:sz="0" w:space="0" w:color="auto"/>
            <w:left w:val="none" w:sz="0" w:space="0" w:color="auto"/>
            <w:bottom w:val="none" w:sz="0" w:space="0" w:color="auto"/>
            <w:right w:val="none" w:sz="0" w:space="0" w:color="auto"/>
          </w:divBdr>
        </w:div>
        <w:div w:id="145557873">
          <w:marLeft w:val="0"/>
          <w:marRight w:val="0"/>
          <w:marTop w:val="0"/>
          <w:marBottom w:val="0"/>
          <w:divBdr>
            <w:top w:val="none" w:sz="0" w:space="0" w:color="auto"/>
            <w:left w:val="none" w:sz="0" w:space="0" w:color="auto"/>
            <w:bottom w:val="none" w:sz="0" w:space="0" w:color="auto"/>
            <w:right w:val="none" w:sz="0" w:space="0" w:color="auto"/>
          </w:divBdr>
        </w:div>
        <w:div w:id="71397762">
          <w:marLeft w:val="0"/>
          <w:marRight w:val="0"/>
          <w:marTop w:val="0"/>
          <w:marBottom w:val="0"/>
          <w:divBdr>
            <w:top w:val="none" w:sz="0" w:space="0" w:color="auto"/>
            <w:left w:val="none" w:sz="0" w:space="0" w:color="auto"/>
            <w:bottom w:val="none" w:sz="0" w:space="0" w:color="auto"/>
            <w:right w:val="none" w:sz="0" w:space="0" w:color="auto"/>
          </w:divBdr>
        </w:div>
        <w:div w:id="870335871">
          <w:marLeft w:val="0"/>
          <w:marRight w:val="0"/>
          <w:marTop w:val="0"/>
          <w:marBottom w:val="0"/>
          <w:divBdr>
            <w:top w:val="none" w:sz="0" w:space="0" w:color="auto"/>
            <w:left w:val="none" w:sz="0" w:space="0" w:color="auto"/>
            <w:bottom w:val="none" w:sz="0" w:space="0" w:color="auto"/>
            <w:right w:val="none" w:sz="0" w:space="0" w:color="auto"/>
          </w:divBdr>
        </w:div>
        <w:div w:id="350885437">
          <w:marLeft w:val="0"/>
          <w:marRight w:val="0"/>
          <w:marTop w:val="0"/>
          <w:marBottom w:val="0"/>
          <w:divBdr>
            <w:top w:val="none" w:sz="0" w:space="0" w:color="auto"/>
            <w:left w:val="none" w:sz="0" w:space="0" w:color="auto"/>
            <w:bottom w:val="none" w:sz="0" w:space="0" w:color="auto"/>
            <w:right w:val="none" w:sz="0" w:space="0" w:color="auto"/>
          </w:divBdr>
        </w:div>
        <w:div w:id="719473615">
          <w:marLeft w:val="0"/>
          <w:marRight w:val="0"/>
          <w:marTop w:val="0"/>
          <w:marBottom w:val="0"/>
          <w:divBdr>
            <w:top w:val="none" w:sz="0" w:space="0" w:color="auto"/>
            <w:left w:val="none" w:sz="0" w:space="0" w:color="auto"/>
            <w:bottom w:val="none" w:sz="0" w:space="0" w:color="auto"/>
            <w:right w:val="none" w:sz="0" w:space="0" w:color="auto"/>
          </w:divBdr>
        </w:div>
        <w:div w:id="1748261792">
          <w:marLeft w:val="0"/>
          <w:marRight w:val="0"/>
          <w:marTop w:val="0"/>
          <w:marBottom w:val="0"/>
          <w:divBdr>
            <w:top w:val="none" w:sz="0" w:space="0" w:color="auto"/>
            <w:left w:val="none" w:sz="0" w:space="0" w:color="auto"/>
            <w:bottom w:val="none" w:sz="0" w:space="0" w:color="auto"/>
            <w:right w:val="none" w:sz="0" w:space="0" w:color="auto"/>
          </w:divBdr>
        </w:div>
        <w:div w:id="490296429">
          <w:marLeft w:val="0"/>
          <w:marRight w:val="0"/>
          <w:marTop w:val="0"/>
          <w:marBottom w:val="0"/>
          <w:divBdr>
            <w:top w:val="none" w:sz="0" w:space="0" w:color="auto"/>
            <w:left w:val="none" w:sz="0" w:space="0" w:color="auto"/>
            <w:bottom w:val="none" w:sz="0" w:space="0" w:color="auto"/>
            <w:right w:val="none" w:sz="0" w:space="0" w:color="auto"/>
          </w:divBdr>
        </w:div>
        <w:div w:id="1818573667">
          <w:marLeft w:val="0"/>
          <w:marRight w:val="0"/>
          <w:marTop w:val="0"/>
          <w:marBottom w:val="0"/>
          <w:divBdr>
            <w:top w:val="none" w:sz="0" w:space="0" w:color="auto"/>
            <w:left w:val="none" w:sz="0" w:space="0" w:color="auto"/>
            <w:bottom w:val="none" w:sz="0" w:space="0" w:color="auto"/>
            <w:right w:val="none" w:sz="0" w:space="0" w:color="auto"/>
          </w:divBdr>
        </w:div>
        <w:div w:id="1490244031">
          <w:marLeft w:val="0"/>
          <w:marRight w:val="0"/>
          <w:marTop w:val="0"/>
          <w:marBottom w:val="0"/>
          <w:divBdr>
            <w:top w:val="none" w:sz="0" w:space="0" w:color="auto"/>
            <w:left w:val="none" w:sz="0" w:space="0" w:color="auto"/>
            <w:bottom w:val="none" w:sz="0" w:space="0" w:color="auto"/>
            <w:right w:val="none" w:sz="0" w:space="0" w:color="auto"/>
          </w:divBdr>
        </w:div>
        <w:div w:id="1188451284">
          <w:marLeft w:val="0"/>
          <w:marRight w:val="0"/>
          <w:marTop w:val="0"/>
          <w:marBottom w:val="0"/>
          <w:divBdr>
            <w:top w:val="none" w:sz="0" w:space="0" w:color="auto"/>
            <w:left w:val="none" w:sz="0" w:space="0" w:color="auto"/>
            <w:bottom w:val="none" w:sz="0" w:space="0" w:color="auto"/>
            <w:right w:val="none" w:sz="0" w:space="0" w:color="auto"/>
          </w:divBdr>
        </w:div>
        <w:div w:id="170726069">
          <w:marLeft w:val="0"/>
          <w:marRight w:val="0"/>
          <w:marTop w:val="0"/>
          <w:marBottom w:val="0"/>
          <w:divBdr>
            <w:top w:val="none" w:sz="0" w:space="0" w:color="auto"/>
            <w:left w:val="none" w:sz="0" w:space="0" w:color="auto"/>
            <w:bottom w:val="none" w:sz="0" w:space="0" w:color="auto"/>
            <w:right w:val="none" w:sz="0" w:space="0" w:color="auto"/>
          </w:divBdr>
        </w:div>
        <w:div w:id="1136723139">
          <w:marLeft w:val="0"/>
          <w:marRight w:val="0"/>
          <w:marTop w:val="0"/>
          <w:marBottom w:val="0"/>
          <w:divBdr>
            <w:top w:val="none" w:sz="0" w:space="0" w:color="auto"/>
            <w:left w:val="none" w:sz="0" w:space="0" w:color="auto"/>
            <w:bottom w:val="none" w:sz="0" w:space="0" w:color="auto"/>
            <w:right w:val="none" w:sz="0" w:space="0" w:color="auto"/>
          </w:divBdr>
        </w:div>
        <w:div w:id="1260525327">
          <w:marLeft w:val="0"/>
          <w:marRight w:val="0"/>
          <w:marTop w:val="0"/>
          <w:marBottom w:val="0"/>
          <w:divBdr>
            <w:top w:val="none" w:sz="0" w:space="0" w:color="auto"/>
            <w:left w:val="none" w:sz="0" w:space="0" w:color="auto"/>
            <w:bottom w:val="none" w:sz="0" w:space="0" w:color="auto"/>
            <w:right w:val="none" w:sz="0" w:space="0" w:color="auto"/>
          </w:divBdr>
        </w:div>
        <w:div w:id="2081364502">
          <w:marLeft w:val="0"/>
          <w:marRight w:val="0"/>
          <w:marTop w:val="0"/>
          <w:marBottom w:val="0"/>
          <w:divBdr>
            <w:top w:val="none" w:sz="0" w:space="0" w:color="auto"/>
            <w:left w:val="none" w:sz="0" w:space="0" w:color="auto"/>
            <w:bottom w:val="none" w:sz="0" w:space="0" w:color="auto"/>
            <w:right w:val="none" w:sz="0" w:space="0" w:color="auto"/>
          </w:divBdr>
        </w:div>
        <w:div w:id="1359812281">
          <w:marLeft w:val="0"/>
          <w:marRight w:val="0"/>
          <w:marTop w:val="0"/>
          <w:marBottom w:val="0"/>
          <w:divBdr>
            <w:top w:val="none" w:sz="0" w:space="0" w:color="auto"/>
            <w:left w:val="none" w:sz="0" w:space="0" w:color="auto"/>
            <w:bottom w:val="none" w:sz="0" w:space="0" w:color="auto"/>
            <w:right w:val="none" w:sz="0" w:space="0" w:color="auto"/>
          </w:divBdr>
        </w:div>
        <w:div w:id="1180118203">
          <w:marLeft w:val="0"/>
          <w:marRight w:val="0"/>
          <w:marTop w:val="0"/>
          <w:marBottom w:val="0"/>
          <w:divBdr>
            <w:top w:val="none" w:sz="0" w:space="0" w:color="auto"/>
            <w:left w:val="none" w:sz="0" w:space="0" w:color="auto"/>
            <w:bottom w:val="none" w:sz="0" w:space="0" w:color="auto"/>
            <w:right w:val="none" w:sz="0" w:space="0" w:color="auto"/>
          </w:divBdr>
        </w:div>
        <w:div w:id="1886327882">
          <w:marLeft w:val="0"/>
          <w:marRight w:val="0"/>
          <w:marTop w:val="0"/>
          <w:marBottom w:val="0"/>
          <w:divBdr>
            <w:top w:val="none" w:sz="0" w:space="0" w:color="auto"/>
            <w:left w:val="none" w:sz="0" w:space="0" w:color="auto"/>
            <w:bottom w:val="none" w:sz="0" w:space="0" w:color="auto"/>
            <w:right w:val="none" w:sz="0" w:space="0" w:color="auto"/>
          </w:divBdr>
        </w:div>
        <w:div w:id="1295255543">
          <w:marLeft w:val="0"/>
          <w:marRight w:val="0"/>
          <w:marTop w:val="0"/>
          <w:marBottom w:val="0"/>
          <w:divBdr>
            <w:top w:val="none" w:sz="0" w:space="0" w:color="auto"/>
            <w:left w:val="none" w:sz="0" w:space="0" w:color="auto"/>
            <w:bottom w:val="none" w:sz="0" w:space="0" w:color="auto"/>
            <w:right w:val="none" w:sz="0" w:space="0" w:color="auto"/>
          </w:divBdr>
        </w:div>
        <w:div w:id="272590270">
          <w:marLeft w:val="0"/>
          <w:marRight w:val="0"/>
          <w:marTop w:val="0"/>
          <w:marBottom w:val="0"/>
          <w:divBdr>
            <w:top w:val="none" w:sz="0" w:space="0" w:color="auto"/>
            <w:left w:val="none" w:sz="0" w:space="0" w:color="auto"/>
            <w:bottom w:val="none" w:sz="0" w:space="0" w:color="auto"/>
            <w:right w:val="none" w:sz="0" w:space="0" w:color="auto"/>
          </w:divBdr>
        </w:div>
        <w:div w:id="1194073438">
          <w:marLeft w:val="0"/>
          <w:marRight w:val="0"/>
          <w:marTop w:val="0"/>
          <w:marBottom w:val="0"/>
          <w:divBdr>
            <w:top w:val="none" w:sz="0" w:space="0" w:color="auto"/>
            <w:left w:val="none" w:sz="0" w:space="0" w:color="auto"/>
            <w:bottom w:val="none" w:sz="0" w:space="0" w:color="auto"/>
            <w:right w:val="none" w:sz="0" w:space="0" w:color="auto"/>
          </w:divBdr>
        </w:div>
        <w:div w:id="962882476">
          <w:marLeft w:val="0"/>
          <w:marRight w:val="0"/>
          <w:marTop w:val="0"/>
          <w:marBottom w:val="0"/>
          <w:divBdr>
            <w:top w:val="none" w:sz="0" w:space="0" w:color="auto"/>
            <w:left w:val="none" w:sz="0" w:space="0" w:color="auto"/>
            <w:bottom w:val="none" w:sz="0" w:space="0" w:color="auto"/>
            <w:right w:val="none" w:sz="0" w:space="0" w:color="auto"/>
          </w:divBdr>
        </w:div>
        <w:div w:id="545023632">
          <w:marLeft w:val="0"/>
          <w:marRight w:val="0"/>
          <w:marTop w:val="0"/>
          <w:marBottom w:val="0"/>
          <w:divBdr>
            <w:top w:val="none" w:sz="0" w:space="0" w:color="auto"/>
            <w:left w:val="none" w:sz="0" w:space="0" w:color="auto"/>
            <w:bottom w:val="none" w:sz="0" w:space="0" w:color="auto"/>
            <w:right w:val="none" w:sz="0" w:space="0" w:color="auto"/>
          </w:divBdr>
        </w:div>
        <w:div w:id="1804612181">
          <w:marLeft w:val="0"/>
          <w:marRight w:val="0"/>
          <w:marTop w:val="0"/>
          <w:marBottom w:val="0"/>
          <w:divBdr>
            <w:top w:val="none" w:sz="0" w:space="0" w:color="auto"/>
            <w:left w:val="none" w:sz="0" w:space="0" w:color="auto"/>
            <w:bottom w:val="none" w:sz="0" w:space="0" w:color="auto"/>
            <w:right w:val="none" w:sz="0" w:space="0" w:color="auto"/>
          </w:divBdr>
        </w:div>
        <w:div w:id="967400193">
          <w:marLeft w:val="0"/>
          <w:marRight w:val="0"/>
          <w:marTop w:val="0"/>
          <w:marBottom w:val="0"/>
          <w:divBdr>
            <w:top w:val="none" w:sz="0" w:space="0" w:color="auto"/>
            <w:left w:val="none" w:sz="0" w:space="0" w:color="auto"/>
            <w:bottom w:val="none" w:sz="0" w:space="0" w:color="auto"/>
            <w:right w:val="none" w:sz="0" w:space="0" w:color="auto"/>
          </w:divBdr>
        </w:div>
        <w:div w:id="815101638">
          <w:marLeft w:val="0"/>
          <w:marRight w:val="0"/>
          <w:marTop w:val="0"/>
          <w:marBottom w:val="0"/>
          <w:divBdr>
            <w:top w:val="none" w:sz="0" w:space="0" w:color="auto"/>
            <w:left w:val="none" w:sz="0" w:space="0" w:color="auto"/>
            <w:bottom w:val="none" w:sz="0" w:space="0" w:color="auto"/>
            <w:right w:val="none" w:sz="0" w:space="0" w:color="auto"/>
          </w:divBdr>
        </w:div>
        <w:div w:id="141587466">
          <w:marLeft w:val="0"/>
          <w:marRight w:val="0"/>
          <w:marTop w:val="0"/>
          <w:marBottom w:val="0"/>
          <w:divBdr>
            <w:top w:val="none" w:sz="0" w:space="0" w:color="auto"/>
            <w:left w:val="none" w:sz="0" w:space="0" w:color="auto"/>
            <w:bottom w:val="none" w:sz="0" w:space="0" w:color="auto"/>
            <w:right w:val="none" w:sz="0" w:space="0" w:color="auto"/>
          </w:divBdr>
        </w:div>
        <w:div w:id="1106004600">
          <w:marLeft w:val="0"/>
          <w:marRight w:val="0"/>
          <w:marTop w:val="0"/>
          <w:marBottom w:val="0"/>
          <w:divBdr>
            <w:top w:val="none" w:sz="0" w:space="0" w:color="auto"/>
            <w:left w:val="none" w:sz="0" w:space="0" w:color="auto"/>
            <w:bottom w:val="none" w:sz="0" w:space="0" w:color="auto"/>
            <w:right w:val="none" w:sz="0" w:space="0" w:color="auto"/>
          </w:divBdr>
        </w:div>
        <w:div w:id="2035616168">
          <w:marLeft w:val="0"/>
          <w:marRight w:val="0"/>
          <w:marTop w:val="0"/>
          <w:marBottom w:val="0"/>
          <w:divBdr>
            <w:top w:val="none" w:sz="0" w:space="0" w:color="auto"/>
            <w:left w:val="none" w:sz="0" w:space="0" w:color="auto"/>
            <w:bottom w:val="none" w:sz="0" w:space="0" w:color="auto"/>
            <w:right w:val="none" w:sz="0" w:space="0" w:color="auto"/>
          </w:divBdr>
        </w:div>
        <w:div w:id="238947649">
          <w:marLeft w:val="0"/>
          <w:marRight w:val="0"/>
          <w:marTop w:val="0"/>
          <w:marBottom w:val="0"/>
          <w:divBdr>
            <w:top w:val="none" w:sz="0" w:space="0" w:color="auto"/>
            <w:left w:val="none" w:sz="0" w:space="0" w:color="auto"/>
            <w:bottom w:val="none" w:sz="0" w:space="0" w:color="auto"/>
            <w:right w:val="none" w:sz="0" w:space="0" w:color="auto"/>
          </w:divBdr>
        </w:div>
        <w:div w:id="287010075">
          <w:marLeft w:val="0"/>
          <w:marRight w:val="0"/>
          <w:marTop w:val="0"/>
          <w:marBottom w:val="0"/>
          <w:divBdr>
            <w:top w:val="none" w:sz="0" w:space="0" w:color="auto"/>
            <w:left w:val="none" w:sz="0" w:space="0" w:color="auto"/>
            <w:bottom w:val="none" w:sz="0" w:space="0" w:color="auto"/>
            <w:right w:val="none" w:sz="0" w:space="0" w:color="auto"/>
          </w:divBdr>
        </w:div>
        <w:div w:id="1260790713">
          <w:marLeft w:val="0"/>
          <w:marRight w:val="0"/>
          <w:marTop w:val="0"/>
          <w:marBottom w:val="0"/>
          <w:divBdr>
            <w:top w:val="none" w:sz="0" w:space="0" w:color="auto"/>
            <w:left w:val="none" w:sz="0" w:space="0" w:color="auto"/>
            <w:bottom w:val="none" w:sz="0" w:space="0" w:color="auto"/>
            <w:right w:val="none" w:sz="0" w:space="0" w:color="auto"/>
          </w:divBdr>
        </w:div>
        <w:div w:id="20134602">
          <w:marLeft w:val="0"/>
          <w:marRight w:val="0"/>
          <w:marTop w:val="0"/>
          <w:marBottom w:val="0"/>
          <w:divBdr>
            <w:top w:val="none" w:sz="0" w:space="0" w:color="auto"/>
            <w:left w:val="none" w:sz="0" w:space="0" w:color="auto"/>
            <w:bottom w:val="none" w:sz="0" w:space="0" w:color="auto"/>
            <w:right w:val="none" w:sz="0" w:space="0" w:color="auto"/>
          </w:divBdr>
        </w:div>
        <w:div w:id="636959491">
          <w:marLeft w:val="0"/>
          <w:marRight w:val="0"/>
          <w:marTop w:val="0"/>
          <w:marBottom w:val="0"/>
          <w:divBdr>
            <w:top w:val="none" w:sz="0" w:space="0" w:color="auto"/>
            <w:left w:val="none" w:sz="0" w:space="0" w:color="auto"/>
            <w:bottom w:val="none" w:sz="0" w:space="0" w:color="auto"/>
            <w:right w:val="none" w:sz="0" w:space="0" w:color="auto"/>
          </w:divBdr>
        </w:div>
        <w:div w:id="1420834719">
          <w:marLeft w:val="0"/>
          <w:marRight w:val="0"/>
          <w:marTop w:val="0"/>
          <w:marBottom w:val="0"/>
          <w:divBdr>
            <w:top w:val="none" w:sz="0" w:space="0" w:color="auto"/>
            <w:left w:val="none" w:sz="0" w:space="0" w:color="auto"/>
            <w:bottom w:val="none" w:sz="0" w:space="0" w:color="auto"/>
            <w:right w:val="none" w:sz="0" w:space="0" w:color="auto"/>
          </w:divBdr>
        </w:div>
        <w:div w:id="1770932766">
          <w:marLeft w:val="0"/>
          <w:marRight w:val="0"/>
          <w:marTop w:val="0"/>
          <w:marBottom w:val="0"/>
          <w:divBdr>
            <w:top w:val="none" w:sz="0" w:space="0" w:color="auto"/>
            <w:left w:val="none" w:sz="0" w:space="0" w:color="auto"/>
            <w:bottom w:val="none" w:sz="0" w:space="0" w:color="auto"/>
            <w:right w:val="none" w:sz="0" w:space="0" w:color="auto"/>
          </w:divBdr>
        </w:div>
        <w:div w:id="1712534689">
          <w:marLeft w:val="0"/>
          <w:marRight w:val="0"/>
          <w:marTop w:val="0"/>
          <w:marBottom w:val="0"/>
          <w:divBdr>
            <w:top w:val="none" w:sz="0" w:space="0" w:color="auto"/>
            <w:left w:val="none" w:sz="0" w:space="0" w:color="auto"/>
            <w:bottom w:val="none" w:sz="0" w:space="0" w:color="auto"/>
            <w:right w:val="none" w:sz="0" w:space="0" w:color="auto"/>
          </w:divBdr>
        </w:div>
        <w:div w:id="573978877">
          <w:marLeft w:val="0"/>
          <w:marRight w:val="0"/>
          <w:marTop w:val="0"/>
          <w:marBottom w:val="0"/>
          <w:divBdr>
            <w:top w:val="none" w:sz="0" w:space="0" w:color="auto"/>
            <w:left w:val="none" w:sz="0" w:space="0" w:color="auto"/>
            <w:bottom w:val="none" w:sz="0" w:space="0" w:color="auto"/>
            <w:right w:val="none" w:sz="0" w:space="0" w:color="auto"/>
          </w:divBdr>
        </w:div>
        <w:div w:id="1859461136">
          <w:marLeft w:val="0"/>
          <w:marRight w:val="0"/>
          <w:marTop w:val="0"/>
          <w:marBottom w:val="0"/>
          <w:divBdr>
            <w:top w:val="none" w:sz="0" w:space="0" w:color="auto"/>
            <w:left w:val="none" w:sz="0" w:space="0" w:color="auto"/>
            <w:bottom w:val="none" w:sz="0" w:space="0" w:color="auto"/>
            <w:right w:val="none" w:sz="0" w:space="0" w:color="auto"/>
          </w:divBdr>
        </w:div>
        <w:div w:id="1558931499">
          <w:marLeft w:val="0"/>
          <w:marRight w:val="0"/>
          <w:marTop w:val="0"/>
          <w:marBottom w:val="0"/>
          <w:divBdr>
            <w:top w:val="none" w:sz="0" w:space="0" w:color="auto"/>
            <w:left w:val="none" w:sz="0" w:space="0" w:color="auto"/>
            <w:bottom w:val="none" w:sz="0" w:space="0" w:color="auto"/>
            <w:right w:val="none" w:sz="0" w:space="0" w:color="auto"/>
          </w:divBdr>
        </w:div>
        <w:div w:id="1541935353">
          <w:marLeft w:val="0"/>
          <w:marRight w:val="0"/>
          <w:marTop w:val="0"/>
          <w:marBottom w:val="0"/>
          <w:divBdr>
            <w:top w:val="none" w:sz="0" w:space="0" w:color="auto"/>
            <w:left w:val="none" w:sz="0" w:space="0" w:color="auto"/>
            <w:bottom w:val="none" w:sz="0" w:space="0" w:color="auto"/>
            <w:right w:val="none" w:sz="0" w:space="0" w:color="auto"/>
          </w:divBdr>
        </w:div>
        <w:div w:id="292904075">
          <w:marLeft w:val="0"/>
          <w:marRight w:val="0"/>
          <w:marTop w:val="0"/>
          <w:marBottom w:val="0"/>
          <w:divBdr>
            <w:top w:val="none" w:sz="0" w:space="0" w:color="auto"/>
            <w:left w:val="none" w:sz="0" w:space="0" w:color="auto"/>
            <w:bottom w:val="none" w:sz="0" w:space="0" w:color="auto"/>
            <w:right w:val="none" w:sz="0" w:space="0" w:color="auto"/>
          </w:divBdr>
        </w:div>
        <w:div w:id="1421562126">
          <w:marLeft w:val="0"/>
          <w:marRight w:val="0"/>
          <w:marTop w:val="0"/>
          <w:marBottom w:val="0"/>
          <w:divBdr>
            <w:top w:val="none" w:sz="0" w:space="0" w:color="auto"/>
            <w:left w:val="none" w:sz="0" w:space="0" w:color="auto"/>
            <w:bottom w:val="none" w:sz="0" w:space="0" w:color="auto"/>
            <w:right w:val="none" w:sz="0" w:space="0" w:color="auto"/>
          </w:divBdr>
        </w:div>
        <w:div w:id="1279528140">
          <w:marLeft w:val="0"/>
          <w:marRight w:val="0"/>
          <w:marTop w:val="0"/>
          <w:marBottom w:val="0"/>
          <w:divBdr>
            <w:top w:val="none" w:sz="0" w:space="0" w:color="auto"/>
            <w:left w:val="none" w:sz="0" w:space="0" w:color="auto"/>
            <w:bottom w:val="none" w:sz="0" w:space="0" w:color="auto"/>
            <w:right w:val="none" w:sz="0" w:space="0" w:color="auto"/>
          </w:divBdr>
        </w:div>
        <w:div w:id="439179903">
          <w:marLeft w:val="0"/>
          <w:marRight w:val="0"/>
          <w:marTop w:val="0"/>
          <w:marBottom w:val="0"/>
          <w:divBdr>
            <w:top w:val="none" w:sz="0" w:space="0" w:color="auto"/>
            <w:left w:val="none" w:sz="0" w:space="0" w:color="auto"/>
            <w:bottom w:val="none" w:sz="0" w:space="0" w:color="auto"/>
            <w:right w:val="none" w:sz="0" w:space="0" w:color="auto"/>
          </w:divBdr>
        </w:div>
        <w:div w:id="1816683379">
          <w:marLeft w:val="0"/>
          <w:marRight w:val="0"/>
          <w:marTop w:val="0"/>
          <w:marBottom w:val="0"/>
          <w:divBdr>
            <w:top w:val="none" w:sz="0" w:space="0" w:color="auto"/>
            <w:left w:val="none" w:sz="0" w:space="0" w:color="auto"/>
            <w:bottom w:val="none" w:sz="0" w:space="0" w:color="auto"/>
            <w:right w:val="none" w:sz="0" w:space="0" w:color="auto"/>
          </w:divBdr>
        </w:div>
        <w:div w:id="992181399">
          <w:marLeft w:val="0"/>
          <w:marRight w:val="0"/>
          <w:marTop w:val="0"/>
          <w:marBottom w:val="0"/>
          <w:divBdr>
            <w:top w:val="none" w:sz="0" w:space="0" w:color="auto"/>
            <w:left w:val="none" w:sz="0" w:space="0" w:color="auto"/>
            <w:bottom w:val="none" w:sz="0" w:space="0" w:color="auto"/>
            <w:right w:val="none" w:sz="0" w:space="0" w:color="auto"/>
          </w:divBdr>
        </w:div>
        <w:div w:id="538475209">
          <w:marLeft w:val="0"/>
          <w:marRight w:val="0"/>
          <w:marTop w:val="0"/>
          <w:marBottom w:val="0"/>
          <w:divBdr>
            <w:top w:val="none" w:sz="0" w:space="0" w:color="auto"/>
            <w:left w:val="none" w:sz="0" w:space="0" w:color="auto"/>
            <w:bottom w:val="none" w:sz="0" w:space="0" w:color="auto"/>
            <w:right w:val="none" w:sz="0" w:space="0" w:color="auto"/>
          </w:divBdr>
        </w:div>
        <w:div w:id="1487167198">
          <w:marLeft w:val="0"/>
          <w:marRight w:val="0"/>
          <w:marTop w:val="0"/>
          <w:marBottom w:val="0"/>
          <w:divBdr>
            <w:top w:val="none" w:sz="0" w:space="0" w:color="auto"/>
            <w:left w:val="none" w:sz="0" w:space="0" w:color="auto"/>
            <w:bottom w:val="none" w:sz="0" w:space="0" w:color="auto"/>
            <w:right w:val="none" w:sz="0" w:space="0" w:color="auto"/>
          </w:divBdr>
        </w:div>
        <w:div w:id="1330869789">
          <w:marLeft w:val="0"/>
          <w:marRight w:val="0"/>
          <w:marTop w:val="0"/>
          <w:marBottom w:val="0"/>
          <w:divBdr>
            <w:top w:val="none" w:sz="0" w:space="0" w:color="auto"/>
            <w:left w:val="none" w:sz="0" w:space="0" w:color="auto"/>
            <w:bottom w:val="none" w:sz="0" w:space="0" w:color="auto"/>
            <w:right w:val="none" w:sz="0" w:space="0" w:color="auto"/>
          </w:divBdr>
        </w:div>
        <w:div w:id="1810246516">
          <w:marLeft w:val="0"/>
          <w:marRight w:val="0"/>
          <w:marTop w:val="0"/>
          <w:marBottom w:val="0"/>
          <w:divBdr>
            <w:top w:val="none" w:sz="0" w:space="0" w:color="auto"/>
            <w:left w:val="none" w:sz="0" w:space="0" w:color="auto"/>
            <w:bottom w:val="none" w:sz="0" w:space="0" w:color="auto"/>
            <w:right w:val="none" w:sz="0" w:space="0" w:color="auto"/>
          </w:divBdr>
        </w:div>
        <w:div w:id="203182680">
          <w:marLeft w:val="0"/>
          <w:marRight w:val="0"/>
          <w:marTop w:val="0"/>
          <w:marBottom w:val="0"/>
          <w:divBdr>
            <w:top w:val="none" w:sz="0" w:space="0" w:color="auto"/>
            <w:left w:val="none" w:sz="0" w:space="0" w:color="auto"/>
            <w:bottom w:val="none" w:sz="0" w:space="0" w:color="auto"/>
            <w:right w:val="none" w:sz="0" w:space="0" w:color="auto"/>
          </w:divBdr>
        </w:div>
        <w:div w:id="342246871">
          <w:marLeft w:val="0"/>
          <w:marRight w:val="0"/>
          <w:marTop w:val="0"/>
          <w:marBottom w:val="0"/>
          <w:divBdr>
            <w:top w:val="none" w:sz="0" w:space="0" w:color="auto"/>
            <w:left w:val="none" w:sz="0" w:space="0" w:color="auto"/>
            <w:bottom w:val="none" w:sz="0" w:space="0" w:color="auto"/>
            <w:right w:val="none" w:sz="0" w:space="0" w:color="auto"/>
          </w:divBdr>
        </w:div>
        <w:div w:id="2012174738">
          <w:marLeft w:val="0"/>
          <w:marRight w:val="0"/>
          <w:marTop w:val="0"/>
          <w:marBottom w:val="0"/>
          <w:divBdr>
            <w:top w:val="none" w:sz="0" w:space="0" w:color="auto"/>
            <w:left w:val="none" w:sz="0" w:space="0" w:color="auto"/>
            <w:bottom w:val="none" w:sz="0" w:space="0" w:color="auto"/>
            <w:right w:val="none" w:sz="0" w:space="0" w:color="auto"/>
          </w:divBdr>
        </w:div>
        <w:div w:id="1757940209">
          <w:marLeft w:val="0"/>
          <w:marRight w:val="0"/>
          <w:marTop w:val="0"/>
          <w:marBottom w:val="0"/>
          <w:divBdr>
            <w:top w:val="none" w:sz="0" w:space="0" w:color="auto"/>
            <w:left w:val="none" w:sz="0" w:space="0" w:color="auto"/>
            <w:bottom w:val="none" w:sz="0" w:space="0" w:color="auto"/>
            <w:right w:val="none" w:sz="0" w:space="0" w:color="auto"/>
          </w:divBdr>
        </w:div>
        <w:div w:id="33846534">
          <w:marLeft w:val="0"/>
          <w:marRight w:val="0"/>
          <w:marTop w:val="0"/>
          <w:marBottom w:val="0"/>
          <w:divBdr>
            <w:top w:val="none" w:sz="0" w:space="0" w:color="auto"/>
            <w:left w:val="none" w:sz="0" w:space="0" w:color="auto"/>
            <w:bottom w:val="none" w:sz="0" w:space="0" w:color="auto"/>
            <w:right w:val="none" w:sz="0" w:space="0" w:color="auto"/>
          </w:divBdr>
        </w:div>
        <w:div w:id="2127113665">
          <w:marLeft w:val="0"/>
          <w:marRight w:val="0"/>
          <w:marTop w:val="0"/>
          <w:marBottom w:val="0"/>
          <w:divBdr>
            <w:top w:val="none" w:sz="0" w:space="0" w:color="auto"/>
            <w:left w:val="none" w:sz="0" w:space="0" w:color="auto"/>
            <w:bottom w:val="none" w:sz="0" w:space="0" w:color="auto"/>
            <w:right w:val="none" w:sz="0" w:space="0" w:color="auto"/>
          </w:divBdr>
        </w:div>
        <w:div w:id="443505194">
          <w:marLeft w:val="0"/>
          <w:marRight w:val="0"/>
          <w:marTop w:val="0"/>
          <w:marBottom w:val="0"/>
          <w:divBdr>
            <w:top w:val="none" w:sz="0" w:space="0" w:color="auto"/>
            <w:left w:val="none" w:sz="0" w:space="0" w:color="auto"/>
            <w:bottom w:val="none" w:sz="0" w:space="0" w:color="auto"/>
            <w:right w:val="none" w:sz="0" w:space="0" w:color="auto"/>
          </w:divBdr>
        </w:div>
        <w:div w:id="111899845">
          <w:marLeft w:val="0"/>
          <w:marRight w:val="0"/>
          <w:marTop w:val="0"/>
          <w:marBottom w:val="0"/>
          <w:divBdr>
            <w:top w:val="none" w:sz="0" w:space="0" w:color="auto"/>
            <w:left w:val="none" w:sz="0" w:space="0" w:color="auto"/>
            <w:bottom w:val="none" w:sz="0" w:space="0" w:color="auto"/>
            <w:right w:val="none" w:sz="0" w:space="0" w:color="auto"/>
          </w:divBdr>
        </w:div>
        <w:div w:id="1759326580">
          <w:marLeft w:val="0"/>
          <w:marRight w:val="0"/>
          <w:marTop w:val="0"/>
          <w:marBottom w:val="0"/>
          <w:divBdr>
            <w:top w:val="none" w:sz="0" w:space="0" w:color="auto"/>
            <w:left w:val="none" w:sz="0" w:space="0" w:color="auto"/>
            <w:bottom w:val="none" w:sz="0" w:space="0" w:color="auto"/>
            <w:right w:val="none" w:sz="0" w:space="0" w:color="auto"/>
          </w:divBdr>
        </w:div>
        <w:div w:id="1237787910">
          <w:marLeft w:val="0"/>
          <w:marRight w:val="0"/>
          <w:marTop w:val="0"/>
          <w:marBottom w:val="0"/>
          <w:divBdr>
            <w:top w:val="none" w:sz="0" w:space="0" w:color="auto"/>
            <w:left w:val="none" w:sz="0" w:space="0" w:color="auto"/>
            <w:bottom w:val="none" w:sz="0" w:space="0" w:color="auto"/>
            <w:right w:val="none" w:sz="0" w:space="0" w:color="auto"/>
          </w:divBdr>
        </w:div>
        <w:div w:id="1557232071">
          <w:marLeft w:val="0"/>
          <w:marRight w:val="0"/>
          <w:marTop w:val="0"/>
          <w:marBottom w:val="0"/>
          <w:divBdr>
            <w:top w:val="none" w:sz="0" w:space="0" w:color="auto"/>
            <w:left w:val="none" w:sz="0" w:space="0" w:color="auto"/>
            <w:bottom w:val="none" w:sz="0" w:space="0" w:color="auto"/>
            <w:right w:val="none" w:sz="0" w:space="0" w:color="auto"/>
          </w:divBdr>
        </w:div>
        <w:div w:id="1518621687">
          <w:marLeft w:val="0"/>
          <w:marRight w:val="0"/>
          <w:marTop w:val="0"/>
          <w:marBottom w:val="0"/>
          <w:divBdr>
            <w:top w:val="none" w:sz="0" w:space="0" w:color="auto"/>
            <w:left w:val="none" w:sz="0" w:space="0" w:color="auto"/>
            <w:bottom w:val="none" w:sz="0" w:space="0" w:color="auto"/>
            <w:right w:val="none" w:sz="0" w:space="0" w:color="auto"/>
          </w:divBdr>
        </w:div>
        <w:div w:id="359279395">
          <w:marLeft w:val="0"/>
          <w:marRight w:val="0"/>
          <w:marTop w:val="0"/>
          <w:marBottom w:val="0"/>
          <w:divBdr>
            <w:top w:val="none" w:sz="0" w:space="0" w:color="auto"/>
            <w:left w:val="none" w:sz="0" w:space="0" w:color="auto"/>
            <w:bottom w:val="none" w:sz="0" w:space="0" w:color="auto"/>
            <w:right w:val="none" w:sz="0" w:space="0" w:color="auto"/>
          </w:divBdr>
        </w:div>
        <w:div w:id="1046682495">
          <w:marLeft w:val="0"/>
          <w:marRight w:val="0"/>
          <w:marTop w:val="0"/>
          <w:marBottom w:val="0"/>
          <w:divBdr>
            <w:top w:val="none" w:sz="0" w:space="0" w:color="auto"/>
            <w:left w:val="none" w:sz="0" w:space="0" w:color="auto"/>
            <w:bottom w:val="none" w:sz="0" w:space="0" w:color="auto"/>
            <w:right w:val="none" w:sz="0" w:space="0" w:color="auto"/>
          </w:divBdr>
        </w:div>
        <w:div w:id="567545167">
          <w:marLeft w:val="0"/>
          <w:marRight w:val="0"/>
          <w:marTop w:val="0"/>
          <w:marBottom w:val="0"/>
          <w:divBdr>
            <w:top w:val="none" w:sz="0" w:space="0" w:color="auto"/>
            <w:left w:val="none" w:sz="0" w:space="0" w:color="auto"/>
            <w:bottom w:val="none" w:sz="0" w:space="0" w:color="auto"/>
            <w:right w:val="none" w:sz="0" w:space="0" w:color="auto"/>
          </w:divBdr>
        </w:div>
        <w:div w:id="103382425">
          <w:marLeft w:val="0"/>
          <w:marRight w:val="0"/>
          <w:marTop w:val="0"/>
          <w:marBottom w:val="0"/>
          <w:divBdr>
            <w:top w:val="none" w:sz="0" w:space="0" w:color="auto"/>
            <w:left w:val="none" w:sz="0" w:space="0" w:color="auto"/>
            <w:bottom w:val="none" w:sz="0" w:space="0" w:color="auto"/>
            <w:right w:val="none" w:sz="0" w:space="0" w:color="auto"/>
          </w:divBdr>
        </w:div>
        <w:div w:id="2003200267">
          <w:marLeft w:val="0"/>
          <w:marRight w:val="0"/>
          <w:marTop w:val="0"/>
          <w:marBottom w:val="0"/>
          <w:divBdr>
            <w:top w:val="none" w:sz="0" w:space="0" w:color="auto"/>
            <w:left w:val="none" w:sz="0" w:space="0" w:color="auto"/>
            <w:bottom w:val="none" w:sz="0" w:space="0" w:color="auto"/>
            <w:right w:val="none" w:sz="0" w:space="0" w:color="auto"/>
          </w:divBdr>
        </w:div>
        <w:div w:id="1693797706">
          <w:marLeft w:val="0"/>
          <w:marRight w:val="0"/>
          <w:marTop w:val="0"/>
          <w:marBottom w:val="0"/>
          <w:divBdr>
            <w:top w:val="none" w:sz="0" w:space="0" w:color="auto"/>
            <w:left w:val="none" w:sz="0" w:space="0" w:color="auto"/>
            <w:bottom w:val="none" w:sz="0" w:space="0" w:color="auto"/>
            <w:right w:val="none" w:sz="0" w:space="0" w:color="auto"/>
          </w:divBdr>
        </w:div>
        <w:div w:id="1393429549">
          <w:marLeft w:val="0"/>
          <w:marRight w:val="0"/>
          <w:marTop w:val="0"/>
          <w:marBottom w:val="0"/>
          <w:divBdr>
            <w:top w:val="none" w:sz="0" w:space="0" w:color="auto"/>
            <w:left w:val="none" w:sz="0" w:space="0" w:color="auto"/>
            <w:bottom w:val="none" w:sz="0" w:space="0" w:color="auto"/>
            <w:right w:val="none" w:sz="0" w:space="0" w:color="auto"/>
          </w:divBdr>
        </w:div>
        <w:div w:id="610017613">
          <w:marLeft w:val="0"/>
          <w:marRight w:val="0"/>
          <w:marTop w:val="0"/>
          <w:marBottom w:val="0"/>
          <w:divBdr>
            <w:top w:val="none" w:sz="0" w:space="0" w:color="auto"/>
            <w:left w:val="none" w:sz="0" w:space="0" w:color="auto"/>
            <w:bottom w:val="none" w:sz="0" w:space="0" w:color="auto"/>
            <w:right w:val="none" w:sz="0" w:space="0" w:color="auto"/>
          </w:divBdr>
        </w:div>
        <w:div w:id="1492209054">
          <w:marLeft w:val="0"/>
          <w:marRight w:val="0"/>
          <w:marTop w:val="0"/>
          <w:marBottom w:val="0"/>
          <w:divBdr>
            <w:top w:val="none" w:sz="0" w:space="0" w:color="auto"/>
            <w:left w:val="none" w:sz="0" w:space="0" w:color="auto"/>
            <w:bottom w:val="none" w:sz="0" w:space="0" w:color="auto"/>
            <w:right w:val="none" w:sz="0" w:space="0" w:color="auto"/>
          </w:divBdr>
        </w:div>
        <w:div w:id="1298946999">
          <w:marLeft w:val="0"/>
          <w:marRight w:val="0"/>
          <w:marTop w:val="0"/>
          <w:marBottom w:val="0"/>
          <w:divBdr>
            <w:top w:val="none" w:sz="0" w:space="0" w:color="auto"/>
            <w:left w:val="none" w:sz="0" w:space="0" w:color="auto"/>
            <w:bottom w:val="none" w:sz="0" w:space="0" w:color="auto"/>
            <w:right w:val="none" w:sz="0" w:space="0" w:color="auto"/>
          </w:divBdr>
        </w:div>
        <w:div w:id="1519928393">
          <w:marLeft w:val="0"/>
          <w:marRight w:val="0"/>
          <w:marTop w:val="0"/>
          <w:marBottom w:val="0"/>
          <w:divBdr>
            <w:top w:val="none" w:sz="0" w:space="0" w:color="auto"/>
            <w:left w:val="none" w:sz="0" w:space="0" w:color="auto"/>
            <w:bottom w:val="none" w:sz="0" w:space="0" w:color="auto"/>
            <w:right w:val="none" w:sz="0" w:space="0" w:color="auto"/>
          </w:divBdr>
        </w:div>
        <w:div w:id="811798643">
          <w:marLeft w:val="0"/>
          <w:marRight w:val="0"/>
          <w:marTop w:val="0"/>
          <w:marBottom w:val="0"/>
          <w:divBdr>
            <w:top w:val="none" w:sz="0" w:space="0" w:color="auto"/>
            <w:left w:val="none" w:sz="0" w:space="0" w:color="auto"/>
            <w:bottom w:val="none" w:sz="0" w:space="0" w:color="auto"/>
            <w:right w:val="none" w:sz="0" w:space="0" w:color="auto"/>
          </w:divBdr>
        </w:div>
        <w:div w:id="279842922">
          <w:marLeft w:val="0"/>
          <w:marRight w:val="0"/>
          <w:marTop w:val="0"/>
          <w:marBottom w:val="0"/>
          <w:divBdr>
            <w:top w:val="none" w:sz="0" w:space="0" w:color="auto"/>
            <w:left w:val="none" w:sz="0" w:space="0" w:color="auto"/>
            <w:bottom w:val="none" w:sz="0" w:space="0" w:color="auto"/>
            <w:right w:val="none" w:sz="0" w:space="0" w:color="auto"/>
          </w:divBdr>
        </w:div>
        <w:div w:id="1131090842">
          <w:marLeft w:val="0"/>
          <w:marRight w:val="0"/>
          <w:marTop w:val="0"/>
          <w:marBottom w:val="0"/>
          <w:divBdr>
            <w:top w:val="none" w:sz="0" w:space="0" w:color="auto"/>
            <w:left w:val="none" w:sz="0" w:space="0" w:color="auto"/>
            <w:bottom w:val="none" w:sz="0" w:space="0" w:color="auto"/>
            <w:right w:val="none" w:sz="0" w:space="0" w:color="auto"/>
          </w:divBdr>
        </w:div>
        <w:div w:id="2032221794">
          <w:marLeft w:val="0"/>
          <w:marRight w:val="0"/>
          <w:marTop w:val="0"/>
          <w:marBottom w:val="0"/>
          <w:divBdr>
            <w:top w:val="none" w:sz="0" w:space="0" w:color="auto"/>
            <w:left w:val="none" w:sz="0" w:space="0" w:color="auto"/>
            <w:bottom w:val="none" w:sz="0" w:space="0" w:color="auto"/>
            <w:right w:val="none" w:sz="0" w:space="0" w:color="auto"/>
          </w:divBdr>
        </w:div>
        <w:div w:id="1435637077">
          <w:marLeft w:val="0"/>
          <w:marRight w:val="0"/>
          <w:marTop w:val="0"/>
          <w:marBottom w:val="0"/>
          <w:divBdr>
            <w:top w:val="none" w:sz="0" w:space="0" w:color="auto"/>
            <w:left w:val="none" w:sz="0" w:space="0" w:color="auto"/>
            <w:bottom w:val="none" w:sz="0" w:space="0" w:color="auto"/>
            <w:right w:val="none" w:sz="0" w:space="0" w:color="auto"/>
          </w:divBdr>
        </w:div>
        <w:div w:id="1115829444">
          <w:marLeft w:val="0"/>
          <w:marRight w:val="0"/>
          <w:marTop w:val="0"/>
          <w:marBottom w:val="0"/>
          <w:divBdr>
            <w:top w:val="none" w:sz="0" w:space="0" w:color="auto"/>
            <w:left w:val="none" w:sz="0" w:space="0" w:color="auto"/>
            <w:bottom w:val="none" w:sz="0" w:space="0" w:color="auto"/>
            <w:right w:val="none" w:sz="0" w:space="0" w:color="auto"/>
          </w:divBdr>
        </w:div>
        <w:div w:id="1011954476">
          <w:marLeft w:val="0"/>
          <w:marRight w:val="0"/>
          <w:marTop w:val="0"/>
          <w:marBottom w:val="0"/>
          <w:divBdr>
            <w:top w:val="none" w:sz="0" w:space="0" w:color="auto"/>
            <w:left w:val="none" w:sz="0" w:space="0" w:color="auto"/>
            <w:bottom w:val="none" w:sz="0" w:space="0" w:color="auto"/>
            <w:right w:val="none" w:sz="0" w:space="0" w:color="auto"/>
          </w:divBdr>
        </w:div>
        <w:div w:id="672030411">
          <w:marLeft w:val="0"/>
          <w:marRight w:val="0"/>
          <w:marTop w:val="0"/>
          <w:marBottom w:val="0"/>
          <w:divBdr>
            <w:top w:val="none" w:sz="0" w:space="0" w:color="auto"/>
            <w:left w:val="none" w:sz="0" w:space="0" w:color="auto"/>
            <w:bottom w:val="none" w:sz="0" w:space="0" w:color="auto"/>
            <w:right w:val="none" w:sz="0" w:space="0" w:color="auto"/>
          </w:divBdr>
        </w:div>
        <w:div w:id="252708639">
          <w:marLeft w:val="0"/>
          <w:marRight w:val="0"/>
          <w:marTop w:val="0"/>
          <w:marBottom w:val="0"/>
          <w:divBdr>
            <w:top w:val="none" w:sz="0" w:space="0" w:color="auto"/>
            <w:left w:val="none" w:sz="0" w:space="0" w:color="auto"/>
            <w:bottom w:val="none" w:sz="0" w:space="0" w:color="auto"/>
            <w:right w:val="none" w:sz="0" w:space="0" w:color="auto"/>
          </w:divBdr>
        </w:div>
        <w:div w:id="2126918991">
          <w:marLeft w:val="0"/>
          <w:marRight w:val="0"/>
          <w:marTop w:val="0"/>
          <w:marBottom w:val="0"/>
          <w:divBdr>
            <w:top w:val="none" w:sz="0" w:space="0" w:color="auto"/>
            <w:left w:val="none" w:sz="0" w:space="0" w:color="auto"/>
            <w:bottom w:val="none" w:sz="0" w:space="0" w:color="auto"/>
            <w:right w:val="none" w:sz="0" w:space="0" w:color="auto"/>
          </w:divBdr>
        </w:div>
        <w:div w:id="879049031">
          <w:marLeft w:val="0"/>
          <w:marRight w:val="0"/>
          <w:marTop w:val="0"/>
          <w:marBottom w:val="0"/>
          <w:divBdr>
            <w:top w:val="none" w:sz="0" w:space="0" w:color="auto"/>
            <w:left w:val="none" w:sz="0" w:space="0" w:color="auto"/>
            <w:bottom w:val="none" w:sz="0" w:space="0" w:color="auto"/>
            <w:right w:val="none" w:sz="0" w:space="0" w:color="auto"/>
          </w:divBdr>
        </w:div>
        <w:div w:id="1526358558">
          <w:marLeft w:val="0"/>
          <w:marRight w:val="0"/>
          <w:marTop w:val="0"/>
          <w:marBottom w:val="0"/>
          <w:divBdr>
            <w:top w:val="none" w:sz="0" w:space="0" w:color="auto"/>
            <w:left w:val="none" w:sz="0" w:space="0" w:color="auto"/>
            <w:bottom w:val="none" w:sz="0" w:space="0" w:color="auto"/>
            <w:right w:val="none" w:sz="0" w:space="0" w:color="auto"/>
          </w:divBdr>
        </w:div>
        <w:div w:id="1835950620">
          <w:marLeft w:val="0"/>
          <w:marRight w:val="0"/>
          <w:marTop w:val="0"/>
          <w:marBottom w:val="0"/>
          <w:divBdr>
            <w:top w:val="none" w:sz="0" w:space="0" w:color="auto"/>
            <w:left w:val="none" w:sz="0" w:space="0" w:color="auto"/>
            <w:bottom w:val="none" w:sz="0" w:space="0" w:color="auto"/>
            <w:right w:val="none" w:sz="0" w:space="0" w:color="auto"/>
          </w:divBdr>
        </w:div>
        <w:div w:id="904534504">
          <w:marLeft w:val="0"/>
          <w:marRight w:val="0"/>
          <w:marTop w:val="0"/>
          <w:marBottom w:val="0"/>
          <w:divBdr>
            <w:top w:val="none" w:sz="0" w:space="0" w:color="auto"/>
            <w:left w:val="none" w:sz="0" w:space="0" w:color="auto"/>
            <w:bottom w:val="none" w:sz="0" w:space="0" w:color="auto"/>
            <w:right w:val="none" w:sz="0" w:space="0" w:color="auto"/>
          </w:divBdr>
        </w:div>
        <w:div w:id="1588342609">
          <w:marLeft w:val="0"/>
          <w:marRight w:val="0"/>
          <w:marTop w:val="0"/>
          <w:marBottom w:val="0"/>
          <w:divBdr>
            <w:top w:val="none" w:sz="0" w:space="0" w:color="auto"/>
            <w:left w:val="none" w:sz="0" w:space="0" w:color="auto"/>
            <w:bottom w:val="none" w:sz="0" w:space="0" w:color="auto"/>
            <w:right w:val="none" w:sz="0" w:space="0" w:color="auto"/>
          </w:divBdr>
        </w:div>
        <w:div w:id="62721781">
          <w:marLeft w:val="0"/>
          <w:marRight w:val="0"/>
          <w:marTop w:val="0"/>
          <w:marBottom w:val="0"/>
          <w:divBdr>
            <w:top w:val="none" w:sz="0" w:space="0" w:color="auto"/>
            <w:left w:val="none" w:sz="0" w:space="0" w:color="auto"/>
            <w:bottom w:val="none" w:sz="0" w:space="0" w:color="auto"/>
            <w:right w:val="none" w:sz="0" w:space="0" w:color="auto"/>
          </w:divBdr>
        </w:div>
        <w:div w:id="1509522586">
          <w:marLeft w:val="0"/>
          <w:marRight w:val="0"/>
          <w:marTop w:val="0"/>
          <w:marBottom w:val="0"/>
          <w:divBdr>
            <w:top w:val="none" w:sz="0" w:space="0" w:color="auto"/>
            <w:left w:val="none" w:sz="0" w:space="0" w:color="auto"/>
            <w:bottom w:val="none" w:sz="0" w:space="0" w:color="auto"/>
            <w:right w:val="none" w:sz="0" w:space="0" w:color="auto"/>
          </w:divBdr>
        </w:div>
        <w:div w:id="1553737520">
          <w:marLeft w:val="0"/>
          <w:marRight w:val="0"/>
          <w:marTop w:val="0"/>
          <w:marBottom w:val="0"/>
          <w:divBdr>
            <w:top w:val="none" w:sz="0" w:space="0" w:color="auto"/>
            <w:left w:val="none" w:sz="0" w:space="0" w:color="auto"/>
            <w:bottom w:val="none" w:sz="0" w:space="0" w:color="auto"/>
            <w:right w:val="none" w:sz="0" w:space="0" w:color="auto"/>
          </w:divBdr>
        </w:div>
        <w:div w:id="1274048430">
          <w:marLeft w:val="0"/>
          <w:marRight w:val="0"/>
          <w:marTop w:val="0"/>
          <w:marBottom w:val="0"/>
          <w:divBdr>
            <w:top w:val="none" w:sz="0" w:space="0" w:color="auto"/>
            <w:left w:val="none" w:sz="0" w:space="0" w:color="auto"/>
            <w:bottom w:val="none" w:sz="0" w:space="0" w:color="auto"/>
            <w:right w:val="none" w:sz="0" w:space="0" w:color="auto"/>
          </w:divBdr>
        </w:div>
        <w:div w:id="538473019">
          <w:marLeft w:val="0"/>
          <w:marRight w:val="0"/>
          <w:marTop w:val="0"/>
          <w:marBottom w:val="0"/>
          <w:divBdr>
            <w:top w:val="none" w:sz="0" w:space="0" w:color="auto"/>
            <w:left w:val="none" w:sz="0" w:space="0" w:color="auto"/>
            <w:bottom w:val="none" w:sz="0" w:space="0" w:color="auto"/>
            <w:right w:val="none" w:sz="0" w:space="0" w:color="auto"/>
          </w:divBdr>
        </w:div>
        <w:div w:id="499925913">
          <w:marLeft w:val="0"/>
          <w:marRight w:val="0"/>
          <w:marTop w:val="0"/>
          <w:marBottom w:val="0"/>
          <w:divBdr>
            <w:top w:val="none" w:sz="0" w:space="0" w:color="auto"/>
            <w:left w:val="none" w:sz="0" w:space="0" w:color="auto"/>
            <w:bottom w:val="none" w:sz="0" w:space="0" w:color="auto"/>
            <w:right w:val="none" w:sz="0" w:space="0" w:color="auto"/>
          </w:divBdr>
        </w:div>
        <w:div w:id="889414429">
          <w:marLeft w:val="0"/>
          <w:marRight w:val="0"/>
          <w:marTop w:val="0"/>
          <w:marBottom w:val="0"/>
          <w:divBdr>
            <w:top w:val="none" w:sz="0" w:space="0" w:color="auto"/>
            <w:left w:val="none" w:sz="0" w:space="0" w:color="auto"/>
            <w:bottom w:val="none" w:sz="0" w:space="0" w:color="auto"/>
            <w:right w:val="none" w:sz="0" w:space="0" w:color="auto"/>
          </w:divBdr>
        </w:div>
        <w:div w:id="1247575665">
          <w:marLeft w:val="0"/>
          <w:marRight w:val="0"/>
          <w:marTop w:val="0"/>
          <w:marBottom w:val="0"/>
          <w:divBdr>
            <w:top w:val="none" w:sz="0" w:space="0" w:color="auto"/>
            <w:left w:val="none" w:sz="0" w:space="0" w:color="auto"/>
            <w:bottom w:val="none" w:sz="0" w:space="0" w:color="auto"/>
            <w:right w:val="none" w:sz="0" w:space="0" w:color="auto"/>
          </w:divBdr>
        </w:div>
      </w:divsChild>
    </w:div>
    <w:div w:id="1555850078">
      <w:bodyDiv w:val="1"/>
      <w:marLeft w:val="0"/>
      <w:marRight w:val="0"/>
      <w:marTop w:val="0"/>
      <w:marBottom w:val="0"/>
      <w:divBdr>
        <w:top w:val="none" w:sz="0" w:space="0" w:color="auto"/>
        <w:left w:val="none" w:sz="0" w:space="0" w:color="auto"/>
        <w:bottom w:val="none" w:sz="0" w:space="0" w:color="auto"/>
        <w:right w:val="none" w:sz="0" w:space="0" w:color="auto"/>
      </w:divBdr>
      <w:divsChild>
        <w:div w:id="1549343493">
          <w:marLeft w:val="0"/>
          <w:marRight w:val="0"/>
          <w:marTop w:val="0"/>
          <w:marBottom w:val="0"/>
          <w:divBdr>
            <w:top w:val="none" w:sz="0" w:space="0" w:color="auto"/>
            <w:left w:val="none" w:sz="0" w:space="0" w:color="auto"/>
            <w:bottom w:val="none" w:sz="0" w:space="0" w:color="auto"/>
            <w:right w:val="none" w:sz="0" w:space="0" w:color="auto"/>
          </w:divBdr>
        </w:div>
        <w:div w:id="752435761">
          <w:marLeft w:val="0"/>
          <w:marRight w:val="0"/>
          <w:marTop w:val="0"/>
          <w:marBottom w:val="0"/>
          <w:divBdr>
            <w:top w:val="none" w:sz="0" w:space="0" w:color="auto"/>
            <w:left w:val="none" w:sz="0" w:space="0" w:color="auto"/>
            <w:bottom w:val="none" w:sz="0" w:space="0" w:color="auto"/>
            <w:right w:val="none" w:sz="0" w:space="0" w:color="auto"/>
          </w:divBdr>
        </w:div>
      </w:divsChild>
    </w:div>
    <w:div w:id="1746754524">
      <w:bodyDiv w:val="1"/>
      <w:marLeft w:val="0"/>
      <w:marRight w:val="0"/>
      <w:marTop w:val="0"/>
      <w:marBottom w:val="0"/>
      <w:divBdr>
        <w:top w:val="none" w:sz="0" w:space="0" w:color="auto"/>
        <w:left w:val="none" w:sz="0" w:space="0" w:color="auto"/>
        <w:bottom w:val="none" w:sz="0" w:space="0" w:color="auto"/>
        <w:right w:val="none" w:sz="0" w:space="0" w:color="auto"/>
      </w:divBdr>
      <w:divsChild>
        <w:div w:id="1134299062">
          <w:marLeft w:val="0"/>
          <w:marRight w:val="0"/>
          <w:marTop w:val="0"/>
          <w:marBottom w:val="0"/>
          <w:divBdr>
            <w:top w:val="none" w:sz="0" w:space="0" w:color="auto"/>
            <w:left w:val="none" w:sz="0" w:space="0" w:color="auto"/>
            <w:bottom w:val="none" w:sz="0" w:space="0" w:color="auto"/>
            <w:right w:val="none" w:sz="0" w:space="0" w:color="auto"/>
          </w:divBdr>
          <w:divsChild>
            <w:div w:id="1067344171">
              <w:marLeft w:val="0"/>
              <w:marRight w:val="0"/>
              <w:marTop w:val="0"/>
              <w:marBottom w:val="0"/>
              <w:divBdr>
                <w:top w:val="none" w:sz="0" w:space="0" w:color="auto"/>
                <w:left w:val="none" w:sz="0" w:space="0" w:color="auto"/>
                <w:bottom w:val="none" w:sz="0" w:space="0" w:color="auto"/>
                <w:right w:val="none" w:sz="0" w:space="0" w:color="auto"/>
              </w:divBdr>
            </w:div>
            <w:div w:id="1220632511">
              <w:marLeft w:val="0"/>
              <w:marRight w:val="0"/>
              <w:marTop w:val="0"/>
              <w:marBottom w:val="0"/>
              <w:divBdr>
                <w:top w:val="none" w:sz="0" w:space="0" w:color="auto"/>
                <w:left w:val="none" w:sz="0" w:space="0" w:color="auto"/>
                <w:bottom w:val="none" w:sz="0" w:space="0" w:color="auto"/>
                <w:right w:val="none" w:sz="0" w:space="0" w:color="auto"/>
              </w:divBdr>
            </w:div>
          </w:divsChild>
        </w:div>
        <w:div w:id="76291446">
          <w:marLeft w:val="0"/>
          <w:marRight w:val="0"/>
          <w:marTop w:val="0"/>
          <w:marBottom w:val="0"/>
          <w:divBdr>
            <w:top w:val="none" w:sz="0" w:space="0" w:color="auto"/>
            <w:left w:val="none" w:sz="0" w:space="0" w:color="auto"/>
            <w:bottom w:val="none" w:sz="0" w:space="0" w:color="auto"/>
            <w:right w:val="none" w:sz="0" w:space="0" w:color="auto"/>
          </w:divBdr>
          <w:divsChild>
            <w:div w:id="1834834633">
              <w:marLeft w:val="0"/>
              <w:marRight w:val="0"/>
              <w:marTop w:val="0"/>
              <w:marBottom w:val="0"/>
              <w:divBdr>
                <w:top w:val="none" w:sz="0" w:space="0" w:color="auto"/>
                <w:left w:val="none" w:sz="0" w:space="0" w:color="auto"/>
                <w:bottom w:val="none" w:sz="0" w:space="0" w:color="auto"/>
                <w:right w:val="none" w:sz="0" w:space="0" w:color="auto"/>
              </w:divBdr>
            </w:div>
            <w:div w:id="58870113">
              <w:marLeft w:val="0"/>
              <w:marRight w:val="0"/>
              <w:marTop w:val="0"/>
              <w:marBottom w:val="0"/>
              <w:divBdr>
                <w:top w:val="none" w:sz="0" w:space="0" w:color="auto"/>
                <w:left w:val="none" w:sz="0" w:space="0" w:color="auto"/>
                <w:bottom w:val="none" w:sz="0" w:space="0" w:color="auto"/>
                <w:right w:val="none" w:sz="0" w:space="0" w:color="auto"/>
              </w:divBdr>
            </w:div>
            <w:div w:id="1183663438">
              <w:marLeft w:val="0"/>
              <w:marRight w:val="0"/>
              <w:marTop w:val="0"/>
              <w:marBottom w:val="0"/>
              <w:divBdr>
                <w:top w:val="none" w:sz="0" w:space="0" w:color="auto"/>
                <w:left w:val="none" w:sz="0" w:space="0" w:color="auto"/>
                <w:bottom w:val="none" w:sz="0" w:space="0" w:color="auto"/>
                <w:right w:val="none" w:sz="0" w:space="0" w:color="auto"/>
              </w:divBdr>
            </w:div>
            <w:div w:id="1540775259">
              <w:marLeft w:val="0"/>
              <w:marRight w:val="0"/>
              <w:marTop w:val="0"/>
              <w:marBottom w:val="0"/>
              <w:divBdr>
                <w:top w:val="none" w:sz="0" w:space="0" w:color="auto"/>
                <w:left w:val="none" w:sz="0" w:space="0" w:color="auto"/>
                <w:bottom w:val="none" w:sz="0" w:space="0" w:color="auto"/>
                <w:right w:val="none" w:sz="0" w:space="0" w:color="auto"/>
              </w:divBdr>
            </w:div>
            <w:div w:id="581448995">
              <w:marLeft w:val="0"/>
              <w:marRight w:val="0"/>
              <w:marTop w:val="0"/>
              <w:marBottom w:val="0"/>
              <w:divBdr>
                <w:top w:val="none" w:sz="0" w:space="0" w:color="auto"/>
                <w:left w:val="none" w:sz="0" w:space="0" w:color="auto"/>
                <w:bottom w:val="none" w:sz="0" w:space="0" w:color="auto"/>
                <w:right w:val="none" w:sz="0" w:space="0" w:color="auto"/>
              </w:divBdr>
            </w:div>
            <w:div w:id="463305982">
              <w:marLeft w:val="0"/>
              <w:marRight w:val="0"/>
              <w:marTop w:val="0"/>
              <w:marBottom w:val="0"/>
              <w:divBdr>
                <w:top w:val="none" w:sz="0" w:space="0" w:color="auto"/>
                <w:left w:val="none" w:sz="0" w:space="0" w:color="auto"/>
                <w:bottom w:val="none" w:sz="0" w:space="0" w:color="auto"/>
                <w:right w:val="none" w:sz="0" w:space="0" w:color="auto"/>
              </w:divBdr>
            </w:div>
            <w:div w:id="1012300876">
              <w:marLeft w:val="0"/>
              <w:marRight w:val="0"/>
              <w:marTop w:val="0"/>
              <w:marBottom w:val="0"/>
              <w:divBdr>
                <w:top w:val="none" w:sz="0" w:space="0" w:color="auto"/>
                <w:left w:val="none" w:sz="0" w:space="0" w:color="auto"/>
                <w:bottom w:val="none" w:sz="0" w:space="0" w:color="auto"/>
                <w:right w:val="none" w:sz="0" w:space="0" w:color="auto"/>
              </w:divBdr>
            </w:div>
            <w:div w:id="362950435">
              <w:marLeft w:val="0"/>
              <w:marRight w:val="0"/>
              <w:marTop w:val="0"/>
              <w:marBottom w:val="0"/>
              <w:divBdr>
                <w:top w:val="none" w:sz="0" w:space="0" w:color="auto"/>
                <w:left w:val="none" w:sz="0" w:space="0" w:color="auto"/>
                <w:bottom w:val="none" w:sz="0" w:space="0" w:color="auto"/>
                <w:right w:val="none" w:sz="0" w:space="0" w:color="auto"/>
              </w:divBdr>
            </w:div>
            <w:div w:id="1456293985">
              <w:marLeft w:val="0"/>
              <w:marRight w:val="0"/>
              <w:marTop w:val="0"/>
              <w:marBottom w:val="0"/>
              <w:divBdr>
                <w:top w:val="none" w:sz="0" w:space="0" w:color="auto"/>
                <w:left w:val="none" w:sz="0" w:space="0" w:color="auto"/>
                <w:bottom w:val="none" w:sz="0" w:space="0" w:color="auto"/>
                <w:right w:val="none" w:sz="0" w:space="0" w:color="auto"/>
              </w:divBdr>
            </w:div>
            <w:div w:id="1306621819">
              <w:marLeft w:val="0"/>
              <w:marRight w:val="0"/>
              <w:marTop w:val="0"/>
              <w:marBottom w:val="0"/>
              <w:divBdr>
                <w:top w:val="none" w:sz="0" w:space="0" w:color="auto"/>
                <w:left w:val="none" w:sz="0" w:space="0" w:color="auto"/>
                <w:bottom w:val="none" w:sz="0" w:space="0" w:color="auto"/>
                <w:right w:val="none" w:sz="0" w:space="0" w:color="auto"/>
              </w:divBdr>
            </w:div>
            <w:div w:id="1501964293">
              <w:marLeft w:val="0"/>
              <w:marRight w:val="0"/>
              <w:marTop w:val="0"/>
              <w:marBottom w:val="0"/>
              <w:divBdr>
                <w:top w:val="none" w:sz="0" w:space="0" w:color="auto"/>
                <w:left w:val="none" w:sz="0" w:space="0" w:color="auto"/>
                <w:bottom w:val="none" w:sz="0" w:space="0" w:color="auto"/>
                <w:right w:val="none" w:sz="0" w:space="0" w:color="auto"/>
              </w:divBdr>
            </w:div>
            <w:div w:id="1274941618">
              <w:marLeft w:val="0"/>
              <w:marRight w:val="0"/>
              <w:marTop w:val="0"/>
              <w:marBottom w:val="0"/>
              <w:divBdr>
                <w:top w:val="none" w:sz="0" w:space="0" w:color="auto"/>
                <w:left w:val="none" w:sz="0" w:space="0" w:color="auto"/>
                <w:bottom w:val="none" w:sz="0" w:space="0" w:color="auto"/>
                <w:right w:val="none" w:sz="0" w:space="0" w:color="auto"/>
              </w:divBdr>
            </w:div>
            <w:div w:id="359286136">
              <w:marLeft w:val="0"/>
              <w:marRight w:val="0"/>
              <w:marTop w:val="0"/>
              <w:marBottom w:val="0"/>
              <w:divBdr>
                <w:top w:val="none" w:sz="0" w:space="0" w:color="auto"/>
                <w:left w:val="none" w:sz="0" w:space="0" w:color="auto"/>
                <w:bottom w:val="none" w:sz="0" w:space="0" w:color="auto"/>
                <w:right w:val="none" w:sz="0" w:space="0" w:color="auto"/>
              </w:divBdr>
            </w:div>
            <w:div w:id="567615392">
              <w:marLeft w:val="0"/>
              <w:marRight w:val="0"/>
              <w:marTop w:val="0"/>
              <w:marBottom w:val="0"/>
              <w:divBdr>
                <w:top w:val="none" w:sz="0" w:space="0" w:color="auto"/>
                <w:left w:val="none" w:sz="0" w:space="0" w:color="auto"/>
                <w:bottom w:val="none" w:sz="0" w:space="0" w:color="auto"/>
                <w:right w:val="none" w:sz="0" w:space="0" w:color="auto"/>
              </w:divBdr>
            </w:div>
            <w:div w:id="1318651719">
              <w:marLeft w:val="0"/>
              <w:marRight w:val="0"/>
              <w:marTop w:val="0"/>
              <w:marBottom w:val="0"/>
              <w:divBdr>
                <w:top w:val="none" w:sz="0" w:space="0" w:color="auto"/>
                <w:left w:val="none" w:sz="0" w:space="0" w:color="auto"/>
                <w:bottom w:val="none" w:sz="0" w:space="0" w:color="auto"/>
                <w:right w:val="none" w:sz="0" w:space="0" w:color="auto"/>
              </w:divBdr>
            </w:div>
            <w:div w:id="1110007662">
              <w:marLeft w:val="0"/>
              <w:marRight w:val="0"/>
              <w:marTop w:val="0"/>
              <w:marBottom w:val="0"/>
              <w:divBdr>
                <w:top w:val="none" w:sz="0" w:space="0" w:color="auto"/>
                <w:left w:val="none" w:sz="0" w:space="0" w:color="auto"/>
                <w:bottom w:val="none" w:sz="0" w:space="0" w:color="auto"/>
                <w:right w:val="none" w:sz="0" w:space="0" w:color="auto"/>
              </w:divBdr>
            </w:div>
            <w:div w:id="812330731">
              <w:marLeft w:val="0"/>
              <w:marRight w:val="0"/>
              <w:marTop w:val="0"/>
              <w:marBottom w:val="0"/>
              <w:divBdr>
                <w:top w:val="none" w:sz="0" w:space="0" w:color="auto"/>
                <w:left w:val="none" w:sz="0" w:space="0" w:color="auto"/>
                <w:bottom w:val="none" w:sz="0" w:space="0" w:color="auto"/>
                <w:right w:val="none" w:sz="0" w:space="0" w:color="auto"/>
              </w:divBdr>
            </w:div>
            <w:div w:id="1943879920">
              <w:marLeft w:val="0"/>
              <w:marRight w:val="0"/>
              <w:marTop w:val="0"/>
              <w:marBottom w:val="0"/>
              <w:divBdr>
                <w:top w:val="none" w:sz="0" w:space="0" w:color="auto"/>
                <w:left w:val="none" w:sz="0" w:space="0" w:color="auto"/>
                <w:bottom w:val="none" w:sz="0" w:space="0" w:color="auto"/>
                <w:right w:val="none" w:sz="0" w:space="0" w:color="auto"/>
              </w:divBdr>
            </w:div>
            <w:div w:id="1385644817">
              <w:marLeft w:val="0"/>
              <w:marRight w:val="0"/>
              <w:marTop w:val="0"/>
              <w:marBottom w:val="0"/>
              <w:divBdr>
                <w:top w:val="none" w:sz="0" w:space="0" w:color="auto"/>
                <w:left w:val="none" w:sz="0" w:space="0" w:color="auto"/>
                <w:bottom w:val="none" w:sz="0" w:space="0" w:color="auto"/>
                <w:right w:val="none" w:sz="0" w:space="0" w:color="auto"/>
              </w:divBdr>
            </w:div>
            <w:div w:id="206263245">
              <w:marLeft w:val="0"/>
              <w:marRight w:val="0"/>
              <w:marTop w:val="0"/>
              <w:marBottom w:val="0"/>
              <w:divBdr>
                <w:top w:val="none" w:sz="0" w:space="0" w:color="auto"/>
                <w:left w:val="none" w:sz="0" w:space="0" w:color="auto"/>
                <w:bottom w:val="none" w:sz="0" w:space="0" w:color="auto"/>
                <w:right w:val="none" w:sz="0" w:space="0" w:color="auto"/>
              </w:divBdr>
            </w:div>
          </w:divsChild>
        </w:div>
        <w:div w:id="1361666091">
          <w:marLeft w:val="0"/>
          <w:marRight w:val="0"/>
          <w:marTop w:val="0"/>
          <w:marBottom w:val="0"/>
          <w:divBdr>
            <w:top w:val="none" w:sz="0" w:space="0" w:color="auto"/>
            <w:left w:val="none" w:sz="0" w:space="0" w:color="auto"/>
            <w:bottom w:val="none" w:sz="0" w:space="0" w:color="auto"/>
            <w:right w:val="none" w:sz="0" w:space="0" w:color="auto"/>
          </w:divBdr>
        </w:div>
      </w:divsChild>
    </w:div>
    <w:div w:id="1813786854">
      <w:bodyDiv w:val="1"/>
      <w:marLeft w:val="0"/>
      <w:marRight w:val="0"/>
      <w:marTop w:val="0"/>
      <w:marBottom w:val="0"/>
      <w:divBdr>
        <w:top w:val="none" w:sz="0" w:space="0" w:color="auto"/>
        <w:left w:val="none" w:sz="0" w:space="0" w:color="auto"/>
        <w:bottom w:val="none" w:sz="0" w:space="0" w:color="auto"/>
        <w:right w:val="none" w:sz="0" w:space="0" w:color="auto"/>
      </w:divBdr>
      <w:divsChild>
        <w:div w:id="978344186">
          <w:marLeft w:val="0"/>
          <w:marRight w:val="0"/>
          <w:marTop w:val="0"/>
          <w:marBottom w:val="0"/>
          <w:divBdr>
            <w:top w:val="none" w:sz="0" w:space="0" w:color="auto"/>
            <w:left w:val="none" w:sz="0" w:space="0" w:color="auto"/>
            <w:bottom w:val="none" w:sz="0" w:space="0" w:color="auto"/>
            <w:right w:val="none" w:sz="0" w:space="0" w:color="auto"/>
          </w:divBdr>
          <w:divsChild>
            <w:div w:id="897327208">
              <w:marLeft w:val="0"/>
              <w:marRight w:val="0"/>
              <w:marTop w:val="0"/>
              <w:marBottom w:val="0"/>
              <w:divBdr>
                <w:top w:val="none" w:sz="0" w:space="0" w:color="auto"/>
                <w:left w:val="none" w:sz="0" w:space="0" w:color="auto"/>
                <w:bottom w:val="none" w:sz="0" w:space="0" w:color="auto"/>
                <w:right w:val="none" w:sz="0" w:space="0" w:color="auto"/>
              </w:divBdr>
            </w:div>
          </w:divsChild>
        </w:div>
        <w:div w:id="1670675275">
          <w:marLeft w:val="0"/>
          <w:marRight w:val="0"/>
          <w:marTop w:val="0"/>
          <w:marBottom w:val="0"/>
          <w:divBdr>
            <w:top w:val="none" w:sz="0" w:space="0" w:color="auto"/>
            <w:left w:val="none" w:sz="0" w:space="0" w:color="auto"/>
            <w:bottom w:val="none" w:sz="0" w:space="0" w:color="auto"/>
            <w:right w:val="none" w:sz="0" w:space="0" w:color="auto"/>
          </w:divBdr>
          <w:divsChild>
            <w:div w:id="241182682">
              <w:marLeft w:val="0"/>
              <w:marRight w:val="0"/>
              <w:marTop w:val="0"/>
              <w:marBottom w:val="0"/>
              <w:divBdr>
                <w:top w:val="none" w:sz="0" w:space="0" w:color="auto"/>
                <w:left w:val="none" w:sz="0" w:space="0" w:color="auto"/>
                <w:bottom w:val="none" w:sz="0" w:space="0" w:color="auto"/>
                <w:right w:val="none" w:sz="0" w:space="0" w:color="auto"/>
              </w:divBdr>
            </w:div>
          </w:divsChild>
        </w:div>
        <w:div w:id="1689135644">
          <w:marLeft w:val="0"/>
          <w:marRight w:val="0"/>
          <w:marTop w:val="0"/>
          <w:marBottom w:val="0"/>
          <w:divBdr>
            <w:top w:val="none" w:sz="0" w:space="0" w:color="auto"/>
            <w:left w:val="none" w:sz="0" w:space="0" w:color="auto"/>
            <w:bottom w:val="none" w:sz="0" w:space="0" w:color="auto"/>
            <w:right w:val="none" w:sz="0" w:space="0" w:color="auto"/>
          </w:divBdr>
          <w:divsChild>
            <w:div w:id="730268324">
              <w:marLeft w:val="0"/>
              <w:marRight w:val="0"/>
              <w:marTop w:val="0"/>
              <w:marBottom w:val="0"/>
              <w:divBdr>
                <w:top w:val="none" w:sz="0" w:space="0" w:color="auto"/>
                <w:left w:val="none" w:sz="0" w:space="0" w:color="auto"/>
                <w:bottom w:val="none" w:sz="0" w:space="0" w:color="auto"/>
                <w:right w:val="none" w:sz="0" w:space="0" w:color="auto"/>
              </w:divBdr>
            </w:div>
          </w:divsChild>
        </w:div>
        <w:div w:id="267470968">
          <w:marLeft w:val="0"/>
          <w:marRight w:val="0"/>
          <w:marTop w:val="0"/>
          <w:marBottom w:val="0"/>
          <w:divBdr>
            <w:top w:val="none" w:sz="0" w:space="0" w:color="auto"/>
            <w:left w:val="none" w:sz="0" w:space="0" w:color="auto"/>
            <w:bottom w:val="none" w:sz="0" w:space="0" w:color="auto"/>
            <w:right w:val="none" w:sz="0" w:space="0" w:color="auto"/>
          </w:divBdr>
          <w:divsChild>
            <w:div w:id="2033650189">
              <w:marLeft w:val="0"/>
              <w:marRight w:val="0"/>
              <w:marTop w:val="0"/>
              <w:marBottom w:val="0"/>
              <w:divBdr>
                <w:top w:val="none" w:sz="0" w:space="0" w:color="auto"/>
                <w:left w:val="none" w:sz="0" w:space="0" w:color="auto"/>
                <w:bottom w:val="none" w:sz="0" w:space="0" w:color="auto"/>
                <w:right w:val="none" w:sz="0" w:space="0" w:color="auto"/>
              </w:divBdr>
            </w:div>
          </w:divsChild>
        </w:div>
        <w:div w:id="345207145">
          <w:marLeft w:val="0"/>
          <w:marRight w:val="0"/>
          <w:marTop w:val="0"/>
          <w:marBottom w:val="0"/>
          <w:divBdr>
            <w:top w:val="none" w:sz="0" w:space="0" w:color="auto"/>
            <w:left w:val="none" w:sz="0" w:space="0" w:color="auto"/>
            <w:bottom w:val="none" w:sz="0" w:space="0" w:color="auto"/>
            <w:right w:val="none" w:sz="0" w:space="0" w:color="auto"/>
          </w:divBdr>
          <w:divsChild>
            <w:div w:id="1018772438">
              <w:marLeft w:val="0"/>
              <w:marRight w:val="0"/>
              <w:marTop w:val="0"/>
              <w:marBottom w:val="0"/>
              <w:divBdr>
                <w:top w:val="none" w:sz="0" w:space="0" w:color="auto"/>
                <w:left w:val="none" w:sz="0" w:space="0" w:color="auto"/>
                <w:bottom w:val="none" w:sz="0" w:space="0" w:color="auto"/>
                <w:right w:val="none" w:sz="0" w:space="0" w:color="auto"/>
              </w:divBdr>
            </w:div>
          </w:divsChild>
        </w:div>
        <w:div w:id="1740514166">
          <w:marLeft w:val="0"/>
          <w:marRight w:val="0"/>
          <w:marTop w:val="0"/>
          <w:marBottom w:val="0"/>
          <w:divBdr>
            <w:top w:val="none" w:sz="0" w:space="0" w:color="auto"/>
            <w:left w:val="none" w:sz="0" w:space="0" w:color="auto"/>
            <w:bottom w:val="none" w:sz="0" w:space="0" w:color="auto"/>
            <w:right w:val="none" w:sz="0" w:space="0" w:color="auto"/>
          </w:divBdr>
          <w:divsChild>
            <w:div w:id="22097682">
              <w:marLeft w:val="0"/>
              <w:marRight w:val="0"/>
              <w:marTop w:val="0"/>
              <w:marBottom w:val="0"/>
              <w:divBdr>
                <w:top w:val="none" w:sz="0" w:space="0" w:color="auto"/>
                <w:left w:val="none" w:sz="0" w:space="0" w:color="auto"/>
                <w:bottom w:val="none" w:sz="0" w:space="0" w:color="auto"/>
                <w:right w:val="none" w:sz="0" w:space="0" w:color="auto"/>
              </w:divBdr>
            </w:div>
          </w:divsChild>
        </w:div>
        <w:div w:id="1964263200">
          <w:marLeft w:val="0"/>
          <w:marRight w:val="0"/>
          <w:marTop w:val="0"/>
          <w:marBottom w:val="0"/>
          <w:divBdr>
            <w:top w:val="none" w:sz="0" w:space="0" w:color="auto"/>
            <w:left w:val="none" w:sz="0" w:space="0" w:color="auto"/>
            <w:bottom w:val="none" w:sz="0" w:space="0" w:color="auto"/>
            <w:right w:val="none" w:sz="0" w:space="0" w:color="auto"/>
          </w:divBdr>
          <w:divsChild>
            <w:div w:id="1904363668">
              <w:marLeft w:val="0"/>
              <w:marRight w:val="0"/>
              <w:marTop w:val="0"/>
              <w:marBottom w:val="0"/>
              <w:divBdr>
                <w:top w:val="none" w:sz="0" w:space="0" w:color="auto"/>
                <w:left w:val="none" w:sz="0" w:space="0" w:color="auto"/>
                <w:bottom w:val="none" w:sz="0" w:space="0" w:color="auto"/>
                <w:right w:val="none" w:sz="0" w:space="0" w:color="auto"/>
              </w:divBdr>
            </w:div>
          </w:divsChild>
        </w:div>
        <w:div w:id="269313952">
          <w:marLeft w:val="0"/>
          <w:marRight w:val="0"/>
          <w:marTop w:val="0"/>
          <w:marBottom w:val="0"/>
          <w:divBdr>
            <w:top w:val="none" w:sz="0" w:space="0" w:color="auto"/>
            <w:left w:val="none" w:sz="0" w:space="0" w:color="auto"/>
            <w:bottom w:val="none" w:sz="0" w:space="0" w:color="auto"/>
            <w:right w:val="none" w:sz="0" w:space="0" w:color="auto"/>
          </w:divBdr>
          <w:divsChild>
            <w:div w:id="1046375452">
              <w:marLeft w:val="0"/>
              <w:marRight w:val="0"/>
              <w:marTop w:val="0"/>
              <w:marBottom w:val="0"/>
              <w:divBdr>
                <w:top w:val="none" w:sz="0" w:space="0" w:color="auto"/>
                <w:left w:val="none" w:sz="0" w:space="0" w:color="auto"/>
                <w:bottom w:val="none" w:sz="0" w:space="0" w:color="auto"/>
                <w:right w:val="none" w:sz="0" w:space="0" w:color="auto"/>
              </w:divBdr>
            </w:div>
            <w:div w:id="137765236">
              <w:marLeft w:val="0"/>
              <w:marRight w:val="0"/>
              <w:marTop w:val="0"/>
              <w:marBottom w:val="0"/>
              <w:divBdr>
                <w:top w:val="none" w:sz="0" w:space="0" w:color="auto"/>
                <w:left w:val="none" w:sz="0" w:space="0" w:color="auto"/>
                <w:bottom w:val="none" w:sz="0" w:space="0" w:color="auto"/>
                <w:right w:val="none" w:sz="0" w:space="0" w:color="auto"/>
              </w:divBdr>
            </w:div>
            <w:div w:id="1786609513">
              <w:marLeft w:val="0"/>
              <w:marRight w:val="0"/>
              <w:marTop w:val="0"/>
              <w:marBottom w:val="0"/>
              <w:divBdr>
                <w:top w:val="none" w:sz="0" w:space="0" w:color="auto"/>
                <w:left w:val="none" w:sz="0" w:space="0" w:color="auto"/>
                <w:bottom w:val="none" w:sz="0" w:space="0" w:color="auto"/>
                <w:right w:val="none" w:sz="0" w:space="0" w:color="auto"/>
              </w:divBdr>
            </w:div>
            <w:div w:id="376666362">
              <w:marLeft w:val="0"/>
              <w:marRight w:val="0"/>
              <w:marTop w:val="0"/>
              <w:marBottom w:val="0"/>
              <w:divBdr>
                <w:top w:val="none" w:sz="0" w:space="0" w:color="auto"/>
                <w:left w:val="none" w:sz="0" w:space="0" w:color="auto"/>
                <w:bottom w:val="none" w:sz="0" w:space="0" w:color="auto"/>
                <w:right w:val="none" w:sz="0" w:space="0" w:color="auto"/>
              </w:divBdr>
            </w:div>
            <w:div w:id="694699690">
              <w:marLeft w:val="0"/>
              <w:marRight w:val="0"/>
              <w:marTop w:val="0"/>
              <w:marBottom w:val="0"/>
              <w:divBdr>
                <w:top w:val="none" w:sz="0" w:space="0" w:color="auto"/>
                <w:left w:val="none" w:sz="0" w:space="0" w:color="auto"/>
                <w:bottom w:val="none" w:sz="0" w:space="0" w:color="auto"/>
                <w:right w:val="none" w:sz="0" w:space="0" w:color="auto"/>
              </w:divBdr>
            </w:div>
            <w:div w:id="326981662">
              <w:marLeft w:val="0"/>
              <w:marRight w:val="0"/>
              <w:marTop w:val="0"/>
              <w:marBottom w:val="0"/>
              <w:divBdr>
                <w:top w:val="none" w:sz="0" w:space="0" w:color="auto"/>
                <w:left w:val="none" w:sz="0" w:space="0" w:color="auto"/>
                <w:bottom w:val="none" w:sz="0" w:space="0" w:color="auto"/>
                <w:right w:val="none" w:sz="0" w:space="0" w:color="auto"/>
              </w:divBdr>
            </w:div>
            <w:div w:id="647708621">
              <w:marLeft w:val="0"/>
              <w:marRight w:val="0"/>
              <w:marTop w:val="0"/>
              <w:marBottom w:val="0"/>
              <w:divBdr>
                <w:top w:val="none" w:sz="0" w:space="0" w:color="auto"/>
                <w:left w:val="none" w:sz="0" w:space="0" w:color="auto"/>
                <w:bottom w:val="none" w:sz="0" w:space="0" w:color="auto"/>
                <w:right w:val="none" w:sz="0" w:space="0" w:color="auto"/>
              </w:divBdr>
            </w:div>
            <w:div w:id="1008026120">
              <w:marLeft w:val="0"/>
              <w:marRight w:val="0"/>
              <w:marTop w:val="0"/>
              <w:marBottom w:val="0"/>
              <w:divBdr>
                <w:top w:val="none" w:sz="0" w:space="0" w:color="auto"/>
                <w:left w:val="none" w:sz="0" w:space="0" w:color="auto"/>
                <w:bottom w:val="none" w:sz="0" w:space="0" w:color="auto"/>
                <w:right w:val="none" w:sz="0" w:space="0" w:color="auto"/>
              </w:divBdr>
            </w:div>
            <w:div w:id="1043870150">
              <w:marLeft w:val="0"/>
              <w:marRight w:val="0"/>
              <w:marTop w:val="0"/>
              <w:marBottom w:val="0"/>
              <w:divBdr>
                <w:top w:val="none" w:sz="0" w:space="0" w:color="auto"/>
                <w:left w:val="none" w:sz="0" w:space="0" w:color="auto"/>
                <w:bottom w:val="none" w:sz="0" w:space="0" w:color="auto"/>
                <w:right w:val="none" w:sz="0" w:space="0" w:color="auto"/>
              </w:divBdr>
            </w:div>
          </w:divsChild>
        </w:div>
        <w:div w:id="316107582">
          <w:marLeft w:val="0"/>
          <w:marRight w:val="0"/>
          <w:marTop w:val="0"/>
          <w:marBottom w:val="0"/>
          <w:divBdr>
            <w:top w:val="none" w:sz="0" w:space="0" w:color="auto"/>
            <w:left w:val="none" w:sz="0" w:space="0" w:color="auto"/>
            <w:bottom w:val="none" w:sz="0" w:space="0" w:color="auto"/>
            <w:right w:val="none" w:sz="0" w:space="0" w:color="auto"/>
          </w:divBdr>
          <w:divsChild>
            <w:div w:id="418601871">
              <w:marLeft w:val="0"/>
              <w:marRight w:val="0"/>
              <w:marTop w:val="0"/>
              <w:marBottom w:val="0"/>
              <w:divBdr>
                <w:top w:val="none" w:sz="0" w:space="0" w:color="auto"/>
                <w:left w:val="none" w:sz="0" w:space="0" w:color="auto"/>
                <w:bottom w:val="none" w:sz="0" w:space="0" w:color="auto"/>
                <w:right w:val="none" w:sz="0" w:space="0" w:color="auto"/>
              </w:divBdr>
            </w:div>
          </w:divsChild>
        </w:div>
        <w:div w:id="786510270">
          <w:marLeft w:val="0"/>
          <w:marRight w:val="0"/>
          <w:marTop w:val="0"/>
          <w:marBottom w:val="0"/>
          <w:divBdr>
            <w:top w:val="none" w:sz="0" w:space="0" w:color="auto"/>
            <w:left w:val="none" w:sz="0" w:space="0" w:color="auto"/>
            <w:bottom w:val="none" w:sz="0" w:space="0" w:color="auto"/>
            <w:right w:val="none" w:sz="0" w:space="0" w:color="auto"/>
          </w:divBdr>
          <w:divsChild>
            <w:div w:id="1564831096">
              <w:marLeft w:val="0"/>
              <w:marRight w:val="0"/>
              <w:marTop w:val="0"/>
              <w:marBottom w:val="0"/>
              <w:divBdr>
                <w:top w:val="none" w:sz="0" w:space="0" w:color="auto"/>
                <w:left w:val="none" w:sz="0" w:space="0" w:color="auto"/>
                <w:bottom w:val="none" w:sz="0" w:space="0" w:color="auto"/>
                <w:right w:val="none" w:sz="0" w:space="0" w:color="auto"/>
              </w:divBdr>
            </w:div>
          </w:divsChild>
        </w:div>
        <w:div w:id="1306937079">
          <w:marLeft w:val="0"/>
          <w:marRight w:val="0"/>
          <w:marTop w:val="0"/>
          <w:marBottom w:val="0"/>
          <w:divBdr>
            <w:top w:val="none" w:sz="0" w:space="0" w:color="auto"/>
            <w:left w:val="none" w:sz="0" w:space="0" w:color="auto"/>
            <w:bottom w:val="none" w:sz="0" w:space="0" w:color="auto"/>
            <w:right w:val="none" w:sz="0" w:space="0" w:color="auto"/>
          </w:divBdr>
          <w:divsChild>
            <w:div w:id="1751535740">
              <w:marLeft w:val="0"/>
              <w:marRight w:val="0"/>
              <w:marTop w:val="0"/>
              <w:marBottom w:val="0"/>
              <w:divBdr>
                <w:top w:val="none" w:sz="0" w:space="0" w:color="auto"/>
                <w:left w:val="none" w:sz="0" w:space="0" w:color="auto"/>
                <w:bottom w:val="none" w:sz="0" w:space="0" w:color="auto"/>
                <w:right w:val="none" w:sz="0" w:space="0" w:color="auto"/>
              </w:divBdr>
            </w:div>
          </w:divsChild>
        </w:div>
        <w:div w:id="652294374">
          <w:marLeft w:val="0"/>
          <w:marRight w:val="0"/>
          <w:marTop w:val="0"/>
          <w:marBottom w:val="0"/>
          <w:divBdr>
            <w:top w:val="none" w:sz="0" w:space="0" w:color="auto"/>
            <w:left w:val="none" w:sz="0" w:space="0" w:color="auto"/>
            <w:bottom w:val="none" w:sz="0" w:space="0" w:color="auto"/>
            <w:right w:val="none" w:sz="0" w:space="0" w:color="auto"/>
          </w:divBdr>
          <w:divsChild>
            <w:div w:id="456290663">
              <w:marLeft w:val="0"/>
              <w:marRight w:val="0"/>
              <w:marTop w:val="0"/>
              <w:marBottom w:val="0"/>
              <w:divBdr>
                <w:top w:val="none" w:sz="0" w:space="0" w:color="auto"/>
                <w:left w:val="none" w:sz="0" w:space="0" w:color="auto"/>
                <w:bottom w:val="none" w:sz="0" w:space="0" w:color="auto"/>
                <w:right w:val="none" w:sz="0" w:space="0" w:color="auto"/>
              </w:divBdr>
            </w:div>
          </w:divsChild>
        </w:div>
        <w:div w:id="679546675">
          <w:marLeft w:val="0"/>
          <w:marRight w:val="0"/>
          <w:marTop w:val="0"/>
          <w:marBottom w:val="0"/>
          <w:divBdr>
            <w:top w:val="none" w:sz="0" w:space="0" w:color="auto"/>
            <w:left w:val="none" w:sz="0" w:space="0" w:color="auto"/>
            <w:bottom w:val="none" w:sz="0" w:space="0" w:color="auto"/>
            <w:right w:val="none" w:sz="0" w:space="0" w:color="auto"/>
          </w:divBdr>
          <w:divsChild>
            <w:div w:id="2014794245">
              <w:marLeft w:val="0"/>
              <w:marRight w:val="0"/>
              <w:marTop w:val="0"/>
              <w:marBottom w:val="0"/>
              <w:divBdr>
                <w:top w:val="none" w:sz="0" w:space="0" w:color="auto"/>
                <w:left w:val="none" w:sz="0" w:space="0" w:color="auto"/>
                <w:bottom w:val="none" w:sz="0" w:space="0" w:color="auto"/>
                <w:right w:val="none" w:sz="0" w:space="0" w:color="auto"/>
              </w:divBdr>
            </w:div>
          </w:divsChild>
        </w:div>
        <w:div w:id="35855859">
          <w:marLeft w:val="0"/>
          <w:marRight w:val="0"/>
          <w:marTop w:val="0"/>
          <w:marBottom w:val="0"/>
          <w:divBdr>
            <w:top w:val="none" w:sz="0" w:space="0" w:color="auto"/>
            <w:left w:val="none" w:sz="0" w:space="0" w:color="auto"/>
            <w:bottom w:val="none" w:sz="0" w:space="0" w:color="auto"/>
            <w:right w:val="none" w:sz="0" w:space="0" w:color="auto"/>
          </w:divBdr>
          <w:divsChild>
            <w:div w:id="792944113">
              <w:marLeft w:val="0"/>
              <w:marRight w:val="0"/>
              <w:marTop w:val="0"/>
              <w:marBottom w:val="0"/>
              <w:divBdr>
                <w:top w:val="none" w:sz="0" w:space="0" w:color="auto"/>
                <w:left w:val="none" w:sz="0" w:space="0" w:color="auto"/>
                <w:bottom w:val="none" w:sz="0" w:space="0" w:color="auto"/>
                <w:right w:val="none" w:sz="0" w:space="0" w:color="auto"/>
              </w:divBdr>
            </w:div>
            <w:div w:id="215704816">
              <w:marLeft w:val="0"/>
              <w:marRight w:val="0"/>
              <w:marTop w:val="0"/>
              <w:marBottom w:val="0"/>
              <w:divBdr>
                <w:top w:val="none" w:sz="0" w:space="0" w:color="auto"/>
                <w:left w:val="none" w:sz="0" w:space="0" w:color="auto"/>
                <w:bottom w:val="none" w:sz="0" w:space="0" w:color="auto"/>
                <w:right w:val="none" w:sz="0" w:space="0" w:color="auto"/>
              </w:divBdr>
            </w:div>
            <w:div w:id="2034334781">
              <w:marLeft w:val="0"/>
              <w:marRight w:val="0"/>
              <w:marTop w:val="0"/>
              <w:marBottom w:val="0"/>
              <w:divBdr>
                <w:top w:val="none" w:sz="0" w:space="0" w:color="auto"/>
                <w:left w:val="none" w:sz="0" w:space="0" w:color="auto"/>
                <w:bottom w:val="none" w:sz="0" w:space="0" w:color="auto"/>
                <w:right w:val="none" w:sz="0" w:space="0" w:color="auto"/>
              </w:divBdr>
            </w:div>
            <w:div w:id="1823112832">
              <w:marLeft w:val="0"/>
              <w:marRight w:val="0"/>
              <w:marTop w:val="0"/>
              <w:marBottom w:val="0"/>
              <w:divBdr>
                <w:top w:val="none" w:sz="0" w:space="0" w:color="auto"/>
                <w:left w:val="none" w:sz="0" w:space="0" w:color="auto"/>
                <w:bottom w:val="none" w:sz="0" w:space="0" w:color="auto"/>
                <w:right w:val="none" w:sz="0" w:space="0" w:color="auto"/>
              </w:divBdr>
            </w:div>
            <w:div w:id="346835111">
              <w:marLeft w:val="0"/>
              <w:marRight w:val="0"/>
              <w:marTop w:val="0"/>
              <w:marBottom w:val="0"/>
              <w:divBdr>
                <w:top w:val="none" w:sz="0" w:space="0" w:color="auto"/>
                <w:left w:val="none" w:sz="0" w:space="0" w:color="auto"/>
                <w:bottom w:val="none" w:sz="0" w:space="0" w:color="auto"/>
                <w:right w:val="none" w:sz="0" w:space="0" w:color="auto"/>
              </w:divBdr>
            </w:div>
            <w:div w:id="1399785955">
              <w:marLeft w:val="0"/>
              <w:marRight w:val="0"/>
              <w:marTop w:val="0"/>
              <w:marBottom w:val="0"/>
              <w:divBdr>
                <w:top w:val="none" w:sz="0" w:space="0" w:color="auto"/>
                <w:left w:val="none" w:sz="0" w:space="0" w:color="auto"/>
                <w:bottom w:val="none" w:sz="0" w:space="0" w:color="auto"/>
                <w:right w:val="none" w:sz="0" w:space="0" w:color="auto"/>
              </w:divBdr>
            </w:div>
            <w:div w:id="1364477097">
              <w:marLeft w:val="0"/>
              <w:marRight w:val="0"/>
              <w:marTop w:val="0"/>
              <w:marBottom w:val="0"/>
              <w:divBdr>
                <w:top w:val="none" w:sz="0" w:space="0" w:color="auto"/>
                <w:left w:val="none" w:sz="0" w:space="0" w:color="auto"/>
                <w:bottom w:val="none" w:sz="0" w:space="0" w:color="auto"/>
                <w:right w:val="none" w:sz="0" w:space="0" w:color="auto"/>
              </w:divBdr>
            </w:div>
            <w:div w:id="489716137">
              <w:marLeft w:val="0"/>
              <w:marRight w:val="0"/>
              <w:marTop w:val="0"/>
              <w:marBottom w:val="0"/>
              <w:divBdr>
                <w:top w:val="none" w:sz="0" w:space="0" w:color="auto"/>
                <w:left w:val="none" w:sz="0" w:space="0" w:color="auto"/>
                <w:bottom w:val="none" w:sz="0" w:space="0" w:color="auto"/>
                <w:right w:val="none" w:sz="0" w:space="0" w:color="auto"/>
              </w:divBdr>
            </w:div>
          </w:divsChild>
        </w:div>
        <w:div w:id="2095586819">
          <w:marLeft w:val="0"/>
          <w:marRight w:val="0"/>
          <w:marTop w:val="0"/>
          <w:marBottom w:val="0"/>
          <w:divBdr>
            <w:top w:val="none" w:sz="0" w:space="0" w:color="auto"/>
            <w:left w:val="none" w:sz="0" w:space="0" w:color="auto"/>
            <w:bottom w:val="none" w:sz="0" w:space="0" w:color="auto"/>
            <w:right w:val="none" w:sz="0" w:space="0" w:color="auto"/>
          </w:divBdr>
          <w:divsChild>
            <w:div w:id="1991712583">
              <w:marLeft w:val="0"/>
              <w:marRight w:val="0"/>
              <w:marTop w:val="0"/>
              <w:marBottom w:val="0"/>
              <w:divBdr>
                <w:top w:val="none" w:sz="0" w:space="0" w:color="auto"/>
                <w:left w:val="none" w:sz="0" w:space="0" w:color="auto"/>
                <w:bottom w:val="none" w:sz="0" w:space="0" w:color="auto"/>
                <w:right w:val="none" w:sz="0" w:space="0" w:color="auto"/>
              </w:divBdr>
            </w:div>
          </w:divsChild>
        </w:div>
        <w:div w:id="244921368">
          <w:marLeft w:val="0"/>
          <w:marRight w:val="0"/>
          <w:marTop w:val="0"/>
          <w:marBottom w:val="0"/>
          <w:divBdr>
            <w:top w:val="none" w:sz="0" w:space="0" w:color="auto"/>
            <w:left w:val="none" w:sz="0" w:space="0" w:color="auto"/>
            <w:bottom w:val="none" w:sz="0" w:space="0" w:color="auto"/>
            <w:right w:val="none" w:sz="0" w:space="0" w:color="auto"/>
          </w:divBdr>
          <w:divsChild>
            <w:div w:id="1942564547">
              <w:marLeft w:val="0"/>
              <w:marRight w:val="0"/>
              <w:marTop w:val="0"/>
              <w:marBottom w:val="0"/>
              <w:divBdr>
                <w:top w:val="none" w:sz="0" w:space="0" w:color="auto"/>
                <w:left w:val="none" w:sz="0" w:space="0" w:color="auto"/>
                <w:bottom w:val="none" w:sz="0" w:space="0" w:color="auto"/>
                <w:right w:val="none" w:sz="0" w:space="0" w:color="auto"/>
              </w:divBdr>
            </w:div>
          </w:divsChild>
        </w:div>
        <w:div w:id="1072194297">
          <w:marLeft w:val="0"/>
          <w:marRight w:val="0"/>
          <w:marTop w:val="0"/>
          <w:marBottom w:val="0"/>
          <w:divBdr>
            <w:top w:val="none" w:sz="0" w:space="0" w:color="auto"/>
            <w:left w:val="none" w:sz="0" w:space="0" w:color="auto"/>
            <w:bottom w:val="none" w:sz="0" w:space="0" w:color="auto"/>
            <w:right w:val="none" w:sz="0" w:space="0" w:color="auto"/>
          </w:divBdr>
          <w:divsChild>
            <w:div w:id="284820829">
              <w:marLeft w:val="0"/>
              <w:marRight w:val="0"/>
              <w:marTop w:val="0"/>
              <w:marBottom w:val="0"/>
              <w:divBdr>
                <w:top w:val="none" w:sz="0" w:space="0" w:color="auto"/>
                <w:left w:val="none" w:sz="0" w:space="0" w:color="auto"/>
                <w:bottom w:val="none" w:sz="0" w:space="0" w:color="auto"/>
                <w:right w:val="none" w:sz="0" w:space="0" w:color="auto"/>
              </w:divBdr>
            </w:div>
          </w:divsChild>
        </w:div>
        <w:div w:id="2036425600">
          <w:marLeft w:val="0"/>
          <w:marRight w:val="0"/>
          <w:marTop w:val="0"/>
          <w:marBottom w:val="0"/>
          <w:divBdr>
            <w:top w:val="none" w:sz="0" w:space="0" w:color="auto"/>
            <w:left w:val="none" w:sz="0" w:space="0" w:color="auto"/>
            <w:bottom w:val="none" w:sz="0" w:space="0" w:color="auto"/>
            <w:right w:val="none" w:sz="0" w:space="0" w:color="auto"/>
          </w:divBdr>
          <w:divsChild>
            <w:div w:id="421144155">
              <w:marLeft w:val="0"/>
              <w:marRight w:val="0"/>
              <w:marTop w:val="0"/>
              <w:marBottom w:val="0"/>
              <w:divBdr>
                <w:top w:val="none" w:sz="0" w:space="0" w:color="auto"/>
                <w:left w:val="none" w:sz="0" w:space="0" w:color="auto"/>
                <w:bottom w:val="none" w:sz="0" w:space="0" w:color="auto"/>
                <w:right w:val="none" w:sz="0" w:space="0" w:color="auto"/>
              </w:divBdr>
            </w:div>
          </w:divsChild>
        </w:div>
        <w:div w:id="694380959">
          <w:marLeft w:val="0"/>
          <w:marRight w:val="0"/>
          <w:marTop w:val="0"/>
          <w:marBottom w:val="0"/>
          <w:divBdr>
            <w:top w:val="none" w:sz="0" w:space="0" w:color="auto"/>
            <w:left w:val="none" w:sz="0" w:space="0" w:color="auto"/>
            <w:bottom w:val="none" w:sz="0" w:space="0" w:color="auto"/>
            <w:right w:val="none" w:sz="0" w:space="0" w:color="auto"/>
          </w:divBdr>
          <w:divsChild>
            <w:div w:id="1354262079">
              <w:marLeft w:val="0"/>
              <w:marRight w:val="0"/>
              <w:marTop w:val="0"/>
              <w:marBottom w:val="0"/>
              <w:divBdr>
                <w:top w:val="none" w:sz="0" w:space="0" w:color="auto"/>
                <w:left w:val="none" w:sz="0" w:space="0" w:color="auto"/>
                <w:bottom w:val="none" w:sz="0" w:space="0" w:color="auto"/>
                <w:right w:val="none" w:sz="0" w:space="0" w:color="auto"/>
              </w:divBdr>
            </w:div>
          </w:divsChild>
        </w:div>
        <w:div w:id="662393237">
          <w:marLeft w:val="0"/>
          <w:marRight w:val="0"/>
          <w:marTop w:val="0"/>
          <w:marBottom w:val="0"/>
          <w:divBdr>
            <w:top w:val="none" w:sz="0" w:space="0" w:color="auto"/>
            <w:left w:val="none" w:sz="0" w:space="0" w:color="auto"/>
            <w:bottom w:val="none" w:sz="0" w:space="0" w:color="auto"/>
            <w:right w:val="none" w:sz="0" w:space="0" w:color="auto"/>
          </w:divBdr>
          <w:divsChild>
            <w:div w:id="763109036">
              <w:marLeft w:val="0"/>
              <w:marRight w:val="0"/>
              <w:marTop w:val="0"/>
              <w:marBottom w:val="0"/>
              <w:divBdr>
                <w:top w:val="none" w:sz="0" w:space="0" w:color="auto"/>
                <w:left w:val="none" w:sz="0" w:space="0" w:color="auto"/>
                <w:bottom w:val="none" w:sz="0" w:space="0" w:color="auto"/>
                <w:right w:val="none" w:sz="0" w:space="0" w:color="auto"/>
              </w:divBdr>
            </w:div>
            <w:div w:id="814682111">
              <w:marLeft w:val="0"/>
              <w:marRight w:val="0"/>
              <w:marTop w:val="0"/>
              <w:marBottom w:val="0"/>
              <w:divBdr>
                <w:top w:val="none" w:sz="0" w:space="0" w:color="auto"/>
                <w:left w:val="none" w:sz="0" w:space="0" w:color="auto"/>
                <w:bottom w:val="none" w:sz="0" w:space="0" w:color="auto"/>
                <w:right w:val="none" w:sz="0" w:space="0" w:color="auto"/>
              </w:divBdr>
            </w:div>
            <w:div w:id="916013312">
              <w:marLeft w:val="0"/>
              <w:marRight w:val="0"/>
              <w:marTop w:val="0"/>
              <w:marBottom w:val="0"/>
              <w:divBdr>
                <w:top w:val="none" w:sz="0" w:space="0" w:color="auto"/>
                <w:left w:val="none" w:sz="0" w:space="0" w:color="auto"/>
                <w:bottom w:val="none" w:sz="0" w:space="0" w:color="auto"/>
                <w:right w:val="none" w:sz="0" w:space="0" w:color="auto"/>
              </w:divBdr>
            </w:div>
            <w:div w:id="677584483">
              <w:marLeft w:val="0"/>
              <w:marRight w:val="0"/>
              <w:marTop w:val="0"/>
              <w:marBottom w:val="0"/>
              <w:divBdr>
                <w:top w:val="none" w:sz="0" w:space="0" w:color="auto"/>
                <w:left w:val="none" w:sz="0" w:space="0" w:color="auto"/>
                <w:bottom w:val="none" w:sz="0" w:space="0" w:color="auto"/>
                <w:right w:val="none" w:sz="0" w:space="0" w:color="auto"/>
              </w:divBdr>
            </w:div>
            <w:div w:id="1088382997">
              <w:marLeft w:val="0"/>
              <w:marRight w:val="0"/>
              <w:marTop w:val="0"/>
              <w:marBottom w:val="0"/>
              <w:divBdr>
                <w:top w:val="none" w:sz="0" w:space="0" w:color="auto"/>
                <w:left w:val="none" w:sz="0" w:space="0" w:color="auto"/>
                <w:bottom w:val="none" w:sz="0" w:space="0" w:color="auto"/>
                <w:right w:val="none" w:sz="0" w:space="0" w:color="auto"/>
              </w:divBdr>
            </w:div>
            <w:div w:id="628055644">
              <w:marLeft w:val="0"/>
              <w:marRight w:val="0"/>
              <w:marTop w:val="0"/>
              <w:marBottom w:val="0"/>
              <w:divBdr>
                <w:top w:val="none" w:sz="0" w:space="0" w:color="auto"/>
                <w:left w:val="none" w:sz="0" w:space="0" w:color="auto"/>
                <w:bottom w:val="none" w:sz="0" w:space="0" w:color="auto"/>
                <w:right w:val="none" w:sz="0" w:space="0" w:color="auto"/>
              </w:divBdr>
            </w:div>
            <w:div w:id="273828810">
              <w:marLeft w:val="0"/>
              <w:marRight w:val="0"/>
              <w:marTop w:val="0"/>
              <w:marBottom w:val="0"/>
              <w:divBdr>
                <w:top w:val="none" w:sz="0" w:space="0" w:color="auto"/>
                <w:left w:val="none" w:sz="0" w:space="0" w:color="auto"/>
                <w:bottom w:val="none" w:sz="0" w:space="0" w:color="auto"/>
                <w:right w:val="none" w:sz="0" w:space="0" w:color="auto"/>
              </w:divBdr>
            </w:div>
            <w:div w:id="698091850">
              <w:marLeft w:val="0"/>
              <w:marRight w:val="0"/>
              <w:marTop w:val="0"/>
              <w:marBottom w:val="0"/>
              <w:divBdr>
                <w:top w:val="none" w:sz="0" w:space="0" w:color="auto"/>
                <w:left w:val="none" w:sz="0" w:space="0" w:color="auto"/>
                <w:bottom w:val="none" w:sz="0" w:space="0" w:color="auto"/>
                <w:right w:val="none" w:sz="0" w:space="0" w:color="auto"/>
              </w:divBdr>
            </w:div>
            <w:div w:id="1879467143">
              <w:marLeft w:val="0"/>
              <w:marRight w:val="0"/>
              <w:marTop w:val="0"/>
              <w:marBottom w:val="0"/>
              <w:divBdr>
                <w:top w:val="none" w:sz="0" w:space="0" w:color="auto"/>
                <w:left w:val="none" w:sz="0" w:space="0" w:color="auto"/>
                <w:bottom w:val="none" w:sz="0" w:space="0" w:color="auto"/>
                <w:right w:val="none" w:sz="0" w:space="0" w:color="auto"/>
              </w:divBdr>
            </w:div>
            <w:div w:id="1086272003">
              <w:marLeft w:val="0"/>
              <w:marRight w:val="0"/>
              <w:marTop w:val="0"/>
              <w:marBottom w:val="0"/>
              <w:divBdr>
                <w:top w:val="none" w:sz="0" w:space="0" w:color="auto"/>
                <w:left w:val="none" w:sz="0" w:space="0" w:color="auto"/>
                <w:bottom w:val="none" w:sz="0" w:space="0" w:color="auto"/>
                <w:right w:val="none" w:sz="0" w:space="0" w:color="auto"/>
              </w:divBdr>
            </w:div>
          </w:divsChild>
        </w:div>
        <w:div w:id="345862941">
          <w:marLeft w:val="0"/>
          <w:marRight w:val="0"/>
          <w:marTop w:val="0"/>
          <w:marBottom w:val="0"/>
          <w:divBdr>
            <w:top w:val="none" w:sz="0" w:space="0" w:color="auto"/>
            <w:left w:val="none" w:sz="0" w:space="0" w:color="auto"/>
            <w:bottom w:val="none" w:sz="0" w:space="0" w:color="auto"/>
            <w:right w:val="none" w:sz="0" w:space="0" w:color="auto"/>
          </w:divBdr>
          <w:divsChild>
            <w:div w:id="1504662724">
              <w:marLeft w:val="0"/>
              <w:marRight w:val="0"/>
              <w:marTop w:val="0"/>
              <w:marBottom w:val="0"/>
              <w:divBdr>
                <w:top w:val="none" w:sz="0" w:space="0" w:color="auto"/>
                <w:left w:val="none" w:sz="0" w:space="0" w:color="auto"/>
                <w:bottom w:val="none" w:sz="0" w:space="0" w:color="auto"/>
                <w:right w:val="none" w:sz="0" w:space="0" w:color="auto"/>
              </w:divBdr>
            </w:div>
          </w:divsChild>
        </w:div>
        <w:div w:id="1382053947">
          <w:marLeft w:val="0"/>
          <w:marRight w:val="0"/>
          <w:marTop w:val="0"/>
          <w:marBottom w:val="0"/>
          <w:divBdr>
            <w:top w:val="none" w:sz="0" w:space="0" w:color="auto"/>
            <w:left w:val="none" w:sz="0" w:space="0" w:color="auto"/>
            <w:bottom w:val="none" w:sz="0" w:space="0" w:color="auto"/>
            <w:right w:val="none" w:sz="0" w:space="0" w:color="auto"/>
          </w:divBdr>
          <w:divsChild>
            <w:div w:id="1098411151">
              <w:marLeft w:val="0"/>
              <w:marRight w:val="0"/>
              <w:marTop w:val="0"/>
              <w:marBottom w:val="0"/>
              <w:divBdr>
                <w:top w:val="none" w:sz="0" w:space="0" w:color="auto"/>
                <w:left w:val="none" w:sz="0" w:space="0" w:color="auto"/>
                <w:bottom w:val="none" w:sz="0" w:space="0" w:color="auto"/>
                <w:right w:val="none" w:sz="0" w:space="0" w:color="auto"/>
              </w:divBdr>
            </w:div>
          </w:divsChild>
        </w:div>
        <w:div w:id="1287855408">
          <w:marLeft w:val="0"/>
          <w:marRight w:val="0"/>
          <w:marTop w:val="0"/>
          <w:marBottom w:val="0"/>
          <w:divBdr>
            <w:top w:val="none" w:sz="0" w:space="0" w:color="auto"/>
            <w:left w:val="none" w:sz="0" w:space="0" w:color="auto"/>
            <w:bottom w:val="none" w:sz="0" w:space="0" w:color="auto"/>
            <w:right w:val="none" w:sz="0" w:space="0" w:color="auto"/>
          </w:divBdr>
          <w:divsChild>
            <w:div w:id="341400618">
              <w:marLeft w:val="0"/>
              <w:marRight w:val="0"/>
              <w:marTop w:val="0"/>
              <w:marBottom w:val="0"/>
              <w:divBdr>
                <w:top w:val="none" w:sz="0" w:space="0" w:color="auto"/>
                <w:left w:val="none" w:sz="0" w:space="0" w:color="auto"/>
                <w:bottom w:val="none" w:sz="0" w:space="0" w:color="auto"/>
                <w:right w:val="none" w:sz="0" w:space="0" w:color="auto"/>
              </w:divBdr>
            </w:div>
          </w:divsChild>
        </w:div>
        <w:div w:id="1391688950">
          <w:marLeft w:val="0"/>
          <w:marRight w:val="0"/>
          <w:marTop w:val="0"/>
          <w:marBottom w:val="0"/>
          <w:divBdr>
            <w:top w:val="none" w:sz="0" w:space="0" w:color="auto"/>
            <w:left w:val="none" w:sz="0" w:space="0" w:color="auto"/>
            <w:bottom w:val="none" w:sz="0" w:space="0" w:color="auto"/>
            <w:right w:val="none" w:sz="0" w:space="0" w:color="auto"/>
          </w:divBdr>
          <w:divsChild>
            <w:div w:id="1507094424">
              <w:marLeft w:val="0"/>
              <w:marRight w:val="0"/>
              <w:marTop w:val="0"/>
              <w:marBottom w:val="0"/>
              <w:divBdr>
                <w:top w:val="none" w:sz="0" w:space="0" w:color="auto"/>
                <w:left w:val="none" w:sz="0" w:space="0" w:color="auto"/>
                <w:bottom w:val="none" w:sz="0" w:space="0" w:color="auto"/>
                <w:right w:val="none" w:sz="0" w:space="0" w:color="auto"/>
              </w:divBdr>
            </w:div>
          </w:divsChild>
        </w:div>
        <w:div w:id="1542664821">
          <w:marLeft w:val="0"/>
          <w:marRight w:val="0"/>
          <w:marTop w:val="0"/>
          <w:marBottom w:val="0"/>
          <w:divBdr>
            <w:top w:val="none" w:sz="0" w:space="0" w:color="auto"/>
            <w:left w:val="none" w:sz="0" w:space="0" w:color="auto"/>
            <w:bottom w:val="none" w:sz="0" w:space="0" w:color="auto"/>
            <w:right w:val="none" w:sz="0" w:space="0" w:color="auto"/>
          </w:divBdr>
          <w:divsChild>
            <w:div w:id="442844344">
              <w:marLeft w:val="0"/>
              <w:marRight w:val="0"/>
              <w:marTop w:val="0"/>
              <w:marBottom w:val="0"/>
              <w:divBdr>
                <w:top w:val="none" w:sz="0" w:space="0" w:color="auto"/>
                <w:left w:val="none" w:sz="0" w:space="0" w:color="auto"/>
                <w:bottom w:val="none" w:sz="0" w:space="0" w:color="auto"/>
                <w:right w:val="none" w:sz="0" w:space="0" w:color="auto"/>
              </w:divBdr>
            </w:div>
          </w:divsChild>
        </w:div>
        <w:div w:id="884292348">
          <w:marLeft w:val="0"/>
          <w:marRight w:val="0"/>
          <w:marTop w:val="0"/>
          <w:marBottom w:val="0"/>
          <w:divBdr>
            <w:top w:val="none" w:sz="0" w:space="0" w:color="auto"/>
            <w:left w:val="none" w:sz="0" w:space="0" w:color="auto"/>
            <w:bottom w:val="none" w:sz="0" w:space="0" w:color="auto"/>
            <w:right w:val="none" w:sz="0" w:space="0" w:color="auto"/>
          </w:divBdr>
          <w:divsChild>
            <w:div w:id="1524519283">
              <w:marLeft w:val="0"/>
              <w:marRight w:val="0"/>
              <w:marTop w:val="0"/>
              <w:marBottom w:val="0"/>
              <w:divBdr>
                <w:top w:val="none" w:sz="0" w:space="0" w:color="auto"/>
                <w:left w:val="none" w:sz="0" w:space="0" w:color="auto"/>
                <w:bottom w:val="none" w:sz="0" w:space="0" w:color="auto"/>
                <w:right w:val="none" w:sz="0" w:space="0" w:color="auto"/>
              </w:divBdr>
            </w:div>
            <w:div w:id="1413090996">
              <w:marLeft w:val="0"/>
              <w:marRight w:val="0"/>
              <w:marTop w:val="0"/>
              <w:marBottom w:val="0"/>
              <w:divBdr>
                <w:top w:val="none" w:sz="0" w:space="0" w:color="auto"/>
                <w:left w:val="none" w:sz="0" w:space="0" w:color="auto"/>
                <w:bottom w:val="none" w:sz="0" w:space="0" w:color="auto"/>
                <w:right w:val="none" w:sz="0" w:space="0" w:color="auto"/>
              </w:divBdr>
            </w:div>
            <w:div w:id="515076020">
              <w:marLeft w:val="0"/>
              <w:marRight w:val="0"/>
              <w:marTop w:val="0"/>
              <w:marBottom w:val="0"/>
              <w:divBdr>
                <w:top w:val="none" w:sz="0" w:space="0" w:color="auto"/>
                <w:left w:val="none" w:sz="0" w:space="0" w:color="auto"/>
                <w:bottom w:val="none" w:sz="0" w:space="0" w:color="auto"/>
                <w:right w:val="none" w:sz="0" w:space="0" w:color="auto"/>
              </w:divBdr>
            </w:div>
            <w:div w:id="1791321281">
              <w:marLeft w:val="0"/>
              <w:marRight w:val="0"/>
              <w:marTop w:val="0"/>
              <w:marBottom w:val="0"/>
              <w:divBdr>
                <w:top w:val="none" w:sz="0" w:space="0" w:color="auto"/>
                <w:left w:val="none" w:sz="0" w:space="0" w:color="auto"/>
                <w:bottom w:val="none" w:sz="0" w:space="0" w:color="auto"/>
                <w:right w:val="none" w:sz="0" w:space="0" w:color="auto"/>
              </w:divBdr>
            </w:div>
            <w:div w:id="1667708871">
              <w:marLeft w:val="0"/>
              <w:marRight w:val="0"/>
              <w:marTop w:val="0"/>
              <w:marBottom w:val="0"/>
              <w:divBdr>
                <w:top w:val="none" w:sz="0" w:space="0" w:color="auto"/>
                <w:left w:val="none" w:sz="0" w:space="0" w:color="auto"/>
                <w:bottom w:val="none" w:sz="0" w:space="0" w:color="auto"/>
                <w:right w:val="none" w:sz="0" w:space="0" w:color="auto"/>
              </w:divBdr>
            </w:div>
            <w:div w:id="1457986995">
              <w:marLeft w:val="0"/>
              <w:marRight w:val="0"/>
              <w:marTop w:val="0"/>
              <w:marBottom w:val="0"/>
              <w:divBdr>
                <w:top w:val="none" w:sz="0" w:space="0" w:color="auto"/>
                <w:left w:val="none" w:sz="0" w:space="0" w:color="auto"/>
                <w:bottom w:val="none" w:sz="0" w:space="0" w:color="auto"/>
                <w:right w:val="none" w:sz="0" w:space="0" w:color="auto"/>
              </w:divBdr>
            </w:div>
            <w:div w:id="1797874493">
              <w:marLeft w:val="0"/>
              <w:marRight w:val="0"/>
              <w:marTop w:val="0"/>
              <w:marBottom w:val="0"/>
              <w:divBdr>
                <w:top w:val="none" w:sz="0" w:space="0" w:color="auto"/>
                <w:left w:val="none" w:sz="0" w:space="0" w:color="auto"/>
                <w:bottom w:val="none" w:sz="0" w:space="0" w:color="auto"/>
                <w:right w:val="none" w:sz="0" w:space="0" w:color="auto"/>
              </w:divBdr>
            </w:div>
            <w:div w:id="1264723169">
              <w:marLeft w:val="0"/>
              <w:marRight w:val="0"/>
              <w:marTop w:val="0"/>
              <w:marBottom w:val="0"/>
              <w:divBdr>
                <w:top w:val="none" w:sz="0" w:space="0" w:color="auto"/>
                <w:left w:val="none" w:sz="0" w:space="0" w:color="auto"/>
                <w:bottom w:val="none" w:sz="0" w:space="0" w:color="auto"/>
                <w:right w:val="none" w:sz="0" w:space="0" w:color="auto"/>
              </w:divBdr>
            </w:div>
            <w:div w:id="1720131589">
              <w:marLeft w:val="0"/>
              <w:marRight w:val="0"/>
              <w:marTop w:val="0"/>
              <w:marBottom w:val="0"/>
              <w:divBdr>
                <w:top w:val="none" w:sz="0" w:space="0" w:color="auto"/>
                <w:left w:val="none" w:sz="0" w:space="0" w:color="auto"/>
                <w:bottom w:val="none" w:sz="0" w:space="0" w:color="auto"/>
                <w:right w:val="none" w:sz="0" w:space="0" w:color="auto"/>
              </w:divBdr>
            </w:div>
            <w:div w:id="1938054350">
              <w:marLeft w:val="0"/>
              <w:marRight w:val="0"/>
              <w:marTop w:val="0"/>
              <w:marBottom w:val="0"/>
              <w:divBdr>
                <w:top w:val="none" w:sz="0" w:space="0" w:color="auto"/>
                <w:left w:val="none" w:sz="0" w:space="0" w:color="auto"/>
                <w:bottom w:val="none" w:sz="0" w:space="0" w:color="auto"/>
                <w:right w:val="none" w:sz="0" w:space="0" w:color="auto"/>
              </w:divBdr>
            </w:div>
            <w:div w:id="2127890374">
              <w:marLeft w:val="0"/>
              <w:marRight w:val="0"/>
              <w:marTop w:val="0"/>
              <w:marBottom w:val="0"/>
              <w:divBdr>
                <w:top w:val="none" w:sz="0" w:space="0" w:color="auto"/>
                <w:left w:val="none" w:sz="0" w:space="0" w:color="auto"/>
                <w:bottom w:val="none" w:sz="0" w:space="0" w:color="auto"/>
                <w:right w:val="none" w:sz="0" w:space="0" w:color="auto"/>
              </w:divBdr>
            </w:div>
          </w:divsChild>
        </w:div>
        <w:div w:id="795148623">
          <w:marLeft w:val="0"/>
          <w:marRight w:val="0"/>
          <w:marTop w:val="0"/>
          <w:marBottom w:val="0"/>
          <w:divBdr>
            <w:top w:val="none" w:sz="0" w:space="0" w:color="auto"/>
            <w:left w:val="none" w:sz="0" w:space="0" w:color="auto"/>
            <w:bottom w:val="none" w:sz="0" w:space="0" w:color="auto"/>
            <w:right w:val="none" w:sz="0" w:space="0" w:color="auto"/>
          </w:divBdr>
          <w:divsChild>
            <w:div w:id="1859419119">
              <w:marLeft w:val="0"/>
              <w:marRight w:val="0"/>
              <w:marTop w:val="0"/>
              <w:marBottom w:val="0"/>
              <w:divBdr>
                <w:top w:val="none" w:sz="0" w:space="0" w:color="auto"/>
                <w:left w:val="none" w:sz="0" w:space="0" w:color="auto"/>
                <w:bottom w:val="none" w:sz="0" w:space="0" w:color="auto"/>
                <w:right w:val="none" w:sz="0" w:space="0" w:color="auto"/>
              </w:divBdr>
            </w:div>
          </w:divsChild>
        </w:div>
        <w:div w:id="583800251">
          <w:marLeft w:val="0"/>
          <w:marRight w:val="0"/>
          <w:marTop w:val="0"/>
          <w:marBottom w:val="0"/>
          <w:divBdr>
            <w:top w:val="none" w:sz="0" w:space="0" w:color="auto"/>
            <w:left w:val="none" w:sz="0" w:space="0" w:color="auto"/>
            <w:bottom w:val="none" w:sz="0" w:space="0" w:color="auto"/>
            <w:right w:val="none" w:sz="0" w:space="0" w:color="auto"/>
          </w:divBdr>
          <w:divsChild>
            <w:div w:id="854459693">
              <w:marLeft w:val="0"/>
              <w:marRight w:val="0"/>
              <w:marTop w:val="0"/>
              <w:marBottom w:val="0"/>
              <w:divBdr>
                <w:top w:val="none" w:sz="0" w:space="0" w:color="auto"/>
                <w:left w:val="none" w:sz="0" w:space="0" w:color="auto"/>
                <w:bottom w:val="none" w:sz="0" w:space="0" w:color="auto"/>
                <w:right w:val="none" w:sz="0" w:space="0" w:color="auto"/>
              </w:divBdr>
            </w:div>
          </w:divsChild>
        </w:div>
        <w:div w:id="1125150117">
          <w:marLeft w:val="0"/>
          <w:marRight w:val="0"/>
          <w:marTop w:val="0"/>
          <w:marBottom w:val="0"/>
          <w:divBdr>
            <w:top w:val="none" w:sz="0" w:space="0" w:color="auto"/>
            <w:left w:val="none" w:sz="0" w:space="0" w:color="auto"/>
            <w:bottom w:val="none" w:sz="0" w:space="0" w:color="auto"/>
            <w:right w:val="none" w:sz="0" w:space="0" w:color="auto"/>
          </w:divBdr>
          <w:divsChild>
            <w:div w:id="741298153">
              <w:marLeft w:val="0"/>
              <w:marRight w:val="0"/>
              <w:marTop w:val="0"/>
              <w:marBottom w:val="0"/>
              <w:divBdr>
                <w:top w:val="none" w:sz="0" w:space="0" w:color="auto"/>
                <w:left w:val="none" w:sz="0" w:space="0" w:color="auto"/>
                <w:bottom w:val="none" w:sz="0" w:space="0" w:color="auto"/>
                <w:right w:val="none" w:sz="0" w:space="0" w:color="auto"/>
              </w:divBdr>
            </w:div>
          </w:divsChild>
        </w:div>
        <w:div w:id="1665816172">
          <w:marLeft w:val="0"/>
          <w:marRight w:val="0"/>
          <w:marTop w:val="0"/>
          <w:marBottom w:val="0"/>
          <w:divBdr>
            <w:top w:val="none" w:sz="0" w:space="0" w:color="auto"/>
            <w:left w:val="none" w:sz="0" w:space="0" w:color="auto"/>
            <w:bottom w:val="none" w:sz="0" w:space="0" w:color="auto"/>
            <w:right w:val="none" w:sz="0" w:space="0" w:color="auto"/>
          </w:divBdr>
          <w:divsChild>
            <w:div w:id="1863780415">
              <w:marLeft w:val="0"/>
              <w:marRight w:val="0"/>
              <w:marTop w:val="0"/>
              <w:marBottom w:val="0"/>
              <w:divBdr>
                <w:top w:val="none" w:sz="0" w:space="0" w:color="auto"/>
                <w:left w:val="none" w:sz="0" w:space="0" w:color="auto"/>
                <w:bottom w:val="none" w:sz="0" w:space="0" w:color="auto"/>
                <w:right w:val="none" w:sz="0" w:space="0" w:color="auto"/>
              </w:divBdr>
            </w:div>
          </w:divsChild>
        </w:div>
        <w:div w:id="1026952556">
          <w:marLeft w:val="0"/>
          <w:marRight w:val="0"/>
          <w:marTop w:val="0"/>
          <w:marBottom w:val="0"/>
          <w:divBdr>
            <w:top w:val="none" w:sz="0" w:space="0" w:color="auto"/>
            <w:left w:val="none" w:sz="0" w:space="0" w:color="auto"/>
            <w:bottom w:val="none" w:sz="0" w:space="0" w:color="auto"/>
            <w:right w:val="none" w:sz="0" w:space="0" w:color="auto"/>
          </w:divBdr>
          <w:divsChild>
            <w:div w:id="466093325">
              <w:marLeft w:val="0"/>
              <w:marRight w:val="0"/>
              <w:marTop w:val="0"/>
              <w:marBottom w:val="0"/>
              <w:divBdr>
                <w:top w:val="none" w:sz="0" w:space="0" w:color="auto"/>
                <w:left w:val="none" w:sz="0" w:space="0" w:color="auto"/>
                <w:bottom w:val="none" w:sz="0" w:space="0" w:color="auto"/>
                <w:right w:val="none" w:sz="0" w:space="0" w:color="auto"/>
              </w:divBdr>
            </w:div>
          </w:divsChild>
        </w:div>
        <w:div w:id="720443778">
          <w:marLeft w:val="0"/>
          <w:marRight w:val="0"/>
          <w:marTop w:val="0"/>
          <w:marBottom w:val="0"/>
          <w:divBdr>
            <w:top w:val="none" w:sz="0" w:space="0" w:color="auto"/>
            <w:left w:val="none" w:sz="0" w:space="0" w:color="auto"/>
            <w:bottom w:val="none" w:sz="0" w:space="0" w:color="auto"/>
            <w:right w:val="none" w:sz="0" w:space="0" w:color="auto"/>
          </w:divBdr>
          <w:divsChild>
            <w:div w:id="1801073324">
              <w:marLeft w:val="0"/>
              <w:marRight w:val="0"/>
              <w:marTop w:val="0"/>
              <w:marBottom w:val="0"/>
              <w:divBdr>
                <w:top w:val="none" w:sz="0" w:space="0" w:color="auto"/>
                <w:left w:val="none" w:sz="0" w:space="0" w:color="auto"/>
                <w:bottom w:val="none" w:sz="0" w:space="0" w:color="auto"/>
                <w:right w:val="none" w:sz="0" w:space="0" w:color="auto"/>
              </w:divBdr>
            </w:div>
            <w:div w:id="251474317">
              <w:marLeft w:val="0"/>
              <w:marRight w:val="0"/>
              <w:marTop w:val="0"/>
              <w:marBottom w:val="0"/>
              <w:divBdr>
                <w:top w:val="none" w:sz="0" w:space="0" w:color="auto"/>
                <w:left w:val="none" w:sz="0" w:space="0" w:color="auto"/>
                <w:bottom w:val="none" w:sz="0" w:space="0" w:color="auto"/>
                <w:right w:val="none" w:sz="0" w:space="0" w:color="auto"/>
              </w:divBdr>
            </w:div>
            <w:div w:id="359359000">
              <w:marLeft w:val="0"/>
              <w:marRight w:val="0"/>
              <w:marTop w:val="0"/>
              <w:marBottom w:val="0"/>
              <w:divBdr>
                <w:top w:val="none" w:sz="0" w:space="0" w:color="auto"/>
                <w:left w:val="none" w:sz="0" w:space="0" w:color="auto"/>
                <w:bottom w:val="none" w:sz="0" w:space="0" w:color="auto"/>
                <w:right w:val="none" w:sz="0" w:space="0" w:color="auto"/>
              </w:divBdr>
            </w:div>
            <w:div w:id="1582058355">
              <w:marLeft w:val="0"/>
              <w:marRight w:val="0"/>
              <w:marTop w:val="0"/>
              <w:marBottom w:val="0"/>
              <w:divBdr>
                <w:top w:val="none" w:sz="0" w:space="0" w:color="auto"/>
                <w:left w:val="none" w:sz="0" w:space="0" w:color="auto"/>
                <w:bottom w:val="none" w:sz="0" w:space="0" w:color="auto"/>
                <w:right w:val="none" w:sz="0" w:space="0" w:color="auto"/>
              </w:divBdr>
            </w:div>
            <w:div w:id="483011272">
              <w:marLeft w:val="0"/>
              <w:marRight w:val="0"/>
              <w:marTop w:val="0"/>
              <w:marBottom w:val="0"/>
              <w:divBdr>
                <w:top w:val="none" w:sz="0" w:space="0" w:color="auto"/>
                <w:left w:val="none" w:sz="0" w:space="0" w:color="auto"/>
                <w:bottom w:val="none" w:sz="0" w:space="0" w:color="auto"/>
                <w:right w:val="none" w:sz="0" w:space="0" w:color="auto"/>
              </w:divBdr>
            </w:div>
            <w:div w:id="1614093454">
              <w:marLeft w:val="0"/>
              <w:marRight w:val="0"/>
              <w:marTop w:val="0"/>
              <w:marBottom w:val="0"/>
              <w:divBdr>
                <w:top w:val="none" w:sz="0" w:space="0" w:color="auto"/>
                <w:left w:val="none" w:sz="0" w:space="0" w:color="auto"/>
                <w:bottom w:val="none" w:sz="0" w:space="0" w:color="auto"/>
                <w:right w:val="none" w:sz="0" w:space="0" w:color="auto"/>
              </w:divBdr>
            </w:div>
            <w:div w:id="2049792014">
              <w:marLeft w:val="0"/>
              <w:marRight w:val="0"/>
              <w:marTop w:val="0"/>
              <w:marBottom w:val="0"/>
              <w:divBdr>
                <w:top w:val="none" w:sz="0" w:space="0" w:color="auto"/>
                <w:left w:val="none" w:sz="0" w:space="0" w:color="auto"/>
                <w:bottom w:val="none" w:sz="0" w:space="0" w:color="auto"/>
                <w:right w:val="none" w:sz="0" w:space="0" w:color="auto"/>
              </w:divBdr>
            </w:div>
            <w:div w:id="1137645476">
              <w:marLeft w:val="0"/>
              <w:marRight w:val="0"/>
              <w:marTop w:val="0"/>
              <w:marBottom w:val="0"/>
              <w:divBdr>
                <w:top w:val="none" w:sz="0" w:space="0" w:color="auto"/>
                <w:left w:val="none" w:sz="0" w:space="0" w:color="auto"/>
                <w:bottom w:val="none" w:sz="0" w:space="0" w:color="auto"/>
                <w:right w:val="none" w:sz="0" w:space="0" w:color="auto"/>
              </w:divBdr>
            </w:div>
            <w:div w:id="2066954434">
              <w:marLeft w:val="0"/>
              <w:marRight w:val="0"/>
              <w:marTop w:val="0"/>
              <w:marBottom w:val="0"/>
              <w:divBdr>
                <w:top w:val="none" w:sz="0" w:space="0" w:color="auto"/>
                <w:left w:val="none" w:sz="0" w:space="0" w:color="auto"/>
                <w:bottom w:val="none" w:sz="0" w:space="0" w:color="auto"/>
                <w:right w:val="none" w:sz="0" w:space="0" w:color="auto"/>
              </w:divBdr>
            </w:div>
            <w:div w:id="2145003089">
              <w:marLeft w:val="0"/>
              <w:marRight w:val="0"/>
              <w:marTop w:val="0"/>
              <w:marBottom w:val="0"/>
              <w:divBdr>
                <w:top w:val="none" w:sz="0" w:space="0" w:color="auto"/>
                <w:left w:val="none" w:sz="0" w:space="0" w:color="auto"/>
                <w:bottom w:val="none" w:sz="0" w:space="0" w:color="auto"/>
                <w:right w:val="none" w:sz="0" w:space="0" w:color="auto"/>
              </w:divBdr>
            </w:div>
            <w:div w:id="361446272">
              <w:marLeft w:val="0"/>
              <w:marRight w:val="0"/>
              <w:marTop w:val="0"/>
              <w:marBottom w:val="0"/>
              <w:divBdr>
                <w:top w:val="none" w:sz="0" w:space="0" w:color="auto"/>
                <w:left w:val="none" w:sz="0" w:space="0" w:color="auto"/>
                <w:bottom w:val="none" w:sz="0" w:space="0" w:color="auto"/>
                <w:right w:val="none" w:sz="0" w:space="0" w:color="auto"/>
              </w:divBdr>
            </w:div>
          </w:divsChild>
        </w:div>
        <w:div w:id="90703428">
          <w:marLeft w:val="0"/>
          <w:marRight w:val="0"/>
          <w:marTop w:val="0"/>
          <w:marBottom w:val="0"/>
          <w:divBdr>
            <w:top w:val="none" w:sz="0" w:space="0" w:color="auto"/>
            <w:left w:val="none" w:sz="0" w:space="0" w:color="auto"/>
            <w:bottom w:val="none" w:sz="0" w:space="0" w:color="auto"/>
            <w:right w:val="none" w:sz="0" w:space="0" w:color="auto"/>
          </w:divBdr>
          <w:divsChild>
            <w:div w:id="301354436">
              <w:marLeft w:val="0"/>
              <w:marRight w:val="0"/>
              <w:marTop w:val="0"/>
              <w:marBottom w:val="0"/>
              <w:divBdr>
                <w:top w:val="none" w:sz="0" w:space="0" w:color="auto"/>
                <w:left w:val="none" w:sz="0" w:space="0" w:color="auto"/>
                <w:bottom w:val="none" w:sz="0" w:space="0" w:color="auto"/>
                <w:right w:val="none" w:sz="0" w:space="0" w:color="auto"/>
              </w:divBdr>
            </w:div>
          </w:divsChild>
        </w:div>
        <w:div w:id="988746411">
          <w:marLeft w:val="0"/>
          <w:marRight w:val="0"/>
          <w:marTop w:val="0"/>
          <w:marBottom w:val="0"/>
          <w:divBdr>
            <w:top w:val="none" w:sz="0" w:space="0" w:color="auto"/>
            <w:left w:val="none" w:sz="0" w:space="0" w:color="auto"/>
            <w:bottom w:val="none" w:sz="0" w:space="0" w:color="auto"/>
            <w:right w:val="none" w:sz="0" w:space="0" w:color="auto"/>
          </w:divBdr>
          <w:divsChild>
            <w:div w:id="2018922913">
              <w:marLeft w:val="0"/>
              <w:marRight w:val="0"/>
              <w:marTop w:val="0"/>
              <w:marBottom w:val="0"/>
              <w:divBdr>
                <w:top w:val="none" w:sz="0" w:space="0" w:color="auto"/>
                <w:left w:val="none" w:sz="0" w:space="0" w:color="auto"/>
                <w:bottom w:val="none" w:sz="0" w:space="0" w:color="auto"/>
                <w:right w:val="none" w:sz="0" w:space="0" w:color="auto"/>
              </w:divBdr>
            </w:div>
          </w:divsChild>
        </w:div>
        <w:div w:id="1932591645">
          <w:marLeft w:val="0"/>
          <w:marRight w:val="0"/>
          <w:marTop w:val="0"/>
          <w:marBottom w:val="0"/>
          <w:divBdr>
            <w:top w:val="none" w:sz="0" w:space="0" w:color="auto"/>
            <w:left w:val="none" w:sz="0" w:space="0" w:color="auto"/>
            <w:bottom w:val="none" w:sz="0" w:space="0" w:color="auto"/>
            <w:right w:val="none" w:sz="0" w:space="0" w:color="auto"/>
          </w:divBdr>
          <w:divsChild>
            <w:div w:id="816460379">
              <w:marLeft w:val="0"/>
              <w:marRight w:val="0"/>
              <w:marTop w:val="0"/>
              <w:marBottom w:val="0"/>
              <w:divBdr>
                <w:top w:val="none" w:sz="0" w:space="0" w:color="auto"/>
                <w:left w:val="none" w:sz="0" w:space="0" w:color="auto"/>
                <w:bottom w:val="none" w:sz="0" w:space="0" w:color="auto"/>
                <w:right w:val="none" w:sz="0" w:space="0" w:color="auto"/>
              </w:divBdr>
            </w:div>
          </w:divsChild>
        </w:div>
        <w:div w:id="1122918136">
          <w:marLeft w:val="0"/>
          <w:marRight w:val="0"/>
          <w:marTop w:val="0"/>
          <w:marBottom w:val="0"/>
          <w:divBdr>
            <w:top w:val="none" w:sz="0" w:space="0" w:color="auto"/>
            <w:left w:val="none" w:sz="0" w:space="0" w:color="auto"/>
            <w:bottom w:val="none" w:sz="0" w:space="0" w:color="auto"/>
            <w:right w:val="none" w:sz="0" w:space="0" w:color="auto"/>
          </w:divBdr>
          <w:divsChild>
            <w:div w:id="580138950">
              <w:marLeft w:val="0"/>
              <w:marRight w:val="0"/>
              <w:marTop w:val="0"/>
              <w:marBottom w:val="0"/>
              <w:divBdr>
                <w:top w:val="none" w:sz="0" w:space="0" w:color="auto"/>
                <w:left w:val="none" w:sz="0" w:space="0" w:color="auto"/>
                <w:bottom w:val="none" w:sz="0" w:space="0" w:color="auto"/>
                <w:right w:val="none" w:sz="0" w:space="0" w:color="auto"/>
              </w:divBdr>
            </w:div>
          </w:divsChild>
        </w:div>
        <w:div w:id="688259140">
          <w:marLeft w:val="0"/>
          <w:marRight w:val="0"/>
          <w:marTop w:val="0"/>
          <w:marBottom w:val="0"/>
          <w:divBdr>
            <w:top w:val="none" w:sz="0" w:space="0" w:color="auto"/>
            <w:left w:val="none" w:sz="0" w:space="0" w:color="auto"/>
            <w:bottom w:val="none" w:sz="0" w:space="0" w:color="auto"/>
            <w:right w:val="none" w:sz="0" w:space="0" w:color="auto"/>
          </w:divBdr>
          <w:divsChild>
            <w:div w:id="72119355">
              <w:marLeft w:val="0"/>
              <w:marRight w:val="0"/>
              <w:marTop w:val="0"/>
              <w:marBottom w:val="0"/>
              <w:divBdr>
                <w:top w:val="none" w:sz="0" w:space="0" w:color="auto"/>
                <w:left w:val="none" w:sz="0" w:space="0" w:color="auto"/>
                <w:bottom w:val="none" w:sz="0" w:space="0" w:color="auto"/>
                <w:right w:val="none" w:sz="0" w:space="0" w:color="auto"/>
              </w:divBdr>
            </w:div>
          </w:divsChild>
        </w:div>
        <w:div w:id="875002987">
          <w:marLeft w:val="0"/>
          <w:marRight w:val="0"/>
          <w:marTop w:val="0"/>
          <w:marBottom w:val="0"/>
          <w:divBdr>
            <w:top w:val="none" w:sz="0" w:space="0" w:color="auto"/>
            <w:left w:val="none" w:sz="0" w:space="0" w:color="auto"/>
            <w:bottom w:val="none" w:sz="0" w:space="0" w:color="auto"/>
            <w:right w:val="none" w:sz="0" w:space="0" w:color="auto"/>
          </w:divBdr>
          <w:divsChild>
            <w:div w:id="783616553">
              <w:marLeft w:val="0"/>
              <w:marRight w:val="0"/>
              <w:marTop w:val="0"/>
              <w:marBottom w:val="0"/>
              <w:divBdr>
                <w:top w:val="none" w:sz="0" w:space="0" w:color="auto"/>
                <w:left w:val="none" w:sz="0" w:space="0" w:color="auto"/>
                <w:bottom w:val="none" w:sz="0" w:space="0" w:color="auto"/>
                <w:right w:val="none" w:sz="0" w:space="0" w:color="auto"/>
              </w:divBdr>
            </w:div>
            <w:div w:id="1062947069">
              <w:marLeft w:val="0"/>
              <w:marRight w:val="0"/>
              <w:marTop w:val="0"/>
              <w:marBottom w:val="0"/>
              <w:divBdr>
                <w:top w:val="none" w:sz="0" w:space="0" w:color="auto"/>
                <w:left w:val="none" w:sz="0" w:space="0" w:color="auto"/>
                <w:bottom w:val="none" w:sz="0" w:space="0" w:color="auto"/>
                <w:right w:val="none" w:sz="0" w:space="0" w:color="auto"/>
              </w:divBdr>
            </w:div>
            <w:div w:id="1000237071">
              <w:marLeft w:val="0"/>
              <w:marRight w:val="0"/>
              <w:marTop w:val="0"/>
              <w:marBottom w:val="0"/>
              <w:divBdr>
                <w:top w:val="none" w:sz="0" w:space="0" w:color="auto"/>
                <w:left w:val="none" w:sz="0" w:space="0" w:color="auto"/>
                <w:bottom w:val="none" w:sz="0" w:space="0" w:color="auto"/>
                <w:right w:val="none" w:sz="0" w:space="0" w:color="auto"/>
              </w:divBdr>
            </w:div>
            <w:div w:id="653725285">
              <w:marLeft w:val="0"/>
              <w:marRight w:val="0"/>
              <w:marTop w:val="0"/>
              <w:marBottom w:val="0"/>
              <w:divBdr>
                <w:top w:val="none" w:sz="0" w:space="0" w:color="auto"/>
                <w:left w:val="none" w:sz="0" w:space="0" w:color="auto"/>
                <w:bottom w:val="none" w:sz="0" w:space="0" w:color="auto"/>
                <w:right w:val="none" w:sz="0" w:space="0" w:color="auto"/>
              </w:divBdr>
            </w:div>
            <w:div w:id="1187989499">
              <w:marLeft w:val="0"/>
              <w:marRight w:val="0"/>
              <w:marTop w:val="0"/>
              <w:marBottom w:val="0"/>
              <w:divBdr>
                <w:top w:val="none" w:sz="0" w:space="0" w:color="auto"/>
                <w:left w:val="none" w:sz="0" w:space="0" w:color="auto"/>
                <w:bottom w:val="none" w:sz="0" w:space="0" w:color="auto"/>
                <w:right w:val="none" w:sz="0" w:space="0" w:color="auto"/>
              </w:divBdr>
            </w:div>
            <w:div w:id="2144422588">
              <w:marLeft w:val="0"/>
              <w:marRight w:val="0"/>
              <w:marTop w:val="0"/>
              <w:marBottom w:val="0"/>
              <w:divBdr>
                <w:top w:val="none" w:sz="0" w:space="0" w:color="auto"/>
                <w:left w:val="none" w:sz="0" w:space="0" w:color="auto"/>
                <w:bottom w:val="none" w:sz="0" w:space="0" w:color="auto"/>
                <w:right w:val="none" w:sz="0" w:space="0" w:color="auto"/>
              </w:divBdr>
            </w:div>
            <w:div w:id="751705505">
              <w:marLeft w:val="0"/>
              <w:marRight w:val="0"/>
              <w:marTop w:val="0"/>
              <w:marBottom w:val="0"/>
              <w:divBdr>
                <w:top w:val="none" w:sz="0" w:space="0" w:color="auto"/>
                <w:left w:val="none" w:sz="0" w:space="0" w:color="auto"/>
                <w:bottom w:val="none" w:sz="0" w:space="0" w:color="auto"/>
                <w:right w:val="none" w:sz="0" w:space="0" w:color="auto"/>
              </w:divBdr>
            </w:div>
            <w:div w:id="1033382134">
              <w:marLeft w:val="0"/>
              <w:marRight w:val="0"/>
              <w:marTop w:val="0"/>
              <w:marBottom w:val="0"/>
              <w:divBdr>
                <w:top w:val="none" w:sz="0" w:space="0" w:color="auto"/>
                <w:left w:val="none" w:sz="0" w:space="0" w:color="auto"/>
                <w:bottom w:val="none" w:sz="0" w:space="0" w:color="auto"/>
                <w:right w:val="none" w:sz="0" w:space="0" w:color="auto"/>
              </w:divBdr>
            </w:div>
            <w:div w:id="1734040559">
              <w:marLeft w:val="0"/>
              <w:marRight w:val="0"/>
              <w:marTop w:val="0"/>
              <w:marBottom w:val="0"/>
              <w:divBdr>
                <w:top w:val="none" w:sz="0" w:space="0" w:color="auto"/>
                <w:left w:val="none" w:sz="0" w:space="0" w:color="auto"/>
                <w:bottom w:val="none" w:sz="0" w:space="0" w:color="auto"/>
                <w:right w:val="none" w:sz="0" w:space="0" w:color="auto"/>
              </w:divBdr>
            </w:div>
            <w:div w:id="114912148">
              <w:marLeft w:val="0"/>
              <w:marRight w:val="0"/>
              <w:marTop w:val="0"/>
              <w:marBottom w:val="0"/>
              <w:divBdr>
                <w:top w:val="none" w:sz="0" w:space="0" w:color="auto"/>
                <w:left w:val="none" w:sz="0" w:space="0" w:color="auto"/>
                <w:bottom w:val="none" w:sz="0" w:space="0" w:color="auto"/>
                <w:right w:val="none" w:sz="0" w:space="0" w:color="auto"/>
              </w:divBdr>
            </w:div>
            <w:div w:id="572207099">
              <w:marLeft w:val="0"/>
              <w:marRight w:val="0"/>
              <w:marTop w:val="0"/>
              <w:marBottom w:val="0"/>
              <w:divBdr>
                <w:top w:val="none" w:sz="0" w:space="0" w:color="auto"/>
                <w:left w:val="none" w:sz="0" w:space="0" w:color="auto"/>
                <w:bottom w:val="none" w:sz="0" w:space="0" w:color="auto"/>
                <w:right w:val="none" w:sz="0" w:space="0" w:color="auto"/>
              </w:divBdr>
            </w:div>
          </w:divsChild>
        </w:div>
        <w:div w:id="2099711789">
          <w:marLeft w:val="0"/>
          <w:marRight w:val="0"/>
          <w:marTop w:val="0"/>
          <w:marBottom w:val="0"/>
          <w:divBdr>
            <w:top w:val="none" w:sz="0" w:space="0" w:color="auto"/>
            <w:left w:val="none" w:sz="0" w:space="0" w:color="auto"/>
            <w:bottom w:val="none" w:sz="0" w:space="0" w:color="auto"/>
            <w:right w:val="none" w:sz="0" w:space="0" w:color="auto"/>
          </w:divBdr>
          <w:divsChild>
            <w:div w:id="1106773139">
              <w:marLeft w:val="0"/>
              <w:marRight w:val="0"/>
              <w:marTop w:val="0"/>
              <w:marBottom w:val="0"/>
              <w:divBdr>
                <w:top w:val="none" w:sz="0" w:space="0" w:color="auto"/>
                <w:left w:val="none" w:sz="0" w:space="0" w:color="auto"/>
                <w:bottom w:val="none" w:sz="0" w:space="0" w:color="auto"/>
                <w:right w:val="none" w:sz="0" w:space="0" w:color="auto"/>
              </w:divBdr>
            </w:div>
          </w:divsChild>
        </w:div>
        <w:div w:id="1329479187">
          <w:marLeft w:val="0"/>
          <w:marRight w:val="0"/>
          <w:marTop w:val="0"/>
          <w:marBottom w:val="0"/>
          <w:divBdr>
            <w:top w:val="none" w:sz="0" w:space="0" w:color="auto"/>
            <w:left w:val="none" w:sz="0" w:space="0" w:color="auto"/>
            <w:bottom w:val="none" w:sz="0" w:space="0" w:color="auto"/>
            <w:right w:val="none" w:sz="0" w:space="0" w:color="auto"/>
          </w:divBdr>
          <w:divsChild>
            <w:div w:id="1099563694">
              <w:marLeft w:val="0"/>
              <w:marRight w:val="0"/>
              <w:marTop w:val="0"/>
              <w:marBottom w:val="0"/>
              <w:divBdr>
                <w:top w:val="none" w:sz="0" w:space="0" w:color="auto"/>
                <w:left w:val="none" w:sz="0" w:space="0" w:color="auto"/>
                <w:bottom w:val="none" w:sz="0" w:space="0" w:color="auto"/>
                <w:right w:val="none" w:sz="0" w:space="0" w:color="auto"/>
              </w:divBdr>
            </w:div>
          </w:divsChild>
        </w:div>
        <w:div w:id="1795101223">
          <w:marLeft w:val="0"/>
          <w:marRight w:val="0"/>
          <w:marTop w:val="0"/>
          <w:marBottom w:val="0"/>
          <w:divBdr>
            <w:top w:val="none" w:sz="0" w:space="0" w:color="auto"/>
            <w:left w:val="none" w:sz="0" w:space="0" w:color="auto"/>
            <w:bottom w:val="none" w:sz="0" w:space="0" w:color="auto"/>
            <w:right w:val="none" w:sz="0" w:space="0" w:color="auto"/>
          </w:divBdr>
          <w:divsChild>
            <w:div w:id="172497881">
              <w:marLeft w:val="0"/>
              <w:marRight w:val="0"/>
              <w:marTop w:val="0"/>
              <w:marBottom w:val="0"/>
              <w:divBdr>
                <w:top w:val="none" w:sz="0" w:space="0" w:color="auto"/>
                <w:left w:val="none" w:sz="0" w:space="0" w:color="auto"/>
                <w:bottom w:val="none" w:sz="0" w:space="0" w:color="auto"/>
                <w:right w:val="none" w:sz="0" w:space="0" w:color="auto"/>
              </w:divBdr>
            </w:div>
          </w:divsChild>
        </w:div>
        <w:div w:id="219942581">
          <w:marLeft w:val="0"/>
          <w:marRight w:val="0"/>
          <w:marTop w:val="0"/>
          <w:marBottom w:val="0"/>
          <w:divBdr>
            <w:top w:val="none" w:sz="0" w:space="0" w:color="auto"/>
            <w:left w:val="none" w:sz="0" w:space="0" w:color="auto"/>
            <w:bottom w:val="none" w:sz="0" w:space="0" w:color="auto"/>
            <w:right w:val="none" w:sz="0" w:space="0" w:color="auto"/>
          </w:divBdr>
          <w:divsChild>
            <w:div w:id="1967466015">
              <w:marLeft w:val="0"/>
              <w:marRight w:val="0"/>
              <w:marTop w:val="0"/>
              <w:marBottom w:val="0"/>
              <w:divBdr>
                <w:top w:val="none" w:sz="0" w:space="0" w:color="auto"/>
                <w:left w:val="none" w:sz="0" w:space="0" w:color="auto"/>
                <w:bottom w:val="none" w:sz="0" w:space="0" w:color="auto"/>
                <w:right w:val="none" w:sz="0" w:space="0" w:color="auto"/>
              </w:divBdr>
            </w:div>
          </w:divsChild>
        </w:div>
        <w:div w:id="1199775342">
          <w:marLeft w:val="0"/>
          <w:marRight w:val="0"/>
          <w:marTop w:val="0"/>
          <w:marBottom w:val="0"/>
          <w:divBdr>
            <w:top w:val="none" w:sz="0" w:space="0" w:color="auto"/>
            <w:left w:val="none" w:sz="0" w:space="0" w:color="auto"/>
            <w:bottom w:val="none" w:sz="0" w:space="0" w:color="auto"/>
            <w:right w:val="none" w:sz="0" w:space="0" w:color="auto"/>
          </w:divBdr>
          <w:divsChild>
            <w:div w:id="1251230716">
              <w:marLeft w:val="0"/>
              <w:marRight w:val="0"/>
              <w:marTop w:val="0"/>
              <w:marBottom w:val="0"/>
              <w:divBdr>
                <w:top w:val="none" w:sz="0" w:space="0" w:color="auto"/>
                <w:left w:val="none" w:sz="0" w:space="0" w:color="auto"/>
                <w:bottom w:val="none" w:sz="0" w:space="0" w:color="auto"/>
                <w:right w:val="none" w:sz="0" w:space="0" w:color="auto"/>
              </w:divBdr>
            </w:div>
          </w:divsChild>
        </w:div>
        <w:div w:id="1494101216">
          <w:marLeft w:val="0"/>
          <w:marRight w:val="0"/>
          <w:marTop w:val="0"/>
          <w:marBottom w:val="0"/>
          <w:divBdr>
            <w:top w:val="none" w:sz="0" w:space="0" w:color="auto"/>
            <w:left w:val="none" w:sz="0" w:space="0" w:color="auto"/>
            <w:bottom w:val="none" w:sz="0" w:space="0" w:color="auto"/>
            <w:right w:val="none" w:sz="0" w:space="0" w:color="auto"/>
          </w:divBdr>
          <w:divsChild>
            <w:div w:id="1886873363">
              <w:marLeft w:val="0"/>
              <w:marRight w:val="0"/>
              <w:marTop w:val="0"/>
              <w:marBottom w:val="0"/>
              <w:divBdr>
                <w:top w:val="none" w:sz="0" w:space="0" w:color="auto"/>
                <w:left w:val="none" w:sz="0" w:space="0" w:color="auto"/>
                <w:bottom w:val="none" w:sz="0" w:space="0" w:color="auto"/>
                <w:right w:val="none" w:sz="0" w:space="0" w:color="auto"/>
              </w:divBdr>
            </w:div>
            <w:div w:id="1962878695">
              <w:marLeft w:val="0"/>
              <w:marRight w:val="0"/>
              <w:marTop w:val="0"/>
              <w:marBottom w:val="0"/>
              <w:divBdr>
                <w:top w:val="none" w:sz="0" w:space="0" w:color="auto"/>
                <w:left w:val="none" w:sz="0" w:space="0" w:color="auto"/>
                <w:bottom w:val="none" w:sz="0" w:space="0" w:color="auto"/>
                <w:right w:val="none" w:sz="0" w:space="0" w:color="auto"/>
              </w:divBdr>
            </w:div>
            <w:div w:id="2011517312">
              <w:marLeft w:val="0"/>
              <w:marRight w:val="0"/>
              <w:marTop w:val="0"/>
              <w:marBottom w:val="0"/>
              <w:divBdr>
                <w:top w:val="none" w:sz="0" w:space="0" w:color="auto"/>
                <w:left w:val="none" w:sz="0" w:space="0" w:color="auto"/>
                <w:bottom w:val="none" w:sz="0" w:space="0" w:color="auto"/>
                <w:right w:val="none" w:sz="0" w:space="0" w:color="auto"/>
              </w:divBdr>
            </w:div>
            <w:div w:id="804203936">
              <w:marLeft w:val="0"/>
              <w:marRight w:val="0"/>
              <w:marTop w:val="0"/>
              <w:marBottom w:val="0"/>
              <w:divBdr>
                <w:top w:val="none" w:sz="0" w:space="0" w:color="auto"/>
                <w:left w:val="none" w:sz="0" w:space="0" w:color="auto"/>
                <w:bottom w:val="none" w:sz="0" w:space="0" w:color="auto"/>
                <w:right w:val="none" w:sz="0" w:space="0" w:color="auto"/>
              </w:divBdr>
            </w:div>
            <w:div w:id="2070768043">
              <w:marLeft w:val="0"/>
              <w:marRight w:val="0"/>
              <w:marTop w:val="0"/>
              <w:marBottom w:val="0"/>
              <w:divBdr>
                <w:top w:val="none" w:sz="0" w:space="0" w:color="auto"/>
                <w:left w:val="none" w:sz="0" w:space="0" w:color="auto"/>
                <w:bottom w:val="none" w:sz="0" w:space="0" w:color="auto"/>
                <w:right w:val="none" w:sz="0" w:space="0" w:color="auto"/>
              </w:divBdr>
            </w:div>
            <w:div w:id="1907256755">
              <w:marLeft w:val="0"/>
              <w:marRight w:val="0"/>
              <w:marTop w:val="0"/>
              <w:marBottom w:val="0"/>
              <w:divBdr>
                <w:top w:val="none" w:sz="0" w:space="0" w:color="auto"/>
                <w:left w:val="none" w:sz="0" w:space="0" w:color="auto"/>
                <w:bottom w:val="none" w:sz="0" w:space="0" w:color="auto"/>
                <w:right w:val="none" w:sz="0" w:space="0" w:color="auto"/>
              </w:divBdr>
            </w:div>
            <w:div w:id="75370403">
              <w:marLeft w:val="0"/>
              <w:marRight w:val="0"/>
              <w:marTop w:val="0"/>
              <w:marBottom w:val="0"/>
              <w:divBdr>
                <w:top w:val="none" w:sz="0" w:space="0" w:color="auto"/>
                <w:left w:val="none" w:sz="0" w:space="0" w:color="auto"/>
                <w:bottom w:val="none" w:sz="0" w:space="0" w:color="auto"/>
                <w:right w:val="none" w:sz="0" w:space="0" w:color="auto"/>
              </w:divBdr>
            </w:div>
            <w:div w:id="1962303326">
              <w:marLeft w:val="0"/>
              <w:marRight w:val="0"/>
              <w:marTop w:val="0"/>
              <w:marBottom w:val="0"/>
              <w:divBdr>
                <w:top w:val="none" w:sz="0" w:space="0" w:color="auto"/>
                <w:left w:val="none" w:sz="0" w:space="0" w:color="auto"/>
                <w:bottom w:val="none" w:sz="0" w:space="0" w:color="auto"/>
                <w:right w:val="none" w:sz="0" w:space="0" w:color="auto"/>
              </w:divBdr>
            </w:div>
            <w:div w:id="1186020680">
              <w:marLeft w:val="0"/>
              <w:marRight w:val="0"/>
              <w:marTop w:val="0"/>
              <w:marBottom w:val="0"/>
              <w:divBdr>
                <w:top w:val="none" w:sz="0" w:space="0" w:color="auto"/>
                <w:left w:val="none" w:sz="0" w:space="0" w:color="auto"/>
                <w:bottom w:val="none" w:sz="0" w:space="0" w:color="auto"/>
                <w:right w:val="none" w:sz="0" w:space="0" w:color="auto"/>
              </w:divBdr>
            </w:div>
            <w:div w:id="518010934">
              <w:marLeft w:val="0"/>
              <w:marRight w:val="0"/>
              <w:marTop w:val="0"/>
              <w:marBottom w:val="0"/>
              <w:divBdr>
                <w:top w:val="none" w:sz="0" w:space="0" w:color="auto"/>
                <w:left w:val="none" w:sz="0" w:space="0" w:color="auto"/>
                <w:bottom w:val="none" w:sz="0" w:space="0" w:color="auto"/>
                <w:right w:val="none" w:sz="0" w:space="0" w:color="auto"/>
              </w:divBdr>
            </w:div>
            <w:div w:id="2063097778">
              <w:marLeft w:val="0"/>
              <w:marRight w:val="0"/>
              <w:marTop w:val="0"/>
              <w:marBottom w:val="0"/>
              <w:divBdr>
                <w:top w:val="none" w:sz="0" w:space="0" w:color="auto"/>
                <w:left w:val="none" w:sz="0" w:space="0" w:color="auto"/>
                <w:bottom w:val="none" w:sz="0" w:space="0" w:color="auto"/>
                <w:right w:val="none" w:sz="0" w:space="0" w:color="auto"/>
              </w:divBdr>
            </w:div>
          </w:divsChild>
        </w:div>
        <w:div w:id="591862210">
          <w:marLeft w:val="0"/>
          <w:marRight w:val="0"/>
          <w:marTop w:val="0"/>
          <w:marBottom w:val="0"/>
          <w:divBdr>
            <w:top w:val="none" w:sz="0" w:space="0" w:color="auto"/>
            <w:left w:val="none" w:sz="0" w:space="0" w:color="auto"/>
            <w:bottom w:val="none" w:sz="0" w:space="0" w:color="auto"/>
            <w:right w:val="none" w:sz="0" w:space="0" w:color="auto"/>
          </w:divBdr>
          <w:divsChild>
            <w:div w:id="598559537">
              <w:marLeft w:val="0"/>
              <w:marRight w:val="0"/>
              <w:marTop w:val="0"/>
              <w:marBottom w:val="0"/>
              <w:divBdr>
                <w:top w:val="none" w:sz="0" w:space="0" w:color="auto"/>
                <w:left w:val="none" w:sz="0" w:space="0" w:color="auto"/>
                <w:bottom w:val="none" w:sz="0" w:space="0" w:color="auto"/>
                <w:right w:val="none" w:sz="0" w:space="0" w:color="auto"/>
              </w:divBdr>
            </w:div>
          </w:divsChild>
        </w:div>
        <w:div w:id="162746817">
          <w:marLeft w:val="0"/>
          <w:marRight w:val="0"/>
          <w:marTop w:val="0"/>
          <w:marBottom w:val="0"/>
          <w:divBdr>
            <w:top w:val="none" w:sz="0" w:space="0" w:color="auto"/>
            <w:left w:val="none" w:sz="0" w:space="0" w:color="auto"/>
            <w:bottom w:val="none" w:sz="0" w:space="0" w:color="auto"/>
            <w:right w:val="none" w:sz="0" w:space="0" w:color="auto"/>
          </w:divBdr>
          <w:divsChild>
            <w:div w:id="1235579302">
              <w:marLeft w:val="0"/>
              <w:marRight w:val="0"/>
              <w:marTop w:val="0"/>
              <w:marBottom w:val="0"/>
              <w:divBdr>
                <w:top w:val="none" w:sz="0" w:space="0" w:color="auto"/>
                <w:left w:val="none" w:sz="0" w:space="0" w:color="auto"/>
                <w:bottom w:val="none" w:sz="0" w:space="0" w:color="auto"/>
                <w:right w:val="none" w:sz="0" w:space="0" w:color="auto"/>
              </w:divBdr>
            </w:div>
          </w:divsChild>
        </w:div>
        <w:div w:id="366755255">
          <w:marLeft w:val="0"/>
          <w:marRight w:val="0"/>
          <w:marTop w:val="0"/>
          <w:marBottom w:val="0"/>
          <w:divBdr>
            <w:top w:val="none" w:sz="0" w:space="0" w:color="auto"/>
            <w:left w:val="none" w:sz="0" w:space="0" w:color="auto"/>
            <w:bottom w:val="none" w:sz="0" w:space="0" w:color="auto"/>
            <w:right w:val="none" w:sz="0" w:space="0" w:color="auto"/>
          </w:divBdr>
          <w:divsChild>
            <w:div w:id="117116302">
              <w:marLeft w:val="0"/>
              <w:marRight w:val="0"/>
              <w:marTop w:val="0"/>
              <w:marBottom w:val="0"/>
              <w:divBdr>
                <w:top w:val="none" w:sz="0" w:space="0" w:color="auto"/>
                <w:left w:val="none" w:sz="0" w:space="0" w:color="auto"/>
                <w:bottom w:val="none" w:sz="0" w:space="0" w:color="auto"/>
                <w:right w:val="none" w:sz="0" w:space="0" w:color="auto"/>
              </w:divBdr>
            </w:div>
          </w:divsChild>
        </w:div>
        <w:div w:id="1097679927">
          <w:marLeft w:val="0"/>
          <w:marRight w:val="0"/>
          <w:marTop w:val="0"/>
          <w:marBottom w:val="0"/>
          <w:divBdr>
            <w:top w:val="none" w:sz="0" w:space="0" w:color="auto"/>
            <w:left w:val="none" w:sz="0" w:space="0" w:color="auto"/>
            <w:bottom w:val="none" w:sz="0" w:space="0" w:color="auto"/>
            <w:right w:val="none" w:sz="0" w:space="0" w:color="auto"/>
          </w:divBdr>
          <w:divsChild>
            <w:div w:id="683357620">
              <w:marLeft w:val="0"/>
              <w:marRight w:val="0"/>
              <w:marTop w:val="0"/>
              <w:marBottom w:val="0"/>
              <w:divBdr>
                <w:top w:val="none" w:sz="0" w:space="0" w:color="auto"/>
                <w:left w:val="none" w:sz="0" w:space="0" w:color="auto"/>
                <w:bottom w:val="none" w:sz="0" w:space="0" w:color="auto"/>
                <w:right w:val="none" w:sz="0" w:space="0" w:color="auto"/>
              </w:divBdr>
            </w:div>
          </w:divsChild>
        </w:div>
        <w:div w:id="681781260">
          <w:marLeft w:val="0"/>
          <w:marRight w:val="0"/>
          <w:marTop w:val="0"/>
          <w:marBottom w:val="0"/>
          <w:divBdr>
            <w:top w:val="none" w:sz="0" w:space="0" w:color="auto"/>
            <w:left w:val="none" w:sz="0" w:space="0" w:color="auto"/>
            <w:bottom w:val="none" w:sz="0" w:space="0" w:color="auto"/>
            <w:right w:val="none" w:sz="0" w:space="0" w:color="auto"/>
          </w:divBdr>
          <w:divsChild>
            <w:div w:id="561524987">
              <w:marLeft w:val="0"/>
              <w:marRight w:val="0"/>
              <w:marTop w:val="0"/>
              <w:marBottom w:val="0"/>
              <w:divBdr>
                <w:top w:val="none" w:sz="0" w:space="0" w:color="auto"/>
                <w:left w:val="none" w:sz="0" w:space="0" w:color="auto"/>
                <w:bottom w:val="none" w:sz="0" w:space="0" w:color="auto"/>
                <w:right w:val="none" w:sz="0" w:space="0" w:color="auto"/>
              </w:divBdr>
            </w:div>
          </w:divsChild>
        </w:div>
        <w:div w:id="707532083">
          <w:marLeft w:val="0"/>
          <w:marRight w:val="0"/>
          <w:marTop w:val="0"/>
          <w:marBottom w:val="0"/>
          <w:divBdr>
            <w:top w:val="none" w:sz="0" w:space="0" w:color="auto"/>
            <w:left w:val="none" w:sz="0" w:space="0" w:color="auto"/>
            <w:bottom w:val="none" w:sz="0" w:space="0" w:color="auto"/>
            <w:right w:val="none" w:sz="0" w:space="0" w:color="auto"/>
          </w:divBdr>
          <w:divsChild>
            <w:div w:id="1637684171">
              <w:marLeft w:val="0"/>
              <w:marRight w:val="0"/>
              <w:marTop w:val="0"/>
              <w:marBottom w:val="0"/>
              <w:divBdr>
                <w:top w:val="none" w:sz="0" w:space="0" w:color="auto"/>
                <w:left w:val="none" w:sz="0" w:space="0" w:color="auto"/>
                <w:bottom w:val="none" w:sz="0" w:space="0" w:color="auto"/>
                <w:right w:val="none" w:sz="0" w:space="0" w:color="auto"/>
              </w:divBdr>
            </w:div>
            <w:div w:id="1894807210">
              <w:marLeft w:val="0"/>
              <w:marRight w:val="0"/>
              <w:marTop w:val="0"/>
              <w:marBottom w:val="0"/>
              <w:divBdr>
                <w:top w:val="none" w:sz="0" w:space="0" w:color="auto"/>
                <w:left w:val="none" w:sz="0" w:space="0" w:color="auto"/>
                <w:bottom w:val="none" w:sz="0" w:space="0" w:color="auto"/>
                <w:right w:val="none" w:sz="0" w:space="0" w:color="auto"/>
              </w:divBdr>
            </w:div>
            <w:div w:id="1880361400">
              <w:marLeft w:val="0"/>
              <w:marRight w:val="0"/>
              <w:marTop w:val="0"/>
              <w:marBottom w:val="0"/>
              <w:divBdr>
                <w:top w:val="none" w:sz="0" w:space="0" w:color="auto"/>
                <w:left w:val="none" w:sz="0" w:space="0" w:color="auto"/>
                <w:bottom w:val="none" w:sz="0" w:space="0" w:color="auto"/>
                <w:right w:val="none" w:sz="0" w:space="0" w:color="auto"/>
              </w:divBdr>
            </w:div>
            <w:div w:id="1432966977">
              <w:marLeft w:val="0"/>
              <w:marRight w:val="0"/>
              <w:marTop w:val="0"/>
              <w:marBottom w:val="0"/>
              <w:divBdr>
                <w:top w:val="none" w:sz="0" w:space="0" w:color="auto"/>
                <w:left w:val="none" w:sz="0" w:space="0" w:color="auto"/>
                <w:bottom w:val="none" w:sz="0" w:space="0" w:color="auto"/>
                <w:right w:val="none" w:sz="0" w:space="0" w:color="auto"/>
              </w:divBdr>
            </w:div>
            <w:div w:id="1958565576">
              <w:marLeft w:val="0"/>
              <w:marRight w:val="0"/>
              <w:marTop w:val="0"/>
              <w:marBottom w:val="0"/>
              <w:divBdr>
                <w:top w:val="none" w:sz="0" w:space="0" w:color="auto"/>
                <w:left w:val="none" w:sz="0" w:space="0" w:color="auto"/>
                <w:bottom w:val="none" w:sz="0" w:space="0" w:color="auto"/>
                <w:right w:val="none" w:sz="0" w:space="0" w:color="auto"/>
              </w:divBdr>
            </w:div>
            <w:div w:id="1761170872">
              <w:marLeft w:val="0"/>
              <w:marRight w:val="0"/>
              <w:marTop w:val="0"/>
              <w:marBottom w:val="0"/>
              <w:divBdr>
                <w:top w:val="none" w:sz="0" w:space="0" w:color="auto"/>
                <w:left w:val="none" w:sz="0" w:space="0" w:color="auto"/>
                <w:bottom w:val="none" w:sz="0" w:space="0" w:color="auto"/>
                <w:right w:val="none" w:sz="0" w:space="0" w:color="auto"/>
              </w:divBdr>
            </w:div>
            <w:div w:id="600989350">
              <w:marLeft w:val="0"/>
              <w:marRight w:val="0"/>
              <w:marTop w:val="0"/>
              <w:marBottom w:val="0"/>
              <w:divBdr>
                <w:top w:val="none" w:sz="0" w:space="0" w:color="auto"/>
                <w:left w:val="none" w:sz="0" w:space="0" w:color="auto"/>
                <w:bottom w:val="none" w:sz="0" w:space="0" w:color="auto"/>
                <w:right w:val="none" w:sz="0" w:space="0" w:color="auto"/>
              </w:divBdr>
            </w:div>
            <w:div w:id="425923900">
              <w:marLeft w:val="0"/>
              <w:marRight w:val="0"/>
              <w:marTop w:val="0"/>
              <w:marBottom w:val="0"/>
              <w:divBdr>
                <w:top w:val="none" w:sz="0" w:space="0" w:color="auto"/>
                <w:left w:val="none" w:sz="0" w:space="0" w:color="auto"/>
                <w:bottom w:val="none" w:sz="0" w:space="0" w:color="auto"/>
                <w:right w:val="none" w:sz="0" w:space="0" w:color="auto"/>
              </w:divBdr>
            </w:div>
            <w:div w:id="943879917">
              <w:marLeft w:val="0"/>
              <w:marRight w:val="0"/>
              <w:marTop w:val="0"/>
              <w:marBottom w:val="0"/>
              <w:divBdr>
                <w:top w:val="none" w:sz="0" w:space="0" w:color="auto"/>
                <w:left w:val="none" w:sz="0" w:space="0" w:color="auto"/>
                <w:bottom w:val="none" w:sz="0" w:space="0" w:color="auto"/>
                <w:right w:val="none" w:sz="0" w:space="0" w:color="auto"/>
              </w:divBdr>
            </w:div>
            <w:div w:id="214588254">
              <w:marLeft w:val="0"/>
              <w:marRight w:val="0"/>
              <w:marTop w:val="0"/>
              <w:marBottom w:val="0"/>
              <w:divBdr>
                <w:top w:val="none" w:sz="0" w:space="0" w:color="auto"/>
                <w:left w:val="none" w:sz="0" w:space="0" w:color="auto"/>
                <w:bottom w:val="none" w:sz="0" w:space="0" w:color="auto"/>
                <w:right w:val="none" w:sz="0" w:space="0" w:color="auto"/>
              </w:divBdr>
            </w:div>
            <w:div w:id="971668837">
              <w:marLeft w:val="0"/>
              <w:marRight w:val="0"/>
              <w:marTop w:val="0"/>
              <w:marBottom w:val="0"/>
              <w:divBdr>
                <w:top w:val="none" w:sz="0" w:space="0" w:color="auto"/>
                <w:left w:val="none" w:sz="0" w:space="0" w:color="auto"/>
                <w:bottom w:val="none" w:sz="0" w:space="0" w:color="auto"/>
                <w:right w:val="none" w:sz="0" w:space="0" w:color="auto"/>
              </w:divBdr>
            </w:div>
          </w:divsChild>
        </w:div>
        <w:div w:id="899680092">
          <w:marLeft w:val="0"/>
          <w:marRight w:val="0"/>
          <w:marTop w:val="0"/>
          <w:marBottom w:val="0"/>
          <w:divBdr>
            <w:top w:val="none" w:sz="0" w:space="0" w:color="auto"/>
            <w:left w:val="none" w:sz="0" w:space="0" w:color="auto"/>
            <w:bottom w:val="none" w:sz="0" w:space="0" w:color="auto"/>
            <w:right w:val="none" w:sz="0" w:space="0" w:color="auto"/>
          </w:divBdr>
          <w:divsChild>
            <w:div w:id="1695495266">
              <w:marLeft w:val="0"/>
              <w:marRight w:val="0"/>
              <w:marTop w:val="0"/>
              <w:marBottom w:val="0"/>
              <w:divBdr>
                <w:top w:val="none" w:sz="0" w:space="0" w:color="auto"/>
                <w:left w:val="none" w:sz="0" w:space="0" w:color="auto"/>
                <w:bottom w:val="none" w:sz="0" w:space="0" w:color="auto"/>
                <w:right w:val="none" w:sz="0" w:space="0" w:color="auto"/>
              </w:divBdr>
            </w:div>
          </w:divsChild>
        </w:div>
        <w:div w:id="1929534397">
          <w:marLeft w:val="0"/>
          <w:marRight w:val="0"/>
          <w:marTop w:val="0"/>
          <w:marBottom w:val="0"/>
          <w:divBdr>
            <w:top w:val="none" w:sz="0" w:space="0" w:color="auto"/>
            <w:left w:val="none" w:sz="0" w:space="0" w:color="auto"/>
            <w:bottom w:val="none" w:sz="0" w:space="0" w:color="auto"/>
            <w:right w:val="none" w:sz="0" w:space="0" w:color="auto"/>
          </w:divBdr>
          <w:divsChild>
            <w:div w:id="1466964249">
              <w:marLeft w:val="0"/>
              <w:marRight w:val="0"/>
              <w:marTop w:val="0"/>
              <w:marBottom w:val="0"/>
              <w:divBdr>
                <w:top w:val="none" w:sz="0" w:space="0" w:color="auto"/>
                <w:left w:val="none" w:sz="0" w:space="0" w:color="auto"/>
                <w:bottom w:val="none" w:sz="0" w:space="0" w:color="auto"/>
                <w:right w:val="none" w:sz="0" w:space="0" w:color="auto"/>
              </w:divBdr>
            </w:div>
          </w:divsChild>
        </w:div>
        <w:div w:id="507791486">
          <w:marLeft w:val="0"/>
          <w:marRight w:val="0"/>
          <w:marTop w:val="0"/>
          <w:marBottom w:val="0"/>
          <w:divBdr>
            <w:top w:val="none" w:sz="0" w:space="0" w:color="auto"/>
            <w:left w:val="none" w:sz="0" w:space="0" w:color="auto"/>
            <w:bottom w:val="none" w:sz="0" w:space="0" w:color="auto"/>
            <w:right w:val="none" w:sz="0" w:space="0" w:color="auto"/>
          </w:divBdr>
          <w:divsChild>
            <w:div w:id="1949193543">
              <w:marLeft w:val="0"/>
              <w:marRight w:val="0"/>
              <w:marTop w:val="0"/>
              <w:marBottom w:val="0"/>
              <w:divBdr>
                <w:top w:val="none" w:sz="0" w:space="0" w:color="auto"/>
                <w:left w:val="none" w:sz="0" w:space="0" w:color="auto"/>
                <w:bottom w:val="none" w:sz="0" w:space="0" w:color="auto"/>
                <w:right w:val="none" w:sz="0" w:space="0" w:color="auto"/>
              </w:divBdr>
            </w:div>
          </w:divsChild>
        </w:div>
        <w:div w:id="1532381359">
          <w:marLeft w:val="0"/>
          <w:marRight w:val="0"/>
          <w:marTop w:val="0"/>
          <w:marBottom w:val="0"/>
          <w:divBdr>
            <w:top w:val="none" w:sz="0" w:space="0" w:color="auto"/>
            <w:left w:val="none" w:sz="0" w:space="0" w:color="auto"/>
            <w:bottom w:val="none" w:sz="0" w:space="0" w:color="auto"/>
            <w:right w:val="none" w:sz="0" w:space="0" w:color="auto"/>
          </w:divBdr>
          <w:divsChild>
            <w:div w:id="869997469">
              <w:marLeft w:val="0"/>
              <w:marRight w:val="0"/>
              <w:marTop w:val="0"/>
              <w:marBottom w:val="0"/>
              <w:divBdr>
                <w:top w:val="none" w:sz="0" w:space="0" w:color="auto"/>
                <w:left w:val="none" w:sz="0" w:space="0" w:color="auto"/>
                <w:bottom w:val="none" w:sz="0" w:space="0" w:color="auto"/>
                <w:right w:val="none" w:sz="0" w:space="0" w:color="auto"/>
              </w:divBdr>
            </w:div>
          </w:divsChild>
        </w:div>
        <w:div w:id="963928253">
          <w:marLeft w:val="0"/>
          <w:marRight w:val="0"/>
          <w:marTop w:val="0"/>
          <w:marBottom w:val="0"/>
          <w:divBdr>
            <w:top w:val="none" w:sz="0" w:space="0" w:color="auto"/>
            <w:left w:val="none" w:sz="0" w:space="0" w:color="auto"/>
            <w:bottom w:val="none" w:sz="0" w:space="0" w:color="auto"/>
            <w:right w:val="none" w:sz="0" w:space="0" w:color="auto"/>
          </w:divBdr>
          <w:divsChild>
            <w:div w:id="125320488">
              <w:marLeft w:val="0"/>
              <w:marRight w:val="0"/>
              <w:marTop w:val="0"/>
              <w:marBottom w:val="0"/>
              <w:divBdr>
                <w:top w:val="none" w:sz="0" w:space="0" w:color="auto"/>
                <w:left w:val="none" w:sz="0" w:space="0" w:color="auto"/>
                <w:bottom w:val="none" w:sz="0" w:space="0" w:color="auto"/>
                <w:right w:val="none" w:sz="0" w:space="0" w:color="auto"/>
              </w:divBdr>
            </w:div>
          </w:divsChild>
        </w:div>
        <w:div w:id="112333368">
          <w:marLeft w:val="0"/>
          <w:marRight w:val="0"/>
          <w:marTop w:val="0"/>
          <w:marBottom w:val="0"/>
          <w:divBdr>
            <w:top w:val="none" w:sz="0" w:space="0" w:color="auto"/>
            <w:left w:val="none" w:sz="0" w:space="0" w:color="auto"/>
            <w:bottom w:val="none" w:sz="0" w:space="0" w:color="auto"/>
            <w:right w:val="none" w:sz="0" w:space="0" w:color="auto"/>
          </w:divBdr>
          <w:divsChild>
            <w:div w:id="1734698742">
              <w:marLeft w:val="0"/>
              <w:marRight w:val="0"/>
              <w:marTop w:val="0"/>
              <w:marBottom w:val="0"/>
              <w:divBdr>
                <w:top w:val="none" w:sz="0" w:space="0" w:color="auto"/>
                <w:left w:val="none" w:sz="0" w:space="0" w:color="auto"/>
                <w:bottom w:val="none" w:sz="0" w:space="0" w:color="auto"/>
                <w:right w:val="none" w:sz="0" w:space="0" w:color="auto"/>
              </w:divBdr>
            </w:div>
            <w:div w:id="522326558">
              <w:marLeft w:val="0"/>
              <w:marRight w:val="0"/>
              <w:marTop w:val="0"/>
              <w:marBottom w:val="0"/>
              <w:divBdr>
                <w:top w:val="none" w:sz="0" w:space="0" w:color="auto"/>
                <w:left w:val="none" w:sz="0" w:space="0" w:color="auto"/>
                <w:bottom w:val="none" w:sz="0" w:space="0" w:color="auto"/>
                <w:right w:val="none" w:sz="0" w:space="0" w:color="auto"/>
              </w:divBdr>
            </w:div>
            <w:div w:id="599021418">
              <w:marLeft w:val="0"/>
              <w:marRight w:val="0"/>
              <w:marTop w:val="0"/>
              <w:marBottom w:val="0"/>
              <w:divBdr>
                <w:top w:val="none" w:sz="0" w:space="0" w:color="auto"/>
                <w:left w:val="none" w:sz="0" w:space="0" w:color="auto"/>
                <w:bottom w:val="none" w:sz="0" w:space="0" w:color="auto"/>
                <w:right w:val="none" w:sz="0" w:space="0" w:color="auto"/>
              </w:divBdr>
            </w:div>
            <w:div w:id="773596044">
              <w:marLeft w:val="0"/>
              <w:marRight w:val="0"/>
              <w:marTop w:val="0"/>
              <w:marBottom w:val="0"/>
              <w:divBdr>
                <w:top w:val="none" w:sz="0" w:space="0" w:color="auto"/>
                <w:left w:val="none" w:sz="0" w:space="0" w:color="auto"/>
                <w:bottom w:val="none" w:sz="0" w:space="0" w:color="auto"/>
                <w:right w:val="none" w:sz="0" w:space="0" w:color="auto"/>
              </w:divBdr>
            </w:div>
            <w:div w:id="867109893">
              <w:marLeft w:val="0"/>
              <w:marRight w:val="0"/>
              <w:marTop w:val="0"/>
              <w:marBottom w:val="0"/>
              <w:divBdr>
                <w:top w:val="none" w:sz="0" w:space="0" w:color="auto"/>
                <w:left w:val="none" w:sz="0" w:space="0" w:color="auto"/>
                <w:bottom w:val="none" w:sz="0" w:space="0" w:color="auto"/>
                <w:right w:val="none" w:sz="0" w:space="0" w:color="auto"/>
              </w:divBdr>
            </w:div>
            <w:div w:id="382098193">
              <w:marLeft w:val="0"/>
              <w:marRight w:val="0"/>
              <w:marTop w:val="0"/>
              <w:marBottom w:val="0"/>
              <w:divBdr>
                <w:top w:val="none" w:sz="0" w:space="0" w:color="auto"/>
                <w:left w:val="none" w:sz="0" w:space="0" w:color="auto"/>
                <w:bottom w:val="none" w:sz="0" w:space="0" w:color="auto"/>
                <w:right w:val="none" w:sz="0" w:space="0" w:color="auto"/>
              </w:divBdr>
            </w:div>
            <w:div w:id="1165048028">
              <w:marLeft w:val="0"/>
              <w:marRight w:val="0"/>
              <w:marTop w:val="0"/>
              <w:marBottom w:val="0"/>
              <w:divBdr>
                <w:top w:val="none" w:sz="0" w:space="0" w:color="auto"/>
                <w:left w:val="none" w:sz="0" w:space="0" w:color="auto"/>
                <w:bottom w:val="none" w:sz="0" w:space="0" w:color="auto"/>
                <w:right w:val="none" w:sz="0" w:space="0" w:color="auto"/>
              </w:divBdr>
            </w:div>
            <w:div w:id="1969823881">
              <w:marLeft w:val="0"/>
              <w:marRight w:val="0"/>
              <w:marTop w:val="0"/>
              <w:marBottom w:val="0"/>
              <w:divBdr>
                <w:top w:val="none" w:sz="0" w:space="0" w:color="auto"/>
                <w:left w:val="none" w:sz="0" w:space="0" w:color="auto"/>
                <w:bottom w:val="none" w:sz="0" w:space="0" w:color="auto"/>
                <w:right w:val="none" w:sz="0" w:space="0" w:color="auto"/>
              </w:divBdr>
            </w:div>
            <w:div w:id="1120223810">
              <w:marLeft w:val="0"/>
              <w:marRight w:val="0"/>
              <w:marTop w:val="0"/>
              <w:marBottom w:val="0"/>
              <w:divBdr>
                <w:top w:val="none" w:sz="0" w:space="0" w:color="auto"/>
                <w:left w:val="none" w:sz="0" w:space="0" w:color="auto"/>
                <w:bottom w:val="none" w:sz="0" w:space="0" w:color="auto"/>
                <w:right w:val="none" w:sz="0" w:space="0" w:color="auto"/>
              </w:divBdr>
            </w:div>
            <w:div w:id="55052962">
              <w:marLeft w:val="0"/>
              <w:marRight w:val="0"/>
              <w:marTop w:val="0"/>
              <w:marBottom w:val="0"/>
              <w:divBdr>
                <w:top w:val="none" w:sz="0" w:space="0" w:color="auto"/>
                <w:left w:val="none" w:sz="0" w:space="0" w:color="auto"/>
                <w:bottom w:val="none" w:sz="0" w:space="0" w:color="auto"/>
                <w:right w:val="none" w:sz="0" w:space="0" w:color="auto"/>
              </w:divBdr>
            </w:div>
            <w:div w:id="50084918">
              <w:marLeft w:val="0"/>
              <w:marRight w:val="0"/>
              <w:marTop w:val="0"/>
              <w:marBottom w:val="0"/>
              <w:divBdr>
                <w:top w:val="none" w:sz="0" w:space="0" w:color="auto"/>
                <w:left w:val="none" w:sz="0" w:space="0" w:color="auto"/>
                <w:bottom w:val="none" w:sz="0" w:space="0" w:color="auto"/>
                <w:right w:val="none" w:sz="0" w:space="0" w:color="auto"/>
              </w:divBdr>
            </w:div>
          </w:divsChild>
        </w:div>
        <w:div w:id="1126775733">
          <w:marLeft w:val="0"/>
          <w:marRight w:val="0"/>
          <w:marTop w:val="0"/>
          <w:marBottom w:val="0"/>
          <w:divBdr>
            <w:top w:val="none" w:sz="0" w:space="0" w:color="auto"/>
            <w:left w:val="none" w:sz="0" w:space="0" w:color="auto"/>
            <w:bottom w:val="none" w:sz="0" w:space="0" w:color="auto"/>
            <w:right w:val="none" w:sz="0" w:space="0" w:color="auto"/>
          </w:divBdr>
          <w:divsChild>
            <w:div w:id="1953124433">
              <w:marLeft w:val="0"/>
              <w:marRight w:val="0"/>
              <w:marTop w:val="0"/>
              <w:marBottom w:val="0"/>
              <w:divBdr>
                <w:top w:val="none" w:sz="0" w:space="0" w:color="auto"/>
                <w:left w:val="none" w:sz="0" w:space="0" w:color="auto"/>
                <w:bottom w:val="none" w:sz="0" w:space="0" w:color="auto"/>
                <w:right w:val="none" w:sz="0" w:space="0" w:color="auto"/>
              </w:divBdr>
            </w:div>
          </w:divsChild>
        </w:div>
        <w:div w:id="1386031773">
          <w:marLeft w:val="0"/>
          <w:marRight w:val="0"/>
          <w:marTop w:val="0"/>
          <w:marBottom w:val="0"/>
          <w:divBdr>
            <w:top w:val="none" w:sz="0" w:space="0" w:color="auto"/>
            <w:left w:val="none" w:sz="0" w:space="0" w:color="auto"/>
            <w:bottom w:val="none" w:sz="0" w:space="0" w:color="auto"/>
            <w:right w:val="none" w:sz="0" w:space="0" w:color="auto"/>
          </w:divBdr>
          <w:divsChild>
            <w:div w:id="487288642">
              <w:marLeft w:val="0"/>
              <w:marRight w:val="0"/>
              <w:marTop w:val="0"/>
              <w:marBottom w:val="0"/>
              <w:divBdr>
                <w:top w:val="none" w:sz="0" w:space="0" w:color="auto"/>
                <w:left w:val="none" w:sz="0" w:space="0" w:color="auto"/>
                <w:bottom w:val="none" w:sz="0" w:space="0" w:color="auto"/>
                <w:right w:val="none" w:sz="0" w:space="0" w:color="auto"/>
              </w:divBdr>
            </w:div>
          </w:divsChild>
        </w:div>
        <w:div w:id="1281650121">
          <w:marLeft w:val="0"/>
          <w:marRight w:val="0"/>
          <w:marTop w:val="0"/>
          <w:marBottom w:val="0"/>
          <w:divBdr>
            <w:top w:val="none" w:sz="0" w:space="0" w:color="auto"/>
            <w:left w:val="none" w:sz="0" w:space="0" w:color="auto"/>
            <w:bottom w:val="none" w:sz="0" w:space="0" w:color="auto"/>
            <w:right w:val="none" w:sz="0" w:space="0" w:color="auto"/>
          </w:divBdr>
          <w:divsChild>
            <w:div w:id="1615210874">
              <w:marLeft w:val="0"/>
              <w:marRight w:val="0"/>
              <w:marTop w:val="0"/>
              <w:marBottom w:val="0"/>
              <w:divBdr>
                <w:top w:val="none" w:sz="0" w:space="0" w:color="auto"/>
                <w:left w:val="none" w:sz="0" w:space="0" w:color="auto"/>
                <w:bottom w:val="none" w:sz="0" w:space="0" w:color="auto"/>
                <w:right w:val="none" w:sz="0" w:space="0" w:color="auto"/>
              </w:divBdr>
            </w:div>
          </w:divsChild>
        </w:div>
        <w:div w:id="783157989">
          <w:marLeft w:val="0"/>
          <w:marRight w:val="0"/>
          <w:marTop w:val="0"/>
          <w:marBottom w:val="0"/>
          <w:divBdr>
            <w:top w:val="none" w:sz="0" w:space="0" w:color="auto"/>
            <w:left w:val="none" w:sz="0" w:space="0" w:color="auto"/>
            <w:bottom w:val="none" w:sz="0" w:space="0" w:color="auto"/>
            <w:right w:val="none" w:sz="0" w:space="0" w:color="auto"/>
          </w:divBdr>
          <w:divsChild>
            <w:div w:id="1915504753">
              <w:marLeft w:val="0"/>
              <w:marRight w:val="0"/>
              <w:marTop w:val="0"/>
              <w:marBottom w:val="0"/>
              <w:divBdr>
                <w:top w:val="none" w:sz="0" w:space="0" w:color="auto"/>
                <w:left w:val="none" w:sz="0" w:space="0" w:color="auto"/>
                <w:bottom w:val="none" w:sz="0" w:space="0" w:color="auto"/>
                <w:right w:val="none" w:sz="0" w:space="0" w:color="auto"/>
              </w:divBdr>
            </w:div>
          </w:divsChild>
        </w:div>
        <w:div w:id="97675367">
          <w:marLeft w:val="0"/>
          <w:marRight w:val="0"/>
          <w:marTop w:val="0"/>
          <w:marBottom w:val="0"/>
          <w:divBdr>
            <w:top w:val="none" w:sz="0" w:space="0" w:color="auto"/>
            <w:left w:val="none" w:sz="0" w:space="0" w:color="auto"/>
            <w:bottom w:val="none" w:sz="0" w:space="0" w:color="auto"/>
            <w:right w:val="none" w:sz="0" w:space="0" w:color="auto"/>
          </w:divBdr>
          <w:divsChild>
            <w:div w:id="140270632">
              <w:marLeft w:val="0"/>
              <w:marRight w:val="0"/>
              <w:marTop w:val="0"/>
              <w:marBottom w:val="0"/>
              <w:divBdr>
                <w:top w:val="none" w:sz="0" w:space="0" w:color="auto"/>
                <w:left w:val="none" w:sz="0" w:space="0" w:color="auto"/>
                <w:bottom w:val="none" w:sz="0" w:space="0" w:color="auto"/>
                <w:right w:val="none" w:sz="0" w:space="0" w:color="auto"/>
              </w:divBdr>
            </w:div>
          </w:divsChild>
        </w:div>
        <w:div w:id="256913995">
          <w:marLeft w:val="0"/>
          <w:marRight w:val="0"/>
          <w:marTop w:val="0"/>
          <w:marBottom w:val="0"/>
          <w:divBdr>
            <w:top w:val="none" w:sz="0" w:space="0" w:color="auto"/>
            <w:left w:val="none" w:sz="0" w:space="0" w:color="auto"/>
            <w:bottom w:val="none" w:sz="0" w:space="0" w:color="auto"/>
            <w:right w:val="none" w:sz="0" w:space="0" w:color="auto"/>
          </w:divBdr>
          <w:divsChild>
            <w:div w:id="1798183882">
              <w:marLeft w:val="0"/>
              <w:marRight w:val="0"/>
              <w:marTop w:val="0"/>
              <w:marBottom w:val="0"/>
              <w:divBdr>
                <w:top w:val="none" w:sz="0" w:space="0" w:color="auto"/>
                <w:left w:val="none" w:sz="0" w:space="0" w:color="auto"/>
                <w:bottom w:val="none" w:sz="0" w:space="0" w:color="auto"/>
                <w:right w:val="none" w:sz="0" w:space="0" w:color="auto"/>
              </w:divBdr>
            </w:div>
            <w:div w:id="455225223">
              <w:marLeft w:val="0"/>
              <w:marRight w:val="0"/>
              <w:marTop w:val="0"/>
              <w:marBottom w:val="0"/>
              <w:divBdr>
                <w:top w:val="none" w:sz="0" w:space="0" w:color="auto"/>
                <w:left w:val="none" w:sz="0" w:space="0" w:color="auto"/>
                <w:bottom w:val="none" w:sz="0" w:space="0" w:color="auto"/>
                <w:right w:val="none" w:sz="0" w:space="0" w:color="auto"/>
              </w:divBdr>
            </w:div>
            <w:div w:id="1493062611">
              <w:marLeft w:val="0"/>
              <w:marRight w:val="0"/>
              <w:marTop w:val="0"/>
              <w:marBottom w:val="0"/>
              <w:divBdr>
                <w:top w:val="none" w:sz="0" w:space="0" w:color="auto"/>
                <w:left w:val="none" w:sz="0" w:space="0" w:color="auto"/>
                <w:bottom w:val="none" w:sz="0" w:space="0" w:color="auto"/>
                <w:right w:val="none" w:sz="0" w:space="0" w:color="auto"/>
              </w:divBdr>
            </w:div>
            <w:div w:id="1450859143">
              <w:marLeft w:val="0"/>
              <w:marRight w:val="0"/>
              <w:marTop w:val="0"/>
              <w:marBottom w:val="0"/>
              <w:divBdr>
                <w:top w:val="none" w:sz="0" w:space="0" w:color="auto"/>
                <w:left w:val="none" w:sz="0" w:space="0" w:color="auto"/>
                <w:bottom w:val="none" w:sz="0" w:space="0" w:color="auto"/>
                <w:right w:val="none" w:sz="0" w:space="0" w:color="auto"/>
              </w:divBdr>
            </w:div>
            <w:div w:id="262614285">
              <w:marLeft w:val="0"/>
              <w:marRight w:val="0"/>
              <w:marTop w:val="0"/>
              <w:marBottom w:val="0"/>
              <w:divBdr>
                <w:top w:val="none" w:sz="0" w:space="0" w:color="auto"/>
                <w:left w:val="none" w:sz="0" w:space="0" w:color="auto"/>
                <w:bottom w:val="none" w:sz="0" w:space="0" w:color="auto"/>
                <w:right w:val="none" w:sz="0" w:space="0" w:color="auto"/>
              </w:divBdr>
            </w:div>
            <w:div w:id="1703092292">
              <w:marLeft w:val="0"/>
              <w:marRight w:val="0"/>
              <w:marTop w:val="0"/>
              <w:marBottom w:val="0"/>
              <w:divBdr>
                <w:top w:val="none" w:sz="0" w:space="0" w:color="auto"/>
                <w:left w:val="none" w:sz="0" w:space="0" w:color="auto"/>
                <w:bottom w:val="none" w:sz="0" w:space="0" w:color="auto"/>
                <w:right w:val="none" w:sz="0" w:space="0" w:color="auto"/>
              </w:divBdr>
            </w:div>
            <w:div w:id="1699432394">
              <w:marLeft w:val="0"/>
              <w:marRight w:val="0"/>
              <w:marTop w:val="0"/>
              <w:marBottom w:val="0"/>
              <w:divBdr>
                <w:top w:val="none" w:sz="0" w:space="0" w:color="auto"/>
                <w:left w:val="none" w:sz="0" w:space="0" w:color="auto"/>
                <w:bottom w:val="none" w:sz="0" w:space="0" w:color="auto"/>
                <w:right w:val="none" w:sz="0" w:space="0" w:color="auto"/>
              </w:divBdr>
            </w:div>
            <w:div w:id="952323838">
              <w:marLeft w:val="0"/>
              <w:marRight w:val="0"/>
              <w:marTop w:val="0"/>
              <w:marBottom w:val="0"/>
              <w:divBdr>
                <w:top w:val="none" w:sz="0" w:space="0" w:color="auto"/>
                <w:left w:val="none" w:sz="0" w:space="0" w:color="auto"/>
                <w:bottom w:val="none" w:sz="0" w:space="0" w:color="auto"/>
                <w:right w:val="none" w:sz="0" w:space="0" w:color="auto"/>
              </w:divBdr>
            </w:div>
            <w:div w:id="303849079">
              <w:marLeft w:val="0"/>
              <w:marRight w:val="0"/>
              <w:marTop w:val="0"/>
              <w:marBottom w:val="0"/>
              <w:divBdr>
                <w:top w:val="none" w:sz="0" w:space="0" w:color="auto"/>
                <w:left w:val="none" w:sz="0" w:space="0" w:color="auto"/>
                <w:bottom w:val="none" w:sz="0" w:space="0" w:color="auto"/>
                <w:right w:val="none" w:sz="0" w:space="0" w:color="auto"/>
              </w:divBdr>
            </w:div>
            <w:div w:id="33207218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sChild>
        </w:div>
        <w:div w:id="907836596">
          <w:marLeft w:val="0"/>
          <w:marRight w:val="0"/>
          <w:marTop w:val="0"/>
          <w:marBottom w:val="0"/>
          <w:divBdr>
            <w:top w:val="none" w:sz="0" w:space="0" w:color="auto"/>
            <w:left w:val="none" w:sz="0" w:space="0" w:color="auto"/>
            <w:bottom w:val="none" w:sz="0" w:space="0" w:color="auto"/>
            <w:right w:val="none" w:sz="0" w:space="0" w:color="auto"/>
          </w:divBdr>
          <w:divsChild>
            <w:div w:id="2025474478">
              <w:marLeft w:val="0"/>
              <w:marRight w:val="0"/>
              <w:marTop w:val="0"/>
              <w:marBottom w:val="0"/>
              <w:divBdr>
                <w:top w:val="none" w:sz="0" w:space="0" w:color="auto"/>
                <w:left w:val="none" w:sz="0" w:space="0" w:color="auto"/>
                <w:bottom w:val="none" w:sz="0" w:space="0" w:color="auto"/>
                <w:right w:val="none" w:sz="0" w:space="0" w:color="auto"/>
              </w:divBdr>
            </w:div>
          </w:divsChild>
        </w:div>
        <w:div w:id="1238904007">
          <w:marLeft w:val="0"/>
          <w:marRight w:val="0"/>
          <w:marTop w:val="0"/>
          <w:marBottom w:val="0"/>
          <w:divBdr>
            <w:top w:val="none" w:sz="0" w:space="0" w:color="auto"/>
            <w:left w:val="none" w:sz="0" w:space="0" w:color="auto"/>
            <w:bottom w:val="none" w:sz="0" w:space="0" w:color="auto"/>
            <w:right w:val="none" w:sz="0" w:space="0" w:color="auto"/>
          </w:divBdr>
          <w:divsChild>
            <w:div w:id="914752517">
              <w:marLeft w:val="0"/>
              <w:marRight w:val="0"/>
              <w:marTop w:val="0"/>
              <w:marBottom w:val="0"/>
              <w:divBdr>
                <w:top w:val="none" w:sz="0" w:space="0" w:color="auto"/>
                <w:left w:val="none" w:sz="0" w:space="0" w:color="auto"/>
                <w:bottom w:val="none" w:sz="0" w:space="0" w:color="auto"/>
                <w:right w:val="none" w:sz="0" w:space="0" w:color="auto"/>
              </w:divBdr>
            </w:div>
          </w:divsChild>
        </w:div>
        <w:div w:id="591594842">
          <w:marLeft w:val="0"/>
          <w:marRight w:val="0"/>
          <w:marTop w:val="0"/>
          <w:marBottom w:val="0"/>
          <w:divBdr>
            <w:top w:val="none" w:sz="0" w:space="0" w:color="auto"/>
            <w:left w:val="none" w:sz="0" w:space="0" w:color="auto"/>
            <w:bottom w:val="none" w:sz="0" w:space="0" w:color="auto"/>
            <w:right w:val="none" w:sz="0" w:space="0" w:color="auto"/>
          </w:divBdr>
          <w:divsChild>
            <w:div w:id="1790930639">
              <w:marLeft w:val="0"/>
              <w:marRight w:val="0"/>
              <w:marTop w:val="0"/>
              <w:marBottom w:val="0"/>
              <w:divBdr>
                <w:top w:val="none" w:sz="0" w:space="0" w:color="auto"/>
                <w:left w:val="none" w:sz="0" w:space="0" w:color="auto"/>
                <w:bottom w:val="none" w:sz="0" w:space="0" w:color="auto"/>
                <w:right w:val="none" w:sz="0" w:space="0" w:color="auto"/>
              </w:divBdr>
            </w:div>
          </w:divsChild>
        </w:div>
        <w:div w:id="2051877087">
          <w:marLeft w:val="0"/>
          <w:marRight w:val="0"/>
          <w:marTop w:val="0"/>
          <w:marBottom w:val="0"/>
          <w:divBdr>
            <w:top w:val="none" w:sz="0" w:space="0" w:color="auto"/>
            <w:left w:val="none" w:sz="0" w:space="0" w:color="auto"/>
            <w:bottom w:val="none" w:sz="0" w:space="0" w:color="auto"/>
            <w:right w:val="none" w:sz="0" w:space="0" w:color="auto"/>
          </w:divBdr>
          <w:divsChild>
            <w:div w:id="1663703502">
              <w:marLeft w:val="0"/>
              <w:marRight w:val="0"/>
              <w:marTop w:val="0"/>
              <w:marBottom w:val="0"/>
              <w:divBdr>
                <w:top w:val="none" w:sz="0" w:space="0" w:color="auto"/>
                <w:left w:val="none" w:sz="0" w:space="0" w:color="auto"/>
                <w:bottom w:val="none" w:sz="0" w:space="0" w:color="auto"/>
                <w:right w:val="none" w:sz="0" w:space="0" w:color="auto"/>
              </w:divBdr>
            </w:div>
          </w:divsChild>
        </w:div>
        <w:div w:id="248852139">
          <w:marLeft w:val="0"/>
          <w:marRight w:val="0"/>
          <w:marTop w:val="0"/>
          <w:marBottom w:val="0"/>
          <w:divBdr>
            <w:top w:val="none" w:sz="0" w:space="0" w:color="auto"/>
            <w:left w:val="none" w:sz="0" w:space="0" w:color="auto"/>
            <w:bottom w:val="none" w:sz="0" w:space="0" w:color="auto"/>
            <w:right w:val="none" w:sz="0" w:space="0" w:color="auto"/>
          </w:divBdr>
          <w:divsChild>
            <w:div w:id="390661167">
              <w:marLeft w:val="0"/>
              <w:marRight w:val="0"/>
              <w:marTop w:val="0"/>
              <w:marBottom w:val="0"/>
              <w:divBdr>
                <w:top w:val="none" w:sz="0" w:space="0" w:color="auto"/>
                <w:left w:val="none" w:sz="0" w:space="0" w:color="auto"/>
                <w:bottom w:val="none" w:sz="0" w:space="0" w:color="auto"/>
                <w:right w:val="none" w:sz="0" w:space="0" w:color="auto"/>
              </w:divBdr>
            </w:div>
          </w:divsChild>
        </w:div>
        <w:div w:id="1841388884">
          <w:marLeft w:val="0"/>
          <w:marRight w:val="0"/>
          <w:marTop w:val="0"/>
          <w:marBottom w:val="0"/>
          <w:divBdr>
            <w:top w:val="none" w:sz="0" w:space="0" w:color="auto"/>
            <w:left w:val="none" w:sz="0" w:space="0" w:color="auto"/>
            <w:bottom w:val="none" w:sz="0" w:space="0" w:color="auto"/>
            <w:right w:val="none" w:sz="0" w:space="0" w:color="auto"/>
          </w:divBdr>
          <w:divsChild>
            <w:div w:id="1830974121">
              <w:marLeft w:val="0"/>
              <w:marRight w:val="0"/>
              <w:marTop w:val="0"/>
              <w:marBottom w:val="0"/>
              <w:divBdr>
                <w:top w:val="none" w:sz="0" w:space="0" w:color="auto"/>
                <w:left w:val="none" w:sz="0" w:space="0" w:color="auto"/>
                <w:bottom w:val="none" w:sz="0" w:space="0" w:color="auto"/>
                <w:right w:val="none" w:sz="0" w:space="0" w:color="auto"/>
              </w:divBdr>
            </w:div>
            <w:div w:id="1851069723">
              <w:marLeft w:val="0"/>
              <w:marRight w:val="0"/>
              <w:marTop w:val="0"/>
              <w:marBottom w:val="0"/>
              <w:divBdr>
                <w:top w:val="none" w:sz="0" w:space="0" w:color="auto"/>
                <w:left w:val="none" w:sz="0" w:space="0" w:color="auto"/>
                <w:bottom w:val="none" w:sz="0" w:space="0" w:color="auto"/>
                <w:right w:val="none" w:sz="0" w:space="0" w:color="auto"/>
              </w:divBdr>
            </w:div>
            <w:div w:id="1307973359">
              <w:marLeft w:val="0"/>
              <w:marRight w:val="0"/>
              <w:marTop w:val="0"/>
              <w:marBottom w:val="0"/>
              <w:divBdr>
                <w:top w:val="none" w:sz="0" w:space="0" w:color="auto"/>
                <w:left w:val="none" w:sz="0" w:space="0" w:color="auto"/>
                <w:bottom w:val="none" w:sz="0" w:space="0" w:color="auto"/>
                <w:right w:val="none" w:sz="0" w:space="0" w:color="auto"/>
              </w:divBdr>
            </w:div>
            <w:div w:id="1403215958">
              <w:marLeft w:val="0"/>
              <w:marRight w:val="0"/>
              <w:marTop w:val="0"/>
              <w:marBottom w:val="0"/>
              <w:divBdr>
                <w:top w:val="none" w:sz="0" w:space="0" w:color="auto"/>
                <w:left w:val="none" w:sz="0" w:space="0" w:color="auto"/>
                <w:bottom w:val="none" w:sz="0" w:space="0" w:color="auto"/>
                <w:right w:val="none" w:sz="0" w:space="0" w:color="auto"/>
              </w:divBdr>
            </w:div>
            <w:div w:id="2062318234">
              <w:marLeft w:val="0"/>
              <w:marRight w:val="0"/>
              <w:marTop w:val="0"/>
              <w:marBottom w:val="0"/>
              <w:divBdr>
                <w:top w:val="none" w:sz="0" w:space="0" w:color="auto"/>
                <w:left w:val="none" w:sz="0" w:space="0" w:color="auto"/>
                <w:bottom w:val="none" w:sz="0" w:space="0" w:color="auto"/>
                <w:right w:val="none" w:sz="0" w:space="0" w:color="auto"/>
              </w:divBdr>
            </w:div>
            <w:div w:id="429811191">
              <w:marLeft w:val="0"/>
              <w:marRight w:val="0"/>
              <w:marTop w:val="0"/>
              <w:marBottom w:val="0"/>
              <w:divBdr>
                <w:top w:val="none" w:sz="0" w:space="0" w:color="auto"/>
                <w:left w:val="none" w:sz="0" w:space="0" w:color="auto"/>
                <w:bottom w:val="none" w:sz="0" w:space="0" w:color="auto"/>
                <w:right w:val="none" w:sz="0" w:space="0" w:color="auto"/>
              </w:divBdr>
            </w:div>
          </w:divsChild>
        </w:div>
        <w:div w:id="229731046">
          <w:marLeft w:val="0"/>
          <w:marRight w:val="0"/>
          <w:marTop w:val="0"/>
          <w:marBottom w:val="0"/>
          <w:divBdr>
            <w:top w:val="none" w:sz="0" w:space="0" w:color="auto"/>
            <w:left w:val="none" w:sz="0" w:space="0" w:color="auto"/>
            <w:bottom w:val="none" w:sz="0" w:space="0" w:color="auto"/>
            <w:right w:val="none" w:sz="0" w:space="0" w:color="auto"/>
          </w:divBdr>
          <w:divsChild>
            <w:div w:id="2007324502">
              <w:marLeft w:val="0"/>
              <w:marRight w:val="0"/>
              <w:marTop w:val="0"/>
              <w:marBottom w:val="0"/>
              <w:divBdr>
                <w:top w:val="none" w:sz="0" w:space="0" w:color="auto"/>
                <w:left w:val="none" w:sz="0" w:space="0" w:color="auto"/>
                <w:bottom w:val="none" w:sz="0" w:space="0" w:color="auto"/>
                <w:right w:val="none" w:sz="0" w:space="0" w:color="auto"/>
              </w:divBdr>
            </w:div>
          </w:divsChild>
        </w:div>
        <w:div w:id="758479777">
          <w:marLeft w:val="0"/>
          <w:marRight w:val="0"/>
          <w:marTop w:val="0"/>
          <w:marBottom w:val="0"/>
          <w:divBdr>
            <w:top w:val="none" w:sz="0" w:space="0" w:color="auto"/>
            <w:left w:val="none" w:sz="0" w:space="0" w:color="auto"/>
            <w:bottom w:val="none" w:sz="0" w:space="0" w:color="auto"/>
            <w:right w:val="none" w:sz="0" w:space="0" w:color="auto"/>
          </w:divBdr>
          <w:divsChild>
            <w:div w:id="393626456">
              <w:marLeft w:val="0"/>
              <w:marRight w:val="0"/>
              <w:marTop w:val="0"/>
              <w:marBottom w:val="0"/>
              <w:divBdr>
                <w:top w:val="none" w:sz="0" w:space="0" w:color="auto"/>
                <w:left w:val="none" w:sz="0" w:space="0" w:color="auto"/>
                <w:bottom w:val="none" w:sz="0" w:space="0" w:color="auto"/>
                <w:right w:val="none" w:sz="0" w:space="0" w:color="auto"/>
              </w:divBdr>
            </w:div>
          </w:divsChild>
        </w:div>
        <w:div w:id="169872646">
          <w:marLeft w:val="0"/>
          <w:marRight w:val="0"/>
          <w:marTop w:val="0"/>
          <w:marBottom w:val="0"/>
          <w:divBdr>
            <w:top w:val="none" w:sz="0" w:space="0" w:color="auto"/>
            <w:left w:val="none" w:sz="0" w:space="0" w:color="auto"/>
            <w:bottom w:val="none" w:sz="0" w:space="0" w:color="auto"/>
            <w:right w:val="none" w:sz="0" w:space="0" w:color="auto"/>
          </w:divBdr>
          <w:divsChild>
            <w:div w:id="1937246637">
              <w:marLeft w:val="0"/>
              <w:marRight w:val="0"/>
              <w:marTop w:val="0"/>
              <w:marBottom w:val="0"/>
              <w:divBdr>
                <w:top w:val="none" w:sz="0" w:space="0" w:color="auto"/>
                <w:left w:val="none" w:sz="0" w:space="0" w:color="auto"/>
                <w:bottom w:val="none" w:sz="0" w:space="0" w:color="auto"/>
                <w:right w:val="none" w:sz="0" w:space="0" w:color="auto"/>
              </w:divBdr>
            </w:div>
            <w:div w:id="1053389579">
              <w:marLeft w:val="0"/>
              <w:marRight w:val="0"/>
              <w:marTop w:val="0"/>
              <w:marBottom w:val="0"/>
              <w:divBdr>
                <w:top w:val="none" w:sz="0" w:space="0" w:color="auto"/>
                <w:left w:val="none" w:sz="0" w:space="0" w:color="auto"/>
                <w:bottom w:val="none" w:sz="0" w:space="0" w:color="auto"/>
                <w:right w:val="none" w:sz="0" w:space="0" w:color="auto"/>
              </w:divBdr>
            </w:div>
            <w:div w:id="354163161">
              <w:marLeft w:val="0"/>
              <w:marRight w:val="0"/>
              <w:marTop w:val="0"/>
              <w:marBottom w:val="0"/>
              <w:divBdr>
                <w:top w:val="none" w:sz="0" w:space="0" w:color="auto"/>
                <w:left w:val="none" w:sz="0" w:space="0" w:color="auto"/>
                <w:bottom w:val="none" w:sz="0" w:space="0" w:color="auto"/>
                <w:right w:val="none" w:sz="0" w:space="0" w:color="auto"/>
              </w:divBdr>
            </w:div>
            <w:div w:id="676226833">
              <w:marLeft w:val="0"/>
              <w:marRight w:val="0"/>
              <w:marTop w:val="0"/>
              <w:marBottom w:val="0"/>
              <w:divBdr>
                <w:top w:val="none" w:sz="0" w:space="0" w:color="auto"/>
                <w:left w:val="none" w:sz="0" w:space="0" w:color="auto"/>
                <w:bottom w:val="none" w:sz="0" w:space="0" w:color="auto"/>
                <w:right w:val="none" w:sz="0" w:space="0" w:color="auto"/>
              </w:divBdr>
            </w:div>
            <w:div w:id="503590496">
              <w:marLeft w:val="0"/>
              <w:marRight w:val="0"/>
              <w:marTop w:val="0"/>
              <w:marBottom w:val="0"/>
              <w:divBdr>
                <w:top w:val="none" w:sz="0" w:space="0" w:color="auto"/>
                <w:left w:val="none" w:sz="0" w:space="0" w:color="auto"/>
                <w:bottom w:val="none" w:sz="0" w:space="0" w:color="auto"/>
                <w:right w:val="none" w:sz="0" w:space="0" w:color="auto"/>
              </w:divBdr>
            </w:div>
            <w:div w:id="1057777202">
              <w:marLeft w:val="0"/>
              <w:marRight w:val="0"/>
              <w:marTop w:val="0"/>
              <w:marBottom w:val="0"/>
              <w:divBdr>
                <w:top w:val="none" w:sz="0" w:space="0" w:color="auto"/>
                <w:left w:val="none" w:sz="0" w:space="0" w:color="auto"/>
                <w:bottom w:val="none" w:sz="0" w:space="0" w:color="auto"/>
                <w:right w:val="none" w:sz="0" w:space="0" w:color="auto"/>
              </w:divBdr>
            </w:div>
            <w:div w:id="547954153">
              <w:marLeft w:val="0"/>
              <w:marRight w:val="0"/>
              <w:marTop w:val="0"/>
              <w:marBottom w:val="0"/>
              <w:divBdr>
                <w:top w:val="none" w:sz="0" w:space="0" w:color="auto"/>
                <w:left w:val="none" w:sz="0" w:space="0" w:color="auto"/>
                <w:bottom w:val="none" w:sz="0" w:space="0" w:color="auto"/>
                <w:right w:val="none" w:sz="0" w:space="0" w:color="auto"/>
              </w:divBdr>
            </w:div>
            <w:div w:id="1919240975">
              <w:marLeft w:val="0"/>
              <w:marRight w:val="0"/>
              <w:marTop w:val="0"/>
              <w:marBottom w:val="0"/>
              <w:divBdr>
                <w:top w:val="none" w:sz="0" w:space="0" w:color="auto"/>
                <w:left w:val="none" w:sz="0" w:space="0" w:color="auto"/>
                <w:bottom w:val="none" w:sz="0" w:space="0" w:color="auto"/>
                <w:right w:val="none" w:sz="0" w:space="0" w:color="auto"/>
              </w:divBdr>
            </w:div>
            <w:div w:id="257326744">
              <w:marLeft w:val="0"/>
              <w:marRight w:val="0"/>
              <w:marTop w:val="0"/>
              <w:marBottom w:val="0"/>
              <w:divBdr>
                <w:top w:val="none" w:sz="0" w:space="0" w:color="auto"/>
                <w:left w:val="none" w:sz="0" w:space="0" w:color="auto"/>
                <w:bottom w:val="none" w:sz="0" w:space="0" w:color="auto"/>
                <w:right w:val="none" w:sz="0" w:space="0" w:color="auto"/>
              </w:divBdr>
            </w:div>
            <w:div w:id="1032264840">
              <w:marLeft w:val="0"/>
              <w:marRight w:val="0"/>
              <w:marTop w:val="0"/>
              <w:marBottom w:val="0"/>
              <w:divBdr>
                <w:top w:val="none" w:sz="0" w:space="0" w:color="auto"/>
                <w:left w:val="none" w:sz="0" w:space="0" w:color="auto"/>
                <w:bottom w:val="none" w:sz="0" w:space="0" w:color="auto"/>
                <w:right w:val="none" w:sz="0" w:space="0" w:color="auto"/>
              </w:divBdr>
            </w:div>
            <w:div w:id="467822568">
              <w:marLeft w:val="0"/>
              <w:marRight w:val="0"/>
              <w:marTop w:val="0"/>
              <w:marBottom w:val="0"/>
              <w:divBdr>
                <w:top w:val="none" w:sz="0" w:space="0" w:color="auto"/>
                <w:left w:val="none" w:sz="0" w:space="0" w:color="auto"/>
                <w:bottom w:val="none" w:sz="0" w:space="0" w:color="auto"/>
                <w:right w:val="none" w:sz="0" w:space="0" w:color="auto"/>
              </w:divBdr>
            </w:div>
            <w:div w:id="1593321295">
              <w:marLeft w:val="0"/>
              <w:marRight w:val="0"/>
              <w:marTop w:val="0"/>
              <w:marBottom w:val="0"/>
              <w:divBdr>
                <w:top w:val="none" w:sz="0" w:space="0" w:color="auto"/>
                <w:left w:val="none" w:sz="0" w:space="0" w:color="auto"/>
                <w:bottom w:val="none" w:sz="0" w:space="0" w:color="auto"/>
                <w:right w:val="none" w:sz="0" w:space="0" w:color="auto"/>
              </w:divBdr>
            </w:div>
            <w:div w:id="223493031">
              <w:marLeft w:val="0"/>
              <w:marRight w:val="0"/>
              <w:marTop w:val="0"/>
              <w:marBottom w:val="0"/>
              <w:divBdr>
                <w:top w:val="none" w:sz="0" w:space="0" w:color="auto"/>
                <w:left w:val="none" w:sz="0" w:space="0" w:color="auto"/>
                <w:bottom w:val="none" w:sz="0" w:space="0" w:color="auto"/>
                <w:right w:val="none" w:sz="0" w:space="0" w:color="auto"/>
              </w:divBdr>
            </w:div>
          </w:divsChild>
        </w:div>
        <w:div w:id="1486777254">
          <w:marLeft w:val="0"/>
          <w:marRight w:val="0"/>
          <w:marTop w:val="0"/>
          <w:marBottom w:val="0"/>
          <w:divBdr>
            <w:top w:val="none" w:sz="0" w:space="0" w:color="auto"/>
            <w:left w:val="none" w:sz="0" w:space="0" w:color="auto"/>
            <w:bottom w:val="none" w:sz="0" w:space="0" w:color="auto"/>
            <w:right w:val="none" w:sz="0" w:space="0" w:color="auto"/>
          </w:divBdr>
          <w:divsChild>
            <w:div w:id="6695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6745">
      <w:bodyDiv w:val="1"/>
      <w:marLeft w:val="0"/>
      <w:marRight w:val="0"/>
      <w:marTop w:val="0"/>
      <w:marBottom w:val="0"/>
      <w:divBdr>
        <w:top w:val="none" w:sz="0" w:space="0" w:color="auto"/>
        <w:left w:val="none" w:sz="0" w:space="0" w:color="auto"/>
        <w:bottom w:val="none" w:sz="0" w:space="0" w:color="auto"/>
        <w:right w:val="none" w:sz="0" w:space="0" w:color="auto"/>
      </w:divBdr>
      <w:divsChild>
        <w:div w:id="1989703571">
          <w:marLeft w:val="0"/>
          <w:marRight w:val="0"/>
          <w:marTop w:val="0"/>
          <w:marBottom w:val="0"/>
          <w:divBdr>
            <w:top w:val="none" w:sz="0" w:space="0" w:color="auto"/>
            <w:left w:val="none" w:sz="0" w:space="0" w:color="auto"/>
            <w:bottom w:val="none" w:sz="0" w:space="0" w:color="auto"/>
            <w:right w:val="none" w:sz="0" w:space="0" w:color="auto"/>
          </w:divBdr>
          <w:divsChild>
            <w:div w:id="503980505">
              <w:marLeft w:val="0"/>
              <w:marRight w:val="0"/>
              <w:marTop w:val="0"/>
              <w:marBottom w:val="0"/>
              <w:divBdr>
                <w:top w:val="none" w:sz="0" w:space="0" w:color="auto"/>
                <w:left w:val="none" w:sz="0" w:space="0" w:color="auto"/>
                <w:bottom w:val="none" w:sz="0" w:space="0" w:color="auto"/>
                <w:right w:val="none" w:sz="0" w:space="0" w:color="auto"/>
              </w:divBdr>
            </w:div>
            <w:div w:id="573780841">
              <w:marLeft w:val="0"/>
              <w:marRight w:val="0"/>
              <w:marTop w:val="0"/>
              <w:marBottom w:val="0"/>
              <w:divBdr>
                <w:top w:val="none" w:sz="0" w:space="0" w:color="auto"/>
                <w:left w:val="none" w:sz="0" w:space="0" w:color="auto"/>
                <w:bottom w:val="none" w:sz="0" w:space="0" w:color="auto"/>
                <w:right w:val="none" w:sz="0" w:space="0" w:color="auto"/>
              </w:divBdr>
            </w:div>
            <w:div w:id="1577743605">
              <w:marLeft w:val="0"/>
              <w:marRight w:val="0"/>
              <w:marTop w:val="0"/>
              <w:marBottom w:val="0"/>
              <w:divBdr>
                <w:top w:val="none" w:sz="0" w:space="0" w:color="auto"/>
                <w:left w:val="none" w:sz="0" w:space="0" w:color="auto"/>
                <w:bottom w:val="none" w:sz="0" w:space="0" w:color="auto"/>
                <w:right w:val="none" w:sz="0" w:space="0" w:color="auto"/>
              </w:divBdr>
            </w:div>
            <w:div w:id="268050138">
              <w:marLeft w:val="0"/>
              <w:marRight w:val="0"/>
              <w:marTop w:val="0"/>
              <w:marBottom w:val="0"/>
              <w:divBdr>
                <w:top w:val="none" w:sz="0" w:space="0" w:color="auto"/>
                <w:left w:val="none" w:sz="0" w:space="0" w:color="auto"/>
                <w:bottom w:val="none" w:sz="0" w:space="0" w:color="auto"/>
                <w:right w:val="none" w:sz="0" w:space="0" w:color="auto"/>
              </w:divBdr>
            </w:div>
            <w:div w:id="655190217">
              <w:marLeft w:val="0"/>
              <w:marRight w:val="0"/>
              <w:marTop w:val="0"/>
              <w:marBottom w:val="0"/>
              <w:divBdr>
                <w:top w:val="none" w:sz="0" w:space="0" w:color="auto"/>
                <w:left w:val="none" w:sz="0" w:space="0" w:color="auto"/>
                <w:bottom w:val="none" w:sz="0" w:space="0" w:color="auto"/>
                <w:right w:val="none" w:sz="0" w:space="0" w:color="auto"/>
              </w:divBdr>
            </w:div>
            <w:div w:id="1526365248">
              <w:marLeft w:val="0"/>
              <w:marRight w:val="0"/>
              <w:marTop w:val="0"/>
              <w:marBottom w:val="0"/>
              <w:divBdr>
                <w:top w:val="none" w:sz="0" w:space="0" w:color="auto"/>
                <w:left w:val="none" w:sz="0" w:space="0" w:color="auto"/>
                <w:bottom w:val="none" w:sz="0" w:space="0" w:color="auto"/>
                <w:right w:val="none" w:sz="0" w:space="0" w:color="auto"/>
              </w:divBdr>
            </w:div>
            <w:div w:id="817186374">
              <w:marLeft w:val="0"/>
              <w:marRight w:val="0"/>
              <w:marTop w:val="0"/>
              <w:marBottom w:val="0"/>
              <w:divBdr>
                <w:top w:val="none" w:sz="0" w:space="0" w:color="auto"/>
                <w:left w:val="none" w:sz="0" w:space="0" w:color="auto"/>
                <w:bottom w:val="none" w:sz="0" w:space="0" w:color="auto"/>
                <w:right w:val="none" w:sz="0" w:space="0" w:color="auto"/>
              </w:divBdr>
            </w:div>
            <w:div w:id="1319646851">
              <w:marLeft w:val="0"/>
              <w:marRight w:val="0"/>
              <w:marTop w:val="0"/>
              <w:marBottom w:val="0"/>
              <w:divBdr>
                <w:top w:val="none" w:sz="0" w:space="0" w:color="auto"/>
                <w:left w:val="none" w:sz="0" w:space="0" w:color="auto"/>
                <w:bottom w:val="none" w:sz="0" w:space="0" w:color="auto"/>
                <w:right w:val="none" w:sz="0" w:space="0" w:color="auto"/>
              </w:divBdr>
            </w:div>
            <w:div w:id="7411550">
              <w:marLeft w:val="0"/>
              <w:marRight w:val="0"/>
              <w:marTop w:val="0"/>
              <w:marBottom w:val="0"/>
              <w:divBdr>
                <w:top w:val="none" w:sz="0" w:space="0" w:color="auto"/>
                <w:left w:val="none" w:sz="0" w:space="0" w:color="auto"/>
                <w:bottom w:val="none" w:sz="0" w:space="0" w:color="auto"/>
                <w:right w:val="none" w:sz="0" w:space="0" w:color="auto"/>
              </w:divBdr>
            </w:div>
            <w:div w:id="421420208">
              <w:marLeft w:val="0"/>
              <w:marRight w:val="0"/>
              <w:marTop w:val="0"/>
              <w:marBottom w:val="0"/>
              <w:divBdr>
                <w:top w:val="none" w:sz="0" w:space="0" w:color="auto"/>
                <w:left w:val="none" w:sz="0" w:space="0" w:color="auto"/>
                <w:bottom w:val="none" w:sz="0" w:space="0" w:color="auto"/>
                <w:right w:val="none" w:sz="0" w:space="0" w:color="auto"/>
              </w:divBdr>
            </w:div>
            <w:div w:id="1783722404">
              <w:marLeft w:val="0"/>
              <w:marRight w:val="0"/>
              <w:marTop w:val="0"/>
              <w:marBottom w:val="0"/>
              <w:divBdr>
                <w:top w:val="none" w:sz="0" w:space="0" w:color="auto"/>
                <w:left w:val="none" w:sz="0" w:space="0" w:color="auto"/>
                <w:bottom w:val="none" w:sz="0" w:space="0" w:color="auto"/>
                <w:right w:val="none" w:sz="0" w:space="0" w:color="auto"/>
              </w:divBdr>
            </w:div>
            <w:div w:id="177280714">
              <w:marLeft w:val="0"/>
              <w:marRight w:val="0"/>
              <w:marTop w:val="0"/>
              <w:marBottom w:val="0"/>
              <w:divBdr>
                <w:top w:val="none" w:sz="0" w:space="0" w:color="auto"/>
                <w:left w:val="none" w:sz="0" w:space="0" w:color="auto"/>
                <w:bottom w:val="none" w:sz="0" w:space="0" w:color="auto"/>
                <w:right w:val="none" w:sz="0" w:space="0" w:color="auto"/>
              </w:divBdr>
            </w:div>
            <w:div w:id="997924431">
              <w:marLeft w:val="0"/>
              <w:marRight w:val="0"/>
              <w:marTop w:val="0"/>
              <w:marBottom w:val="0"/>
              <w:divBdr>
                <w:top w:val="none" w:sz="0" w:space="0" w:color="auto"/>
                <w:left w:val="none" w:sz="0" w:space="0" w:color="auto"/>
                <w:bottom w:val="none" w:sz="0" w:space="0" w:color="auto"/>
                <w:right w:val="none" w:sz="0" w:space="0" w:color="auto"/>
              </w:divBdr>
            </w:div>
            <w:div w:id="1473643000">
              <w:marLeft w:val="0"/>
              <w:marRight w:val="0"/>
              <w:marTop w:val="0"/>
              <w:marBottom w:val="0"/>
              <w:divBdr>
                <w:top w:val="none" w:sz="0" w:space="0" w:color="auto"/>
                <w:left w:val="none" w:sz="0" w:space="0" w:color="auto"/>
                <w:bottom w:val="none" w:sz="0" w:space="0" w:color="auto"/>
                <w:right w:val="none" w:sz="0" w:space="0" w:color="auto"/>
              </w:divBdr>
            </w:div>
            <w:div w:id="190383600">
              <w:marLeft w:val="0"/>
              <w:marRight w:val="0"/>
              <w:marTop w:val="0"/>
              <w:marBottom w:val="0"/>
              <w:divBdr>
                <w:top w:val="none" w:sz="0" w:space="0" w:color="auto"/>
                <w:left w:val="none" w:sz="0" w:space="0" w:color="auto"/>
                <w:bottom w:val="none" w:sz="0" w:space="0" w:color="auto"/>
                <w:right w:val="none" w:sz="0" w:space="0" w:color="auto"/>
              </w:divBdr>
            </w:div>
            <w:div w:id="2043087647">
              <w:marLeft w:val="0"/>
              <w:marRight w:val="0"/>
              <w:marTop w:val="0"/>
              <w:marBottom w:val="0"/>
              <w:divBdr>
                <w:top w:val="none" w:sz="0" w:space="0" w:color="auto"/>
                <w:left w:val="none" w:sz="0" w:space="0" w:color="auto"/>
                <w:bottom w:val="none" w:sz="0" w:space="0" w:color="auto"/>
                <w:right w:val="none" w:sz="0" w:space="0" w:color="auto"/>
              </w:divBdr>
            </w:div>
            <w:div w:id="640306830">
              <w:marLeft w:val="0"/>
              <w:marRight w:val="0"/>
              <w:marTop w:val="0"/>
              <w:marBottom w:val="0"/>
              <w:divBdr>
                <w:top w:val="none" w:sz="0" w:space="0" w:color="auto"/>
                <w:left w:val="none" w:sz="0" w:space="0" w:color="auto"/>
                <w:bottom w:val="none" w:sz="0" w:space="0" w:color="auto"/>
                <w:right w:val="none" w:sz="0" w:space="0" w:color="auto"/>
              </w:divBdr>
            </w:div>
            <w:div w:id="322197308">
              <w:marLeft w:val="0"/>
              <w:marRight w:val="0"/>
              <w:marTop w:val="0"/>
              <w:marBottom w:val="0"/>
              <w:divBdr>
                <w:top w:val="none" w:sz="0" w:space="0" w:color="auto"/>
                <w:left w:val="none" w:sz="0" w:space="0" w:color="auto"/>
                <w:bottom w:val="none" w:sz="0" w:space="0" w:color="auto"/>
                <w:right w:val="none" w:sz="0" w:space="0" w:color="auto"/>
              </w:divBdr>
            </w:div>
            <w:div w:id="1054964254">
              <w:marLeft w:val="0"/>
              <w:marRight w:val="0"/>
              <w:marTop w:val="0"/>
              <w:marBottom w:val="0"/>
              <w:divBdr>
                <w:top w:val="none" w:sz="0" w:space="0" w:color="auto"/>
                <w:left w:val="none" w:sz="0" w:space="0" w:color="auto"/>
                <w:bottom w:val="none" w:sz="0" w:space="0" w:color="auto"/>
                <w:right w:val="none" w:sz="0" w:space="0" w:color="auto"/>
              </w:divBdr>
            </w:div>
          </w:divsChild>
        </w:div>
        <w:div w:id="753817040">
          <w:marLeft w:val="0"/>
          <w:marRight w:val="0"/>
          <w:marTop w:val="0"/>
          <w:marBottom w:val="0"/>
          <w:divBdr>
            <w:top w:val="none" w:sz="0" w:space="0" w:color="auto"/>
            <w:left w:val="none" w:sz="0" w:space="0" w:color="auto"/>
            <w:bottom w:val="none" w:sz="0" w:space="0" w:color="auto"/>
            <w:right w:val="none" w:sz="0" w:space="0" w:color="auto"/>
          </w:divBdr>
          <w:divsChild>
            <w:div w:id="242179906">
              <w:marLeft w:val="0"/>
              <w:marRight w:val="0"/>
              <w:marTop w:val="0"/>
              <w:marBottom w:val="0"/>
              <w:divBdr>
                <w:top w:val="none" w:sz="0" w:space="0" w:color="auto"/>
                <w:left w:val="none" w:sz="0" w:space="0" w:color="auto"/>
                <w:bottom w:val="none" w:sz="0" w:space="0" w:color="auto"/>
                <w:right w:val="none" w:sz="0" w:space="0" w:color="auto"/>
              </w:divBdr>
            </w:div>
            <w:div w:id="836458996">
              <w:marLeft w:val="0"/>
              <w:marRight w:val="0"/>
              <w:marTop w:val="0"/>
              <w:marBottom w:val="0"/>
              <w:divBdr>
                <w:top w:val="none" w:sz="0" w:space="0" w:color="auto"/>
                <w:left w:val="none" w:sz="0" w:space="0" w:color="auto"/>
                <w:bottom w:val="none" w:sz="0" w:space="0" w:color="auto"/>
                <w:right w:val="none" w:sz="0" w:space="0" w:color="auto"/>
              </w:divBdr>
            </w:div>
            <w:div w:id="1167018915">
              <w:marLeft w:val="0"/>
              <w:marRight w:val="0"/>
              <w:marTop w:val="0"/>
              <w:marBottom w:val="0"/>
              <w:divBdr>
                <w:top w:val="none" w:sz="0" w:space="0" w:color="auto"/>
                <w:left w:val="none" w:sz="0" w:space="0" w:color="auto"/>
                <w:bottom w:val="none" w:sz="0" w:space="0" w:color="auto"/>
                <w:right w:val="none" w:sz="0" w:space="0" w:color="auto"/>
              </w:divBdr>
            </w:div>
            <w:div w:id="248852986">
              <w:marLeft w:val="0"/>
              <w:marRight w:val="0"/>
              <w:marTop w:val="0"/>
              <w:marBottom w:val="0"/>
              <w:divBdr>
                <w:top w:val="none" w:sz="0" w:space="0" w:color="auto"/>
                <w:left w:val="none" w:sz="0" w:space="0" w:color="auto"/>
                <w:bottom w:val="none" w:sz="0" w:space="0" w:color="auto"/>
                <w:right w:val="none" w:sz="0" w:space="0" w:color="auto"/>
              </w:divBdr>
            </w:div>
            <w:div w:id="873809156">
              <w:marLeft w:val="0"/>
              <w:marRight w:val="0"/>
              <w:marTop w:val="0"/>
              <w:marBottom w:val="0"/>
              <w:divBdr>
                <w:top w:val="none" w:sz="0" w:space="0" w:color="auto"/>
                <w:left w:val="none" w:sz="0" w:space="0" w:color="auto"/>
                <w:bottom w:val="none" w:sz="0" w:space="0" w:color="auto"/>
                <w:right w:val="none" w:sz="0" w:space="0" w:color="auto"/>
              </w:divBdr>
            </w:div>
            <w:div w:id="948439474">
              <w:marLeft w:val="0"/>
              <w:marRight w:val="0"/>
              <w:marTop w:val="0"/>
              <w:marBottom w:val="0"/>
              <w:divBdr>
                <w:top w:val="none" w:sz="0" w:space="0" w:color="auto"/>
                <w:left w:val="none" w:sz="0" w:space="0" w:color="auto"/>
                <w:bottom w:val="none" w:sz="0" w:space="0" w:color="auto"/>
                <w:right w:val="none" w:sz="0" w:space="0" w:color="auto"/>
              </w:divBdr>
            </w:div>
            <w:div w:id="965552082">
              <w:marLeft w:val="0"/>
              <w:marRight w:val="0"/>
              <w:marTop w:val="0"/>
              <w:marBottom w:val="0"/>
              <w:divBdr>
                <w:top w:val="none" w:sz="0" w:space="0" w:color="auto"/>
                <w:left w:val="none" w:sz="0" w:space="0" w:color="auto"/>
                <w:bottom w:val="none" w:sz="0" w:space="0" w:color="auto"/>
                <w:right w:val="none" w:sz="0" w:space="0" w:color="auto"/>
              </w:divBdr>
            </w:div>
            <w:div w:id="1569534000">
              <w:marLeft w:val="0"/>
              <w:marRight w:val="0"/>
              <w:marTop w:val="0"/>
              <w:marBottom w:val="0"/>
              <w:divBdr>
                <w:top w:val="none" w:sz="0" w:space="0" w:color="auto"/>
                <w:left w:val="none" w:sz="0" w:space="0" w:color="auto"/>
                <w:bottom w:val="none" w:sz="0" w:space="0" w:color="auto"/>
                <w:right w:val="none" w:sz="0" w:space="0" w:color="auto"/>
              </w:divBdr>
            </w:div>
            <w:div w:id="167527508">
              <w:marLeft w:val="0"/>
              <w:marRight w:val="0"/>
              <w:marTop w:val="0"/>
              <w:marBottom w:val="0"/>
              <w:divBdr>
                <w:top w:val="none" w:sz="0" w:space="0" w:color="auto"/>
                <w:left w:val="none" w:sz="0" w:space="0" w:color="auto"/>
                <w:bottom w:val="none" w:sz="0" w:space="0" w:color="auto"/>
                <w:right w:val="none" w:sz="0" w:space="0" w:color="auto"/>
              </w:divBdr>
            </w:div>
            <w:div w:id="1761556876">
              <w:marLeft w:val="0"/>
              <w:marRight w:val="0"/>
              <w:marTop w:val="0"/>
              <w:marBottom w:val="0"/>
              <w:divBdr>
                <w:top w:val="none" w:sz="0" w:space="0" w:color="auto"/>
                <w:left w:val="none" w:sz="0" w:space="0" w:color="auto"/>
                <w:bottom w:val="none" w:sz="0" w:space="0" w:color="auto"/>
                <w:right w:val="none" w:sz="0" w:space="0" w:color="auto"/>
              </w:divBdr>
            </w:div>
            <w:div w:id="1891375582">
              <w:marLeft w:val="0"/>
              <w:marRight w:val="0"/>
              <w:marTop w:val="0"/>
              <w:marBottom w:val="0"/>
              <w:divBdr>
                <w:top w:val="none" w:sz="0" w:space="0" w:color="auto"/>
                <w:left w:val="none" w:sz="0" w:space="0" w:color="auto"/>
                <w:bottom w:val="none" w:sz="0" w:space="0" w:color="auto"/>
                <w:right w:val="none" w:sz="0" w:space="0" w:color="auto"/>
              </w:divBdr>
            </w:div>
            <w:div w:id="1725451349">
              <w:marLeft w:val="0"/>
              <w:marRight w:val="0"/>
              <w:marTop w:val="0"/>
              <w:marBottom w:val="0"/>
              <w:divBdr>
                <w:top w:val="none" w:sz="0" w:space="0" w:color="auto"/>
                <w:left w:val="none" w:sz="0" w:space="0" w:color="auto"/>
                <w:bottom w:val="none" w:sz="0" w:space="0" w:color="auto"/>
                <w:right w:val="none" w:sz="0" w:space="0" w:color="auto"/>
              </w:divBdr>
            </w:div>
            <w:div w:id="1645354951">
              <w:marLeft w:val="0"/>
              <w:marRight w:val="0"/>
              <w:marTop w:val="0"/>
              <w:marBottom w:val="0"/>
              <w:divBdr>
                <w:top w:val="none" w:sz="0" w:space="0" w:color="auto"/>
                <w:left w:val="none" w:sz="0" w:space="0" w:color="auto"/>
                <w:bottom w:val="none" w:sz="0" w:space="0" w:color="auto"/>
                <w:right w:val="none" w:sz="0" w:space="0" w:color="auto"/>
              </w:divBdr>
            </w:div>
            <w:div w:id="135029097">
              <w:marLeft w:val="0"/>
              <w:marRight w:val="0"/>
              <w:marTop w:val="0"/>
              <w:marBottom w:val="0"/>
              <w:divBdr>
                <w:top w:val="none" w:sz="0" w:space="0" w:color="auto"/>
                <w:left w:val="none" w:sz="0" w:space="0" w:color="auto"/>
                <w:bottom w:val="none" w:sz="0" w:space="0" w:color="auto"/>
                <w:right w:val="none" w:sz="0" w:space="0" w:color="auto"/>
              </w:divBdr>
            </w:div>
            <w:div w:id="1598293480">
              <w:marLeft w:val="0"/>
              <w:marRight w:val="0"/>
              <w:marTop w:val="0"/>
              <w:marBottom w:val="0"/>
              <w:divBdr>
                <w:top w:val="none" w:sz="0" w:space="0" w:color="auto"/>
                <w:left w:val="none" w:sz="0" w:space="0" w:color="auto"/>
                <w:bottom w:val="none" w:sz="0" w:space="0" w:color="auto"/>
                <w:right w:val="none" w:sz="0" w:space="0" w:color="auto"/>
              </w:divBdr>
            </w:div>
            <w:div w:id="1361318582">
              <w:marLeft w:val="0"/>
              <w:marRight w:val="0"/>
              <w:marTop w:val="0"/>
              <w:marBottom w:val="0"/>
              <w:divBdr>
                <w:top w:val="none" w:sz="0" w:space="0" w:color="auto"/>
                <w:left w:val="none" w:sz="0" w:space="0" w:color="auto"/>
                <w:bottom w:val="none" w:sz="0" w:space="0" w:color="auto"/>
                <w:right w:val="none" w:sz="0" w:space="0" w:color="auto"/>
              </w:divBdr>
            </w:div>
            <w:div w:id="1919561098">
              <w:marLeft w:val="0"/>
              <w:marRight w:val="0"/>
              <w:marTop w:val="0"/>
              <w:marBottom w:val="0"/>
              <w:divBdr>
                <w:top w:val="none" w:sz="0" w:space="0" w:color="auto"/>
                <w:left w:val="none" w:sz="0" w:space="0" w:color="auto"/>
                <w:bottom w:val="none" w:sz="0" w:space="0" w:color="auto"/>
                <w:right w:val="none" w:sz="0" w:space="0" w:color="auto"/>
              </w:divBdr>
            </w:div>
            <w:div w:id="1262255982">
              <w:marLeft w:val="0"/>
              <w:marRight w:val="0"/>
              <w:marTop w:val="0"/>
              <w:marBottom w:val="0"/>
              <w:divBdr>
                <w:top w:val="none" w:sz="0" w:space="0" w:color="auto"/>
                <w:left w:val="none" w:sz="0" w:space="0" w:color="auto"/>
                <w:bottom w:val="none" w:sz="0" w:space="0" w:color="auto"/>
                <w:right w:val="none" w:sz="0" w:space="0" w:color="auto"/>
              </w:divBdr>
            </w:div>
            <w:div w:id="1081366048">
              <w:marLeft w:val="0"/>
              <w:marRight w:val="0"/>
              <w:marTop w:val="0"/>
              <w:marBottom w:val="0"/>
              <w:divBdr>
                <w:top w:val="none" w:sz="0" w:space="0" w:color="auto"/>
                <w:left w:val="none" w:sz="0" w:space="0" w:color="auto"/>
                <w:bottom w:val="none" w:sz="0" w:space="0" w:color="auto"/>
                <w:right w:val="none" w:sz="0" w:space="0" w:color="auto"/>
              </w:divBdr>
            </w:div>
            <w:div w:id="331686949">
              <w:marLeft w:val="0"/>
              <w:marRight w:val="0"/>
              <w:marTop w:val="0"/>
              <w:marBottom w:val="0"/>
              <w:divBdr>
                <w:top w:val="none" w:sz="0" w:space="0" w:color="auto"/>
                <w:left w:val="none" w:sz="0" w:space="0" w:color="auto"/>
                <w:bottom w:val="none" w:sz="0" w:space="0" w:color="auto"/>
                <w:right w:val="none" w:sz="0" w:space="0" w:color="auto"/>
              </w:divBdr>
            </w:div>
          </w:divsChild>
        </w:div>
        <w:div w:id="392120257">
          <w:marLeft w:val="0"/>
          <w:marRight w:val="0"/>
          <w:marTop w:val="0"/>
          <w:marBottom w:val="0"/>
          <w:divBdr>
            <w:top w:val="none" w:sz="0" w:space="0" w:color="auto"/>
            <w:left w:val="none" w:sz="0" w:space="0" w:color="auto"/>
            <w:bottom w:val="none" w:sz="0" w:space="0" w:color="auto"/>
            <w:right w:val="none" w:sz="0" w:space="0" w:color="auto"/>
          </w:divBdr>
          <w:divsChild>
            <w:div w:id="1419594512">
              <w:marLeft w:val="0"/>
              <w:marRight w:val="0"/>
              <w:marTop w:val="0"/>
              <w:marBottom w:val="0"/>
              <w:divBdr>
                <w:top w:val="none" w:sz="0" w:space="0" w:color="auto"/>
                <w:left w:val="none" w:sz="0" w:space="0" w:color="auto"/>
                <w:bottom w:val="none" w:sz="0" w:space="0" w:color="auto"/>
                <w:right w:val="none" w:sz="0" w:space="0" w:color="auto"/>
              </w:divBdr>
            </w:div>
            <w:div w:id="1390035289">
              <w:marLeft w:val="0"/>
              <w:marRight w:val="0"/>
              <w:marTop w:val="0"/>
              <w:marBottom w:val="0"/>
              <w:divBdr>
                <w:top w:val="none" w:sz="0" w:space="0" w:color="auto"/>
                <w:left w:val="none" w:sz="0" w:space="0" w:color="auto"/>
                <w:bottom w:val="none" w:sz="0" w:space="0" w:color="auto"/>
                <w:right w:val="none" w:sz="0" w:space="0" w:color="auto"/>
              </w:divBdr>
            </w:div>
            <w:div w:id="2097940291">
              <w:marLeft w:val="0"/>
              <w:marRight w:val="0"/>
              <w:marTop w:val="0"/>
              <w:marBottom w:val="0"/>
              <w:divBdr>
                <w:top w:val="none" w:sz="0" w:space="0" w:color="auto"/>
                <w:left w:val="none" w:sz="0" w:space="0" w:color="auto"/>
                <w:bottom w:val="none" w:sz="0" w:space="0" w:color="auto"/>
                <w:right w:val="none" w:sz="0" w:space="0" w:color="auto"/>
              </w:divBdr>
            </w:div>
            <w:div w:id="670379139">
              <w:marLeft w:val="0"/>
              <w:marRight w:val="0"/>
              <w:marTop w:val="0"/>
              <w:marBottom w:val="0"/>
              <w:divBdr>
                <w:top w:val="none" w:sz="0" w:space="0" w:color="auto"/>
                <w:left w:val="none" w:sz="0" w:space="0" w:color="auto"/>
                <w:bottom w:val="none" w:sz="0" w:space="0" w:color="auto"/>
                <w:right w:val="none" w:sz="0" w:space="0" w:color="auto"/>
              </w:divBdr>
            </w:div>
            <w:div w:id="415128245">
              <w:marLeft w:val="0"/>
              <w:marRight w:val="0"/>
              <w:marTop w:val="0"/>
              <w:marBottom w:val="0"/>
              <w:divBdr>
                <w:top w:val="none" w:sz="0" w:space="0" w:color="auto"/>
                <w:left w:val="none" w:sz="0" w:space="0" w:color="auto"/>
                <w:bottom w:val="none" w:sz="0" w:space="0" w:color="auto"/>
                <w:right w:val="none" w:sz="0" w:space="0" w:color="auto"/>
              </w:divBdr>
            </w:div>
            <w:div w:id="503938725">
              <w:marLeft w:val="0"/>
              <w:marRight w:val="0"/>
              <w:marTop w:val="0"/>
              <w:marBottom w:val="0"/>
              <w:divBdr>
                <w:top w:val="none" w:sz="0" w:space="0" w:color="auto"/>
                <w:left w:val="none" w:sz="0" w:space="0" w:color="auto"/>
                <w:bottom w:val="none" w:sz="0" w:space="0" w:color="auto"/>
                <w:right w:val="none" w:sz="0" w:space="0" w:color="auto"/>
              </w:divBdr>
            </w:div>
            <w:div w:id="679087969">
              <w:marLeft w:val="0"/>
              <w:marRight w:val="0"/>
              <w:marTop w:val="0"/>
              <w:marBottom w:val="0"/>
              <w:divBdr>
                <w:top w:val="none" w:sz="0" w:space="0" w:color="auto"/>
                <w:left w:val="none" w:sz="0" w:space="0" w:color="auto"/>
                <w:bottom w:val="none" w:sz="0" w:space="0" w:color="auto"/>
                <w:right w:val="none" w:sz="0" w:space="0" w:color="auto"/>
              </w:divBdr>
            </w:div>
            <w:div w:id="13531915">
              <w:marLeft w:val="0"/>
              <w:marRight w:val="0"/>
              <w:marTop w:val="0"/>
              <w:marBottom w:val="0"/>
              <w:divBdr>
                <w:top w:val="none" w:sz="0" w:space="0" w:color="auto"/>
                <w:left w:val="none" w:sz="0" w:space="0" w:color="auto"/>
                <w:bottom w:val="none" w:sz="0" w:space="0" w:color="auto"/>
                <w:right w:val="none" w:sz="0" w:space="0" w:color="auto"/>
              </w:divBdr>
            </w:div>
            <w:div w:id="254484134">
              <w:marLeft w:val="0"/>
              <w:marRight w:val="0"/>
              <w:marTop w:val="0"/>
              <w:marBottom w:val="0"/>
              <w:divBdr>
                <w:top w:val="none" w:sz="0" w:space="0" w:color="auto"/>
                <w:left w:val="none" w:sz="0" w:space="0" w:color="auto"/>
                <w:bottom w:val="none" w:sz="0" w:space="0" w:color="auto"/>
                <w:right w:val="none" w:sz="0" w:space="0" w:color="auto"/>
              </w:divBdr>
            </w:div>
            <w:div w:id="602153457">
              <w:marLeft w:val="0"/>
              <w:marRight w:val="0"/>
              <w:marTop w:val="0"/>
              <w:marBottom w:val="0"/>
              <w:divBdr>
                <w:top w:val="none" w:sz="0" w:space="0" w:color="auto"/>
                <w:left w:val="none" w:sz="0" w:space="0" w:color="auto"/>
                <w:bottom w:val="none" w:sz="0" w:space="0" w:color="auto"/>
                <w:right w:val="none" w:sz="0" w:space="0" w:color="auto"/>
              </w:divBdr>
            </w:div>
            <w:div w:id="1191185256">
              <w:marLeft w:val="0"/>
              <w:marRight w:val="0"/>
              <w:marTop w:val="0"/>
              <w:marBottom w:val="0"/>
              <w:divBdr>
                <w:top w:val="none" w:sz="0" w:space="0" w:color="auto"/>
                <w:left w:val="none" w:sz="0" w:space="0" w:color="auto"/>
                <w:bottom w:val="none" w:sz="0" w:space="0" w:color="auto"/>
                <w:right w:val="none" w:sz="0" w:space="0" w:color="auto"/>
              </w:divBdr>
            </w:div>
            <w:div w:id="493178814">
              <w:marLeft w:val="0"/>
              <w:marRight w:val="0"/>
              <w:marTop w:val="0"/>
              <w:marBottom w:val="0"/>
              <w:divBdr>
                <w:top w:val="none" w:sz="0" w:space="0" w:color="auto"/>
                <w:left w:val="none" w:sz="0" w:space="0" w:color="auto"/>
                <w:bottom w:val="none" w:sz="0" w:space="0" w:color="auto"/>
                <w:right w:val="none" w:sz="0" w:space="0" w:color="auto"/>
              </w:divBdr>
            </w:div>
            <w:div w:id="493648218">
              <w:marLeft w:val="0"/>
              <w:marRight w:val="0"/>
              <w:marTop w:val="0"/>
              <w:marBottom w:val="0"/>
              <w:divBdr>
                <w:top w:val="none" w:sz="0" w:space="0" w:color="auto"/>
                <w:left w:val="none" w:sz="0" w:space="0" w:color="auto"/>
                <w:bottom w:val="none" w:sz="0" w:space="0" w:color="auto"/>
                <w:right w:val="none" w:sz="0" w:space="0" w:color="auto"/>
              </w:divBdr>
            </w:div>
            <w:div w:id="10033534">
              <w:marLeft w:val="0"/>
              <w:marRight w:val="0"/>
              <w:marTop w:val="0"/>
              <w:marBottom w:val="0"/>
              <w:divBdr>
                <w:top w:val="none" w:sz="0" w:space="0" w:color="auto"/>
                <w:left w:val="none" w:sz="0" w:space="0" w:color="auto"/>
                <w:bottom w:val="none" w:sz="0" w:space="0" w:color="auto"/>
                <w:right w:val="none" w:sz="0" w:space="0" w:color="auto"/>
              </w:divBdr>
            </w:div>
            <w:div w:id="2145732994">
              <w:marLeft w:val="0"/>
              <w:marRight w:val="0"/>
              <w:marTop w:val="0"/>
              <w:marBottom w:val="0"/>
              <w:divBdr>
                <w:top w:val="none" w:sz="0" w:space="0" w:color="auto"/>
                <w:left w:val="none" w:sz="0" w:space="0" w:color="auto"/>
                <w:bottom w:val="none" w:sz="0" w:space="0" w:color="auto"/>
                <w:right w:val="none" w:sz="0" w:space="0" w:color="auto"/>
              </w:divBdr>
            </w:div>
            <w:div w:id="383020071">
              <w:marLeft w:val="0"/>
              <w:marRight w:val="0"/>
              <w:marTop w:val="0"/>
              <w:marBottom w:val="0"/>
              <w:divBdr>
                <w:top w:val="none" w:sz="0" w:space="0" w:color="auto"/>
                <w:left w:val="none" w:sz="0" w:space="0" w:color="auto"/>
                <w:bottom w:val="none" w:sz="0" w:space="0" w:color="auto"/>
                <w:right w:val="none" w:sz="0" w:space="0" w:color="auto"/>
              </w:divBdr>
            </w:div>
            <w:div w:id="1603536049">
              <w:marLeft w:val="0"/>
              <w:marRight w:val="0"/>
              <w:marTop w:val="0"/>
              <w:marBottom w:val="0"/>
              <w:divBdr>
                <w:top w:val="none" w:sz="0" w:space="0" w:color="auto"/>
                <w:left w:val="none" w:sz="0" w:space="0" w:color="auto"/>
                <w:bottom w:val="none" w:sz="0" w:space="0" w:color="auto"/>
                <w:right w:val="none" w:sz="0" w:space="0" w:color="auto"/>
              </w:divBdr>
            </w:div>
            <w:div w:id="1943142762">
              <w:marLeft w:val="0"/>
              <w:marRight w:val="0"/>
              <w:marTop w:val="0"/>
              <w:marBottom w:val="0"/>
              <w:divBdr>
                <w:top w:val="none" w:sz="0" w:space="0" w:color="auto"/>
                <w:left w:val="none" w:sz="0" w:space="0" w:color="auto"/>
                <w:bottom w:val="none" w:sz="0" w:space="0" w:color="auto"/>
                <w:right w:val="none" w:sz="0" w:space="0" w:color="auto"/>
              </w:divBdr>
            </w:div>
            <w:div w:id="1401564046">
              <w:marLeft w:val="0"/>
              <w:marRight w:val="0"/>
              <w:marTop w:val="0"/>
              <w:marBottom w:val="0"/>
              <w:divBdr>
                <w:top w:val="none" w:sz="0" w:space="0" w:color="auto"/>
                <w:left w:val="none" w:sz="0" w:space="0" w:color="auto"/>
                <w:bottom w:val="none" w:sz="0" w:space="0" w:color="auto"/>
                <w:right w:val="none" w:sz="0" w:space="0" w:color="auto"/>
              </w:divBdr>
            </w:div>
            <w:div w:id="2049601674">
              <w:marLeft w:val="0"/>
              <w:marRight w:val="0"/>
              <w:marTop w:val="0"/>
              <w:marBottom w:val="0"/>
              <w:divBdr>
                <w:top w:val="none" w:sz="0" w:space="0" w:color="auto"/>
                <w:left w:val="none" w:sz="0" w:space="0" w:color="auto"/>
                <w:bottom w:val="none" w:sz="0" w:space="0" w:color="auto"/>
                <w:right w:val="none" w:sz="0" w:space="0" w:color="auto"/>
              </w:divBdr>
            </w:div>
          </w:divsChild>
        </w:div>
        <w:div w:id="1528445399">
          <w:marLeft w:val="0"/>
          <w:marRight w:val="0"/>
          <w:marTop w:val="0"/>
          <w:marBottom w:val="0"/>
          <w:divBdr>
            <w:top w:val="none" w:sz="0" w:space="0" w:color="auto"/>
            <w:left w:val="none" w:sz="0" w:space="0" w:color="auto"/>
            <w:bottom w:val="none" w:sz="0" w:space="0" w:color="auto"/>
            <w:right w:val="none" w:sz="0" w:space="0" w:color="auto"/>
          </w:divBdr>
          <w:divsChild>
            <w:div w:id="1164778245">
              <w:marLeft w:val="0"/>
              <w:marRight w:val="0"/>
              <w:marTop w:val="0"/>
              <w:marBottom w:val="0"/>
              <w:divBdr>
                <w:top w:val="none" w:sz="0" w:space="0" w:color="auto"/>
                <w:left w:val="none" w:sz="0" w:space="0" w:color="auto"/>
                <w:bottom w:val="none" w:sz="0" w:space="0" w:color="auto"/>
                <w:right w:val="none" w:sz="0" w:space="0" w:color="auto"/>
              </w:divBdr>
            </w:div>
            <w:div w:id="423843825">
              <w:marLeft w:val="0"/>
              <w:marRight w:val="0"/>
              <w:marTop w:val="0"/>
              <w:marBottom w:val="0"/>
              <w:divBdr>
                <w:top w:val="none" w:sz="0" w:space="0" w:color="auto"/>
                <w:left w:val="none" w:sz="0" w:space="0" w:color="auto"/>
                <w:bottom w:val="none" w:sz="0" w:space="0" w:color="auto"/>
                <w:right w:val="none" w:sz="0" w:space="0" w:color="auto"/>
              </w:divBdr>
            </w:div>
            <w:div w:id="1315334103">
              <w:marLeft w:val="0"/>
              <w:marRight w:val="0"/>
              <w:marTop w:val="0"/>
              <w:marBottom w:val="0"/>
              <w:divBdr>
                <w:top w:val="none" w:sz="0" w:space="0" w:color="auto"/>
                <w:left w:val="none" w:sz="0" w:space="0" w:color="auto"/>
                <w:bottom w:val="none" w:sz="0" w:space="0" w:color="auto"/>
                <w:right w:val="none" w:sz="0" w:space="0" w:color="auto"/>
              </w:divBdr>
            </w:div>
            <w:div w:id="1497040991">
              <w:marLeft w:val="0"/>
              <w:marRight w:val="0"/>
              <w:marTop w:val="0"/>
              <w:marBottom w:val="0"/>
              <w:divBdr>
                <w:top w:val="none" w:sz="0" w:space="0" w:color="auto"/>
                <w:left w:val="none" w:sz="0" w:space="0" w:color="auto"/>
                <w:bottom w:val="none" w:sz="0" w:space="0" w:color="auto"/>
                <w:right w:val="none" w:sz="0" w:space="0" w:color="auto"/>
              </w:divBdr>
            </w:div>
            <w:div w:id="870144138">
              <w:marLeft w:val="0"/>
              <w:marRight w:val="0"/>
              <w:marTop w:val="0"/>
              <w:marBottom w:val="0"/>
              <w:divBdr>
                <w:top w:val="none" w:sz="0" w:space="0" w:color="auto"/>
                <w:left w:val="none" w:sz="0" w:space="0" w:color="auto"/>
                <w:bottom w:val="none" w:sz="0" w:space="0" w:color="auto"/>
                <w:right w:val="none" w:sz="0" w:space="0" w:color="auto"/>
              </w:divBdr>
            </w:div>
            <w:div w:id="1418479843">
              <w:marLeft w:val="0"/>
              <w:marRight w:val="0"/>
              <w:marTop w:val="0"/>
              <w:marBottom w:val="0"/>
              <w:divBdr>
                <w:top w:val="none" w:sz="0" w:space="0" w:color="auto"/>
                <w:left w:val="none" w:sz="0" w:space="0" w:color="auto"/>
                <w:bottom w:val="none" w:sz="0" w:space="0" w:color="auto"/>
                <w:right w:val="none" w:sz="0" w:space="0" w:color="auto"/>
              </w:divBdr>
            </w:div>
            <w:div w:id="1274169325">
              <w:marLeft w:val="0"/>
              <w:marRight w:val="0"/>
              <w:marTop w:val="0"/>
              <w:marBottom w:val="0"/>
              <w:divBdr>
                <w:top w:val="none" w:sz="0" w:space="0" w:color="auto"/>
                <w:left w:val="none" w:sz="0" w:space="0" w:color="auto"/>
                <w:bottom w:val="none" w:sz="0" w:space="0" w:color="auto"/>
                <w:right w:val="none" w:sz="0" w:space="0" w:color="auto"/>
              </w:divBdr>
            </w:div>
            <w:div w:id="402678686">
              <w:marLeft w:val="0"/>
              <w:marRight w:val="0"/>
              <w:marTop w:val="0"/>
              <w:marBottom w:val="0"/>
              <w:divBdr>
                <w:top w:val="none" w:sz="0" w:space="0" w:color="auto"/>
                <w:left w:val="none" w:sz="0" w:space="0" w:color="auto"/>
                <w:bottom w:val="none" w:sz="0" w:space="0" w:color="auto"/>
                <w:right w:val="none" w:sz="0" w:space="0" w:color="auto"/>
              </w:divBdr>
            </w:div>
            <w:div w:id="1283458399">
              <w:marLeft w:val="0"/>
              <w:marRight w:val="0"/>
              <w:marTop w:val="0"/>
              <w:marBottom w:val="0"/>
              <w:divBdr>
                <w:top w:val="none" w:sz="0" w:space="0" w:color="auto"/>
                <w:left w:val="none" w:sz="0" w:space="0" w:color="auto"/>
                <w:bottom w:val="none" w:sz="0" w:space="0" w:color="auto"/>
                <w:right w:val="none" w:sz="0" w:space="0" w:color="auto"/>
              </w:divBdr>
            </w:div>
            <w:div w:id="684289533">
              <w:marLeft w:val="0"/>
              <w:marRight w:val="0"/>
              <w:marTop w:val="0"/>
              <w:marBottom w:val="0"/>
              <w:divBdr>
                <w:top w:val="none" w:sz="0" w:space="0" w:color="auto"/>
                <w:left w:val="none" w:sz="0" w:space="0" w:color="auto"/>
                <w:bottom w:val="none" w:sz="0" w:space="0" w:color="auto"/>
                <w:right w:val="none" w:sz="0" w:space="0" w:color="auto"/>
              </w:divBdr>
            </w:div>
            <w:div w:id="747310035">
              <w:marLeft w:val="0"/>
              <w:marRight w:val="0"/>
              <w:marTop w:val="0"/>
              <w:marBottom w:val="0"/>
              <w:divBdr>
                <w:top w:val="none" w:sz="0" w:space="0" w:color="auto"/>
                <w:left w:val="none" w:sz="0" w:space="0" w:color="auto"/>
                <w:bottom w:val="none" w:sz="0" w:space="0" w:color="auto"/>
                <w:right w:val="none" w:sz="0" w:space="0" w:color="auto"/>
              </w:divBdr>
            </w:div>
            <w:div w:id="883831956">
              <w:marLeft w:val="0"/>
              <w:marRight w:val="0"/>
              <w:marTop w:val="0"/>
              <w:marBottom w:val="0"/>
              <w:divBdr>
                <w:top w:val="none" w:sz="0" w:space="0" w:color="auto"/>
                <w:left w:val="none" w:sz="0" w:space="0" w:color="auto"/>
                <w:bottom w:val="none" w:sz="0" w:space="0" w:color="auto"/>
                <w:right w:val="none" w:sz="0" w:space="0" w:color="auto"/>
              </w:divBdr>
            </w:div>
            <w:div w:id="410273005">
              <w:marLeft w:val="0"/>
              <w:marRight w:val="0"/>
              <w:marTop w:val="0"/>
              <w:marBottom w:val="0"/>
              <w:divBdr>
                <w:top w:val="none" w:sz="0" w:space="0" w:color="auto"/>
                <w:left w:val="none" w:sz="0" w:space="0" w:color="auto"/>
                <w:bottom w:val="none" w:sz="0" w:space="0" w:color="auto"/>
                <w:right w:val="none" w:sz="0" w:space="0" w:color="auto"/>
              </w:divBdr>
            </w:div>
            <w:div w:id="1326471614">
              <w:marLeft w:val="0"/>
              <w:marRight w:val="0"/>
              <w:marTop w:val="0"/>
              <w:marBottom w:val="0"/>
              <w:divBdr>
                <w:top w:val="none" w:sz="0" w:space="0" w:color="auto"/>
                <w:left w:val="none" w:sz="0" w:space="0" w:color="auto"/>
                <w:bottom w:val="none" w:sz="0" w:space="0" w:color="auto"/>
                <w:right w:val="none" w:sz="0" w:space="0" w:color="auto"/>
              </w:divBdr>
            </w:div>
            <w:div w:id="1669022943">
              <w:marLeft w:val="0"/>
              <w:marRight w:val="0"/>
              <w:marTop w:val="0"/>
              <w:marBottom w:val="0"/>
              <w:divBdr>
                <w:top w:val="none" w:sz="0" w:space="0" w:color="auto"/>
                <w:left w:val="none" w:sz="0" w:space="0" w:color="auto"/>
                <w:bottom w:val="none" w:sz="0" w:space="0" w:color="auto"/>
                <w:right w:val="none" w:sz="0" w:space="0" w:color="auto"/>
              </w:divBdr>
            </w:div>
            <w:div w:id="104234075">
              <w:marLeft w:val="0"/>
              <w:marRight w:val="0"/>
              <w:marTop w:val="0"/>
              <w:marBottom w:val="0"/>
              <w:divBdr>
                <w:top w:val="none" w:sz="0" w:space="0" w:color="auto"/>
                <w:left w:val="none" w:sz="0" w:space="0" w:color="auto"/>
                <w:bottom w:val="none" w:sz="0" w:space="0" w:color="auto"/>
                <w:right w:val="none" w:sz="0" w:space="0" w:color="auto"/>
              </w:divBdr>
            </w:div>
            <w:div w:id="1763647074">
              <w:marLeft w:val="0"/>
              <w:marRight w:val="0"/>
              <w:marTop w:val="0"/>
              <w:marBottom w:val="0"/>
              <w:divBdr>
                <w:top w:val="none" w:sz="0" w:space="0" w:color="auto"/>
                <w:left w:val="none" w:sz="0" w:space="0" w:color="auto"/>
                <w:bottom w:val="none" w:sz="0" w:space="0" w:color="auto"/>
                <w:right w:val="none" w:sz="0" w:space="0" w:color="auto"/>
              </w:divBdr>
            </w:div>
            <w:div w:id="570821220">
              <w:marLeft w:val="0"/>
              <w:marRight w:val="0"/>
              <w:marTop w:val="0"/>
              <w:marBottom w:val="0"/>
              <w:divBdr>
                <w:top w:val="none" w:sz="0" w:space="0" w:color="auto"/>
                <w:left w:val="none" w:sz="0" w:space="0" w:color="auto"/>
                <w:bottom w:val="none" w:sz="0" w:space="0" w:color="auto"/>
                <w:right w:val="none" w:sz="0" w:space="0" w:color="auto"/>
              </w:divBdr>
            </w:div>
            <w:div w:id="1342312582">
              <w:marLeft w:val="0"/>
              <w:marRight w:val="0"/>
              <w:marTop w:val="0"/>
              <w:marBottom w:val="0"/>
              <w:divBdr>
                <w:top w:val="none" w:sz="0" w:space="0" w:color="auto"/>
                <w:left w:val="none" w:sz="0" w:space="0" w:color="auto"/>
                <w:bottom w:val="none" w:sz="0" w:space="0" w:color="auto"/>
                <w:right w:val="none" w:sz="0" w:space="0" w:color="auto"/>
              </w:divBdr>
            </w:div>
            <w:div w:id="18706936">
              <w:marLeft w:val="0"/>
              <w:marRight w:val="0"/>
              <w:marTop w:val="0"/>
              <w:marBottom w:val="0"/>
              <w:divBdr>
                <w:top w:val="none" w:sz="0" w:space="0" w:color="auto"/>
                <w:left w:val="none" w:sz="0" w:space="0" w:color="auto"/>
                <w:bottom w:val="none" w:sz="0" w:space="0" w:color="auto"/>
                <w:right w:val="none" w:sz="0" w:space="0" w:color="auto"/>
              </w:divBdr>
            </w:div>
          </w:divsChild>
        </w:div>
        <w:div w:id="546723817">
          <w:marLeft w:val="0"/>
          <w:marRight w:val="0"/>
          <w:marTop w:val="0"/>
          <w:marBottom w:val="0"/>
          <w:divBdr>
            <w:top w:val="none" w:sz="0" w:space="0" w:color="auto"/>
            <w:left w:val="none" w:sz="0" w:space="0" w:color="auto"/>
            <w:bottom w:val="none" w:sz="0" w:space="0" w:color="auto"/>
            <w:right w:val="none" w:sz="0" w:space="0" w:color="auto"/>
          </w:divBdr>
          <w:divsChild>
            <w:div w:id="82606765">
              <w:marLeft w:val="0"/>
              <w:marRight w:val="0"/>
              <w:marTop w:val="0"/>
              <w:marBottom w:val="0"/>
              <w:divBdr>
                <w:top w:val="none" w:sz="0" w:space="0" w:color="auto"/>
                <w:left w:val="none" w:sz="0" w:space="0" w:color="auto"/>
                <w:bottom w:val="none" w:sz="0" w:space="0" w:color="auto"/>
                <w:right w:val="none" w:sz="0" w:space="0" w:color="auto"/>
              </w:divBdr>
            </w:div>
            <w:div w:id="690569397">
              <w:marLeft w:val="0"/>
              <w:marRight w:val="0"/>
              <w:marTop w:val="0"/>
              <w:marBottom w:val="0"/>
              <w:divBdr>
                <w:top w:val="none" w:sz="0" w:space="0" w:color="auto"/>
                <w:left w:val="none" w:sz="0" w:space="0" w:color="auto"/>
                <w:bottom w:val="none" w:sz="0" w:space="0" w:color="auto"/>
                <w:right w:val="none" w:sz="0" w:space="0" w:color="auto"/>
              </w:divBdr>
            </w:div>
            <w:div w:id="1530609699">
              <w:marLeft w:val="0"/>
              <w:marRight w:val="0"/>
              <w:marTop w:val="0"/>
              <w:marBottom w:val="0"/>
              <w:divBdr>
                <w:top w:val="none" w:sz="0" w:space="0" w:color="auto"/>
                <w:left w:val="none" w:sz="0" w:space="0" w:color="auto"/>
                <w:bottom w:val="none" w:sz="0" w:space="0" w:color="auto"/>
                <w:right w:val="none" w:sz="0" w:space="0" w:color="auto"/>
              </w:divBdr>
            </w:div>
            <w:div w:id="947548686">
              <w:marLeft w:val="0"/>
              <w:marRight w:val="0"/>
              <w:marTop w:val="0"/>
              <w:marBottom w:val="0"/>
              <w:divBdr>
                <w:top w:val="none" w:sz="0" w:space="0" w:color="auto"/>
                <w:left w:val="none" w:sz="0" w:space="0" w:color="auto"/>
                <w:bottom w:val="none" w:sz="0" w:space="0" w:color="auto"/>
                <w:right w:val="none" w:sz="0" w:space="0" w:color="auto"/>
              </w:divBdr>
            </w:div>
            <w:div w:id="970206804">
              <w:marLeft w:val="0"/>
              <w:marRight w:val="0"/>
              <w:marTop w:val="0"/>
              <w:marBottom w:val="0"/>
              <w:divBdr>
                <w:top w:val="none" w:sz="0" w:space="0" w:color="auto"/>
                <w:left w:val="none" w:sz="0" w:space="0" w:color="auto"/>
                <w:bottom w:val="none" w:sz="0" w:space="0" w:color="auto"/>
                <w:right w:val="none" w:sz="0" w:space="0" w:color="auto"/>
              </w:divBdr>
            </w:div>
            <w:div w:id="2091465527">
              <w:marLeft w:val="0"/>
              <w:marRight w:val="0"/>
              <w:marTop w:val="0"/>
              <w:marBottom w:val="0"/>
              <w:divBdr>
                <w:top w:val="none" w:sz="0" w:space="0" w:color="auto"/>
                <w:left w:val="none" w:sz="0" w:space="0" w:color="auto"/>
                <w:bottom w:val="none" w:sz="0" w:space="0" w:color="auto"/>
                <w:right w:val="none" w:sz="0" w:space="0" w:color="auto"/>
              </w:divBdr>
            </w:div>
            <w:div w:id="2055231133">
              <w:marLeft w:val="0"/>
              <w:marRight w:val="0"/>
              <w:marTop w:val="0"/>
              <w:marBottom w:val="0"/>
              <w:divBdr>
                <w:top w:val="none" w:sz="0" w:space="0" w:color="auto"/>
                <w:left w:val="none" w:sz="0" w:space="0" w:color="auto"/>
                <w:bottom w:val="none" w:sz="0" w:space="0" w:color="auto"/>
                <w:right w:val="none" w:sz="0" w:space="0" w:color="auto"/>
              </w:divBdr>
            </w:div>
            <w:div w:id="1225526998">
              <w:marLeft w:val="0"/>
              <w:marRight w:val="0"/>
              <w:marTop w:val="0"/>
              <w:marBottom w:val="0"/>
              <w:divBdr>
                <w:top w:val="none" w:sz="0" w:space="0" w:color="auto"/>
                <w:left w:val="none" w:sz="0" w:space="0" w:color="auto"/>
                <w:bottom w:val="none" w:sz="0" w:space="0" w:color="auto"/>
                <w:right w:val="none" w:sz="0" w:space="0" w:color="auto"/>
              </w:divBdr>
            </w:div>
            <w:div w:id="1246963503">
              <w:marLeft w:val="0"/>
              <w:marRight w:val="0"/>
              <w:marTop w:val="0"/>
              <w:marBottom w:val="0"/>
              <w:divBdr>
                <w:top w:val="none" w:sz="0" w:space="0" w:color="auto"/>
                <w:left w:val="none" w:sz="0" w:space="0" w:color="auto"/>
                <w:bottom w:val="none" w:sz="0" w:space="0" w:color="auto"/>
                <w:right w:val="none" w:sz="0" w:space="0" w:color="auto"/>
              </w:divBdr>
            </w:div>
            <w:div w:id="1282221223">
              <w:marLeft w:val="0"/>
              <w:marRight w:val="0"/>
              <w:marTop w:val="0"/>
              <w:marBottom w:val="0"/>
              <w:divBdr>
                <w:top w:val="none" w:sz="0" w:space="0" w:color="auto"/>
                <w:left w:val="none" w:sz="0" w:space="0" w:color="auto"/>
                <w:bottom w:val="none" w:sz="0" w:space="0" w:color="auto"/>
                <w:right w:val="none" w:sz="0" w:space="0" w:color="auto"/>
              </w:divBdr>
            </w:div>
            <w:div w:id="1081566599">
              <w:marLeft w:val="0"/>
              <w:marRight w:val="0"/>
              <w:marTop w:val="0"/>
              <w:marBottom w:val="0"/>
              <w:divBdr>
                <w:top w:val="none" w:sz="0" w:space="0" w:color="auto"/>
                <w:left w:val="none" w:sz="0" w:space="0" w:color="auto"/>
                <w:bottom w:val="none" w:sz="0" w:space="0" w:color="auto"/>
                <w:right w:val="none" w:sz="0" w:space="0" w:color="auto"/>
              </w:divBdr>
            </w:div>
            <w:div w:id="1606768200">
              <w:marLeft w:val="0"/>
              <w:marRight w:val="0"/>
              <w:marTop w:val="0"/>
              <w:marBottom w:val="0"/>
              <w:divBdr>
                <w:top w:val="none" w:sz="0" w:space="0" w:color="auto"/>
                <w:left w:val="none" w:sz="0" w:space="0" w:color="auto"/>
                <w:bottom w:val="none" w:sz="0" w:space="0" w:color="auto"/>
                <w:right w:val="none" w:sz="0" w:space="0" w:color="auto"/>
              </w:divBdr>
            </w:div>
            <w:div w:id="507984373">
              <w:marLeft w:val="0"/>
              <w:marRight w:val="0"/>
              <w:marTop w:val="0"/>
              <w:marBottom w:val="0"/>
              <w:divBdr>
                <w:top w:val="none" w:sz="0" w:space="0" w:color="auto"/>
                <w:left w:val="none" w:sz="0" w:space="0" w:color="auto"/>
                <w:bottom w:val="none" w:sz="0" w:space="0" w:color="auto"/>
                <w:right w:val="none" w:sz="0" w:space="0" w:color="auto"/>
              </w:divBdr>
            </w:div>
            <w:div w:id="34085267">
              <w:marLeft w:val="0"/>
              <w:marRight w:val="0"/>
              <w:marTop w:val="0"/>
              <w:marBottom w:val="0"/>
              <w:divBdr>
                <w:top w:val="none" w:sz="0" w:space="0" w:color="auto"/>
                <w:left w:val="none" w:sz="0" w:space="0" w:color="auto"/>
                <w:bottom w:val="none" w:sz="0" w:space="0" w:color="auto"/>
                <w:right w:val="none" w:sz="0" w:space="0" w:color="auto"/>
              </w:divBdr>
            </w:div>
            <w:div w:id="415640140">
              <w:marLeft w:val="0"/>
              <w:marRight w:val="0"/>
              <w:marTop w:val="0"/>
              <w:marBottom w:val="0"/>
              <w:divBdr>
                <w:top w:val="none" w:sz="0" w:space="0" w:color="auto"/>
                <w:left w:val="none" w:sz="0" w:space="0" w:color="auto"/>
                <w:bottom w:val="none" w:sz="0" w:space="0" w:color="auto"/>
                <w:right w:val="none" w:sz="0" w:space="0" w:color="auto"/>
              </w:divBdr>
            </w:div>
            <w:div w:id="1227035958">
              <w:marLeft w:val="0"/>
              <w:marRight w:val="0"/>
              <w:marTop w:val="0"/>
              <w:marBottom w:val="0"/>
              <w:divBdr>
                <w:top w:val="none" w:sz="0" w:space="0" w:color="auto"/>
                <w:left w:val="none" w:sz="0" w:space="0" w:color="auto"/>
                <w:bottom w:val="none" w:sz="0" w:space="0" w:color="auto"/>
                <w:right w:val="none" w:sz="0" w:space="0" w:color="auto"/>
              </w:divBdr>
            </w:div>
            <w:div w:id="1486389099">
              <w:marLeft w:val="0"/>
              <w:marRight w:val="0"/>
              <w:marTop w:val="0"/>
              <w:marBottom w:val="0"/>
              <w:divBdr>
                <w:top w:val="none" w:sz="0" w:space="0" w:color="auto"/>
                <w:left w:val="none" w:sz="0" w:space="0" w:color="auto"/>
                <w:bottom w:val="none" w:sz="0" w:space="0" w:color="auto"/>
                <w:right w:val="none" w:sz="0" w:space="0" w:color="auto"/>
              </w:divBdr>
            </w:div>
            <w:div w:id="1567186671">
              <w:marLeft w:val="0"/>
              <w:marRight w:val="0"/>
              <w:marTop w:val="0"/>
              <w:marBottom w:val="0"/>
              <w:divBdr>
                <w:top w:val="none" w:sz="0" w:space="0" w:color="auto"/>
                <w:left w:val="none" w:sz="0" w:space="0" w:color="auto"/>
                <w:bottom w:val="none" w:sz="0" w:space="0" w:color="auto"/>
                <w:right w:val="none" w:sz="0" w:space="0" w:color="auto"/>
              </w:divBdr>
            </w:div>
            <w:div w:id="370804385">
              <w:marLeft w:val="0"/>
              <w:marRight w:val="0"/>
              <w:marTop w:val="0"/>
              <w:marBottom w:val="0"/>
              <w:divBdr>
                <w:top w:val="none" w:sz="0" w:space="0" w:color="auto"/>
                <w:left w:val="none" w:sz="0" w:space="0" w:color="auto"/>
                <w:bottom w:val="none" w:sz="0" w:space="0" w:color="auto"/>
                <w:right w:val="none" w:sz="0" w:space="0" w:color="auto"/>
              </w:divBdr>
            </w:div>
            <w:div w:id="1349137102">
              <w:marLeft w:val="0"/>
              <w:marRight w:val="0"/>
              <w:marTop w:val="0"/>
              <w:marBottom w:val="0"/>
              <w:divBdr>
                <w:top w:val="none" w:sz="0" w:space="0" w:color="auto"/>
                <w:left w:val="none" w:sz="0" w:space="0" w:color="auto"/>
                <w:bottom w:val="none" w:sz="0" w:space="0" w:color="auto"/>
                <w:right w:val="none" w:sz="0" w:space="0" w:color="auto"/>
              </w:divBdr>
            </w:div>
          </w:divsChild>
        </w:div>
        <w:div w:id="233466265">
          <w:marLeft w:val="0"/>
          <w:marRight w:val="0"/>
          <w:marTop w:val="0"/>
          <w:marBottom w:val="0"/>
          <w:divBdr>
            <w:top w:val="none" w:sz="0" w:space="0" w:color="auto"/>
            <w:left w:val="none" w:sz="0" w:space="0" w:color="auto"/>
            <w:bottom w:val="none" w:sz="0" w:space="0" w:color="auto"/>
            <w:right w:val="none" w:sz="0" w:space="0" w:color="auto"/>
          </w:divBdr>
          <w:divsChild>
            <w:div w:id="971718128">
              <w:marLeft w:val="0"/>
              <w:marRight w:val="0"/>
              <w:marTop w:val="0"/>
              <w:marBottom w:val="0"/>
              <w:divBdr>
                <w:top w:val="none" w:sz="0" w:space="0" w:color="auto"/>
                <w:left w:val="none" w:sz="0" w:space="0" w:color="auto"/>
                <w:bottom w:val="none" w:sz="0" w:space="0" w:color="auto"/>
                <w:right w:val="none" w:sz="0" w:space="0" w:color="auto"/>
              </w:divBdr>
            </w:div>
            <w:div w:id="1176191061">
              <w:marLeft w:val="0"/>
              <w:marRight w:val="0"/>
              <w:marTop w:val="0"/>
              <w:marBottom w:val="0"/>
              <w:divBdr>
                <w:top w:val="none" w:sz="0" w:space="0" w:color="auto"/>
                <w:left w:val="none" w:sz="0" w:space="0" w:color="auto"/>
                <w:bottom w:val="none" w:sz="0" w:space="0" w:color="auto"/>
                <w:right w:val="none" w:sz="0" w:space="0" w:color="auto"/>
              </w:divBdr>
            </w:div>
            <w:div w:id="120269679">
              <w:marLeft w:val="0"/>
              <w:marRight w:val="0"/>
              <w:marTop w:val="0"/>
              <w:marBottom w:val="0"/>
              <w:divBdr>
                <w:top w:val="none" w:sz="0" w:space="0" w:color="auto"/>
                <w:left w:val="none" w:sz="0" w:space="0" w:color="auto"/>
                <w:bottom w:val="none" w:sz="0" w:space="0" w:color="auto"/>
                <w:right w:val="none" w:sz="0" w:space="0" w:color="auto"/>
              </w:divBdr>
            </w:div>
            <w:div w:id="657074740">
              <w:marLeft w:val="0"/>
              <w:marRight w:val="0"/>
              <w:marTop w:val="0"/>
              <w:marBottom w:val="0"/>
              <w:divBdr>
                <w:top w:val="none" w:sz="0" w:space="0" w:color="auto"/>
                <w:left w:val="none" w:sz="0" w:space="0" w:color="auto"/>
                <w:bottom w:val="none" w:sz="0" w:space="0" w:color="auto"/>
                <w:right w:val="none" w:sz="0" w:space="0" w:color="auto"/>
              </w:divBdr>
            </w:div>
            <w:div w:id="391806932">
              <w:marLeft w:val="0"/>
              <w:marRight w:val="0"/>
              <w:marTop w:val="0"/>
              <w:marBottom w:val="0"/>
              <w:divBdr>
                <w:top w:val="none" w:sz="0" w:space="0" w:color="auto"/>
                <w:left w:val="none" w:sz="0" w:space="0" w:color="auto"/>
                <w:bottom w:val="none" w:sz="0" w:space="0" w:color="auto"/>
                <w:right w:val="none" w:sz="0" w:space="0" w:color="auto"/>
              </w:divBdr>
            </w:div>
            <w:div w:id="502817541">
              <w:marLeft w:val="0"/>
              <w:marRight w:val="0"/>
              <w:marTop w:val="0"/>
              <w:marBottom w:val="0"/>
              <w:divBdr>
                <w:top w:val="none" w:sz="0" w:space="0" w:color="auto"/>
                <w:left w:val="none" w:sz="0" w:space="0" w:color="auto"/>
                <w:bottom w:val="none" w:sz="0" w:space="0" w:color="auto"/>
                <w:right w:val="none" w:sz="0" w:space="0" w:color="auto"/>
              </w:divBdr>
            </w:div>
            <w:div w:id="1289509351">
              <w:marLeft w:val="0"/>
              <w:marRight w:val="0"/>
              <w:marTop w:val="0"/>
              <w:marBottom w:val="0"/>
              <w:divBdr>
                <w:top w:val="none" w:sz="0" w:space="0" w:color="auto"/>
                <w:left w:val="none" w:sz="0" w:space="0" w:color="auto"/>
                <w:bottom w:val="none" w:sz="0" w:space="0" w:color="auto"/>
                <w:right w:val="none" w:sz="0" w:space="0" w:color="auto"/>
              </w:divBdr>
            </w:div>
            <w:div w:id="255212900">
              <w:marLeft w:val="0"/>
              <w:marRight w:val="0"/>
              <w:marTop w:val="0"/>
              <w:marBottom w:val="0"/>
              <w:divBdr>
                <w:top w:val="none" w:sz="0" w:space="0" w:color="auto"/>
                <w:left w:val="none" w:sz="0" w:space="0" w:color="auto"/>
                <w:bottom w:val="none" w:sz="0" w:space="0" w:color="auto"/>
                <w:right w:val="none" w:sz="0" w:space="0" w:color="auto"/>
              </w:divBdr>
            </w:div>
            <w:div w:id="1091003700">
              <w:marLeft w:val="0"/>
              <w:marRight w:val="0"/>
              <w:marTop w:val="0"/>
              <w:marBottom w:val="0"/>
              <w:divBdr>
                <w:top w:val="none" w:sz="0" w:space="0" w:color="auto"/>
                <w:left w:val="none" w:sz="0" w:space="0" w:color="auto"/>
                <w:bottom w:val="none" w:sz="0" w:space="0" w:color="auto"/>
                <w:right w:val="none" w:sz="0" w:space="0" w:color="auto"/>
              </w:divBdr>
            </w:div>
            <w:div w:id="516503346">
              <w:marLeft w:val="0"/>
              <w:marRight w:val="0"/>
              <w:marTop w:val="0"/>
              <w:marBottom w:val="0"/>
              <w:divBdr>
                <w:top w:val="none" w:sz="0" w:space="0" w:color="auto"/>
                <w:left w:val="none" w:sz="0" w:space="0" w:color="auto"/>
                <w:bottom w:val="none" w:sz="0" w:space="0" w:color="auto"/>
                <w:right w:val="none" w:sz="0" w:space="0" w:color="auto"/>
              </w:divBdr>
            </w:div>
            <w:div w:id="30765103">
              <w:marLeft w:val="0"/>
              <w:marRight w:val="0"/>
              <w:marTop w:val="0"/>
              <w:marBottom w:val="0"/>
              <w:divBdr>
                <w:top w:val="none" w:sz="0" w:space="0" w:color="auto"/>
                <w:left w:val="none" w:sz="0" w:space="0" w:color="auto"/>
                <w:bottom w:val="none" w:sz="0" w:space="0" w:color="auto"/>
                <w:right w:val="none" w:sz="0" w:space="0" w:color="auto"/>
              </w:divBdr>
            </w:div>
            <w:div w:id="1148790635">
              <w:marLeft w:val="0"/>
              <w:marRight w:val="0"/>
              <w:marTop w:val="0"/>
              <w:marBottom w:val="0"/>
              <w:divBdr>
                <w:top w:val="none" w:sz="0" w:space="0" w:color="auto"/>
                <w:left w:val="none" w:sz="0" w:space="0" w:color="auto"/>
                <w:bottom w:val="none" w:sz="0" w:space="0" w:color="auto"/>
                <w:right w:val="none" w:sz="0" w:space="0" w:color="auto"/>
              </w:divBdr>
            </w:div>
            <w:div w:id="70352567">
              <w:marLeft w:val="0"/>
              <w:marRight w:val="0"/>
              <w:marTop w:val="0"/>
              <w:marBottom w:val="0"/>
              <w:divBdr>
                <w:top w:val="none" w:sz="0" w:space="0" w:color="auto"/>
                <w:left w:val="none" w:sz="0" w:space="0" w:color="auto"/>
                <w:bottom w:val="none" w:sz="0" w:space="0" w:color="auto"/>
                <w:right w:val="none" w:sz="0" w:space="0" w:color="auto"/>
              </w:divBdr>
            </w:div>
            <w:div w:id="1365793459">
              <w:marLeft w:val="0"/>
              <w:marRight w:val="0"/>
              <w:marTop w:val="0"/>
              <w:marBottom w:val="0"/>
              <w:divBdr>
                <w:top w:val="none" w:sz="0" w:space="0" w:color="auto"/>
                <w:left w:val="none" w:sz="0" w:space="0" w:color="auto"/>
                <w:bottom w:val="none" w:sz="0" w:space="0" w:color="auto"/>
                <w:right w:val="none" w:sz="0" w:space="0" w:color="auto"/>
              </w:divBdr>
            </w:div>
            <w:div w:id="371540990">
              <w:marLeft w:val="0"/>
              <w:marRight w:val="0"/>
              <w:marTop w:val="0"/>
              <w:marBottom w:val="0"/>
              <w:divBdr>
                <w:top w:val="none" w:sz="0" w:space="0" w:color="auto"/>
                <w:left w:val="none" w:sz="0" w:space="0" w:color="auto"/>
                <w:bottom w:val="none" w:sz="0" w:space="0" w:color="auto"/>
                <w:right w:val="none" w:sz="0" w:space="0" w:color="auto"/>
              </w:divBdr>
            </w:div>
            <w:div w:id="1177111222">
              <w:marLeft w:val="0"/>
              <w:marRight w:val="0"/>
              <w:marTop w:val="0"/>
              <w:marBottom w:val="0"/>
              <w:divBdr>
                <w:top w:val="none" w:sz="0" w:space="0" w:color="auto"/>
                <w:left w:val="none" w:sz="0" w:space="0" w:color="auto"/>
                <w:bottom w:val="none" w:sz="0" w:space="0" w:color="auto"/>
                <w:right w:val="none" w:sz="0" w:space="0" w:color="auto"/>
              </w:divBdr>
            </w:div>
            <w:div w:id="298997812">
              <w:marLeft w:val="0"/>
              <w:marRight w:val="0"/>
              <w:marTop w:val="0"/>
              <w:marBottom w:val="0"/>
              <w:divBdr>
                <w:top w:val="none" w:sz="0" w:space="0" w:color="auto"/>
                <w:left w:val="none" w:sz="0" w:space="0" w:color="auto"/>
                <w:bottom w:val="none" w:sz="0" w:space="0" w:color="auto"/>
                <w:right w:val="none" w:sz="0" w:space="0" w:color="auto"/>
              </w:divBdr>
            </w:div>
            <w:div w:id="928198288">
              <w:marLeft w:val="0"/>
              <w:marRight w:val="0"/>
              <w:marTop w:val="0"/>
              <w:marBottom w:val="0"/>
              <w:divBdr>
                <w:top w:val="none" w:sz="0" w:space="0" w:color="auto"/>
                <w:left w:val="none" w:sz="0" w:space="0" w:color="auto"/>
                <w:bottom w:val="none" w:sz="0" w:space="0" w:color="auto"/>
                <w:right w:val="none" w:sz="0" w:space="0" w:color="auto"/>
              </w:divBdr>
            </w:div>
            <w:div w:id="93669181">
              <w:marLeft w:val="0"/>
              <w:marRight w:val="0"/>
              <w:marTop w:val="0"/>
              <w:marBottom w:val="0"/>
              <w:divBdr>
                <w:top w:val="none" w:sz="0" w:space="0" w:color="auto"/>
                <w:left w:val="none" w:sz="0" w:space="0" w:color="auto"/>
                <w:bottom w:val="none" w:sz="0" w:space="0" w:color="auto"/>
                <w:right w:val="none" w:sz="0" w:space="0" w:color="auto"/>
              </w:divBdr>
            </w:div>
            <w:div w:id="859243220">
              <w:marLeft w:val="0"/>
              <w:marRight w:val="0"/>
              <w:marTop w:val="0"/>
              <w:marBottom w:val="0"/>
              <w:divBdr>
                <w:top w:val="none" w:sz="0" w:space="0" w:color="auto"/>
                <w:left w:val="none" w:sz="0" w:space="0" w:color="auto"/>
                <w:bottom w:val="none" w:sz="0" w:space="0" w:color="auto"/>
                <w:right w:val="none" w:sz="0" w:space="0" w:color="auto"/>
              </w:divBdr>
            </w:div>
          </w:divsChild>
        </w:div>
        <w:div w:id="913659796">
          <w:marLeft w:val="0"/>
          <w:marRight w:val="0"/>
          <w:marTop w:val="0"/>
          <w:marBottom w:val="0"/>
          <w:divBdr>
            <w:top w:val="none" w:sz="0" w:space="0" w:color="auto"/>
            <w:left w:val="none" w:sz="0" w:space="0" w:color="auto"/>
            <w:bottom w:val="none" w:sz="0" w:space="0" w:color="auto"/>
            <w:right w:val="none" w:sz="0" w:space="0" w:color="auto"/>
          </w:divBdr>
        </w:div>
      </w:divsChild>
    </w:div>
    <w:div w:id="1902249066">
      <w:bodyDiv w:val="1"/>
      <w:marLeft w:val="0"/>
      <w:marRight w:val="0"/>
      <w:marTop w:val="0"/>
      <w:marBottom w:val="0"/>
      <w:divBdr>
        <w:top w:val="none" w:sz="0" w:space="0" w:color="auto"/>
        <w:left w:val="none" w:sz="0" w:space="0" w:color="auto"/>
        <w:bottom w:val="none" w:sz="0" w:space="0" w:color="auto"/>
        <w:right w:val="none" w:sz="0" w:space="0" w:color="auto"/>
      </w:divBdr>
      <w:divsChild>
        <w:div w:id="2120828852">
          <w:marLeft w:val="0"/>
          <w:marRight w:val="0"/>
          <w:marTop w:val="0"/>
          <w:marBottom w:val="0"/>
          <w:divBdr>
            <w:top w:val="none" w:sz="0" w:space="0" w:color="auto"/>
            <w:left w:val="none" w:sz="0" w:space="0" w:color="auto"/>
            <w:bottom w:val="none" w:sz="0" w:space="0" w:color="auto"/>
            <w:right w:val="none" w:sz="0" w:space="0" w:color="auto"/>
          </w:divBdr>
          <w:divsChild>
            <w:div w:id="900020811">
              <w:marLeft w:val="0"/>
              <w:marRight w:val="0"/>
              <w:marTop w:val="0"/>
              <w:marBottom w:val="0"/>
              <w:divBdr>
                <w:top w:val="none" w:sz="0" w:space="0" w:color="auto"/>
                <w:left w:val="none" w:sz="0" w:space="0" w:color="auto"/>
                <w:bottom w:val="none" w:sz="0" w:space="0" w:color="auto"/>
                <w:right w:val="none" w:sz="0" w:space="0" w:color="auto"/>
              </w:divBdr>
            </w:div>
            <w:div w:id="1522351358">
              <w:marLeft w:val="0"/>
              <w:marRight w:val="0"/>
              <w:marTop w:val="0"/>
              <w:marBottom w:val="0"/>
              <w:divBdr>
                <w:top w:val="none" w:sz="0" w:space="0" w:color="auto"/>
                <w:left w:val="none" w:sz="0" w:space="0" w:color="auto"/>
                <w:bottom w:val="none" w:sz="0" w:space="0" w:color="auto"/>
                <w:right w:val="none" w:sz="0" w:space="0" w:color="auto"/>
              </w:divBdr>
            </w:div>
          </w:divsChild>
        </w:div>
        <w:div w:id="963343911">
          <w:marLeft w:val="0"/>
          <w:marRight w:val="0"/>
          <w:marTop w:val="0"/>
          <w:marBottom w:val="0"/>
          <w:divBdr>
            <w:top w:val="none" w:sz="0" w:space="0" w:color="auto"/>
            <w:left w:val="none" w:sz="0" w:space="0" w:color="auto"/>
            <w:bottom w:val="none" w:sz="0" w:space="0" w:color="auto"/>
            <w:right w:val="none" w:sz="0" w:space="0" w:color="auto"/>
          </w:divBdr>
          <w:divsChild>
            <w:div w:id="1437022294">
              <w:marLeft w:val="0"/>
              <w:marRight w:val="0"/>
              <w:marTop w:val="0"/>
              <w:marBottom w:val="0"/>
              <w:divBdr>
                <w:top w:val="none" w:sz="0" w:space="0" w:color="auto"/>
                <w:left w:val="none" w:sz="0" w:space="0" w:color="auto"/>
                <w:bottom w:val="none" w:sz="0" w:space="0" w:color="auto"/>
                <w:right w:val="none" w:sz="0" w:space="0" w:color="auto"/>
              </w:divBdr>
            </w:div>
            <w:div w:id="1476534024">
              <w:marLeft w:val="0"/>
              <w:marRight w:val="0"/>
              <w:marTop w:val="0"/>
              <w:marBottom w:val="0"/>
              <w:divBdr>
                <w:top w:val="none" w:sz="0" w:space="0" w:color="auto"/>
                <w:left w:val="none" w:sz="0" w:space="0" w:color="auto"/>
                <w:bottom w:val="none" w:sz="0" w:space="0" w:color="auto"/>
                <w:right w:val="none" w:sz="0" w:space="0" w:color="auto"/>
              </w:divBdr>
            </w:div>
            <w:div w:id="2075614246">
              <w:marLeft w:val="0"/>
              <w:marRight w:val="0"/>
              <w:marTop w:val="0"/>
              <w:marBottom w:val="0"/>
              <w:divBdr>
                <w:top w:val="none" w:sz="0" w:space="0" w:color="auto"/>
                <w:left w:val="none" w:sz="0" w:space="0" w:color="auto"/>
                <w:bottom w:val="none" w:sz="0" w:space="0" w:color="auto"/>
                <w:right w:val="none" w:sz="0" w:space="0" w:color="auto"/>
              </w:divBdr>
            </w:div>
            <w:div w:id="1262452168">
              <w:marLeft w:val="0"/>
              <w:marRight w:val="0"/>
              <w:marTop w:val="0"/>
              <w:marBottom w:val="0"/>
              <w:divBdr>
                <w:top w:val="none" w:sz="0" w:space="0" w:color="auto"/>
                <w:left w:val="none" w:sz="0" w:space="0" w:color="auto"/>
                <w:bottom w:val="none" w:sz="0" w:space="0" w:color="auto"/>
                <w:right w:val="none" w:sz="0" w:space="0" w:color="auto"/>
              </w:divBdr>
            </w:div>
            <w:div w:id="163201880">
              <w:marLeft w:val="0"/>
              <w:marRight w:val="0"/>
              <w:marTop w:val="0"/>
              <w:marBottom w:val="0"/>
              <w:divBdr>
                <w:top w:val="none" w:sz="0" w:space="0" w:color="auto"/>
                <w:left w:val="none" w:sz="0" w:space="0" w:color="auto"/>
                <w:bottom w:val="none" w:sz="0" w:space="0" w:color="auto"/>
                <w:right w:val="none" w:sz="0" w:space="0" w:color="auto"/>
              </w:divBdr>
            </w:div>
            <w:div w:id="1563441204">
              <w:marLeft w:val="0"/>
              <w:marRight w:val="0"/>
              <w:marTop w:val="0"/>
              <w:marBottom w:val="0"/>
              <w:divBdr>
                <w:top w:val="none" w:sz="0" w:space="0" w:color="auto"/>
                <w:left w:val="none" w:sz="0" w:space="0" w:color="auto"/>
                <w:bottom w:val="none" w:sz="0" w:space="0" w:color="auto"/>
                <w:right w:val="none" w:sz="0" w:space="0" w:color="auto"/>
              </w:divBdr>
            </w:div>
            <w:div w:id="1198810500">
              <w:marLeft w:val="0"/>
              <w:marRight w:val="0"/>
              <w:marTop w:val="0"/>
              <w:marBottom w:val="0"/>
              <w:divBdr>
                <w:top w:val="none" w:sz="0" w:space="0" w:color="auto"/>
                <w:left w:val="none" w:sz="0" w:space="0" w:color="auto"/>
                <w:bottom w:val="none" w:sz="0" w:space="0" w:color="auto"/>
                <w:right w:val="none" w:sz="0" w:space="0" w:color="auto"/>
              </w:divBdr>
            </w:div>
            <w:div w:id="734547797">
              <w:marLeft w:val="0"/>
              <w:marRight w:val="0"/>
              <w:marTop w:val="0"/>
              <w:marBottom w:val="0"/>
              <w:divBdr>
                <w:top w:val="none" w:sz="0" w:space="0" w:color="auto"/>
                <w:left w:val="none" w:sz="0" w:space="0" w:color="auto"/>
                <w:bottom w:val="none" w:sz="0" w:space="0" w:color="auto"/>
                <w:right w:val="none" w:sz="0" w:space="0" w:color="auto"/>
              </w:divBdr>
            </w:div>
            <w:div w:id="226185791">
              <w:marLeft w:val="0"/>
              <w:marRight w:val="0"/>
              <w:marTop w:val="0"/>
              <w:marBottom w:val="0"/>
              <w:divBdr>
                <w:top w:val="none" w:sz="0" w:space="0" w:color="auto"/>
                <w:left w:val="none" w:sz="0" w:space="0" w:color="auto"/>
                <w:bottom w:val="none" w:sz="0" w:space="0" w:color="auto"/>
                <w:right w:val="none" w:sz="0" w:space="0" w:color="auto"/>
              </w:divBdr>
            </w:div>
            <w:div w:id="1740982851">
              <w:marLeft w:val="0"/>
              <w:marRight w:val="0"/>
              <w:marTop w:val="0"/>
              <w:marBottom w:val="0"/>
              <w:divBdr>
                <w:top w:val="none" w:sz="0" w:space="0" w:color="auto"/>
                <w:left w:val="none" w:sz="0" w:space="0" w:color="auto"/>
                <w:bottom w:val="none" w:sz="0" w:space="0" w:color="auto"/>
                <w:right w:val="none" w:sz="0" w:space="0" w:color="auto"/>
              </w:divBdr>
            </w:div>
            <w:div w:id="124543420">
              <w:marLeft w:val="0"/>
              <w:marRight w:val="0"/>
              <w:marTop w:val="0"/>
              <w:marBottom w:val="0"/>
              <w:divBdr>
                <w:top w:val="none" w:sz="0" w:space="0" w:color="auto"/>
                <w:left w:val="none" w:sz="0" w:space="0" w:color="auto"/>
                <w:bottom w:val="none" w:sz="0" w:space="0" w:color="auto"/>
                <w:right w:val="none" w:sz="0" w:space="0" w:color="auto"/>
              </w:divBdr>
            </w:div>
            <w:div w:id="310909128">
              <w:marLeft w:val="0"/>
              <w:marRight w:val="0"/>
              <w:marTop w:val="0"/>
              <w:marBottom w:val="0"/>
              <w:divBdr>
                <w:top w:val="none" w:sz="0" w:space="0" w:color="auto"/>
                <w:left w:val="none" w:sz="0" w:space="0" w:color="auto"/>
                <w:bottom w:val="none" w:sz="0" w:space="0" w:color="auto"/>
                <w:right w:val="none" w:sz="0" w:space="0" w:color="auto"/>
              </w:divBdr>
            </w:div>
            <w:div w:id="996299937">
              <w:marLeft w:val="0"/>
              <w:marRight w:val="0"/>
              <w:marTop w:val="0"/>
              <w:marBottom w:val="0"/>
              <w:divBdr>
                <w:top w:val="none" w:sz="0" w:space="0" w:color="auto"/>
                <w:left w:val="none" w:sz="0" w:space="0" w:color="auto"/>
                <w:bottom w:val="none" w:sz="0" w:space="0" w:color="auto"/>
                <w:right w:val="none" w:sz="0" w:space="0" w:color="auto"/>
              </w:divBdr>
            </w:div>
            <w:div w:id="1039354263">
              <w:marLeft w:val="0"/>
              <w:marRight w:val="0"/>
              <w:marTop w:val="0"/>
              <w:marBottom w:val="0"/>
              <w:divBdr>
                <w:top w:val="none" w:sz="0" w:space="0" w:color="auto"/>
                <w:left w:val="none" w:sz="0" w:space="0" w:color="auto"/>
                <w:bottom w:val="none" w:sz="0" w:space="0" w:color="auto"/>
                <w:right w:val="none" w:sz="0" w:space="0" w:color="auto"/>
              </w:divBdr>
            </w:div>
            <w:div w:id="1244294581">
              <w:marLeft w:val="0"/>
              <w:marRight w:val="0"/>
              <w:marTop w:val="0"/>
              <w:marBottom w:val="0"/>
              <w:divBdr>
                <w:top w:val="none" w:sz="0" w:space="0" w:color="auto"/>
                <w:left w:val="none" w:sz="0" w:space="0" w:color="auto"/>
                <w:bottom w:val="none" w:sz="0" w:space="0" w:color="auto"/>
                <w:right w:val="none" w:sz="0" w:space="0" w:color="auto"/>
              </w:divBdr>
            </w:div>
            <w:div w:id="1693188866">
              <w:marLeft w:val="0"/>
              <w:marRight w:val="0"/>
              <w:marTop w:val="0"/>
              <w:marBottom w:val="0"/>
              <w:divBdr>
                <w:top w:val="none" w:sz="0" w:space="0" w:color="auto"/>
                <w:left w:val="none" w:sz="0" w:space="0" w:color="auto"/>
                <w:bottom w:val="none" w:sz="0" w:space="0" w:color="auto"/>
                <w:right w:val="none" w:sz="0" w:space="0" w:color="auto"/>
              </w:divBdr>
            </w:div>
            <w:div w:id="1957563598">
              <w:marLeft w:val="0"/>
              <w:marRight w:val="0"/>
              <w:marTop w:val="0"/>
              <w:marBottom w:val="0"/>
              <w:divBdr>
                <w:top w:val="none" w:sz="0" w:space="0" w:color="auto"/>
                <w:left w:val="none" w:sz="0" w:space="0" w:color="auto"/>
                <w:bottom w:val="none" w:sz="0" w:space="0" w:color="auto"/>
                <w:right w:val="none" w:sz="0" w:space="0" w:color="auto"/>
              </w:divBdr>
            </w:div>
            <w:div w:id="991642260">
              <w:marLeft w:val="0"/>
              <w:marRight w:val="0"/>
              <w:marTop w:val="0"/>
              <w:marBottom w:val="0"/>
              <w:divBdr>
                <w:top w:val="none" w:sz="0" w:space="0" w:color="auto"/>
                <w:left w:val="none" w:sz="0" w:space="0" w:color="auto"/>
                <w:bottom w:val="none" w:sz="0" w:space="0" w:color="auto"/>
                <w:right w:val="none" w:sz="0" w:space="0" w:color="auto"/>
              </w:divBdr>
            </w:div>
            <w:div w:id="1801804578">
              <w:marLeft w:val="0"/>
              <w:marRight w:val="0"/>
              <w:marTop w:val="0"/>
              <w:marBottom w:val="0"/>
              <w:divBdr>
                <w:top w:val="none" w:sz="0" w:space="0" w:color="auto"/>
                <w:left w:val="none" w:sz="0" w:space="0" w:color="auto"/>
                <w:bottom w:val="none" w:sz="0" w:space="0" w:color="auto"/>
                <w:right w:val="none" w:sz="0" w:space="0" w:color="auto"/>
              </w:divBdr>
            </w:div>
            <w:div w:id="976296049">
              <w:marLeft w:val="0"/>
              <w:marRight w:val="0"/>
              <w:marTop w:val="0"/>
              <w:marBottom w:val="0"/>
              <w:divBdr>
                <w:top w:val="none" w:sz="0" w:space="0" w:color="auto"/>
                <w:left w:val="none" w:sz="0" w:space="0" w:color="auto"/>
                <w:bottom w:val="none" w:sz="0" w:space="0" w:color="auto"/>
                <w:right w:val="none" w:sz="0" w:space="0" w:color="auto"/>
              </w:divBdr>
            </w:div>
          </w:divsChild>
        </w:div>
        <w:div w:id="1320965629">
          <w:marLeft w:val="0"/>
          <w:marRight w:val="0"/>
          <w:marTop w:val="0"/>
          <w:marBottom w:val="0"/>
          <w:divBdr>
            <w:top w:val="none" w:sz="0" w:space="0" w:color="auto"/>
            <w:left w:val="none" w:sz="0" w:space="0" w:color="auto"/>
            <w:bottom w:val="none" w:sz="0" w:space="0" w:color="auto"/>
            <w:right w:val="none" w:sz="0" w:space="0" w:color="auto"/>
          </w:divBdr>
        </w:div>
      </w:divsChild>
    </w:div>
    <w:div w:id="1922442186">
      <w:bodyDiv w:val="1"/>
      <w:marLeft w:val="0"/>
      <w:marRight w:val="0"/>
      <w:marTop w:val="0"/>
      <w:marBottom w:val="0"/>
      <w:divBdr>
        <w:top w:val="none" w:sz="0" w:space="0" w:color="auto"/>
        <w:left w:val="none" w:sz="0" w:space="0" w:color="auto"/>
        <w:bottom w:val="none" w:sz="0" w:space="0" w:color="auto"/>
        <w:right w:val="none" w:sz="0" w:space="0" w:color="auto"/>
      </w:divBdr>
      <w:divsChild>
        <w:div w:id="237642757">
          <w:marLeft w:val="0"/>
          <w:marRight w:val="0"/>
          <w:marTop w:val="0"/>
          <w:marBottom w:val="0"/>
          <w:divBdr>
            <w:top w:val="none" w:sz="0" w:space="0" w:color="auto"/>
            <w:left w:val="none" w:sz="0" w:space="0" w:color="auto"/>
            <w:bottom w:val="none" w:sz="0" w:space="0" w:color="auto"/>
            <w:right w:val="none" w:sz="0" w:space="0" w:color="auto"/>
          </w:divBdr>
        </w:div>
        <w:div w:id="16291232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69DF-D994-4AF5-BDB9-5D597F04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7321</Words>
  <Characters>41735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Cosmin.UNG</dc:creator>
  <cp:lastModifiedBy>SAP</cp:lastModifiedBy>
  <cp:revision>9</cp:revision>
  <cp:lastPrinted>2025-08-12T11:06:00Z</cp:lastPrinted>
  <dcterms:created xsi:type="dcterms:W3CDTF">2025-08-12T09:25:00Z</dcterms:created>
  <dcterms:modified xsi:type="dcterms:W3CDTF">2025-08-12T11:08:00Z</dcterms:modified>
</cp:coreProperties>
</file>