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17CCA" w:rsidRPr="002909AB" w:rsidRDefault="004518AA" w:rsidP="00B44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518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B2E1A" w:rsidRPr="00B12AA3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A85567" w:rsidRPr="00B12AA3">
        <w:rPr>
          <w:rFonts w:ascii="Times New Roman" w:hAnsi="Times New Roman" w:cs="Times New Roman"/>
          <w:sz w:val="24"/>
          <w:szCs w:val="24"/>
          <w:lang w:val="ro-RO"/>
        </w:rPr>
        <w:t>r.</w:t>
      </w:r>
      <w:r w:rsidR="00B12AA3" w:rsidRPr="00B12AA3">
        <w:rPr>
          <w:rFonts w:ascii="Times New Roman" w:hAnsi="Times New Roman" w:cs="Times New Roman"/>
          <w:sz w:val="24"/>
          <w:szCs w:val="24"/>
          <w:lang w:val="ro-RO"/>
        </w:rPr>
        <w:t>3282</w:t>
      </w:r>
      <w:r w:rsidR="004117C0" w:rsidRPr="00B12AA3">
        <w:rPr>
          <w:rFonts w:ascii="Times New Roman" w:hAnsi="Times New Roman" w:cs="Times New Roman"/>
          <w:sz w:val="24"/>
          <w:szCs w:val="24"/>
          <w:lang w:val="ro-RO"/>
        </w:rPr>
        <w:t>/AP</w:t>
      </w:r>
      <w:r w:rsidR="0013721A" w:rsidRPr="00B12AA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17FC1" w:rsidRPr="00B12AA3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9913F6" w:rsidRPr="00B12AA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A6477B" w:rsidRPr="00B12AA3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F7C46" w:rsidRPr="00B12AA3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A6477B" w:rsidRPr="00B12AA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A017D" w:rsidRPr="00B12AA3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744C6A" w:rsidRPr="00B12AA3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:rsidR="008463E3" w:rsidRPr="002909AB" w:rsidRDefault="008463E3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37E4E" w:rsidRPr="002909AB" w:rsidRDefault="00337E4E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17DD0" w:rsidRPr="002909AB" w:rsidRDefault="00B610E2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>SOLICITARE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OFERTĂ 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PREȚ</w:t>
      </w:r>
    </w:p>
    <w:p w:rsidR="00E423C8" w:rsidRPr="002909AB" w:rsidRDefault="00E423C8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423C8" w:rsidRPr="002909AB" w:rsidRDefault="00E423C8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FC1" w:rsidRDefault="00A122B0" w:rsidP="00817FC1">
      <w:pPr>
        <w:tabs>
          <w:tab w:val="left" w:pos="993"/>
        </w:tabs>
        <w:spacing w:after="0"/>
        <w:ind w:right="16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529">
        <w:rPr>
          <w:rFonts w:ascii="Times New Roman" w:hAnsi="Times New Roman" w:cs="Times New Roman"/>
          <w:sz w:val="24"/>
          <w:szCs w:val="24"/>
        </w:rPr>
        <w:t>U</w:t>
      </w:r>
      <w:r w:rsidR="0049129C" w:rsidRPr="00DF5529">
        <w:rPr>
          <w:rFonts w:ascii="Times New Roman" w:hAnsi="Times New Roman" w:cs="Times New Roman"/>
          <w:sz w:val="24"/>
          <w:szCs w:val="24"/>
        </w:rPr>
        <w:t>niversitatea</w:t>
      </w:r>
      <w:proofErr w:type="spellEnd"/>
      <w:r w:rsidR="0049129C"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Pr="00DF5529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A</w:t>
      </w:r>
      <w:r w:rsidR="0049129C" w:rsidRPr="00DF5529">
        <w:rPr>
          <w:rFonts w:ascii="Times New Roman" w:hAnsi="Times New Roman" w:cs="Times New Roman"/>
          <w:sz w:val="24"/>
          <w:szCs w:val="24"/>
        </w:rPr>
        <w:t>lexandru</w:t>
      </w:r>
      <w:proofErr w:type="spellEnd"/>
      <w:proofErr w:type="gram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I</w:t>
      </w:r>
      <w:r w:rsidR="00F45F3F" w:rsidRPr="00DF5529">
        <w:rPr>
          <w:rFonts w:ascii="Times New Roman" w:hAnsi="Times New Roman" w:cs="Times New Roman"/>
          <w:sz w:val="24"/>
          <w:szCs w:val="24"/>
        </w:rPr>
        <w:t>oan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C</w:t>
      </w:r>
      <w:r w:rsidR="00F45F3F" w:rsidRPr="00DF5529">
        <w:rPr>
          <w:rFonts w:ascii="Times New Roman" w:hAnsi="Times New Roman" w:cs="Times New Roman"/>
          <w:sz w:val="24"/>
          <w:szCs w:val="24"/>
        </w:rPr>
        <w:t>uza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” din IAȘI,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intentioneaz</w:t>
      </w:r>
      <w:r w:rsidR="00F45F3F" w:rsidRPr="00DF552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s</w:t>
      </w:r>
      <w:r w:rsidR="00F45F3F" w:rsidRPr="00DF552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contracteze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="00B12AA3">
        <w:rPr>
          <w:rFonts w:ascii="Times New Roman" w:hAnsi="Times New Roman" w:cs="Times New Roman"/>
          <w:sz w:val="24"/>
          <w:szCs w:val="24"/>
        </w:rPr>
        <w:t>:</w:t>
      </w:r>
    </w:p>
    <w:p w:rsidR="00F9067B" w:rsidRPr="00B12AA3" w:rsidRDefault="00DF5529" w:rsidP="00590BD8">
      <w:pPr>
        <w:pStyle w:val="ListParagraph"/>
        <w:tabs>
          <w:tab w:val="left" w:pos="993"/>
        </w:tabs>
        <w:ind w:right="165"/>
        <w:rPr>
          <w:sz w:val="24"/>
          <w:szCs w:val="24"/>
          <w:lang w:val="ro-RO"/>
        </w:rPr>
      </w:pPr>
      <w:r w:rsidRPr="00B12AA3">
        <w:rPr>
          <w:sz w:val="24"/>
          <w:szCs w:val="24"/>
        </w:rPr>
        <w:t>Luc</w:t>
      </w:r>
      <w:r w:rsidRPr="00B12AA3">
        <w:rPr>
          <w:sz w:val="24"/>
          <w:szCs w:val="24"/>
          <w:lang w:val="ro-RO"/>
        </w:rPr>
        <w:t xml:space="preserve">rări de </w:t>
      </w:r>
      <w:r w:rsidR="003F7C46" w:rsidRPr="00B12AA3">
        <w:rPr>
          <w:sz w:val="24"/>
          <w:szCs w:val="24"/>
          <w:lang w:val="ro-RO"/>
        </w:rPr>
        <w:t>asfaltare perimetrală corp B și Corp C (alei de acces și zona parcare)</w:t>
      </w:r>
      <w:r w:rsidR="00590BD8">
        <w:rPr>
          <w:sz w:val="24"/>
          <w:szCs w:val="24"/>
          <w:lang w:val="ro-RO"/>
        </w:rPr>
        <w:t>- Lotul 1</w:t>
      </w:r>
    </w:p>
    <w:p w:rsidR="00817FC1" w:rsidRPr="00B12AA3" w:rsidRDefault="00817FC1" w:rsidP="00590BD8">
      <w:pPr>
        <w:pStyle w:val="ListParagraph"/>
        <w:tabs>
          <w:tab w:val="left" w:pos="993"/>
        </w:tabs>
        <w:ind w:right="165"/>
        <w:rPr>
          <w:sz w:val="24"/>
          <w:szCs w:val="24"/>
        </w:rPr>
      </w:pPr>
      <w:proofErr w:type="spellStart"/>
      <w:r w:rsidRPr="00B12AA3">
        <w:rPr>
          <w:bCs/>
          <w:sz w:val="24"/>
          <w:szCs w:val="24"/>
        </w:rPr>
        <w:t>Lucrări</w:t>
      </w:r>
      <w:proofErr w:type="spellEnd"/>
      <w:r w:rsidRPr="00B12AA3">
        <w:rPr>
          <w:bCs/>
          <w:sz w:val="24"/>
          <w:szCs w:val="24"/>
        </w:rPr>
        <w:t xml:space="preserve"> de </w:t>
      </w:r>
      <w:proofErr w:type="spellStart"/>
      <w:r w:rsidRPr="00B12AA3">
        <w:rPr>
          <w:bCs/>
          <w:sz w:val="24"/>
          <w:szCs w:val="24"/>
        </w:rPr>
        <w:t>asfaltare</w:t>
      </w:r>
      <w:proofErr w:type="spellEnd"/>
      <w:r w:rsidRPr="00B12AA3">
        <w:rPr>
          <w:bCs/>
          <w:sz w:val="24"/>
          <w:szCs w:val="24"/>
        </w:rPr>
        <w:t xml:space="preserve"> </w:t>
      </w:r>
      <w:proofErr w:type="spellStart"/>
      <w:r w:rsidRPr="00B12AA3">
        <w:rPr>
          <w:bCs/>
          <w:sz w:val="24"/>
          <w:szCs w:val="24"/>
        </w:rPr>
        <w:t>parcari</w:t>
      </w:r>
      <w:proofErr w:type="spellEnd"/>
      <w:r w:rsidRPr="00B12AA3">
        <w:rPr>
          <w:bCs/>
          <w:sz w:val="24"/>
          <w:szCs w:val="24"/>
        </w:rPr>
        <w:t xml:space="preserve"> - </w:t>
      </w:r>
      <w:proofErr w:type="spellStart"/>
      <w:r w:rsidRPr="00B12AA3">
        <w:rPr>
          <w:bCs/>
          <w:sz w:val="24"/>
          <w:szCs w:val="24"/>
        </w:rPr>
        <w:t>corp</w:t>
      </w:r>
      <w:proofErr w:type="spellEnd"/>
      <w:r w:rsidRPr="00B12AA3">
        <w:rPr>
          <w:bCs/>
          <w:sz w:val="24"/>
          <w:szCs w:val="24"/>
        </w:rPr>
        <w:t xml:space="preserve"> D</w:t>
      </w:r>
      <w:r w:rsidR="00590BD8">
        <w:rPr>
          <w:bCs/>
          <w:sz w:val="24"/>
          <w:szCs w:val="24"/>
        </w:rPr>
        <w:t xml:space="preserve">- </w:t>
      </w:r>
      <w:proofErr w:type="spellStart"/>
      <w:r w:rsidR="00590BD8">
        <w:rPr>
          <w:bCs/>
          <w:sz w:val="24"/>
          <w:szCs w:val="24"/>
        </w:rPr>
        <w:t>Lotul</w:t>
      </w:r>
      <w:proofErr w:type="spellEnd"/>
      <w:r w:rsidR="00590BD8">
        <w:rPr>
          <w:bCs/>
          <w:sz w:val="24"/>
          <w:szCs w:val="24"/>
        </w:rPr>
        <w:t xml:space="preserve"> 2</w:t>
      </w:r>
      <w:bookmarkStart w:id="0" w:name="_GoBack"/>
      <w:bookmarkEnd w:id="0"/>
    </w:p>
    <w:p w:rsidR="00950B37" w:rsidRDefault="00950B37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F93">
        <w:rPr>
          <w:rFonts w:ascii="Times New Roman" w:hAnsi="Times New Roman" w:cs="Times New Roman"/>
          <w:sz w:val="24"/>
          <w:szCs w:val="24"/>
        </w:rPr>
        <w:t xml:space="preserve">Tip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5F93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36C73" w:rsidRDefault="00336C73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F93">
        <w:rPr>
          <w:rFonts w:ascii="Times New Roman" w:hAnsi="Times New Roman" w:cs="Times New Roman"/>
          <w:sz w:val="24"/>
          <w:szCs w:val="24"/>
        </w:rPr>
        <w:t xml:space="preserve">Tip contract: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>.</w:t>
      </w:r>
    </w:p>
    <w:p w:rsidR="0098085B" w:rsidRPr="00EE4265" w:rsidRDefault="00A122B0" w:rsidP="00EE4265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185F93">
        <w:rPr>
          <w:rFonts w:ascii="Times New Roman" w:eastAsia="Times New Roman" w:hAnsi="Times New Roman" w:cs="Times New Roman"/>
          <w:sz w:val="24"/>
          <w:szCs w:val="24"/>
          <w:lang w:val="fr-FR"/>
        </w:rPr>
        <w:t>Cod CPV</w:t>
      </w:r>
      <w:proofErr w:type="gramStart"/>
      <w:r w:rsidRPr="00185F93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EE4265">
        <w:rPr>
          <w:rFonts w:ascii="Times New Roman" w:hAnsi="Times New Roman" w:cs="Times New Roman"/>
          <w:lang w:val="ro-RO"/>
        </w:rPr>
        <w:t xml:space="preserve"> </w:t>
      </w:r>
      <w:r w:rsidR="00DF5529" w:rsidRPr="004D1F00">
        <w:rPr>
          <w:rStyle w:val="FontStyle18"/>
          <w:sz w:val="24"/>
          <w:szCs w:val="24"/>
        </w:rPr>
        <w:t>CPV</w:t>
      </w:r>
      <w:proofErr w:type="gramEnd"/>
      <w:r w:rsidR="00DF5529" w:rsidRPr="004D1F00">
        <w:rPr>
          <w:rStyle w:val="FontStyle18"/>
          <w:sz w:val="24"/>
          <w:szCs w:val="24"/>
        </w:rPr>
        <w:t>: 45</w:t>
      </w:r>
      <w:r w:rsidR="00110A35">
        <w:rPr>
          <w:rStyle w:val="FontStyle18"/>
          <w:sz w:val="24"/>
          <w:szCs w:val="24"/>
        </w:rPr>
        <w:t>233222-1</w:t>
      </w:r>
      <w:r w:rsidR="00DF5529" w:rsidRPr="004D1F00">
        <w:rPr>
          <w:rStyle w:val="FontStyle18"/>
          <w:sz w:val="24"/>
          <w:szCs w:val="24"/>
        </w:rPr>
        <w:t xml:space="preserve"> - </w:t>
      </w:r>
      <w:proofErr w:type="spellStart"/>
      <w:r w:rsidR="00DF5529" w:rsidRPr="004D1F00">
        <w:rPr>
          <w:rStyle w:val="FontStyle18"/>
          <w:sz w:val="24"/>
          <w:szCs w:val="24"/>
        </w:rPr>
        <w:t>Lucrări</w:t>
      </w:r>
      <w:proofErr w:type="spellEnd"/>
      <w:r w:rsidR="00DF5529" w:rsidRPr="004D1F00">
        <w:rPr>
          <w:rStyle w:val="FontStyle18"/>
          <w:sz w:val="24"/>
          <w:szCs w:val="24"/>
        </w:rPr>
        <w:t xml:space="preserve"> de </w:t>
      </w:r>
      <w:proofErr w:type="spellStart"/>
      <w:r w:rsidR="00110A35">
        <w:rPr>
          <w:rStyle w:val="FontStyle18"/>
          <w:sz w:val="24"/>
          <w:szCs w:val="24"/>
        </w:rPr>
        <w:t>pavare</w:t>
      </w:r>
      <w:proofErr w:type="spellEnd"/>
      <w:r w:rsidR="00110A35">
        <w:rPr>
          <w:rStyle w:val="FontStyle18"/>
          <w:sz w:val="24"/>
          <w:szCs w:val="24"/>
        </w:rPr>
        <w:t xml:space="preserve"> </w:t>
      </w:r>
      <w:proofErr w:type="spellStart"/>
      <w:r w:rsidR="00110A35">
        <w:rPr>
          <w:rStyle w:val="FontStyle18"/>
          <w:sz w:val="24"/>
          <w:szCs w:val="24"/>
        </w:rPr>
        <w:t>și</w:t>
      </w:r>
      <w:proofErr w:type="spellEnd"/>
      <w:r w:rsidR="00110A35">
        <w:rPr>
          <w:rStyle w:val="FontStyle18"/>
          <w:sz w:val="24"/>
          <w:szCs w:val="24"/>
        </w:rPr>
        <w:t xml:space="preserve"> </w:t>
      </w:r>
      <w:proofErr w:type="spellStart"/>
      <w:r w:rsidR="00110A35">
        <w:rPr>
          <w:rStyle w:val="FontStyle18"/>
          <w:sz w:val="24"/>
          <w:szCs w:val="24"/>
        </w:rPr>
        <w:t>asfaltare</w:t>
      </w:r>
      <w:proofErr w:type="spellEnd"/>
      <w:r w:rsidR="00110A35">
        <w:rPr>
          <w:rStyle w:val="FontStyle18"/>
          <w:sz w:val="24"/>
          <w:szCs w:val="24"/>
        </w:rPr>
        <w:t xml:space="preserve"> </w:t>
      </w: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93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185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0A35" w:rsidRDefault="00A122B0" w:rsidP="00110A35">
      <w:pPr>
        <w:tabs>
          <w:tab w:val="left" w:pos="993"/>
        </w:tabs>
        <w:spacing w:after="0"/>
        <w:ind w:right="165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8228E8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8228E8">
        <w:rPr>
          <w:rFonts w:ascii="Times New Roman" w:hAnsi="Times New Roman" w:cs="Times New Roman"/>
          <w:sz w:val="24"/>
          <w:szCs w:val="24"/>
        </w:rPr>
        <w:t xml:space="preserve"> se oblige </w:t>
      </w:r>
      <w:proofErr w:type="spellStart"/>
      <w:r w:rsidRPr="008228E8">
        <w:rPr>
          <w:rFonts w:ascii="Times New Roman" w:hAnsi="Times New Roman" w:cs="Times New Roman"/>
          <w:sz w:val="24"/>
          <w:szCs w:val="24"/>
        </w:rPr>
        <w:t>s</w:t>
      </w:r>
      <w:r w:rsidR="001E6E9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8228E8"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gramStart"/>
      <w:r w:rsidR="00744C6A" w:rsidRPr="00F9067B">
        <w:rPr>
          <w:rFonts w:ascii="Times New Roman" w:hAnsi="Times New Roman" w:cs="Times New Roman"/>
          <w:sz w:val="24"/>
          <w:szCs w:val="24"/>
        </w:rPr>
        <w:t>“</w:t>
      </w:r>
      <w:r w:rsidR="00110A35"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="00110A35" w:rsidRPr="003F7C46">
        <w:rPr>
          <w:rFonts w:ascii="Times New Roman" w:hAnsi="Times New Roman" w:cs="Times New Roman"/>
          <w:sz w:val="24"/>
          <w:szCs w:val="24"/>
        </w:rPr>
        <w:t>Luc</w:t>
      </w:r>
      <w:r w:rsidR="00110A35" w:rsidRPr="003F7C46">
        <w:rPr>
          <w:rFonts w:ascii="Times New Roman" w:hAnsi="Times New Roman" w:cs="Times New Roman"/>
          <w:sz w:val="24"/>
          <w:szCs w:val="24"/>
          <w:lang w:val="ro-RO"/>
        </w:rPr>
        <w:t>rări</w:t>
      </w:r>
      <w:proofErr w:type="gramEnd"/>
      <w:r w:rsidR="00110A35" w:rsidRPr="003F7C46">
        <w:rPr>
          <w:rFonts w:ascii="Times New Roman" w:hAnsi="Times New Roman" w:cs="Times New Roman"/>
          <w:sz w:val="24"/>
          <w:szCs w:val="24"/>
          <w:lang w:val="ro-RO"/>
        </w:rPr>
        <w:t xml:space="preserve"> de asfaltare</w:t>
      </w:r>
      <w:r w:rsidR="00110A35">
        <w:rPr>
          <w:rFonts w:ascii="Times New Roman" w:hAnsi="Times New Roman" w:cs="Times New Roman"/>
          <w:sz w:val="24"/>
          <w:szCs w:val="24"/>
          <w:lang w:val="ro-RO"/>
        </w:rPr>
        <w:t xml:space="preserve"> perimetrală corp B și Corp C (alei de</w:t>
      </w:r>
    </w:p>
    <w:p w:rsidR="00A122B0" w:rsidRDefault="00110A35" w:rsidP="00950B37">
      <w:pPr>
        <w:tabs>
          <w:tab w:val="left" w:pos="993"/>
        </w:tabs>
        <w:spacing w:after="0"/>
        <w:ind w:right="1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acces și zona parcare) </w:t>
      </w:r>
      <w:r w:rsidR="00744C6A" w:rsidRPr="00950B37">
        <w:rPr>
          <w:rFonts w:ascii="Times New Roman" w:hAnsi="Times New Roman" w:cs="Times New Roman"/>
          <w:sz w:val="24"/>
          <w:szCs w:val="24"/>
        </w:rPr>
        <w:t>”</w:t>
      </w:r>
      <w:r w:rsidR="00817FC1">
        <w:rPr>
          <w:rFonts w:ascii="Times New Roman" w:hAnsi="Times New Roman" w:cs="Times New Roman"/>
          <w:sz w:val="24"/>
          <w:szCs w:val="24"/>
        </w:rPr>
        <w:t>,</w:t>
      </w:r>
      <w:r w:rsidR="001D1A84">
        <w:rPr>
          <w:rFonts w:ascii="Times New Roman" w:hAnsi="Times New Roman" w:cs="Times New Roman"/>
          <w:sz w:val="24"/>
          <w:szCs w:val="24"/>
        </w:rPr>
        <w:t xml:space="preserve"> </w:t>
      </w:r>
      <w:r w:rsidR="00817FC1">
        <w:rPr>
          <w:rFonts w:ascii="Times New Roman" w:hAnsi="Times New Roman" w:cs="Times New Roman"/>
          <w:sz w:val="24"/>
          <w:szCs w:val="24"/>
        </w:rPr>
        <w:t xml:space="preserve"> </w:t>
      </w:r>
      <w:r w:rsidR="00817FC1">
        <w:rPr>
          <w:rFonts w:ascii="Times New Roman" w:hAnsi="Times New Roman" w:cs="Times New Roman"/>
          <w:sz w:val="24"/>
          <w:szCs w:val="24"/>
          <w:lang w:val="ro-RO"/>
        </w:rPr>
        <w:t xml:space="preserve">” Lucrări de asfaltare corp D” </w:t>
      </w:r>
      <w:r w:rsidR="00744C6A" w:rsidRPr="00744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C6A" w:rsidRPr="00744C6A">
        <w:rPr>
          <w:rFonts w:ascii="Times New Roman" w:hAnsi="Times New Roman" w:cs="Times New Roman"/>
          <w:sz w:val="24"/>
          <w:szCs w:val="24"/>
        </w:rPr>
        <w:t>î</w:t>
      </w:r>
      <w:r w:rsidR="00A122B0" w:rsidRPr="00744C6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122B0" w:rsidRPr="00744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2B0" w:rsidRPr="00744C6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A122B0" w:rsidRPr="008228E8">
        <w:rPr>
          <w:rFonts w:ascii="Times New Roman" w:hAnsi="Times New Roman" w:cs="Times New Roman"/>
          <w:sz w:val="24"/>
          <w:szCs w:val="24"/>
        </w:rPr>
        <w:t xml:space="preserve"> cu</w:t>
      </w:r>
      <w:r w:rsidR="00F90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C6A">
        <w:rPr>
          <w:rFonts w:ascii="Times New Roman" w:hAnsi="Times New Roman" w:cs="Times New Roman"/>
          <w:sz w:val="24"/>
          <w:szCs w:val="24"/>
        </w:rPr>
        <w:t>caiet</w:t>
      </w:r>
      <w:r w:rsidR="00817FC1">
        <w:rPr>
          <w:rFonts w:ascii="Times New Roman" w:hAnsi="Times New Roman" w:cs="Times New Roman"/>
          <w:sz w:val="24"/>
          <w:szCs w:val="24"/>
        </w:rPr>
        <w:t>e</w:t>
      </w:r>
      <w:r w:rsidR="00744C6A">
        <w:rPr>
          <w:rFonts w:ascii="Times New Roman" w:hAnsi="Times New Roman" w:cs="Times New Roman"/>
          <w:sz w:val="24"/>
          <w:szCs w:val="24"/>
        </w:rPr>
        <w:t>l</w:t>
      </w:r>
      <w:r w:rsidR="00817FC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44C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44C6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744C6A">
        <w:rPr>
          <w:rFonts w:ascii="Times New Roman" w:hAnsi="Times New Roman" w:cs="Times New Roman"/>
          <w:sz w:val="24"/>
          <w:szCs w:val="24"/>
        </w:rPr>
        <w:t xml:space="preserve"> </w:t>
      </w:r>
      <w:r w:rsidR="00A122B0" w:rsidRPr="0082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2B0" w:rsidRPr="008228E8">
        <w:rPr>
          <w:rFonts w:ascii="Times New Roman" w:hAnsi="Times New Roman" w:cs="Times New Roman"/>
          <w:sz w:val="24"/>
          <w:szCs w:val="24"/>
        </w:rPr>
        <w:t>anexat</w:t>
      </w:r>
      <w:r w:rsidR="00817FC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44C6A">
        <w:rPr>
          <w:rFonts w:ascii="Times New Roman" w:hAnsi="Times New Roman" w:cs="Times New Roman"/>
          <w:sz w:val="24"/>
          <w:szCs w:val="24"/>
        </w:rPr>
        <w:t>.</w:t>
      </w:r>
    </w:p>
    <w:p w:rsidR="00F9067B" w:rsidRDefault="00F9067B" w:rsidP="00F9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2"/>
        <w:jc w:val="both"/>
        <w:rPr>
          <w:szCs w:val="24"/>
        </w:rPr>
      </w:pPr>
      <w:r w:rsidRPr="00185F93">
        <w:rPr>
          <w:b/>
          <w:szCs w:val="24"/>
        </w:rPr>
        <w:t>Cerinte minime de calificare</w:t>
      </w:r>
      <w:r w:rsidRPr="00185F93">
        <w:rPr>
          <w:szCs w:val="24"/>
        </w:rPr>
        <w:t>:</w:t>
      </w:r>
    </w:p>
    <w:p w:rsidR="0098085B" w:rsidRDefault="0098085B" w:rsidP="00A122B0">
      <w:pPr>
        <w:pStyle w:val="DefaultText2"/>
        <w:jc w:val="both"/>
        <w:rPr>
          <w:szCs w:val="24"/>
        </w:rPr>
      </w:pPr>
    </w:p>
    <w:p w:rsidR="00A122B0" w:rsidRPr="00E35F4C" w:rsidRDefault="00B0472A" w:rsidP="00A122B0">
      <w:pPr>
        <w:pStyle w:val="DefaultText2"/>
        <w:jc w:val="both"/>
        <w:rPr>
          <w:szCs w:val="24"/>
        </w:rPr>
      </w:pPr>
      <w:r>
        <w:rPr>
          <w:szCs w:val="24"/>
        </w:rPr>
        <w:t xml:space="preserve">  </w:t>
      </w:r>
      <w:r w:rsidR="00A122B0" w:rsidRPr="00185F93">
        <w:rPr>
          <w:szCs w:val="24"/>
        </w:rPr>
        <w:t>-</w:t>
      </w:r>
      <w:r w:rsidR="00A122B0" w:rsidRPr="00E35F4C">
        <w:rPr>
          <w:szCs w:val="24"/>
        </w:rPr>
        <w:t>Certificat constatator emis de ONRC din care s</w:t>
      </w:r>
      <w:r w:rsidR="00F45F3F">
        <w:rPr>
          <w:szCs w:val="24"/>
        </w:rPr>
        <w:t>ă</w:t>
      </w:r>
      <w:r w:rsidR="00A122B0" w:rsidRPr="00E35F4C">
        <w:rPr>
          <w:szCs w:val="24"/>
        </w:rPr>
        <w:t xml:space="preserve"> rezulte c</w:t>
      </w:r>
      <w:r w:rsidR="00F45F3F">
        <w:rPr>
          <w:szCs w:val="24"/>
        </w:rPr>
        <w:t>ă</w:t>
      </w:r>
      <w:r w:rsidR="00A122B0" w:rsidRPr="00E35F4C">
        <w:rPr>
          <w:szCs w:val="24"/>
        </w:rPr>
        <w:t xml:space="preserve"> obiectul de activitate al ofertantului corespunde obiectului achizi</w:t>
      </w:r>
      <w:r w:rsidR="00F45F3F">
        <w:rPr>
          <w:szCs w:val="24"/>
        </w:rPr>
        <w:t>ț</w:t>
      </w:r>
      <w:r w:rsidR="00A122B0" w:rsidRPr="00E35F4C">
        <w:rPr>
          <w:szCs w:val="24"/>
        </w:rPr>
        <w:t>iei</w:t>
      </w:r>
    </w:p>
    <w:p w:rsidR="00A122B0" w:rsidRDefault="00A122B0" w:rsidP="0098085B">
      <w:pPr>
        <w:pStyle w:val="DefaultText2"/>
        <w:jc w:val="both"/>
        <w:rPr>
          <w:szCs w:val="24"/>
          <w:lang w:val="ro-RO"/>
        </w:rPr>
      </w:pPr>
    </w:p>
    <w:p w:rsidR="00A122B0" w:rsidRDefault="00A122B0" w:rsidP="00A122B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cazul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ofertantilor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str</w:t>
      </w:r>
      <w:r w:rsidR="00744C6A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ini sunt acceptate calific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ri similare „echivalente”, 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>nregistrarea „echivalentă” similar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ara de stabilire a expertului sau dovada depunerii cererii de recunoa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tere a calific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rii autorit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ăț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ilor romane precum 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alte documente justificative relevante.</w:t>
      </w:r>
    </w:p>
    <w:p w:rsidR="00B0472A" w:rsidRPr="00B0472A" w:rsidRDefault="00B0472A" w:rsidP="00B0472A">
      <w:pPr>
        <w:suppressAutoHyphens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2"/>
        <w:jc w:val="both"/>
        <w:rPr>
          <w:b/>
          <w:szCs w:val="24"/>
        </w:rPr>
      </w:pPr>
      <w:r w:rsidRPr="00185F93">
        <w:rPr>
          <w:b/>
          <w:szCs w:val="24"/>
        </w:rPr>
        <w:t>Modalitatea de intocmire a ofertei</w:t>
      </w:r>
      <w:r w:rsidR="00336C73">
        <w:rPr>
          <w:b/>
          <w:szCs w:val="24"/>
        </w:rPr>
        <w:t xml:space="preserve"> </w:t>
      </w:r>
      <w:r w:rsidRPr="00185F93">
        <w:rPr>
          <w:b/>
          <w:szCs w:val="24"/>
        </w:rPr>
        <w:t>:</w:t>
      </w:r>
    </w:p>
    <w:p w:rsidR="00A122B0" w:rsidRPr="00185F93" w:rsidRDefault="00A122B0" w:rsidP="00A122B0">
      <w:pPr>
        <w:pStyle w:val="DefaultText2"/>
        <w:jc w:val="both"/>
        <w:rPr>
          <w:b/>
          <w:szCs w:val="24"/>
        </w:rPr>
      </w:pPr>
    </w:p>
    <w:p w:rsidR="00A122B0" w:rsidRPr="00683479" w:rsidRDefault="00A122B0" w:rsidP="00A122B0">
      <w:pPr>
        <w:autoSpaceDE w:val="0"/>
        <w:autoSpaceDN w:val="0"/>
        <w:adjustRightInd w:val="0"/>
        <w:ind w:firstLine="360"/>
        <w:jc w:val="both"/>
        <w:rPr>
          <w:rFonts w:ascii="Times New Roman" w:eastAsia="MS Mincho" w:hAnsi="Times New Roman"/>
          <w:sz w:val="24"/>
          <w:szCs w:val="24"/>
          <w:lang w:val="ro-RO"/>
        </w:rPr>
      </w:pP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Ofertantii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trebuie s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ă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includa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în oferta lor toate datele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informatiile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s</w:t>
      </w:r>
      <w:r>
        <w:rPr>
          <w:rFonts w:ascii="Times New Roman" w:eastAsia="MS Mincho" w:hAnsi="Times New Roman"/>
          <w:sz w:val="24"/>
          <w:szCs w:val="24"/>
          <w:lang w:val="ro-RO"/>
        </w:rPr>
        <w:t>olicitate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în Caietul de sarcini, în forma ceruta</w:t>
      </w:r>
      <w:r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dar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orice alte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informatii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pe care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acestia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le considera necesare pentru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intelegerea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>i clarificarea propunerii lor</w:t>
      </w:r>
      <w:r w:rsidRPr="00683479">
        <w:rPr>
          <w:rFonts w:ascii="Times New Roman" w:eastAsia="MS Mincho" w:hAnsi="Times New Roman"/>
          <w:lang w:val="ro-RO"/>
        </w:rPr>
        <w:t xml:space="preserve">, 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precum </w:t>
      </w:r>
      <w:r w:rsidR="00744C6A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</w:t>
      </w:r>
      <w:r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  <w:lang w:val="ro-RO"/>
        </w:rPr>
        <w:t>urmatoarele</w:t>
      </w:r>
      <w:proofErr w:type="spellEnd"/>
      <w:r>
        <w:rPr>
          <w:rFonts w:ascii="Times New Roman" w:eastAsia="MS Mincho" w:hAnsi="Times New Roman"/>
          <w:sz w:val="24"/>
          <w:szCs w:val="24"/>
          <w:lang w:val="ro-RO"/>
        </w:rPr>
        <w:t xml:space="preserve"> declara</w:t>
      </w:r>
      <w:r w:rsidR="00744C6A">
        <w:rPr>
          <w:rFonts w:ascii="Times New Roman" w:eastAsia="MS Mincho" w:hAnsi="Times New Roman"/>
          <w:sz w:val="24"/>
          <w:szCs w:val="24"/>
          <w:lang w:val="ro-RO"/>
        </w:rPr>
        <w:t>ț</w:t>
      </w:r>
      <w:r>
        <w:rPr>
          <w:rFonts w:ascii="Times New Roman" w:eastAsia="MS Mincho" w:hAnsi="Times New Roman"/>
          <w:sz w:val="24"/>
          <w:szCs w:val="24"/>
          <w:lang w:val="ro-RO"/>
        </w:rPr>
        <w:t>ii :</w:t>
      </w:r>
    </w:p>
    <w:p w:rsidR="00A122B0" w:rsidRPr="00185F93" w:rsidRDefault="00A122B0" w:rsidP="00A122B0">
      <w:pPr>
        <w:pStyle w:val="DefaultText2"/>
        <w:ind w:left="720"/>
        <w:jc w:val="both"/>
        <w:rPr>
          <w:rFonts w:eastAsia="MS Mincho"/>
          <w:lang w:val="ro-RO"/>
        </w:rPr>
      </w:pPr>
    </w:p>
    <w:p w:rsidR="00A122B0" w:rsidRPr="00185F93" w:rsidRDefault="00A122B0" w:rsidP="00A77436">
      <w:pPr>
        <w:pStyle w:val="DefaultText2"/>
        <w:numPr>
          <w:ilvl w:val="0"/>
          <w:numId w:val="5"/>
        </w:numPr>
        <w:tabs>
          <w:tab w:val="left" w:pos="708"/>
        </w:tabs>
        <w:suppressAutoHyphens/>
        <w:jc w:val="both"/>
        <w:rPr>
          <w:rFonts w:eastAsia="MS Mincho"/>
          <w:lang w:val="ro-RO"/>
        </w:rPr>
      </w:pPr>
      <w:r w:rsidRPr="00185F93">
        <w:rPr>
          <w:rFonts w:eastAsia="MS Mincho"/>
          <w:lang w:val="ro-RO"/>
        </w:rPr>
        <w:t>Ofertantul va declara c</w:t>
      </w:r>
      <w:r w:rsidR="000323C9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la elaborarea ofertei a tinut cont de conditiile de mediu, social </w:t>
      </w:r>
      <w:r w:rsidR="000323C9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al relatiilor de munc</w:t>
      </w:r>
      <w:r w:rsidR="000323C9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, conform art. 51 din Legea 98/2016. Autoritatile </w:t>
      </w:r>
      <w:r w:rsidR="000323C9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institutiile competente de la care operatorii economici pot obtine informatii detaliate in domeniul mediului, social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al relatiilor de munc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sunt : Ministerul Mediului, Apelor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P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durilor;Ministerul Muncii, Familiei, Protectiei Sociale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Persoanelor Varstnice;</w:t>
      </w:r>
      <w:r>
        <w:rPr>
          <w:rFonts w:eastAsia="MS Mincho"/>
          <w:lang w:val="ro-RO"/>
        </w:rPr>
        <w:t xml:space="preserve"> </w:t>
      </w:r>
      <w:r w:rsidRPr="00185F93">
        <w:rPr>
          <w:rFonts w:eastAsia="MS Mincho"/>
          <w:lang w:val="ro-RO"/>
        </w:rPr>
        <w:t>Ministerul Sanatatii si Inspectia Muncii.</w:t>
      </w:r>
    </w:p>
    <w:p w:rsidR="00A122B0" w:rsidRPr="00185F93" w:rsidRDefault="00A122B0" w:rsidP="00A122B0">
      <w:pPr>
        <w:pStyle w:val="DefaultText2"/>
        <w:ind w:left="720"/>
        <w:jc w:val="both"/>
        <w:rPr>
          <w:rFonts w:eastAsia="MS Mincho"/>
          <w:lang w:val="ro-RO"/>
        </w:rPr>
      </w:pPr>
    </w:p>
    <w:p w:rsidR="00A122B0" w:rsidRPr="00185F93" w:rsidRDefault="00A122B0" w:rsidP="00A77436">
      <w:pPr>
        <w:pStyle w:val="DefaultText2"/>
        <w:numPr>
          <w:ilvl w:val="0"/>
          <w:numId w:val="5"/>
        </w:numPr>
        <w:tabs>
          <w:tab w:val="left" w:pos="708"/>
        </w:tabs>
        <w:suppressAutoHyphens/>
        <w:jc w:val="both"/>
        <w:rPr>
          <w:rFonts w:eastAsia="MS Mincho"/>
          <w:lang w:val="ro-RO"/>
        </w:rPr>
      </w:pPr>
      <w:r w:rsidRPr="00185F93">
        <w:rPr>
          <w:rFonts w:eastAsia="MS Mincho"/>
          <w:lang w:val="ro-RO"/>
        </w:rPr>
        <w:t>Se va prezenta declara</w:t>
      </w:r>
      <w:r w:rsidR="00702E3C">
        <w:rPr>
          <w:rFonts w:eastAsia="MS Mincho"/>
          <w:lang w:val="ro-RO"/>
        </w:rPr>
        <w:t>ț</w:t>
      </w:r>
      <w:r w:rsidRPr="00185F93">
        <w:rPr>
          <w:rFonts w:eastAsia="MS Mincho"/>
          <w:lang w:val="ro-RO"/>
        </w:rPr>
        <w:t>ie pe propria r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>spundere prin care ofertantul garanteaz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c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la data receptiei, lucrarea executat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va avea calitatile solicitate prin documentatia de atribuire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va corespunde reglementarilor tehnice în vigoare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nu va fi afectata de vicii care ar diminua sau chiar ar anula valoarea sau posibilitatea de utilizare conform conditiilor normale de folosire sau a celor solicitate în caietele de sarcini, listele de cantitati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fisele tehnice ale produselor/materialelor puse în oper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>.</w:t>
      </w:r>
    </w:p>
    <w:p w:rsidR="00A122B0" w:rsidRDefault="00A122B0" w:rsidP="00A122B0">
      <w:pPr>
        <w:pStyle w:val="ListParagraph"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22B0" w:rsidRPr="00185F93" w:rsidRDefault="00A122B0" w:rsidP="00A122B0">
      <w:pPr>
        <w:pStyle w:val="ListParagraph"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22B0" w:rsidRPr="00185F93" w:rsidRDefault="00A122B0" w:rsidP="00A122B0">
      <w:pPr>
        <w:pStyle w:val="DefaultText2"/>
        <w:jc w:val="both"/>
        <w:rPr>
          <w:rFonts w:eastAsia="MS Mincho"/>
          <w:lang w:val="ro-RO"/>
        </w:rPr>
      </w:pPr>
      <w:r w:rsidRPr="00185F93">
        <w:rPr>
          <w:lang w:val="ro-RO"/>
        </w:rPr>
        <w:t>Preţul ofertei (fără TVA) se va exprima în LEI şi va rămâne neschimbat pe toată perioada de valabilitate a ofertei.</w:t>
      </w:r>
      <w:r>
        <w:rPr>
          <w:lang w:val="ro-RO"/>
        </w:rPr>
        <w:t xml:space="preserve"> </w:t>
      </w:r>
      <w:r w:rsidRPr="00185F93">
        <w:rPr>
          <w:lang w:val="ro-RO"/>
        </w:rPr>
        <w:t>Preţul va include toate naturile de cheltuieli pentru îndeplinirea contractului</w:t>
      </w:r>
      <w:r>
        <w:rPr>
          <w:lang w:val="ro-RO"/>
        </w:rPr>
        <w:t xml:space="preserve">. </w:t>
      </w:r>
    </w:p>
    <w:p w:rsidR="00A122B0" w:rsidRDefault="00A122B0" w:rsidP="00A122B0">
      <w:pPr>
        <w:pStyle w:val="DefaultText2"/>
        <w:jc w:val="both"/>
        <w:rPr>
          <w:rFonts w:eastAsia="MS Mincho"/>
          <w:lang w:val="ro-RO"/>
        </w:rPr>
      </w:pPr>
    </w:p>
    <w:p w:rsidR="00A122B0" w:rsidRDefault="00A122B0" w:rsidP="00A122B0">
      <w:pPr>
        <w:pStyle w:val="DefaultText2"/>
        <w:jc w:val="both"/>
        <w:rPr>
          <w:lang w:eastAsia="ro-RO"/>
        </w:rPr>
      </w:pPr>
      <w:r w:rsidRPr="00F2206E">
        <w:rPr>
          <w:b/>
          <w:szCs w:val="24"/>
        </w:rPr>
        <w:t>Valabilitatea ofertei</w:t>
      </w:r>
      <w:r>
        <w:rPr>
          <w:szCs w:val="24"/>
        </w:rPr>
        <w:t xml:space="preserve"> : 45</w:t>
      </w:r>
      <w:r w:rsidRPr="00401D60">
        <w:rPr>
          <w:b/>
          <w:lang w:eastAsia="ro-RO"/>
        </w:rPr>
        <w:t xml:space="preserve"> </w:t>
      </w:r>
      <w:r>
        <w:rPr>
          <w:lang w:eastAsia="ro-RO"/>
        </w:rPr>
        <w:t xml:space="preserve">de zile </w:t>
      </w:r>
      <w:r w:rsidRPr="00F55DAD">
        <w:rPr>
          <w:lang w:eastAsia="ro-RO"/>
        </w:rPr>
        <w:t xml:space="preserve"> (de la termenul limită de </w:t>
      </w:r>
      <w:r>
        <w:rPr>
          <w:lang w:eastAsia="ro-RO"/>
        </w:rPr>
        <w:t>depunere</w:t>
      </w:r>
      <w:r w:rsidRPr="00F55DAD">
        <w:rPr>
          <w:lang w:eastAsia="ro-RO"/>
        </w:rPr>
        <w:t xml:space="preserve"> a ofertelor)</w:t>
      </w:r>
    </w:p>
    <w:p w:rsidR="00817FC1" w:rsidRDefault="00817FC1" w:rsidP="00A122B0">
      <w:pPr>
        <w:pStyle w:val="DefaultText2"/>
        <w:jc w:val="both"/>
        <w:rPr>
          <w:b/>
          <w:szCs w:val="24"/>
        </w:rPr>
      </w:pPr>
    </w:p>
    <w:p w:rsidR="00A122B0" w:rsidRDefault="00817FC1" w:rsidP="00A122B0">
      <w:pPr>
        <w:pStyle w:val="DefaultText2"/>
        <w:jc w:val="both"/>
        <w:rPr>
          <w:b/>
          <w:szCs w:val="24"/>
        </w:rPr>
      </w:pPr>
      <w:r w:rsidRPr="00B2014C">
        <w:rPr>
          <w:b/>
          <w:szCs w:val="24"/>
        </w:rPr>
        <w:t xml:space="preserve">Atribuirea se va face pe </w:t>
      </w:r>
      <w:r w:rsidR="00590BD8">
        <w:rPr>
          <w:b/>
          <w:szCs w:val="24"/>
        </w:rPr>
        <w:t>fiecare lot în parte</w:t>
      </w:r>
    </w:p>
    <w:p w:rsidR="00817FC1" w:rsidRPr="00185F93" w:rsidRDefault="00817FC1" w:rsidP="00A122B0">
      <w:pPr>
        <w:pStyle w:val="DefaultText2"/>
        <w:jc w:val="both"/>
        <w:rPr>
          <w:szCs w:val="24"/>
        </w:rPr>
      </w:pPr>
    </w:p>
    <w:p w:rsidR="00A122B0" w:rsidRDefault="00A122B0" w:rsidP="00A122B0">
      <w:pPr>
        <w:pStyle w:val="DefaultText2"/>
        <w:jc w:val="both"/>
        <w:rPr>
          <w:szCs w:val="24"/>
        </w:rPr>
      </w:pPr>
      <w:r w:rsidRPr="00185F93">
        <w:rPr>
          <w:b/>
          <w:szCs w:val="24"/>
        </w:rPr>
        <w:t>Criteriul de atribuire</w:t>
      </w:r>
      <w:r w:rsidRPr="00185F93">
        <w:rPr>
          <w:szCs w:val="24"/>
        </w:rPr>
        <w:t xml:space="preserve">: pretul cel mai scazut, in conditiile indeplinirii cerintelor </w:t>
      </w:r>
      <w:r>
        <w:rPr>
          <w:szCs w:val="24"/>
        </w:rPr>
        <w:t>caietului de sarcini</w:t>
      </w:r>
      <w:r w:rsidRPr="00185F93">
        <w:rPr>
          <w:szCs w:val="24"/>
        </w:rPr>
        <w:t xml:space="preserve"> anexat.</w:t>
      </w:r>
    </w:p>
    <w:p w:rsidR="00A122B0" w:rsidRPr="00185F93" w:rsidRDefault="00A122B0" w:rsidP="00A122B0">
      <w:pPr>
        <w:pStyle w:val="DefaultText2"/>
        <w:jc w:val="both"/>
        <w:rPr>
          <w:szCs w:val="24"/>
        </w:rPr>
      </w:pPr>
    </w:p>
    <w:p w:rsidR="001C0BDA" w:rsidRDefault="00D15A2A" w:rsidP="00D15A2A">
      <w:pPr>
        <w:spacing w:after="0" w:line="24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 xml:space="preserve">Termenul de </w:t>
      </w:r>
      <w:proofErr w:type="spellStart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>executie</w:t>
      </w:r>
      <w:proofErr w:type="spellEnd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 xml:space="preserve"> a </w:t>
      </w:r>
      <w:proofErr w:type="spellStart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>lucrarilor</w:t>
      </w:r>
      <w:proofErr w:type="spellEnd"/>
      <w:r w:rsidRPr="007B2B38">
        <w:rPr>
          <w:rFonts w:ascii="Times New Roman" w:hAnsi="Times New Roman" w:cs="Times New Roman"/>
          <w:sz w:val="24"/>
          <w:lang w:val="ro-RO"/>
        </w:rPr>
        <w:t xml:space="preserve">  este de maxim </w:t>
      </w:r>
      <w:r w:rsidR="009913F6" w:rsidRPr="009913F6">
        <w:rPr>
          <w:rFonts w:ascii="Times New Roman" w:hAnsi="Times New Roman" w:cs="Times New Roman"/>
          <w:b/>
          <w:sz w:val="24"/>
          <w:lang w:val="ro-RO"/>
        </w:rPr>
        <w:t>2</w:t>
      </w:r>
      <w:r w:rsidR="00110A35" w:rsidRPr="009913F6">
        <w:rPr>
          <w:rFonts w:ascii="Times New Roman" w:hAnsi="Times New Roman" w:cs="Times New Roman"/>
          <w:b/>
          <w:sz w:val="24"/>
          <w:lang w:val="ro-RO"/>
        </w:rPr>
        <w:t>5</w:t>
      </w:r>
      <w:r w:rsidRPr="009913F6">
        <w:rPr>
          <w:rFonts w:ascii="Times New Roman" w:hAnsi="Times New Roman" w:cs="Times New Roman"/>
          <w:sz w:val="24"/>
          <w:lang w:val="ro-RO"/>
        </w:rPr>
        <w:t xml:space="preserve"> zile</w:t>
      </w:r>
      <w:r w:rsidRPr="007B2B38">
        <w:rPr>
          <w:rFonts w:ascii="Times New Roman" w:hAnsi="Times New Roman" w:cs="Times New Roman"/>
          <w:sz w:val="24"/>
          <w:lang w:val="ro-RO"/>
        </w:rPr>
        <w:t xml:space="preserve"> de la </w:t>
      </w:r>
      <w:r w:rsidR="00744C6A">
        <w:rPr>
          <w:rFonts w:ascii="Times New Roman" w:hAnsi="Times New Roman" w:cs="Times New Roman"/>
          <w:sz w:val="24"/>
          <w:lang w:val="ro-RO"/>
        </w:rPr>
        <w:t xml:space="preserve">data înscrisă în </w:t>
      </w:r>
      <w:r w:rsidRPr="007B2B38">
        <w:rPr>
          <w:rFonts w:ascii="Times New Roman" w:hAnsi="Times New Roman" w:cs="Times New Roman"/>
          <w:sz w:val="24"/>
          <w:lang w:val="ro-RO"/>
        </w:rPr>
        <w:t xml:space="preserve">Ordinul de </w:t>
      </w:r>
      <w:proofErr w:type="spellStart"/>
      <w:r w:rsidRPr="007B2B38">
        <w:rPr>
          <w:rFonts w:ascii="Times New Roman" w:hAnsi="Times New Roman" w:cs="Times New Roman"/>
          <w:sz w:val="24"/>
          <w:lang w:val="ro-RO"/>
        </w:rPr>
        <w:t>incepere</w:t>
      </w:r>
      <w:proofErr w:type="spellEnd"/>
      <w:r w:rsidRPr="007B2B38">
        <w:rPr>
          <w:rFonts w:ascii="Times New Roman" w:hAnsi="Times New Roman" w:cs="Times New Roman"/>
          <w:sz w:val="24"/>
          <w:lang w:val="ro-RO"/>
        </w:rPr>
        <w:t xml:space="preserve"> si predarea amplasamentului</w:t>
      </w:r>
    </w:p>
    <w:p w:rsidR="00DF5529" w:rsidRDefault="00DF5529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FC1" w:rsidRDefault="00817FC1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 w:eastAsia="en-US"/>
        </w:rPr>
      </w:pPr>
      <w:r w:rsidRPr="009B164C">
        <w:rPr>
          <w:rFonts w:ascii="Times New Roman" w:hAnsi="Times New Roman" w:cs="Times New Roman"/>
          <w:b/>
          <w:sz w:val="24"/>
          <w:szCs w:val="24"/>
          <w:lang w:val="ro-RO" w:eastAsia="en-US"/>
        </w:rPr>
        <w:t>În cazul adjudecării mai multor loturi aceluiași ofertant, termenele de execuție nu se însumează</w:t>
      </w:r>
      <w:r>
        <w:rPr>
          <w:rFonts w:ascii="Times New Roman" w:hAnsi="Times New Roman" w:cs="Times New Roman"/>
          <w:b/>
          <w:sz w:val="24"/>
          <w:szCs w:val="24"/>
          <w:lang w:val="ro-RO" w:eastAsia="en-US"/>
        </w:rPr>
        <w:t>.</w:t>
      </w:r>
    </w:p>
    <w:p w:rsidR="00B12AA3" w:rsidRDefault="00B12AA3" w:rsidP="00B12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A3" w:rsidRPr="004A40DC" w:rsidRDefault="00B12AA3" w:rsidP="00B12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nu are loc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ofertat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contractanta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percepe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penalități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de 0.25% 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lei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17FC1" w:rsidRDefault="00817FC1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C0BDA" w:rsidRDefault="001C0BDA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GARANTII </w:t>
      </w:r>
    </w:p>
    <w:p w:rsidR="00DF5529" w:rsidRPr="00DF5529" w:rsidRDefault="00DF5529" w:rsidP="00DF5529">
      <w:pPr>
        <w:pStyle w:val="Style6"/>
        <w:widowControl/>
        <w:tabs>
          <w:tab w:val="left" w:pos="993"/>
        </w:tabs>
        <w:ind w:right="155"/>
        <w:jc w:val="both"/>
        <w:rPr>
          <w:rStyle w:val="FontStyle14"/>
          <w:b w:val="0"/>
          <w:sz w:val="24"/>
          <w:szCs w:val="24"/>
        </w:rPr>
      </w:pPr>
      <w:r>
        <w:rPr>
          <w:rStyle w:val="FontStyle14"/>
        </w:rPr>
        <w:t xml:space="preserve">       </w:t>
      </w:r>
      <w:r w:rsidRPr="00DF5529">
        <w:rPr>
          <w:rStyle w:val="FontStyle14"/>
          <w:b w:val="0"/>
          <w:sz w:val="24"/>
          <w:szCs w:val="24"/>
        </w:rPr>
        <w:t>Garanția lucrărilor este de 24 luni calendaristice, de la data încheierii procesului-verbal de recepție la terminarea lucrărilor.</w:t>
      </w:r>
    </w:p>
    <w:p w:rsidR="00DF5529" w:rsidRPr="00DF5529" w:rsidRDefault="00DF5529" w:rsidP="00DF5529">
      <w:pPr>
        <w:pStyle w:val="Style6"/>
        <w:widowControl/>
        <w:tabs>
          <w:tab w:val="left" w:pos="993"/>
        </w:tabs>
        <w:ind w:right="155"/>
        <w:jc w:val="both"/>
        <w:rPr>
          <w:rStyle w:val="FontStyle14"/>
          <w:b w:val="0"/>
          <w:sz w:val="24"/>
          <w:szCs w:val="24"/>
        </w:rPr>
      </w:pPr>
      <w:r w:rsidRPr="00DF5529">
        <w:rPr>
          <w:rStyle w:val="FontStyle14"/>
          <w:b w:val="0"/>
          <w:sz w:val="24"/>
          <w:szCs w:val="24"/>
        </w:rPr>
        <w:t xml:space="preserve">       In perioada de garanție, executantul va remedia toate defecțiunile apărute din vina lui, pe cheltuiala proprie.</w:t>
      </w:r>
    </w:p>
    <w:p w:rsidR="00EE4265" w:rsidRDefault="00EE4265" w:rsidP="00A122B0">
      <w:pPr>
        <w:pStyle w:val="ListParagraph"/>
        <w:ind w:left="0"/>
        <w:jc w:val="both"/>
        <w:rPr>
          <w:b/>
          <w:sz w:val="24"/>
          <w:szCs w:val="24"/>
        </w:rPr>
      </w:pPr>
    </w:p>
    <w:p w:rsidR="00A122B0" w:rsidRDefault="00A122B0" w:rsidP="00A122B0">
      <w:pPr>
        <w:pStyle w:val="ListParagraph"/>
        <w:ind w:left="0"/>
        <w:jc w:val="both"/>
        <w:rPr>
          <w:sz w:val="24"/>
          <w:szCs w:val="24"/>
        </w:rPr>
      </w:pPr>
      <w:proofErr w:type="spellStart"/>
      <w:r w:rsidRPr="00EE0549">
        <w:rPr>
          <w:b/>
          <w:sz w:val="24"/>
          <w:szCs w:val="24"/>
        </w:rPr>
        <w:t>Garan</w:t>
      </w:r>
      <w:r w:rsidR="004518AA">
        <w:rPr>
          <w:b/>
          <w:sz w:val="24"/>
          <w:szCs w:val="24"/>
        </w:rPr>
        <w:t>ț</w:t>
      </w:r>
      <w:r w:rsidRPr="00EE0549">
        <w:rPr>
          <w:b/>
          <w:sz w:val="24"/>
          <w:szCs w:val="24"/>
        </w:rPr>
        <w:t>ia</w:t>
      </w:r>
      <w:proofErr w:type="spellEnd"/>
      <w:r w:rsidRPr="00EE0549">
        <w:rPr>
          <w:b/>
          <w:sz w:val="24"/>
          <w:szCs w:val="24"/>
        </w:rPr>
        <w:t xml:space="preserve"> de </w:t>
      </w:r>
      <w:proofErr w:type="spellStart"/>
      <w:r w:rsidRPr="00EE0549">
        <w:rPr>
          <w:b/>
          <w:sz w:val="24"/>
          <w:szCs w:val="24"/>
        </w:rPr>
        <w:t>bun</w:t>
      </w:r>
      <w:r w:rsidR="004518AA">
        <w:rPr>
          <w:b/>
          <w:sz w:val="24"/>
          <w:szCs w:val="24"/>
        </w:rPr>
        <w:t>ă</w:t>
      </w:r>
      <w:proofErr w:type="spellEnd"/>
      <w:r w:rsidRPr="00EE0549">
        <w:rPr>
          <w:b/>
          <w:sz w:val="24"/>
          <w:szCs w:val="24"/>
        </w:rPr>
        <w:t xml:space="preserve"> </w:t>
      </w:r>
      <w:proofErr w:type="spellStart"/>
      <w:r w:rsidRPr="00EE0549">
        <w:rPr>
          <w:b/>
          <w:sz w:val="24"/>
          <w:szCs w:val="24"/>
        </w:rPr>
        <w:t>executie</w:t>
      </w:r>
      <w:proofErr w:type="spellEnd"/>
      <w:r w:rsidRPr="00EE0549">
        <w:rPr>
          <w:sz w:val="24"/>
          <w:szCs w:val="24"/>
        </w:rPr>
        <w:t xml:space="preserve">: </w:t>
      </w:r>
      <w:proofErr w:type="spellStart"/>
      <w:r w:rsidR="00744C6A">
        <w:rPr>
          <w:sz w:val="24"/>
          <w:szCs w:val="24"/>
        </w:rPr>
        <w:t>î</w:t>
      </w:r>
      <w:r w:rsidRPr="00EE0549">
        <w:rPr>
          <w:sz w:val="24"/>
          <w:szCs w:val="24"/>
        </w:rPr>
        <w:t>n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cuantum</w:t>
      </w:r>
      <w:proofErr w:type="spellEnd"/>
      <w:r w:rsidRPr="00EE0549">
        <w:rPr>
          <w:sz w:val="24"/>
          <w:szCs w:val="24"/>
        </w:rPr>
        <w:t xml:space="preserve"> de 10% din </w:t>
      </w:r>
      <w:proofErr w:type="spellStart"/>
      <w:r w:rsidRPr="00EE0549">
        <w:rPr>
          <w:sz w:val="24"/>
          <w:szCs w:val="24"/>
        </w:rPr>
        <w:t>valoarea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contractului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fara</w:t>
      </w:r>
      <w:proofErr w:type="spellEnd"/>
      <w:r w:rsidRPr="00EE0549">
        <w:rPr>
          <w:sz w:val="24"/>
          <w:szCs w:val="24"/>
        </w:rPr>
        <w:t xml:space="preserve"> </w:t>
      </w:r>
      <w:proofErr w:type="gramStart"/>
      <w:r w:rsidRPr="00EE0549">
        <w:rPr>
          <w:sz w:val="24"/>
          <w:szCs w:val="24"/>
        </w:rPr>
        <w:t>TVA</w:t>
      </w:r>
      <w:r w:rsidR="00590BD8">
        <w:rPr>
          <w:sz w:val="24"/>
          <w:szCs w:val="24"/>
        </w:rPr>
        <w:t>(</w:t>
      </w:r>
      <w:proofErr w:type="spellStart"/>
      <w:proofErr w:type="gramEnd"/>
      <w:r w:rsidR="00590BD8">
        <w:rPr>
          <w:sz w:val="24"/>
          <w:szCs w:val="24"/>
        </w:rPr>
        <w:t>modalitatea</w:t>
      </w:r>
      <w:proofErr w:type="spellEnd"/>
      <w:r w:rsidR="00590BD8">
        <w:rPr>
          <w:sz w:val="24"/>
          <w:szCs w:val="24"/>
        </w:rPr>
        <w:t xml:space="preserve"> de </w:t>
      </w:r>
      <w:proofErr w:type="spellStart"/>
      <w:r w:rsidR="00590BD8">
        <w:rPr>
          <w:sz w:val="24"/>
          <w:szCs w:val="24"/>
        </w:rPr>
        <w:t>constituire</w:t>
      </w:r>
      <w:proofErr w:type="spellEnd"/>
      <w:r w:rsidR="00590BD8">
        <w:rPr>
          <w:sz w:val="24"/>
          <w:szCs w:val="24"/>
        </w:rPr>
        <w:t>/</w:t>
      </w:r>
      <w:proofErr w:type="spellStart"/>
      <w:r w:rsidR="00590BD8">
        <w:rPr>
          <w:sz w:val="24"/>
          <w:szCs w:val="24"/>
        </w:rPr>
        <w:t>restituire</w:t>
      </w:r>
      <w:proofErr w:type="spellEnd"/>
      <w:r w:rsidR="00590BD8">
        <w:rPr>
          <w:sz w:val="24"/>
          <w:szCs w:val="24"/>
        </w:rPr>
        <w:t xml:space="preserve"> se </w:t>
      </w:r>
      <w:proofErr w:type="spellStart"/>
      <w:r w:rsidR="00590BD8">
        <w:rPr>
          <w:sz w:val="24"/>
          <w:szCs w:val="24"/>
        </w:rPr>
        <w:t>va</w:t>
      </w:r>
      <w:proofErr w:type="spellEnd"/>
      <w:r w:rsidR="00590BD8">
        <w:rPr>
          <w:sz w:val="24"/>
          <w:szCs w:val="24"/>
        </w:rPr>
        <w:t xml:space="preserve"> </w:t>
      </w:r>
      <w:proofErr w:type="spellStart"/>
      <w:r w:rsidR="00590BD8">
        <w:rPr>
          <w:sz w:val="24"/>
          <w:szCs w:val="24"/>
        </w:rPr>
        <w:t>realiza</w:t>
      </w:r>
      <w:proofErr w:type="spellEnd"/>
      <w:r w:rsidR="00590BD8">
        <w:rPr>
          <w:sz w:val="24"/>
          <w:szCs w:val="24"/>
        </w:rPr>
        <w:t xml:space="preserve"> conform </w:t>
      </w:r>
      <w:proofErr w:type="spellStart"/>
      <w:r w:rsidR="00590BD8">
        <w:rPr>
          <w:sz w:val="24"/>
          <w:szCs w:val="24"/>
        </w:rPr>
        <w:t>prevederilor</w:t>
      </w:r>
      <w:proofErr w:type="spellEnd"/>
      <w:r w:rsidR="00590BD8">
        <w:rPr>
          <w:sz w:val="24"/>
          <w:szCs w:val="24"/>
        </w:rPr>
        <w:t xml:space="preserve"> </w:t>
      </w:r>
      <w:proofErr w:type="spellStart"/>
      <w:r w:rsidR="00590BD8">
        <w:rPr>
          <w:sz w:val="24"/>
          <w:szCs w:val="24"/>
        </w:rPr>
        <w:t>legale-Legea</w:t>
      </w:r>
      <w:proofErr w:type="spellEnd"/>
      <w:r w:rsidR="00590BD8">
        <w:rPr>
          <w:sz w:val="24"/>
          <w:szCs w:val="24"/>
        </w:rPr>
        <w:t xml:space="preserve"> 98/2016 </w:t>
      </w:r>
      <w:proofErr w:type="spellStart"/>
      <w:r w:rsidR="00590BD8">
        <w:rPr>
          <w:sz w:val="24"/>
          <w:szCs w:val="24"/>
        </w:rPr>
        <w:t>actualizată</w:t>
      </w:r>
      <w:proofErr w:type="spellEnd"/>
      <w:r w:rsidR="00590BD8">
        <w:rPr>
          <w:sz w:val="24"/>
          <w:szCs w:val="24"/>
        </w:rPr>
        <w:t>)</w:t>
      </w:r>
    </w:p>
    <w:p w:rsidR="00A122B0" w:rsidRDefault="00A122B0" w:rsidP="00A122B0">
      <w:pPr>
        <w:pStyle w:val="ListParagraph"/>
        <w:ind w:left="0"/>
        <w:jc w:val="both"/>
        <w:rPr>
          <w:sz w:val="24"/>
          <w:szCs w:val="24"/>
        </w:rPr>
      </w:pPr>
    </w:p>
    <w:p w:rsidR="00A122B0" w:rsidRDefault="00A122B0" w:rsidP="00A122B0">
      <w:pPr>
        <w:pStyle w:val="ListParagraph"/>
        <w:ind w:left="0"/>
        <w:jc w:val="both"/>
        <w:rPr>
          <w:b/>
          <w:sz w:val="24"/>
          <w:szCs w:val="24"/>
        </w:rPr>
      </w:pPr>
      <w:proofErr w:type="spellStart"/>
      <w:r w:rsidRPr="0003479E">
        <w:rPr>
          <w:b/>
          <w:sz w:val="24"/>
          <w:szCs w:val="24"/>
        </w:rPr>
        <w:t>Termene</w:t>
      </w:r>
      <w:proofErr w:type="spellEnd"/>
      <w:r w:rsidRPr="0003479E">
        <w:rPr>
          <w:b/>
          <w:sz w:val="24"/>
          <w:szCs w:val="24"/>
        </w:rPr>
        <w:t xml:space="preserve"> de </w:t>
      </w:r>
      <w:proofErr w:type="spellStart"/>
      <w:proofErr w:type="gramStart"/>
      <w:r w:rsidRPr="0003479E">
        <w:rPr>
          <w:b/>
          <w:sz w:val="24"/>
          <w:szCs w:val="24"/>
        </w:rPr>
        <w:t>plat</w:t>
      </w:r>
      <w:r w:rsidR="00744C6A">
        <w:rPr>
          <w:b/>
          <w:sz w:val="24"/>
          <w:szCs w:val="24"/>
        </w:rPr>
        <w:t>ă</w:t>
      </w:r>
      <w:proofErr w:type="spellEnd"/>
      <w:r w:rsidRPr="0003479E">
        <w:rPr>
          <w:b/>
          <w:sz w:val="24"/>
          <w:szCs w:val="24"/>
        </w:rPr>
        <w:t xml:space="preserve"> :</w:t>
      </w:r>
      <w:proofErr w:type="gramEnd"/>
    </w:p>
    <w:p w:rsidR="00FC1444" w:rsidRPr="0003479E" w:rsidRDefault="00FC1444" w:rsidP="00A122B0">
      <w:pPr>
        <w:pStyle w:val="ListParagraph"/>
        <w:ind w:left="0"/>
        <w:jc w:val="both"/>
        <w:rPr>
          <w:b/>
          <w:sz w:val="24"/>
          <w:szCs w:val="24"/>
        </w:rPr>
      </w:pPr>
    </w:p>
    <w:p w:rsidR="00A122B0" w:rsidRPr="00AA58EF" w:rsidRDefault="00A122B0" w:rsidP="00A122B0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SG" w:eastAsia="en-SG"/>
        </w:rPr>
      </w:pP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În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conformitate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cu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prevederile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Legii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139/2022,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contractantul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are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obligația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de a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emite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electronice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="004518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ș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de a le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transmite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autoritătii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contractante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prin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național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privind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.</w:t>
      </w:r>
    </w:p>
    <w:p w:rsidR="00A122B0" w:rsidRPr="00AA58EF" w:rsidRDefault="00A122B0" w:rsidP="00A122B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Plă</w:t>
      </w:r>
      <w:r w:rsidR="00ED267E">
        <w:rPr>
          <w:rFonts w:ascii="Times New Roman" w:hAnsi="Times New Roman"/>
          <w:color w:val="000000"/>
          <w:sz w:val="24"/>
          <w:szCs w:val="24"/>
        </w:rPr>
        <w:t>ț</w:t>
      </w:r>
      <w:r w:rsidRPr="00AA58EF">
        <w:rPr>
          <w:rFonts w:ascii="Times New Roman" w:hAnsi="Times New Roman"/>
          <w:color w:val="000000"/>
          <w:sz w:val="24"/>
          <w:szCs w:val="24"/>
        </w:rPr>
        <w:t>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favoarea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Contractantului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vor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efectua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termen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de:</w:t>
      </w:r>
    </w:p>
    <w:p w:rsidR="00744C6A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a) 30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de la data 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la care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disponibilă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spre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descărcare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către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Autoritatea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Contractantă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din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dacă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recepția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lucrarilor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anterioară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acestei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date;</w:t>
      </w:r>
      <w:r w:rsidR="00B0472A" w:rsidRPr="00B0472A">
        <w:rPr>
          <w:i/>
          <w:iCs/>
        </w:rPr>
        <w:t xml:space="preserve"> </w:t>
      </w:r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cu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mentionarea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in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facturi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a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codului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CPV </w:t>
      </w:r>
      <w:r w:rsidR="00110A35" w:rsidRPr="004D1F00">
        <w:rPr>
          <w:rStyle w:val="FontStyle18"/>
          <w:sz w:val="24"/>
          <w:szCs w:val="24"/>
        </w:rPr>
        <w:t>45</w:t>
      </w:r>
      <w:r w:rsidR="00110A35">
        <w:rPr>
          <w:rStyle w:val="FontStyle18"/>
          <w:sz w:val="24"/>
          <w:szCs w:val="24"/>
        </w:rPr>
        <w:t>233222-1</w:t>
      </w:r>
    </w:p>
    <w:p w:rsidR="00A122B0" w:rsidRDefault="00A122B0" w:rsidP="00A122B0">
      <w:pPr>
        <w:shd w:val="clear" w:color="auto" w:fill="FFFFFF"/>
        <w:spacing w:after="0"/>
        <w:ind w:firstLine="567"/>
        <w:jc w:val="both"/>
        <w:rPr>
          <w:rStyle w:val="FontStyle18"/>
          <w:sz w:val="24"/>
          <w:szCs w:val="24"/>
        </w:rPr>
      </w:pPr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b) 30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recepției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="00EE4265">
        <w:rPr>
          <w:rFonts w:ascii="Times New Roman" w:hAnsi="Times New Roman"/>
          <w:color w:val="000000"/>
          <w:sz w:val="24"/>
          <w:szCs w:val="24"/>
          <w:lang w:val="en-AU"/>
        </w:rPr>
        <w:t>lucrărilor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dacă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disponibilă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spre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descărcare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către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 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Autoritatea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Contractanta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din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la data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receptiei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ori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anterior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acestei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date</w:t>
      </w:r>
      <w:r w:rsidR="00B0472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</w:t>
      </w:r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cu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mentionarea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in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facturi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a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codului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CPV </w:t>
      </w:r>
      <w:r w:rsidR="00110A35" w:rsidRPr="004D1F00">
        <w:rPr>
          <w:rStyle w:val="FontStyle18"/>
          <w:sz w:val="24"/>
          <w:szCs w:val="24"/>
        </w:rPr>
        <w:t>45</w:t>
      </w:r>
      <w:r w:rsidR="00110A35">
        <w:rPr>
          <w:rStyle w:val="FontStyle18"/>
          <w:sz w:val="24"/>
          <w:szCs w:val="24"/>
        </w:rPr>
        <w:t>233222-1</w:t>
      </w:r>
    </w:p>
    <w:p w:rsidR="00FC1444" w:rsidRPr="00AA58EF" w:rsidRDefault="00FC1444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</w:pP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en-AU"/>
        </w:rPr>
      </w:pPr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II)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în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cazul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operatorilor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economici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străini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:</w:t>
      </w: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Operatorii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economici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 </w:t>
      </w:r>
      <w:proofErr w:type="spellStart"/>
      <w:r w:rsidRPr="00AA58E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AU"/>
        </w:rPr>
        <w:t>străini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 au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opțiunea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utiliza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facturare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,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situație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care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autoritatea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contractantă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obligația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gram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</w:t>
      </w:r>
      <w:proofErr w:type="gram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accepta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acest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tip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emitere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.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acest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caz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condițiile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plată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sunt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cele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prezentate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mai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sus.</w:t>
      </w: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lastRenderedPageBreak/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cazul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care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operatorii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economici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străini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nu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optează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pentru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utilizarea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sistemului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facturare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electronica,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termenul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plată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va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fi:</w:t>
      </w:r>
    </w:p>
    <w:p w:rsidR="00A122B0" w:rsidRPr="00AA58EF" w:rsidRDefault="00A122B0" w:rsidP="00A77436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firstLine="56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30 de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primirii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facturii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de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către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Autoritatea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Contractantă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,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dacă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recepţia</w:t>
      </w:r>
      <w:proofErr w:type="spellEnd"/>
      <w:r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proofErr w:type="gramStart"/>
      <w:r>
        <w:rPr>
          <w:rFonts w:ascii="Times New Roman" w:eastAsia="Timesmich" w:hAnsi="Times New Roman"/>
          <w:color w:val="000000"/>
          <w:sz w:val="24"/>
          <w:szCs w:val="24"/>
          <w:lang w:val="en-AU"/>
        </w:rPr>
        <w:t>lucrărilor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este</w:t>
      </w:r>
      <w:proofErr w:type="spellEnd"/>
      <w:proofErr w:type="gram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anterioară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datei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primirii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facturii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;</w:t>
      </w:r>
    </w:p>
    <w:p w:rsidR="00A122B0" w:rsidRDefault="00A122B0" w:rsidP="00A77436">
      <w:pPr>
        <w:numPr>
          <w:ilvl w:val="0"/>
          <w:numId w:val="6"/>
        </w:numPr>
        <w:tabs>
          <w:tab w:val="left" w:pos="993"/>
        </w:tabs>
        <w:suppressAutoHyphens w:val="0"/>
        <w:spacing w:after="0" w:line="240" w:lineRule="auto"/>
        <w:ind w:firstLine="56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30 de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recepţiei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eastAsia="Timesmich" w:hAnsi="Times New Roman"/>
          <w:color w:val="000000"/>
          <w:sz w:val="24"/>
          <w:szCs w:val="24"/>
          <w:lang w:val="en-AU"/>
        </w:rPr>
        <w:t>lucrărilor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dacă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Autoritatea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Contractantă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a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primit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factura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la data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recepţiei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ori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anterior </w:t>
      </w:r>
      <w:proofErr w:type="spellStart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>acestei</w:t>
      </w:r>
      <w:proofErr w:type="spellEnd"/>
      <w:r w:rsidRPr="00AA58EF">
        <w:rPr>
          <w:rFonts w:ascii="Times New Roman" w:eastAsia="Timesmich" w:hAnsi="Times New Roman"/>
          <w:color w:val="000000"/>
          <w:sz w:val="24"/>
          <w:szCs w:val="24"/>
          <w:lang w:val="en-AU"/>
        </w:rPr>
        <w:t xml:space="preserve"> date.</w:t>
      </w:r>
    </w:p>
    <w:p w:rsidR="00D15A2A" w:rsidRDefault="00D15A2A" w:rsidP="00D15A2A">
      <w:pPr>
        <w:tabs>
          <w:tab w:val="left" w:pos="993"/>
        </w:tabs>
        <w:suppressAutoHyphens w:val="0"/>
        <w:spacing w:after="0" w:line="240" w:lineRule="auto"/>
        <w:ind w:left="128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</w:p>
    <w:p w:rsidR="00B12AA3" w:rsidRPr="00AA58EF" w:rsidRDefault="00B12AA3" w:rsidP="00D15A2A">
      <w:pPr>
        <w:tabs>
          <w:tab w:val="left" w:pos="993"/>
        </w:tabs>
        <w:suppressAutoHyphens w:val="0"/>
        <w:spacing w:after="0" w:line="240" w:lineRule="auto"/>
        <w:ind w:left="128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</w:p>
    <w:p w:rsidR="00A122B0" w:rsidRDefault="00A122B0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  <w:r w:rsidRPr="00AA58EF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>În cazul în care factura are elemente greşite şi/sau greşeli de calcul identificate de Autoritatea Contractantă, şi</w:t>
      </w: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 xml:space="preserve"> </w:t>
      </w:r>
      <w:r w:rsidRPr="00AA58EF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>sunt necesare revizuiri: se vor aplica dispozițiile O.U.G. 120/2021, plata urmând a fi realizată în baza facturii corectate</w:t>
      </w:r>
    </w:p>
    <w:p w:rsidR="00D15A2A" w:rsidRDefault="00D15A2A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</w:p>
    <w:p w:rsidR="00D56A62" w:rsidRPr="00AA58EF" w:rsidRDefault="00D56A62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</w:p>
    <w:p w:rsidR="00A122B0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93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  <w:r w:rsidR="00817FC1" w:rsidRPr="00B12AA3">
        <w:rPr>
          <w:rFonts w:ascii="Times New Roman" w:hAnsi="Times New Roman" w:cs="Times New Roman"/>
          <w:b/>
          <w:sz w:val="24"/>
          <w:szCs w:val="24"/>
        </w:rPr>
        <w:t>2</w:t>
      </w:r>
      <w:r w:rsidR="00B12AA3" w:rsidRPr="00B12AA3">
        <w:rPr>
          <w:rFonts w:ascii="Times New Roman" w:hAnsi="Times New Roman" w:cs="Times New Roman"/>
          <w:b/>
          <w:sz w:val="24"/>
          <w:szCs w:val="24"/>
        </w:rPr>
        <w:t>1</w:t>
      </w:r>
      <w:r w:rsidRPr="00B12AA3">
        <w:rPr>
          <w:rFonts w:ascii="Times New Roman" w:hAnsi="Times New Roman" w:cs="Times New Roman"/>
          <w:b/>
          <w:sz w:val="24"/>
          <w:szCs w:val="24"/>
        </w:rPr>
        <w:t>.0</w:t>
      </w:r>
      <w:r w:rsidR="00110A35" w:rsidRPr="00B12AA3">
        <w:rPr>
          <w:rFonts w:ascii="Times New Roman" w:hAnsi="Times New Roman" w:cs="Times New Roman"/>
          <w:b/>
          <w:sz w:val="24"/>
          <w:szCs w:val="24"/>
        </w:rPr>
        <w:t>8</w:t>
      </w:r>
      <w:r w:rsidRPr="00B12AA3">
        <w:rPr>
          <w:rFonts w:ascii="Times New Roman" w:hAnsi="Times New Roman" w:cs="Times New Roman"/>
          <w:b/>
          <w:sz w:val="24"/>
          <w:szCs w:val="24"/>
        </w:rPr>
        <w:t>.202</w:t>
      </w:r>
      <w:r w:rsidR="00ED267E" w:rsidRPr="00B12AA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5A2A" w:rsidRPr="00185F93" w:rsidRDefault="00D15A2A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1"/>
        <w:jc w:val="both"/>
        <w:rPr>
          <w:rFonts w:eastAsiaTheme="minorHAnsi"/>
          <w:szCs w:val="24"/>
        </w:rPr>
      </w:pPr>
    </w:p>
    <w:p w:rsidR="00336C73" w:rsidRDefault="00336C73" w:rsidP="00A122B0">
      <w:pPr>
        <w:pStyle w:val="DefaultText1"/>
        <w:jc w:val="both"/>
        <w:rPr>
          <w:rFonts w:eastAsiaTheme="minorHAnsi"/>
          <w:szCs w:val="24"/>
        </w:rPr>
      </w:pPr>
    </w:p>
    <w:p w:rsidR="00A122B0" w:rsidRPr="00F73E95" w:rsidRDefault="00A122B0" w:rsidP="00A122B0">
      <w:pPr>
        <w:pStyle w:val="DefaultText1"/>
        <w:jc w:val="both"/>
        <w:rPr>
          <w:iCs/>
          <w:color w:val="000000" w:themeColor="text1"/>
          <w:szCs w:val="24"/>
          <w:lang w:val="ro-RO"/>
        </w:rPr>
      </w:pPr>
      <w:r w:rsidRPr="00185F93">
        <w:rPr>
          <w:szCs w:val="24"/>
        </w:rPr>
        <w:t xml:space="preserve">Oferta tehnica </w:t>
      </w:r>
      <w:r w:rsidR="00702E3C">
        <w:rPr>
          <w:szCs w:val="24"/>
        </w:rPr>
        <w:t>ș</w:t>
      </w:r>
      <w:r w:rsidRPr="00185F93">
        <w:rPr>
          <w:szCs w:val="24"/>
        </w:rPr>
        <w:t xml:space="preserve">i financiara precum </w:t>
      </w:r>
      <w:r w:rsidR="00702E3C">
        <w:rPr>
          <w:szCs w:val="24"/>
        </w:rPr>
        <w:t>ș</w:t>
      </w:r>
      <w:r w:rsidRPr="00185F93">
        <w:rPr>
          <w:szCs w:val="24"/>
        </w:rPr>
        <w:t xml:space="preserve">i documentele anexate </w:t>
      </w:r>
      <w:r>
        <w:rPr>
          <w:szCs w:val="24"/>
        </w:rPr>
        <w:t xml:space="preserve">se vor trimite </w:t>
      </w:r>
      <w:r>
        <w:rPr>
          <w:iCs/>
          <w:szCs w:val="24"/>
          <w:lang w:val="ro-RO"/>
        </w:rPr>
        <w:t xml:space="preserve">la adresa </w:t>
      </w:r>
      <w:hyperlink r:id="rId8" w:history="1">
        <w:r w:rsidRPr="009A1BD5">
          <w:rPr>
            <w:rStyle w:val="Hyperlink"/>
            <w:iCs/>
            <w:szCs w:val="24"/>
            <w:lang w:val="fr-FR"/>
          </w:rPr>
          <w:t>dan.ivanescu@uaic.ro</w:t>
        </w:r>
      </w:hyperlink>
      <w:r>
        <w:rPr>
          <w:iCs/>
          <w:szCs w:val="24"/>
          <w:lang w:val="fr-FR"/>
        </w:rPr>
        <w:t xml:space="preserve"> </w:t>
      </w:r>
    </w:p>
    <w:p w:rsidR="00A122B0" w:rsidRDefault="00A122B0" w:rsidP="00A122B0">
      <w:pPr>
        <w:ind w:left="3662" w:firstLine="658"/>
        <w:jc w:val="both"/>
        <w:rPr>
          <w:rFonts w:ascii="Times New Roman" w:hAnsi="Times New Roman" w:cs="Times New Roman"/>
          <w:lang w:val="ro-RO"/>
        </w:rPr>
      </w:pPr>
    </w:p>
    <w:p w:rsidR="00881717" w:rsidRDefault="00881717" w:rsidP="00881717">
      <w:pPr>
        <w:pStyle w:val="DefaultText1"/>
        <w:tabs>
          <w:tab w:val="left" w:pos="709"/>
        </w:tabs>
        <w:jc w:val="both"/>
        <w:rPr>
          <w:szCs w:val="24"/>
        </w:rPr>
      </w:pPr>
    </w:p>
    <w:p w:rsidR="00C05758" w:rsidRPr="002909AB" w:rsidRDefault="00C05758" w:rsidP="00881717">
      <w:pPr>
        <w:pStyle w:val="DefaultText1"/>
        <w:tabs>
          <w:tab w:val="left" w:pos="709"/>
        </w:tabs>
        <w:jc w:val="both"/>
        <w:rPr>
          <w:szCs w:val="24"/>
        </w:rPr>
      </w:pPr>
    </w:p>
    <w:p w:rsidR="00994271" w:rsidRPr="002909AB" w:rsidRDefault="00994271" w:rsidP="00994271">
      <w:pPr>
        <w:pStyle w:val="DefaultText1"/>
        <w:tabs>
          <w:tab w:val="left" w:pos="709"/>
        </w:tabs>
        <w:jc w:val="center"/>
        <w:rPr>
          <w:rFonts w:eastAsia="Calibri"/>
          <w:b/>
          <w:noProof w:val="0"/>
          <w:szCs w:val="24"/>
          <w:lang w:val="ro-RO" w:eastAsia="ar-SA"/>
        </w:rPr>
      </w:pPr>
      <w:r w:rsidRPr="002909AB">
        <w:rPr>
          <w:rFonts w:eastAsia="Calibri"/>
          <w:b/>
          <w:noProof w:val="0"/>
          <w:szCs w:val="24"/>
          <w:lang w:val="ro-RO" w:eastAsia="ar-SA"/>
        </w:rPr>
        <w:t>RECTOR,</w:t>
      </w:r>
    </w:p>
    <w:p w:rsidR="00994271" w:rsidRPr="002909AB" w:rsidRDefault="00BA2915" w:rsidP="00994271">
      <w:pPr>
        <w:pStyle w:val="DefaultText1"/>
        <w:tabs>
          <w:tab w:val="left" w:pos="709"/>
        </w:tabs>
        <w:jc w:val="center"/>
        <w:rPr>
          <w:rFonts w:eastAsia="Calibri"/>
          <w:b/>
          <w:noProof w:val="0"/>
          <w:szCs w:val="24"/>
          <w:lang w:val="ro-RO" w:eastAsia="ar-SA"/>
        </w:rPr>
      </w:pPr>
      <w:r w:rsidRPr="002909AB">
        <w:rPr>
          <w:rFonts w:eastAsia="Calibri"/>
          <w:b/>
          <w:noProof w:val="0"/>
          <w:szCs w:val="24"/>
          <w:lang w:val="ro-RO" w:eastAsia="ar-SA"/>
        </w:rPr>
        <w:t xml:space="preserve">                 </w:t>
      </w:r>
      <w:r w:rsidR="001F75B8" w:rsidRPr="002909AB">
        <w:rPr>
          <w:b/>
          <w:bCs/>
          <w:szCs w:val="24"/>
        </w:rPr>
        <w:t>Prof. Univ. Dr. Liviu-George MAHA</w:t>
      </w:r>
    </w:p>
    <w:p w:rsidR="00214776" w:rsidRPr="002909AB" w:rsidRDefault="00214776" w:rsidP="00E06A4B">
      <w:pPr>
        <w:spacing w:after="0" w:line="240" w:lineRule="auto"/>
        <w:jc w:val="both"/>
        <w:rPr>
          <w:sz w:val="24"/>
          <w:szCs w:val="24"/>
        </w:rPr>
      </w:pPr>
    </w:p>
    <w:p w:rsidR="00A35729" w:rsidRDefault="00A35729" w:rsidP="00E06A4B">
      <w:pPr>
        <w:spacing w:after="0" w:line="240" w:lineRule="auto"/>
        <w:jc w:val="both"/>
        <w:rPr>
          <w:sz w:val="24"/>
          <w:szCs w:val="24"/>
        </w:rPr>
      </w:pPr>
    </w:p>
    <w:p w:rsidR="00C05758" w:rsidRPr="002909AB" w:rsidRDefault="00C05758" w:rsidP="00E06A4B">
      <w:pPr>
        <w:spacing w:after="0" w:line="240" w:lineRule="auto"/>
        <w:jc w:val="both"/>
        <w:rPr>
          <w:sz w:val="24"/>
          <w:szCs w:val="24"/>
        </w:rPr>
      </w:pPr>
    </w:p>
    <w:p w:rsidR="00A47C1E" w:rsidRPr="002909AB" w:rsidRDefault="009C3789" w:rsidP="00BA2915">
      <w:pPr>
        <w:spacing w:after="0" w:line="240" w:lineRule="auto"/>
        <w:ind w:left="2880" w:right="-284" w:firstLine="720"/>
        <w:rPr>
          <w:rFonts w:ascii="Times New Roman" w:hAnsi="Times New Roman" w:cs="Times New Roman"/>
          <w:sz w:val="24"/>
          <w:szCs w:val="24"/>
        </w:rPr>
      </w:pPr>
      <w:r w:rsidRPr="002909A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Director 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proofErr w:type="gram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Urm</w:t>
      </w:r>
      <w:r w:rsidR="00FC1444">
        <w:rPr>
          <w:rFonts w:ascii="Times New Roman" w:hAnsi="Times New Roman" w:cs="Times New Roman"/>
          <w:sz w:val="24"/>
          <w:szCs w:val="24"/>
        </w:rPr>
        <w:t>ă</w:t>
      </w:r>
      <w:r w:rsidR="00A47C1E" w:rsidRPr="002909AB">
        <w:rPr>
          <w:rFonts w:ascii="Times New Roman" w:hAnsi="Times New Roman" w:cs="Times New Roman"/>
          <w:sz w:val="24"/>
          <w:szCs w:val="24"/>
        </w:rPr>
        <w:t>rire</w:t>
      </w:r>
      <w:r w:rsidR="00FC144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Contracte</w:t>
      </w:r>
      <w:r w:rsidR="00FC1444">
        <w:rPr>
          <w:rFonts w:ascii="Times New Roman" w:hAnsi="Times New Roman" w:cs="Times New Roman"/>
          <w:sz w:val="24"/>
          <w:szCs w:val="24"/>
        </w:rPr>
        <w:t>lor</w:t>
      </w:r>
      <w:proofErr w:type="spellEnd"/>
    </w:p>
    <w:p w:rsidR="00A47C1E" w:rsidRPr="002909AB" w:rsidRDefault="00A47C1E" w:rsidP="00A4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Pr="002909AB">
        <w:rPr>
          <w:rFonts w:ascii="Times New Roman" w:hAnsi="Times New Roman" w:cs="Times New Roman"/>
          <w:sz w:val="24"/>
          <w:szCs w:val="24"/>
        </w:rPr>
        <w:t>Ing.Gabriela</w:t>
      </w:r>
      <w:proofErr w:type="spellEnd"/>
      <w:r w:rsidRPr="002909AB">
        <w:rPr>
          <w:rFonts w:ascii="Times New Roman" w:hAnsi="Times New Roman" w:cs="Times New Roman"/>
          <w:sz w:val="24"/>
          <w:szCs w:val="24"/>
        </w:rPr>
        <w:t xml:space="preserve"> ALEXOAEI</w:t>
      </w:r>
    </w:p>
    <w:p w:rsidR="003C24EC" w:rsidRPr="002909AB" w:rsidRDefault="003C24EC" w:rsidP="00A4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616D1" w:rsidRPr="002909AB" w:rsidRDefault="004616D1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5729" w:rsidRDefault="00A35729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05758" w:rsidRDefault="00C05758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36C73" w:rsidRPr="002909AB" w:rsidRDefault="00336C73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24EC" w:rsidRDefault="005626F9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9AB"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D56A62" w:rsidRPr="002909AB" w:rsidRDefault="00D56A62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Ivănescu Mihai</w:t>
      </w:r>
    </w:p>
    <w:sectPr w:rsidR="00D56A62" w:rsidRPr="002909AB" w:rsidSect="001F31A0">
      <w:headerReference w:type="default" r:id="rId9"/>
      <w:footerReference w:type="default" r:id="rId10"/>
      <w:pgSz w:w="11905" w:h="16837"/>
      <w:pgMar w:top="1541" w:right="432" w:bottom="360" w:left="1008" w:header="360" w:footer="1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8FE" w:rsidRDefault="000818FE">
      <w:pPr>
        <w:spacing w:after="0" w:line="240" w:lineRule="auto"/>
      </w:pPr>
      <w:r>
        <w:separator/>
      </w:r>
    </w:p>
  </w:endnote>
  <w:endnote w:type="continuationSeparator" w:id="0">
    <w:p w:rsidR="000818FE" w:rsidRDefault="0008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mich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1605299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347C" w:rsidRPr="001C7D30" w:rsidRDefault="00CE347C">
        <w:pPr>
          <w:pStyle w:val="Footer"/>
          <w:jc w:val="right"/>
          <w:rPr>
            <w:rFonts w:ascii="Times New Roman" w:hAnsi="Times New Roman" w:cs="Times New Roman"/>
            <w:noProof/>
            <w:sz w:val="16"/>
            <w:szCs w:val="16"/>
          </w:rPr>
        </w:pPr>
        <w:r w:rsidRPr="001C7D3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C7D3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C7D3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F5A84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1C7D3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  <w:p w:rsidR="00CE347C" w:rsidRPr="001C7D30" w:rsidRDefault="00CE347C" w:rsidP="00CE347C">
        <w:pPr>
          <w:tabs>
            <w:tab w:val="center" w:pos="4320"/>
            <w:tab w:val="right" w:pos="8640"/>
          </w:tabs>
          <w:snapToGrid w:val="0"/>
          <w:spacing w:after="0" w:line="240" w:lineRule="auto"/>
          <w:ind w:left="68"/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</w:pP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Adresa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: Rom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â</w:t>
        </w: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nia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, </w:t>
        </w: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Ia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şi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 xml:space="preserve">, Bd. Carol I, nr.11, Corpul J          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Email: </w:t>
        </w:r>
        <w:hyperlink r:id="rId1" w:history="1">
          <w:r w:rsidR="00F70B06" w:rsidRPr="00D97AF1">
            <w:rPr>
              <w:rStyle w:val="Hyperlink"/>
              <w:rFonts w:ascii="Times New Roman" w:hAnsi="Times New Roman" w:cs="Times New Roman"/>
              <w:sz w:val="16"/>
              <w:szCs w:val="16"/>
            </w:rPr>
            <w:t>dan.ivanescu@uaic.ro</w:t>
          </w:r>
        </w:hyperlink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 </w:t>
        </w:r>
      </w:p>
      <w:p w:rsidR="00CE347C" w:rsidRPr="001C7D30" w:rsidRDefault="00CE347C" w:rsidP="00CE347C">
        <w:pPr>
          <w:tabs>
            <w:tab w:val="center" w:pos="4320"/>
            <w:tab w:val="right" w:pos="8640"/>
          </w:tabs>
          <w:snapToGrid w:val="0"/>
          <w:spacing w:after="0" w:line="240" w:lineRule="auto"/>
          <w:ind w:left="68"/>
          <w:rPr>
            <w:rFonts w:ascii="Times New Roman" w:hAnsi="Times New Roman" w:cs="Times New Roman"/>
            <w:sz w:val="16"/>
            <w:szCs w:val="16"/>
          </w:rPr>
        </w:pP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Tel: 0232201</w:t>
        </w:r>
        <w:r w:rsidR="00AE5084">
          <w:rPr>
            <w:rFonts w:ascii="Times New Roman" w:hAnsi="Times New Roman" w:cs="Times New Roman"/>
            <w:color w:val="7F7F7F"/>
            <w:sz w:val="16"/>
            <w:szCs w:val="16"/>
          </w:rPr>
          <w:t>0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39; Fax: 0232201117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ab/>
          <w:t xml:space="preserve">                       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Cod fiscal: 4701126</w:t>
        </w:r>
      </w:p>
    </w:sdtContent>
  </w:sdt>
  <w:p w:rsidR="00265CF3" w:rsidRPr="004E7808" w:rsidRDefault="00265CF3" w:rsidP="00812C1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8FE" w:rsidRDefault="000818FE">
      <w:pPr>
        <w:spacing w:after="0" w:line="240" w:lineRule="auto"/>
      </w:pPr>
      <w:r>
        <w:separator/>
      </w:r>
    </w:p>
  </w:footnote>
  <w:footnote w:type="continuationSeparator" w:id="0">
    <w:p w:rsidR="000818FE" w:rsidRDefault="00081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CF3" w:rsidRDefault="00265CF3">
    <w:pPr>
      <w:pStyle w:val="Header"/>
      <w:tabs>
        <w:tab w:val="left" w:pos="180"/>
      </w:tabs>
    </w:pPr>
  </w:p>
  <w:p w:rsidR="00CE347C" w:rsidRDefault="00A47C1E">
    <w:pPr>
      <w:pStyle w:val="Header"/>
      <w:tabs>
        <w:tab w:val="left" w:pos="180"/>
      </w:tabs>
    </w:pPr>
    <w:r w:rsidRPr="009821F1">
      <w:rPr>
        <w:rFonts w:ascii="Times New Roman" w:hAnsi="Times New Roman" w:cs="Times New Roman"/>
        <w:noProof/>
      </w:rPr>
      <w:drawing>
        <wp:anchor distT="0" distB="0" distL="0" distR="0" simplePos="0" relativeHeight="251659264" behindDoc="0" locked="0" layoutInCell="1" allowOverlap="1" wp14:anchorId="0DB8CA8B" wp14:editId="053EF57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400800" cy="1066800"/>
          <wp:effectExtent l="1905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1064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47C" w:rsidRDefault="00CE347C">
    <w:pPr>
      <w:pStyle w:val="Header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26A13890"/>
    <w:multiLevelType w:val="hybridMultilevel"/>
    <w:tmpl w:val="44641912"/>
    <w:lvl w:ilvl="0" w:tplc="FFFFFFFF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06148"/>
    <w:multiLevelType w:val="hybridMultilevel"/>
    <w:tmpl w:val="AEC43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A8D546C"/>
    <w:multiLevelType w:val="hybridMultilevel"/>
    <w:tmpl w:val="583EB29C"/>
    <w:lvl w:ilvl="0" w:tplc="879C114E">
      <w:start w:val="1"/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E6F2E84"/>
    <w:multiLevelType w:val="hybridMultilevel"/>
    <w:tmpl w:val="D57A60BE"/>
    <w:lvl w:ilvl="0" w:tplc="AC2801E6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B10CF7"/>
    <w:multiLevelType w:val="hybridMultilevel"/>
    <w:tmpl w:val="599C3ABC"/>
    <w:lvl w:ilvl="0" w:tplc="D0527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6F63D62"/>
    <w:multiLevelType w:val="hybridMultilevel"/>
    <w:tmpl w:val="ADBCA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D3848"/>
    <w:multiLevelType w:val="hybridMultilevel"/>
    <w:tmpl w:val="C980D544"/>
    <w:lvl w:ilvl="0" w:tplc="AA8424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4"/>
  </w:num>
  <w:num w:numId="7">
    <w:abstractNumId w:val="11"/>
  </w:num>
  <w:num w:numId="8">
    <w:abstractNumId w:val="12"/>
  </w:num>
  <w:num w:numId="9">
    <w:abstractNumId w:val="13"/>
  </w:num>
  <w:num w:numId="1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E1B"/>
    <w:rsid w:val="00001948"/>
    <w:rsid w:val="00001EB3"/>
    <w:rsid w:val="000024B7"/>
    <w:rsid w:val="0000291D"/>
    <w:rsid w:val="0000300E"/>
    <w:rsid w:val="00013564"/>
    <w:rsid w:val="00030C68"/>
    <w:rsid w:val="000323C9"/>
    <w:rsid w:val="000333CB"/>
    <w:rsid w:val="00037186"/>
    <w:rsid w:val="0004082A"/>
    <w:rsid w:val="000503BB"/>
    <w:rsid w:val="0005312C"/>
    <w:rsid w:val="00057CDA"/>
    <w:rsid w:val="00063E89"/>
    <w:rsid w:val="0007149C"/>
    <w:rsid w:val="000718CF"/>
    <w:rsid w:val="00072003"/>
    <w:rsid w:val="000728F3"/>
    <w:rsid w:val="00072FB3"/>
    <w:rsid w:val="000750AA"/>
    <w:rsid w:val="000761D1"/>
    <w:rsid w:val="0007688B"/>
    <w:rsid w:val="000771B1"/>
    <w:rsid w:val="00077905"/>
    <w:rsid w:val="00077AE2"/>
    <w:rsid w:val="00080581"/>
    <w:rsid w:val="0008117F"/>
    <w:rsid w:val="000818FE"/>
    <w:rsid w:val="00081E0F"/>
    <w:rsid w:val="00084296"/>
    <w:rsid w:val="00091595"/>
    <w:rsid w:val="000950DD"/>
    <w:rsid w:val="000A010E"/>
    <w:rsid w:val="000A35B2"/>
    <w:rsid w:val="000B0B7D"/>
    <w:rsid w:val="000B2502"/>
    <w:rsid w:val="000B34C3"/>
    <w:rsid w:val="000B3F86"/>
    <w:rsid w:val="000B4985"/>
    <w:rsid w:val="000B5A23"/>
    <w:rsid w:val="000C18C0"/>
    <w:rsid w:val="000C2378"/>
    <w:rsid w:val="000C26BE"/>
    <w:rsid w:val="000C2CE2"/>
    <w:rsid w:val="000C5C95"/>
    <w:rsid w:val="000C665D"/>
    <w:rsid w:val="000D038C"/>
    <w:rsid w:val="000D52BB"/>
    <w:rsid w:val="000D664B"/>
    <w:rsid w:val="000E11C1"/>
    <w:rsid w:val="000F10B8"/>
    <w:rsid w:val="000F29AE"/>
    <w:rsid w:val="000F3769"/>
    <w:rsid w:val="000F4C94"/>
    <w:rsid w:val="000F58D9"/>
    <w:rsid w:val="000F7AD3"/>
    <w:rsid w:val="001002F7"/>
    <w:rsid w:val="00100E7C"/>
    <w:rsid w:val="00104AB6"/>
    <w:rsid w:val="0010651D"/>
    <w:rsid w:val="0010732A"/>
    <w:rsid w:val="00110A35"/>
    <w:rsid w:val="00121BF4"/>
    <w:rsid w:val="00121D7C"/>
    <w:rsid w:val="00122C73"/>
    <w:rsid w:val="00124F0A"/>
    <w:rsid w:val="00125CDB"/>
    <w:rsid w:val="00133FEB"/>
    <w:rsid w:val="00134FFC"/>
    <w:rsid w:val="0013721A"/>
    <w:rsid w:val="00144F01"/>
    <w:rsid w:val="0015088F"/>
    <w:rsid w:val="00150FD9"/>
    <w:rsid w:val="00161E66"/>
    <w:rsid w:val="00162118"/>
    <w:rsid w:val="00163DBE"/>
    <w:rsid w:val="00166B1B"/>
    <w:rsid w:val="001723E0"/>
    <w:rsid w:val="00173F2D"/>
    <w:rsid w:val="00176F4E"/>
    <w:rsid w:val="001779C2"/>
    <w:rsid w:val="00180CCF"/>
    <w:rsid w:val="001817A9"/>
    <w:rsid w:val="001844E0"/>
    <w:rsid w:val="00184B67"/>
    <w:rsid w:val="001876EA"/>
    <w:rsid w:val="0019644E"/>
    <w:rsid w:val="001A6712"/>
    <w:rsid w:val="001A67B1"/>
    <w:rsid w:val="001A6FFA"/>
    <w:rsid w:val="001A7DDE"/>
    <w:rsid w:val="001B294B"/>
    <w:rsid w:val="001B2BB9"/>
    <w:rsid w:val="001B7C49"/>
    <w:rsid w:val="001C0BDA"/>
    <w:rsid w:val="001C7D30"/>
    <w:rsid w:val="001D1A84"/>
    <w:rsid w:val="001D524A"/>
    <w:rsid w:val="001D54F3"/>
    <w:rsid w:val="001D766A"/>
    <w:rsid w:val="001E6E9A"/>
    <w:rsid w:val="001F31A0"/>
    <w:rsid w:val="001F3A9C"/>
    <w:rsid w:val="001F75B8"/>
    <w:rsid w:val="001F7A44"/>
    <w:rsid w:val="00202655"/>
    <w:rsid w:val="00203679"/>
    <w:rsid w:val="002050D5"/>
    <w:rsid w:val="002122B8"/>
    <w:rsid w:val="00213091"/>
    <w:rsid w:val="00213D14"/>
    <w:rsid w:val="00214776"/>
    <w:rsid w:val="0021704C"/>
    <w:rsid w:val="002172E9"/>
    <w:rsid w:val="00220FEF"/>
    <w:rsid w:val="002228A1"/>
    <w:rsid w:val="00223FB9"/>
    <w:rsid w:val="002259D1"/>
    <w:rsid w:val="0022696B"/>
    <w:rsid w:val="002309FF"/>
    <w:rsid w:val="00234A59"/>
    <w:rsid w:val="002427BB"/>
    <w:rsid w:val="00244DD1"/>
    <w:rsid w:val="00251A9B"/>
    <w:rsid w:val="00252A44"/>
    <w:rsid w:val="00254036"/>
    <w:rsid w:val="002557C6"/>
    <w:rsid w:val="00261FCE"/>
    <w:rsid w:val="00262199"/>
    <w:rsid w:val="00262D65"/>
    <w:rsid w:val="00262FC3"/>
    <w:rsid w:val="00264584"/>
    <w:rsid w:val="00265CF3"/>
    <w:rsid w:val="00267E31"/>
    <w:rsid w:val="00270514"/>
    <w:rsid w:val="00272FE5"/>
    <w:rsid w:val="002731E9"/>
    <w:rsid w:val="00280623"/>
    <w:rsid w:val="00282E65"/>
    <w:rsid w:val="00284382"/>
    <w:rsid w:val="002844C5"/>
    <w:rsid w:val="00287302"/>
    <w:rsid w:val="00287B30"/>
    <w:rsid w:val="00287DE8"/>
    <w:rsid w:val="002909AB"/>
    <w:rsid w:val="00291D91"/>
    <w:rsid w:val="0029227F"/>
    <w:rsid w:val="002A0F59"/>
    <w:rsid w:val="002B0D99"/>
    <w:rsid w:val="002B1457"/>
    <w:rsid w:val="002B490B"/>
    <w:rsid w:val="002B6050"/>
    <w:rsid w:val="002C0B61"/>
    <w:rsid w:val="002C3EA1"/>
    <w:rsid w:val="002C4020"/>
    <w:rsid w:val="002C5643"/>
    <w:rsid w:val="002D3629"/>
    <w:rsid w:val="002D414A"/>
    <w:rsid w:val="002E179F"/>
    <w:rsid w:val="002E4274"/>
    <w:rsid w:val="002E70D5"/>
    <w:rsid w:val="002E7A6C"/>
    <w:rsid w:val="002F3B98"/>
    <w:rsid w:val="002F479C"/>
    <w:rsid w:val="002F5373"/>
    <w:rsid w:val="00300430"/>
    <w:rsid w:val="0030173D"/>
    <w:rsid w:val="003075C5"/>
    <w:rsid w:val="00307CC1"/>
    <w:rsid w:val="0031010C"/>
    <w:rsid w:val="00312383"/>
    <w:rsid w:val="003128EE"/>
    <w:rsid w:val="00313E67"/>
    <w:rsid w:val="00317CCA"/>
    <w:rsid w:val="0032358F"/>
    <w:rsid w:val="003241FE"/>
    <w:rsid w:val="00325394"/>
    <w:rsid w:val="00327519"/>
    <w:rsid w:val="00332597"/>
    <w:rsid w:val="00334A14"/>
    <w:rsid w:val="00335307"/>
    <w:rsid w:val="00336C73"/>
    <w:rsid w:val="00337E4E"/>
    <w:rsid w:val="0034229C"/>
    <w:rsid w:val="003426FF"/>
    <w:rsid w:val="00346552"/>
    <w:rsid w:val="00346DC0"/>
    <w:rsid w:val="0034710F"/>
    <w:rsid w:val="0035695B"/>
    <w:rsid w:val="00357F27"/>
    <w:rsid w:val="00360092"/>
    <w:rsid w:val="003620E3"/>
    <w:rsid w:val="003645DF"/>
    <w:rsid w:val="0036704F"/>
    <w:rsid w:val="0037120F"/>
    <w:rsid w:val="00371438"/>
    <w:rsid w:val="003730FB"/>
    <w:rsid w:val="00373580"/>
    <w:rsid w:val="00373E4C"/>
    <w:rsid w:val="00374BE9"/>
    <w:rsid w:val="00375D09"/>
    <w:rsid w:val="00376247"/>
    <w:rsid w:val="003815DB"/>
    <w:rsid w:val="00382B46"/>
    <w:rsid w:val="0038328E"/>
    <w:rsid w:val="00385653"/>
    <w:rsid w:val="0039237B"/>
    <w:rsid w:val="00392CD0"/>
    <w:rsid w:val="003936D4"/>
    <w:rsid w:val="00395F6E"/>
    <w:rsid w:val="00397D6D"/>
    <w:rsid w:val="003A24FE"/>
    <w:rsid w:val="003A2C37"/>
    <w:rsid w:val="003A69AA"/>
    <w:rsid w:val="003A6E80"/>
    <w:rsid w:val="003B2033"/>
    <w:rsid w:val="003B7935"/>
    <w:rsid w:val="003B79F0"/>
    <w:rsid w:val="003C038D"/>
    <w:rsid w:val="003C18D0"/>
    <w:rsid w:val="003C24EC"/>
    <w:rsid w:val="003C4417"/>
    <w:rsid w:val="003C50C9"/>
    <w:rsid w:val="003C5393"/>
    <w:rsid w:val="003C6E39"/>
    <w:rsid w:val="003D0B32"/>
    <w:rsid w:val="003D0E0D"/>
    <w:rsid w:val="003D0F57"/>
    <w:rsid w:val="003D7473"/>
    <w:rsid w:val="003D7E09"/>
    <w:rsid w:val="003E2217"/>
    <w:rsid w:val="003E2CC7"/>
    <w:rsid w:val="003F0415"/>
    <w:rsid w:val="003F4339"/>
    <w:rsid w:val="003F5777"/>
    <w:rsid w:val="003F5CDB"/>
    <w:rsid w:val="003F780A"/>
    <w:rsid w:val="003F7C46"/>
    <w:rsid w:val="00403CE7"/>
    <w:rsid w:val="00405E45"/>
    <w:rsid w:val="004117C0"/>
    <w:rsid w:val="00416F24"/>
    <w:rsid w:val="00417185"/>
    <w:rsid w:val="00426772"/>
    <w:rsid w:val="00433DD2"/>
    <w:rsid w:val="00436906"/>
    <w:rsid w:val="00441611"/>
    <w:rsid w:val="004448AF"/>
    <w:rsid w:val="00447C7C"/>
    <w:rsid w:val="0045111A"/>
    <w:rsid w:val="004518AA"/>
    <w:rsid w:val="00452DBB"/>
    <w:rsid w:val="00453A80"/>
    <w:rsid w:val="00453B96"/>
    <w:rsid w:val="004613AE"/>
    <w:rsid w:val="004616D1"/>
    <w:rsid w:val="0046178D"/>
    <w:rsid w:val="00463AC2"/>
    <w:rsid w:val="004640DD"/>
    <w:rsid w:val="00464F22"/>
    <w:rsid w:val="00465F60"/>
    <w:rsid w:val="00470957"/>
    <w:rsid w:val="00471350"/>
    <w:rsid w:val="0047293E"/>
    <w:rsid w:val="00473598"/>
    <w:rsid w:val="004746A5"/>
    <w:rsid w:val="00474729"/>
    <w:rsid w:val="00475FB6"/>
    <w:rsid w:val="00476D6A"/>
    <w:rsid w:val="00477A4B"/>
    <w:rsid w:val="00480798"/>
    <w:rsid w:val="0048126C"/>
    <w:rsid w:val="004841AE"/>
    <w:rsid w:val="00486615"/>
    <w:rsid w:val="004870B2"/>
    <w:rsid w:val="0049129C"/>
    <w:rsid w:val="00492E17"/>
    <w:rsid w:val="00493495"/>
    <w:rsid w:val="004A2E56"/>
    <w:rsid w:val="004A4457"/>
    <w:rsid w:val="004B02E4"/>
    <w:rsid w:val="004B66AD"/>
    <w:rsid w:val="004C30AB"/>
    <w:rsid w:val="004C5A04"/>
    <w:rsid w:val="004C5D18"/>
    <w:rsid w:val="004D14D8"/>
    <w:rsid w:val="004D34AA"/>
    <w:rsid w:val="004D5FF9"/>
    <w:rsid w:val="004E1FDB"/>
    <w:rsid w:val="004E6B5A"/>
    <w:rsid w:val="004E71D9"/>
    <w:rsid w:val="004E7808"/>
    <w:rsid w:val="004F3EDE"/>
    <w:rsid w:val="004F671B"/>
    <w:rsid w:val="00500EEF"/>
    <w:rsid w:val="005116D3"/>
    <w:rsid w:val="00511947"/>
    <w:rsid w:val="00512E69"/>
    <w:rsid w:val="00516EFF"/>
    <w:rsid w:val="00521576"/>
    <w:rsid w:val="00523C7F"/>
    <w:rsid w:val="00523C86"/>
    <w:rsid w:val="005242F6"/>
    <w:rsid w:val="00524B14"/>
    <w:rsid w:val="00527799"/>
    <w:rsid w:val="00533105"/>
    <w:rsid w:val="00534C15"/>
    <w:rsid w:val="00535233"/>
    <w:rsid w:val="00542104"/>
    <w:rsid w:val="00561F78"/>
    <w:rsid w:val="005626F9"/>
    <w:rsid w:val="00572733"/>
    <w:rsid w:val="0057424F"/>
    <w:rsid w:val="00581080"/>
    <w:rsid w:val="00581094"/>
    <w:rsid w:val="00583E84"/>
    <w:rsid w:val="00584056"/>
    <w:rsid w:val="00590BD8"/>
    <w:rsid w:val="00595F39"/>
    <w:rsid w:val="005B160C"/>
    <w:rsid w:val="005B593A"/>
    <w:rsid w:val="005C007B"/>
    <w:rsid w:val="005C2805"/>
    <w:rsid w:val="005C775E"/>
    <w:rsid w:val="005C7A2B"/>
    <w:rsid w:val="005D3D60"/>
    <w:rsid w:val="005D4DD4"/>
    <w:rsid w:val="005E1C9F"/>
    <w:rsid w:val="005E780B"/>
    <w:rsid w:val="005F0617"/>
    <w:rsid w:val="005F2B00"/>
    <w:rsid w:val="005F4C41"/>
    <w:rsid w:val="00600DCF"/>
    <w:rsid w:val="00601AF0"/>
    <w:rsid w:val="0060428B"/>
    <w:rsid w:val="006046EA"/>
    <w:rsid w:val="00604898"/>
    <w:rsid w:val="006064DE"/>
    <w:rsid w:val="006077CB"/>
    <w:rsid w:val="00607E70"/>
    <w:rsid w:val="00616E4F"/>
    <w:rsid w:val="00622EBD"/>
    <w:rsid w:val="0062375D"/>
    <w:rsid w:val="00625874"/>
    <w:rsid w:val="006259DF"/>
    <w:rsid w:val="006310D6"/>
    <w:rsid w:val="00631E13"/>
    <w:rsid w:val="00634346"/>
    <w:rsid w:val="00637556"/>
    <w:rsid w:val="006459E4"/>
    <w:rsid w:val="00647FB1"/>
    <w:rsid w:val="00650685"/>
    <w:rsid w:val="00653641"/>
    <w:rsid w:val="00653BE8"/>
    <w:rsid w:val="0065558D"/>
    <w:rsid w:val="00656A74"/>
    <w:rsid w:val="00665D2F"/>
    <w:rsid w:val="00667886"/>
    <w:rsid w:val="00683938"/>
    <w:rsid w:val="00686720"/>
    <w:rsid w:val="0069003B"/>
    <w:rsid w:val="0069201D"/>
    <w:rsid w:val="006A078E"/>
    <w:rsid w:val="006A13F6"/>
    <w:rsid w:val="006A2151"/>
    <w:rsid w:val="006A51E4"/>
    <w:rsid w:val="006B0B01"/>
    <w:rsid w:val="006B3218"/>
    <w:rsid w:val="006B3542"/>
    <w:rsid w:val="006C00BB"/>
    <w:rsid w:val="006D1AD0"/>
    <w:rsid w:val="006D4CA4"/>
    <w:rsid w:val="006E252D"/>
    <w:rsid w:val="006E47E9"/>
    <w:rsid w:val="006E48F8"/>
    <w:rsid w:val="006E57B0"/>
    <w:rsid w:val="006F1F3B"/>
    <w:rsid w:val="006F2F72"/>
    <w:rsid w:val="006F3A5A"/>
    <w:rsid w:val="006F43C9"/>
    <w:rsid w:val="006F4DE1"/>
    <w:rsid w:val="006F6F34"/>
    <w:rsid w:val="007024E0"/>
    <w:rsid w:val="0070273B"/>
    <w:rsid w:val="00702E3C"/>
    <w:rsid w:val="007043F4"/>
    <w:rsid w:val="00707F69"/>
    <w:rsid w:val="00720C7D"/>
    <w:rsid w:val="00720CD2"/>
    <w:rsid w:val="00722256"/>
    <w:rsid w:val="00722DA2"/>
    <w:rsid w:val="00723A49"/>
    <w:rsid w:val="0072456E"/>
    <w:rsid w:val="00730517"/>
    <w:rsid w:val="00730EDE"/>
    <w:rsid w:val="00731738"/>
    <w:rsid w:val="00731881"/>
    <w:rsid w:val="00735289"/>
    <w:rsid w:val="007400A2"/>
    <w:rsid w:val="00744C6A"/>
    <w:rsid w:val="00746D45"/>
    <w:rsid w:val="007516B2"/>
    <w:rsid w:val="007626EA"/>
    <w:rsid w:val="007626EF"/>
    <w:rsid w:val="00762921"/>
    <w:rsid w:val="007666A6"/>
    <w:rsid w:val="00767495"/>
    <w:rsid w:val="0078291E"/>
    <w:rsid w:val="00784D8E"/>
    <w:rsid w:val="00785EE2"/>
    <w:rsid w:val="00787147"/>
    <w:rsid w:val="00787B44"/>
    <w:rsid w:val="00794196"/>
    <w:rsid w:val="007A2B51"/>
    <w:rsid w:val="007A3227"/>
    <w:rsid w:val="007B1452"/>
    <w:rsid w:val="007B62DC"/>
    <w:rsid w:val="007B7349"/>
    <w:rsid w:val="007C141E"/>
    <w:rsid w:val="007C1859"/>
    <w:rsid w:val="007D28B5"/>
    <w:rsid w:val="007E182B"/>
    <w:rsid w:val="007F1099"/>
    <w:rsid w:val="007F28E3"/>
    <w:rsid w:val="007F56E6"/>
    <w:rsid w:val="007F6BA7"/>
    <w:rsid w:val="008002CD"/>
    <w:rsid w:val="00801974"/>
    <w:rsid w:val="0081077F"/>
    <w:rsid w:val="00810F28"/>
    <w:rsid w:val="00812C1F"/>
    <w:rsid w:val="00812E6F"/>
    <w:rsid w:val="0081532C"/>
    <w:rsid w:val="00816555"/>
    <w:rsid w:val="00817FC1"/>
    <w:rsid w:val="0082208F"/>
    <w:rsid w:val="00824416"/>
    <w:rsid w:val="00824959"/>
    <w:rsid w:val="00825730"/>
    <w:rsid w:val="008325F0"/>
    <w:rsid w:val="00833CFD"/>
    <w:rsid w:val="00833D34"/>
    <w:rsid w:val="00834873"/>
    <w:rsid w:val="00836DF1"/>
    <w:rsid w:val="008428A0"/>
    <w:rsid w:val="00844509"/>
    <w:rsid w:val="00844A50"/>
    <w:rsid w:val="008463E3"/>
    <w:rsid w:val="00852362"/>
    <w:rsid w:val="00853C9F"/>
    <w:rsid w:val="00853E46"/>
    <w:rsid w:val="0085421B"/>
    <w:rsid w:val="008551AD"/>
    <w:rsid w:val="00855CA7"/>
    <w:rsid w:val="0085747E"/>
    <w:rsid w:val="00861CE2"/>
    <w:rsid w:val="008624E9"/>
    <w:rsid w:val="00867DF9"/>
    <w:rsid w:val="00872004"/>
    <w:rsid w:val="00876E29"/>
    <w:rsid w:val="0088049D"/>
    <w:rsid w:val="008815EA"/>
    <w:rsid w:val="00881717"/>
    <w:rsid w:val="00882D7E"/>
    <w:rsid w:val="008846AC"/>
    <w:rsid w:val="008856EA"/>
    <w:rsid w:val="0088764C"/>
    <w:rsid w:val="00887B52"/>
    <w:rsid w:val="00890894"/>
    <w:rsid w:val="00891B37"/>
    <w:rsid w:val="00896197"/>
    <w:rsid w:val="008973CB"/>
    <w:rsid w:val="008B0CAE"/>
    <w:rsid w:val="008B14A1"/>
    <w:rsid w:val="008B1E87"/>
    <w:rsid w:val="008C5B60"/>
    <w:rsid w:val="008D4A35"/>
    <w:rsid w:val="008D5BE4"/>
    <w:rsid w:val="008D6812"/>
    <w:rsid w:val="008D751C"/>
    <w:rsid w:val="008E42B7"/>
    <w:rsid w:val="008E4C94"/>
    <w:rsid w:val="008E7A4F"/>
    <w:rsid w:val="008F01DB"/>
    <w:rsid w:val="008F07C5"/>
    <w:rsid w:val="008F17E7"/>
    <w:rsid w:val="008F1CB8"/>
    <w:rsid w:val="008F29D5"/>
    <w:rsid w:val="008F4B6D"/>
    <w:rsid w:val="008F6AC4"/>
    <w:rsid w:val="00904F0C"/>
    <w:rsid w:val="00905E08"/>
    <w:rsid w:val="00906451"/>
    <w:rsid w:val="009066F4"/>
    <w:rsid w:val="00914DA3"/>
    <w:rsid w:val="00915283"/>
    <w:rsid w:val="009227B4"/>
    <w:rsid w:val="00924798"/>
    <w:rsid w:val="0092488E"/>
    <w:rsid w:val="0093052E"/>
    <w:rsid w:val="00932931"/>
    <w:rsid w:val="00935520"/>
    <w:rsid w:val="00947615"/>
    <w:rsid w:val="00947649"/>
    <w:rsid w:val="00947D29"/>
    <w:rsid w:val="00950B37"/>
    <w:rsid w:val="00952FD7"/>
    <w:rsid w:val="00957951"/>
    <w:rsid w:val="00957C24"/>
    <w:rsid w:val="00957F00"/>
    <w:rsid w:val="009637B4"/>
    <w:rsid w:val="00971F70"/>
    <w:rsid w:val="00972C50"/>
    <w:rsid w:val="00973BDE"/>
    <w:rsid w:val="00973F04"/>
    <w:rsid w:val="00975340"/>
    <w:rsid w:val="009765EA"/>
    <w:rsid w:val="00976685"/>
    <w:rsid w:val="00980271"/>
    <w:rsid w:val="0098085B"/>
    <w:rsid w:val="009846F9"/>
    <w:rsid w:val="00984EDC"/>
    <w:rsid w:val="009913F6"/>
    <w:rsid w:val="00992BD9"/>
    <w:rsid w:val="00994271"/>
    <w:rsid w:val="009944A1"/>
    <w:rsid w:val="0099474B"/>
    <w:rsid w:val="00994753"/>
    <w:rsid w:val="00995566"/>
    <w:rsid w:val="009A1B65"/>
    <w:rsid w:val="009A4B5E"/>
    <w:rsid w:val="009A7A03"/>
    <w:rsid w:val="009B0373"/>
    <w:rsid w:val="009B0B32"/>
    <w:rsid w:val="009B21A2"/>
    <w:rsid w:val="009B29D5"/>
    <w:rsid w:val="009B5825"/>
    <w:rsid w:val="009B5B99"/>
    <w:rsid w:val="009C3789"/>
    <w:rsid w:val="009C4DF9"/>
    <w:rsid w:val="009C6F76"/>
    <w:rsid w:val="009D7CF7"/>
    <w:rsid w:val="009E08D3"/>
    <w:rsid w:val="009E1627"/>
    <w:rsid w:val="009E40C6"/>
    <w:rsid w:val="009E5967"/>
    <w:rsid w:val="009F0747"/>
    <w:rsid w:val="009F2251"/>
    <w:rsid w:val="009F3D47"/>
    <w:rsid w:val="009F534D"/>
    <w:rsid w:val="00A10105"/>
    <w:rsid w:val="00A10156"/>
    <w:rsid w:val="00A10609"/>
    <w:rsid w:val="00A1144D"/>
    <w:rsid w:val="00A122B0"/>
    <w:rsid w:val="00A12A25"/>
    <w:rsid w:val="00A14AD8"/>
    <w:rsid w:val="00A16439"/>
    <w:rsid w:val="00A166EC"/>
    <w:rsid w:val="00A17FE3"/>
    <w:rsid w:val="00A24462"/>
    <w:rsid w:val="00A24B77"/>
    <w:rsid w:val="00A34636"/>
    <w:rsid w:val="00A35729"/>
    <w:rsid w:val="00A36FD4"/>
    <w:rsid w:val="00A409EE"/>
    <w:rsid w:val="00A40CA0"/>
    <w:rsid w:val="00A42719"/>
    <w:rsid w:val="00A46297"/>
    <w:rsid w:val="00A466DF"/>
    <w:rsid w:val="00A467E1"/>
    <w:rsid w:val="00A47C1E"/>
    <w:rsid w:val="00A47F0B"/>
    <w:rsid w:val="00A5244E"/>
    <w:rsid w:val="00A53132"/>
    <w:rsid w:val="00A53891"/>
    <w:rsid w:val="00A54FD0"/>
    <w:rsid w:val="00A56B80"/>
    <w:rsid w:val="00A57075"/>
    <w:rsid w:val="00A5793C"/>
    <w:rsid w:val="00A6477B"/>
    <w:rsid w:val="00A7064D"/>
    <w:rsid w:val="00A76A65"/>
    <w:rsid w:val="00A77436"/>
    <w:rsid w:val="00A809B8"/>
    <w:rsid w:val="00A85567"/>
    <w:rsid w:val="00A91211"/>
    <w:rsid w:val="00AB06E2"/>
    <w:rsid w:val="00AB1AD2"/>
    <w:rsid w:val="00AB2727"/>
    <w:rsid w:val="00AB31CE"/>
    <w:rsid w:val="00AB68B6"/>
    <w:rsid w:val="00AC2228"/>
    <w:rsid w:val="00AC4B84"/>
    <w:rsid w:val="00AC525C"/>
    <w:rsid w:val="00AC6688"/>
    <w:rsid w:val="00AD030C"/>
    <w:rsid w:val="00AD0655"/>
    <w:rsid w:val="00AD2CF3"/>
    <w:rsid w:val="00AD4EC6"/>
    <w:rsid w:val="00AE0CC2"/>
    <w:rsid w:val="00AE5084"/>
    <w:rsid w:val="00AE690C"/>
    <w:rsid w:val="00AE6EF3"/>
    <w:rsid w:val="00AF2235"/>
    <w:rsid w:val="00AF2E19"/>
    <w:rsid w:val="00AF5A84"/>
    <w:rsid w:val="00B012F9"/>
    <w:rsid w:val="00B016FF"/>
    <w:rsid w:val="00B018EF"/>
    <w:rsid w:val="00B02DAD"/>
    <w:rsid w:val="00B0472A"/>
    <w:rsid w:val="00B0483E"/>
    <w:rsid w:val="00B06FA6"/>
    <w:rsid w:val="00B07459"/>
    <w:rsid w:val="00B07C2D"/>
    <w:rsid w:val="00B12AA3"/>
    <w:rsid w:val="00B1503B"/>
    <w:rsid w:val="00B153B6"/>
    <w:rsid w:val="00B15916"/>
    <w:rsid w:val="00B15F22"/>
    <w:rsid w:val="00B16B6F"/>
    <w:rsid w:val="00B17A28"/>
    <w:rsid w:val="00B20708"/>
    <w:rsid w:val="00B20882"/>
    <w:rsid w:val="00B20CFE"/>
    <w:rsid w:val="00B24CFF"/>
    <w:rsid w:val="00B30E3B"/>
    <w:rsid w:val="00B30E88"/>
    <w:rsid w:val="00B31A9E"/>
    <w:rsid w:val="00B37A8A"/>
    <w:rsid w:val="00B43E79"/>
    <w:rsid w:val="00B447FF"/>
    <w:rsid w:val="00B46D29"/>
    <w:rsid w:val="00B51577"/>
    <w:rsid w:val="00B51BAC"/>
    <w:rsid w:val="00B52860"/>
    <w:rsid w:val="00B528A0"/>
    <w:rsid w:val="00B531B3"/>
    <w:rsid w:val="00B54A07"/>
    <w:rsid w:val="00B57BDF"/>
    <w:rsid w:val="00B610E2"/>
    <w:rsid w:val="00B62BA9"/>
    <w:rsid w:val="00B64071"/>
    <w:rsid w:val="00B642A5"/>
    <w:rsid w:val="00B71B22"/>
    <w:rsid w:val="00B75500"/>
    <w:rsid w:val="00B762A1"/>
    <w:rsid w:val="00B76C61"/>
    <w:rsid w:val="00B77017"/>
    <w:rsid w:val="00B81C47"/>
    <w:rsid w:val="00B864C8"/>
    <w:rsid w:val="00B924E9"/>
    <w:rsid w:val="00B9256D"/>
    <w:rsid w:val="00B95591"/>
    <w:rsid w:val="00B96568"/>
    <w:rsid w:val="00B96F0C"/>
    <w:rsid w:val="00BA017D"/>
    <w:rsid w:val="00BA2915"/>
    <w:rsid w:val="00BA73CF"/>
    <w:rsid w:val="00BA7ABF"/>
    <w:rsid w:val="00BB0C9C"/>
    <w:rsid w:val="00BB2E1A"/>
    <w:rsid w:val="00BB4B7B"/>
    <w:rsid w:val="00BB71B2"/>
    <w:rsid w:val="00BC1EBE"/>
    <w:rsid w:val="00BC4441"/>
    <w:rsid w:val="00BC7D6F"/>
    <w:rsid w:val="00BD0E4E"/>
    <w:rsid w:val="00BD28CA"/>
    <w:rsid w:val="00BD70EF"/>
    <w:rsid w:val="00BD716A"/>
    <w:rsid w:val="00BE0E98"/>
    <w:rsid w:val="00BE1364"/>
    <w:rsid w:val="00BE5685"/>
    <w:rsid w:val="00BE56A6"/>
    <w:rsid w:val="00BE679A"/>
    <w:rsid w:val="00BE6B15"/>
    <w:rsid w:val="00BF06A1"/>
    <w:rsid w:val="00BF661D"/>
    <w:rsid w:val="00C00610"/>
    <w:rsid w:val="00C01352"/>
    <w:rsid w:val="00C03EA1"/>
    <w:rsid w:val="00C05597"/>
    <w:rsid w:val="00C056BE"/>
    <w:rsid w:val="00C05758"/>
    <w:rsid w:val="00C05D76"/>
    <w:rsid w:val="00C1293A"/>
    <w:rsid w:val="00C12F8D"/>
    <w:rsid w:val="00C17DD0"/>
    <w:rsid w:val="00C21170"/>
    <w:rsid w:val="00C22710"/>
    <w:rsid w:val="00C23620"/>
    <w:rsid w:val="00C2452B"/>
    <w:rsid w:val="00C24932"/>
    <w:rsid w:val="00C249EF"/>
    <w:rsid w:val="00C2796E"/>
    <w:rsid w:val="00C35633"/>
    <w:rsid w:val="00C369FF"/>
    <w:rsid w:val="00C412BE"/>
    <w:rsid w:val="00C46276"/>
    <w:rsid w:val="00C46663"/>
    <w:rsid w:val="00C46E96"/>
    <w:rsid w:val="00C50DCE"/>
    <w:rsid w:val="00C50E45"/>
    <w:rsid w:val="00C531FA"/>
    <w:rsid w:val="00C546DD"/>
    <w:rsid w:val="00C555A2"/>
    <w:rsid w:val="00C56812"/>
    <w:rsid w:val="00C57997"/>
    <w:rsid w:val="00C57F96"/>
    <w:rsid w:val="00C6294F"/>
    <w:rsid w:val="00C656DB"/>
    <w:rsid w:val="00C65B37"/>
    <w:rsid w:val="00C665C0"/>
    <w:rsid w:val="00C77910"/>
    <w:rsid w:val="00C83ACE"/>
    <w:rsid w:val="00C84710"/>
    <w:rsid w:val="00C85770"/>
    <w:rsid w:val="00C864E4"/>
    <w:rsid w:val="00C87EB9"/>
    <w:rsid w:val="00C93E5A"/>
    <w:rsid w:val="00C95496"/>
    <w:rsid w:val="00C955EA"/>
    <w:rsid w:val="00C9646D"/>
    <w:rsid w:val="00CA0B61"/>
    <w:rsid w:val="00CA109E"/>
    <w:rsid w:val="00CA12AC"/>
    <w:rsid w:val="00CA1D6E"/>
    <w:rsid w:val="00CA2641"/>
    <w:rsid w:val="00CA279B"/>
    <w:rsid w:val="00CA29D0"/>
    <w:rsid w:val="00CA3761"/>
    <w:rsid w:val="00CB0A65"/>
    <w:rsid w:val="00CB1340"/>
    <w:rsid w:val="00CB555B"/>
    <w:rsid w:val="00CC50A4"/>
    <w:rsid w:val="00CC7E1B"/>
    <w:rsid w:val="00CD041F"/>
    <w:rsid w:val="00CD4EA7"/>
    <w:rsid w:val="00CE0547"/>
    <w:rsid w:val="00CE347C"/>
    <w:rsid w:val="00CE3747"/>
    <w:rsid w:val="00CE7AFD"/>
    <w:rsid w:val="00CF00B7"/>
    <w:rsid w:val="00CF1467"/>
    <w:rsid w:val="00CF2A81"/>
    <w:rsid w:val="00CF396A"/>
    <w:rsid w:val="00CF4595"/>
    <w:rsid w:val="00CF4A98"/>
    <w:rsid w:val="00CF4DF9"/>
    <w:rsid w:val="00CF6661"/>
    <w:rsid w:val="00CF6B47"/>
    <w:rsid w:val="00CF6C13"/>
    <w:rsid w:val="00D03D4C"/>
    <w:rsid w:val="00D04C3D"/>
    <w:rsid w:val="00D05D60"/>
    <w:rsid w:val="00D122F2"/>
    <w:rsid w:val="00D12803"/>
    <w:rsid w:val="00D12A3A"/>
    <w:rsid w:val="00D15A2A"/>
    <w:rsid w:val="00D16ECC"/>
    <w:rsid w:val="00D203F4"/>
    <w:rsid w:val="00D21E62"/>
    <w:rsid w:val="00D33349"/>
    <w:rsid w:val="00D45020"/>
    <w:rsid w:val="00D50837"/>
    <w:rsid w:val="00D51141"/>
    <w:rsid w:val="00D51C66"/>
    <w:rsid w:val="00D56A62"/>
    <w:rsid w:val="00D56BE7"/>
    <w:rsid w:val="00D71298"/>
    <w:rsid w:val="00D73956"/>
    <w:rsid w:val="00D75C60"/>
    <w:rsid w:val="00D76E1A"/>
    <w:rsid w:val="00D80B9F"/>
    <w:rsid w:val="00D80C83"/>
    <w:rsid w:val="00D85C7D"/>
    <w:rsid w:val="00D8645D"/>
    <w:rsid w:val="00D8647C"/>
    <w:rsid w:val="00D955D5"/>
    <w:rsid w:val="00DA0F98"/>
    <w:rsid w:val="00DA4176"/>
    <w:rsid w:val="00DA4F2C"/>
    <w:rsid w:val="00DA756F"/>
    <w:rsid w:val="00DB0DE1"/>
    <w:rsid w:val="00DB402F"/>
    <w:rsid w:val="00DB78A0"/>
    <w:rsid w:val="00DC47DA"/>
    <w:rsid w:val="00DC50DF"/>
    <w:rsid w:val="00DD4BC2"/>
    <w:rsid w:val="00DD4CC2"/>
    <w:rsid w:val="00DD7A62"/>
    <w:rsid w:val="00DE01FA"/>
    <w:rsid w:val="00DE06EB"/>
    <w:rsid w:val="00DE72ED"/>
    <w:rsid w:val="00DF0062"/>
    <w:rsid w:val="00DF0B5D"/>
    <w:rsid w:val="00DF5529"/>
    <w:rsid w:val="00E01F79"/>
    <w:rsid w:val="00E02C66"/>
    <w:rsid w:val="00E02CC2"/>
    <w:rsid w:val="00E06A4B"/>
    <w:rsid w:val="00E1084B"/>
    <w:rsid w:val="00E14D1C"/>
    <w:rsid w:val="00E1673A"/>
    <w:rsid w:val="00E20E30"/>
    <w:rsid w:val="00E25CFB"/>
    <w:rsid w:val="00E34723"/>
    <w:rsid w:val="00E361D7"/>
    <w:rsid w:val="00E36464"/>
    <w:rsid w:val="00E423C8"/>
    <w:rsid w:val="00E44A8D"/>
    <w:rsid w:val="00E46EF6"/>
    <w:rsid w:val="00E507F6"/>
    <w:rsid w:val="00E521E4"/>
    <w:rsid w:val="00E56A6F"/>
    <w:rsid w:val="00E57146"/>
    <w:rsid w:val="00E60A35"/>
    <w:rsid w:val="00E61ADD"/>
    <w:rsid w:val="00E73D2F"/>
    <w:rsid w:val="00E7598F"/>
    <w:rsid w:val="00E771A9"/>
    <w:rsid w:val="00E826D8"/>
    <w:rsid w:val="00E85491"/>
    <w:rsid w:val="00E87C42"/>
    <w:rsid w:val="00E87F7E"/>
    <w:rsid w:val="00E90550"/>
    <w:rsid w:val="00E922CE"/>
    <w:rsid w:val="00E92852"/>
    <w:rsid w:val="00E92ECA"/>
    <w:rsid w:val="00E94144"/>
    <w:rsid w:val="00E9776A"/>
    <w:rsid w:val="00EA06AD"/>
    <w:rsid w:val="00EA1AE4"/>
    <w:rsid w:val="00EA35B3"/>
    <w:rsid w:val="00EB031A"/>
    <w:rsid w:val="00EB135B"/>
    <w:rsid w:val="00EB23B0"/>
    <w:rsid w:val="00EB3B6D"/>
    <w:rsid w:val="00EB5892"/>
    <w:rsid w:val="00EB6BF8"/>
    <w:rsid w:val="00EB71EC"/>
    <w:rsid w:val="00EC0300"/>
    <w:rsid w:val="00EC2EF7"/>
    <w:rsid w:val="00EC3BA7"/>
    <w:rsid w:val="00EC656E"/>
    <w:rsid w:val="00EC6EB9"/>
    <w:rsid w:val="00EC7EB4"/>
    <w:rsid w:val="00ED25AA"/>
    <w:rsid w:val="00ED267E"/>
    <w:rsid w:val="00ED4F46"/>
    <w:rsid w:val="00ED5FEC"/>
    <w:rsid w:val="00ED6490"/>
    <w:rsid w:val="00ED6D60"/>
    <w:rsid w:val="00EE0A2E"/>
    <w:rsid w:val="00EE32CA"/>
    <w:rsid w:val="00EE4265"/>
    <w:rsid w:val="00EE4DDA"/>
    <w:rsid w:val="00EF1AB3"/>
    <w:rsid w:val="00F00714"/>
    <w:rsid w:val="00F01027"/>
    <w:rsid w:val="00F0275E"/>
    <w:rsid w:val="00F03962"/>
    <w:rsid w:val="00F06371"/>
    <w:rsid w:val="00F11244"/>
    <w:rsid w:val="00F123E1"/>
    <w:rsid w:val="00F1375E"/>
    <w:rsid w:val="00F23578"/>
    <w:rsid w:val="00F2432D"/>
    <w:rsid w:val="00F26602"/>
    <w:rsid w:val="00F26EFF"/>
    <w:rsid w:val="00F306BA"/>
    <w:rsid w:val="00F33EB9"/>
    <w:rsid w:val="00F35E9C"/>
    <w:rsid w:val="00F37A02"/>
    <w:rsid w:val="00F40B66"/>
    <w:rsid w:val="00F44127"/>
    <w:rsid w:val="00F45F3F"/>
    <w:rsid w:val="00F50F71"/>
    <w:rsid w:val="00F52108"/>
    <w:rsid w:val="00F555DC"/>
    <w:rsid w:val="00F60738"/>
    <w:rsid w:val="00F62D02"/>
    <w:rsid w:val="00F62D58"/>
    <w:rsid w:val="00F653BA"/>
    <w:rsid w:val="00F6567A"/>
    <w:rsid w:val="00F661BE"/>
    <w:rsid w:val="00F66660"/>
    <w:rsid w:val="00F67717"/>
    <w:rsid w:val="00F70197"/>
    <w:rsid w:val="00F70B06"/>
    <w:rsid w:val="00F70FA0"/>
    <w:rsid w:val="00F747B8"/>
    <w:rsid w:val="00F7583F"/>
    <w:rsid w:val="00F77001"/>
    <w:rsid w:val="00F831F9"/>
    <w:rsid w:val="00F84F3C"/>
    <w:rsid w:val="00F9067B"/>
    <w:rsid w:val="00FA565D"/>
    <w:rsid w:val="00FB1FC7"/>
    <w:rsid w:val="00FB40B7"/>
    <w:rsid w:val="00FC1444"/>
    <w:rsid w:val="00FC57CC"/>
    <w:rsid w:val="00FD6F87"/>
    <w:rsid w:val="00FD724A"/>
    <w:rsid w:val="00FE2086"/>
    <w:rsid w:val="00FF0725"/>
    <w:rsid w:val="00FF6D27"/>
    <w:rsid w:val="00FF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D82C092"/>
  <w15:docId w15:val="{7D130E4B-2F11-4271-BA4E-771920AF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EF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21A2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lang w:val="en-AU" w:eastAsia="en-US"/>
    </w:rPr>
  </w:style>
  <w:style w:type="paragraph" w:styleId="Heading2">
    <w:name w:val="heading 2"/>
    <w:basedOn w:val="Normal"/>
    <w:next w:val="Normal"/>
    <w:link w:val="Heading2Char"/>
    <w:qFormat/>
    <w:rsid w:val="009B21A2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462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46297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46297"/>
    <w:p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link w:val="Heading6Char"/>
    <w:qFormat/>
    <w:rsid w:val="00A46297"/>
    <w:pPr>
      <w:keepNext/>
      <w:suppressAutoHyphens w:val="0"/>
      <w:spacing w:after="0" w:line="360" w:lineRule="auto"/>
      <w:outlineLvl w:val="5"/>
    </w:pPr>
    <w:rPr>
      <w:rFonts w:ascii="Arial" w:eastAsia="Times New Roman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A46297"/>
    <w:pPr>
      <w:suppressAutoHyphens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qFormat/>
    <w:rsid w:val="00A46297"/>
    <w:pPr>
      <w:keepNext/>
      <w:suppressAutoHyphens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qFormat/>
    <w:rsid w:val="00A46297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242F6"/>
  </w:style>
  <w:style w:type="character" w:customStyle="1" w:styleId="WW-Absatz-Standardschriftart">
    <w:name w:val="WW-Absatz-Standardschriftart"/>
    <w:rsid w:val="005242F6"/>
  </w:style>
  <w:style w:type="character" w:customStyle="1" w:styleId="WW-Absatz-Standardschriftart1">
    <w:name w:val="WW-Absatz-Standardschriftart1"/>
    <w:rsid w:val="005242F6"/>
  </w:style>
  <w:style w:type="character" w:customStyle="1" w:styleId="WW-Absatz-Standardschriftart11">
    <w:name w:val="WW-Absatz-Standardschriftart11"/>
    <w:rsid w:val="005242F6"/>
  </w:style>
  <w:style w:type="character" w:customStyle="1" w:styleId="WW-Absatz-Standardschriftart111">
    <w:name w:val="WW-Absatz-Standardschriftart111"/>
    <w:rsid w:val="005242F6"/>
  </w:style>
  <w:style w:type="character" w:customStyle="1" w:styleId="WW-Absatz-Standardschriftart1111">
    <w:name w:val="WW-Absatz-Standardschriftart1111"/>
    <w:rsid w:val="005242F6"/>
  </w:style>
  <w:style w:type="character" w:customStyle="1" w:styleId="Fontdeparagrafimplicit4">
    <w:name w:val="Font de paragraf implicit4"/>
    <w:rsid w:val="005242F6"/>
  </w:style>
  <w:style w:type="character" w:customStyle="1" w:styleId="Fontdeparagrafimplicit3">
    <w:name w:val="Font de paragraf implicit3"/>
    <w:rsid w:val="005242F6"/>
  </w:style>
  <w:style w:type="character" w:customStyle="1" w:styleId="Fontdeparagrafimplicit2">
    <w:name w:val="Font de paragraf implicit2"/>
    <w:rsid w:val="005242F6"/>
  </w:style>
  <w:style w:type="character" w:customStyle="1" w:styleId="Fontdeparagrafimplicit1">
    <w:name w:val="Font de paragraf implicit1"/>
    <w:rsid w:val="005242F6"/>
  </w:style>
  <w:style w:type="character" w:customStyle="1" w:styleId="AntetCaracter">
    <w:name w:val="Antet Caracter"/>
    <w:basedOn w:val="Fontdeparagrafimplicit1"/>
    <w:rsid w:val="005242F6"/>
  </w:style>
  <w:style w:type="character" w:customStyle="1" w:styleId="SubsolCaracter">
    <w:name w:val="Subsol Caracter"/>
    <w:basedOn w:val="Fontdeparagrafimplicit1"/>
    <w:uiPriority w:val="99"/>
    <w:rsid w:val="005242F6"/>
  </w:style>
  <w:style w:type="character" w:customStyle="1" w:styleId="TextnBalonCaracter">
    <w:name w:val="Text în Balon Caracter"/>
    <w:rsid w:val="005242F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5242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1"/>
    <w:rsid w:val="005242F6"/>
    <w:pPr>
      <w:spacing w:after="120"/>
    </w:pPr>
  </w:style>
  <w:style w:type="paragraph" w:styleId="List">
    <w:name w:val="List"/>
    <w:basedOn w:val="BodyText"/>
    <w:rsid w:val="005242F6"/>
    <w:rPr>
      <w:rFonts w:cs="Tahoma"/>
    </w:rPr>
  </w:style>
  <w:style w:type="paragraph" w:customStyle="1" w:styleId="Legend1">
    <w:name w:val="Legendă1"/>
    <w:basedOn w:val="Normal"/>
    <w:rsid w:val="005242F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5242F6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rsid w:val="005242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5242F6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5242F6"/>
    <w:pPr>
      <w:suppressLineNumbers/>
    </w:pPr>
  </w:style>
  <w:style w:type="paragraph" w:customStyle="1" w:styleId="TableHeading">
    <w:name w:val="Table Heading"/>
    <w:basedOn w:val="TableContents"/>
    <w:rsid w:val="005242F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242F6"/>
  </w:style>
  <w:style w:type="paragraph" w:styleId="ListParagraph">
    <w:name w:val="List Paragraph"/>
    <w:aliases w:val="Articol,Forth level,Normal bullet 2,Akapit z listą BS,Outlines a.b.c.,List_Paragraph,Multilevel para_II,Akapit z lista BS,body 2,Citation List,본문(내용),List Paragraph (numbered (a)),Header bold,List Paragraph11,Lettre d'introduction"/>
    <w:basedOn w:val="Normal"/>
    <w:link w:val="ListParagraphChar"/>
    <w:uiPriority w:val="34"/>
    <w:qFormat/>
    <w:rsid w:val="00317CCA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9B21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B21A2"/>
    <w:rPr>
      <w:rFonts w:ascii="Calibri" w:eastAsia="Calibri" w:hAnsi="Calibri" w:cs="Calibri"/>
      <w:sz w:val="22"/>
      <w:szCs w:val="22"/>
      <w:lang w:eastAsia="ar-SA"/>
    </w:rPr>
  </w:style>
  <w:style w:type="character" w:customStyle="1" w:styleId="Heading1Char">
    <w:name w:val="Heading 1 Char"/>
    <w:basedOn w:val="DefaultParagraphFont"/>
    <w:link w:val="Heading1"/>
    <w:rsid w:val="009B21A2"/>
    <w:rPr>
      <w:sz w:val="24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rsid w:val="009B21A2"/>
    <w:rPr>
      <w:sz w:val="24"/>
      <w:lang w:val="en-GB"/>
    </w:rPr>
  </w:style>
  <w:style w:type="paragraph" w:styleId="PlainText">
    <w:name w:val="Plain Text"/>
    <w:basedOn w:val="Normal"/>
    <w:link w:val="PlainTextChar"/>
    <w:rsid w:val="009B21A2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lainTextChar">
    <w:name w:val="Plain Text Char"/>
    <w:basedOn w:val="DefaultParagraphFont"/>
    <w:link w:val="PlainText"/>
    <w:semiHidden/>
    <w:rsid w:val="009B21A2"/>
    <w:rPr>
      <w:rFonts w:ascii="Courier New" w:hAnsi="Courier New" w:cs="Courier New"/>
      <w:lang w:val="ro-RO" w:eastAsia="ro-RO"/>
    </w:rPr>
  </w:style>
  <w:style w:type="paragraph" w:styleId="BodyTextIndent">
    <w:name w:val="Body Text Indent"/>
    <w:basedOn w:val="Normal"/>
    <w:link w:val="BodyTextIndentChar"/>
    <w:rsid w:val="009B21A2"/>
    <w:pPr>
      <w:suppressAutoHyphens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9B21A2"/>
    <w:rPr>
      <w:lang w:eastAsia="ro-RO"/>
    </w:rPr>
  </w:style>
  <w:style w:type="character" w:customStyle="1" w:styleId="tli1">
    <w:name w:val="tli1"/>
    <w:basedOn w:val="DefaultParagraphFont"/>
    <w:rsid w:val="005B160C"/>
  </w:style>
  <w:style w:type="paragraph" w:styleId="ListContinue">
    <w:name w:val="List Continue"/>
    <w:basedOn w:val="Normal"/>
    <w:unhideWhenUsed/>
    <w:rsid w:val="00EB5892"/>
    <w:pPr>
      <w:spacing w:after="120"/>
      <w:ind w:left="283"/>
      <w:contextualSpacing/>
    </w:pPr>
  </w:style>
  <w:style w:type="character" w:customStyle="1" w:styleId="ln2tpunct">
    <w:name w:val="ln2tpunct"/>
    <w:rsid w:val="00E1084B"/>
    <w:rPr>
      <w:i/>
      <w:sz w:val="24"/>
      <w:lang w:val="en-US" w:eastAsia="en-US"/>
    </w:rPr>
  </w:style>
  <w:style w:type="paragraph" w:customStyle="1" w:styleId="HTMLPreformatted1">
    <w:name w:val="HTML Preformatted1"/>
    <w:basedOn w:val="Normal"/>
    <w:rsid w:val="00E10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Arial Narrow"/>
      <w:sz w:val="17"/>
      <w:lang w:val="en-GB"/>
    </w:rPr>
  </w:style>
  <w:style w:type="character" w:styleId="Hyperlink">
    <w:name w:val="Hyperlink"/>
    <w:basedOn w:val="DefaultParagraphFont"/>
    <w:unhideWhenUsed/>
    <w:rsid w:val="00D71298"/>
    <w:rPr>
      <w:color w:val="0000FF"/>
      <w:u w:val="single"/>
    </w:rPr>
  </w:style>
  <w:style w:type="table" w:styleId="TableGrid">
    <w:name w:val="Table Grid"/>
    <w:basedOn w:val="TableNormal"/>
    <w:uiPriority w:val="59"/>
    <w:rsid w:val="00E34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6459E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A462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List2">
    <w:name w:val="List 2"/>
    <w:basedOn w:val="Normal"/>
    <w:semiHidden/>
    <w:unhideWhenUsed/>
    <w:rsid w:val="00A46297"/>
    <w:pPr>
      <w:ind w:left="566" w:hanging="283"/>
      <w:contextualSpacing/>
    </w:pPr>
  </w:style>
  <w:style w:type="character" w:customStyle="1" w:styleId="Heading4Char">
    <w:name w:val="Heading 4 Char"/>
    <w:basedOn w:val="DefaultParagraphFont"/>
    <w:link w:val="Heading4"/>
    <w:rsid w:val="00A462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46297"/>
    <w:rPr>
      <w:b/>
      <w:bCs/>
      <w:i/>
      <w:iCs/>
      <w:sz w:val="26"/>
      <w:szCs w:val="26"/>
      <w:lang w:val="ro-RO"/>
    </w:rPr>
  </w:style>
  <w:style w:type="character" w:customStyle="1" w:styleId="Heading6Char">
    <w:name w:val="Heading 6 Char"/>
    <w:basedOn w:val="DefaultParagraphFont"/>
    <w:link w:val="Heading6"/>
    <w:rsid w:val="00A46297"/>
    <w:rPr>
      <w:rFonts w:ascii="Arial" w:hAnsi="Arial" w:cs="Arial"/>
      <w:b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A46297"/>
    <w:rPr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46297"/>
    <w:rPr>
      <w:b/>
      <w:color w:val="FF0000"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46297"/>
    <w:rPr>
      <w:b/>
      <w:sz w:val="32"/>
      <w:szCs w:val="24"/>
      <w:lang w:val="ro-RO"/>
    </w:rPr>
  </w:style>
  <w:style w:type="character" w:customStyle="1" w:styleId="BodyTextChar">
    <w:name w:val="Body Text Char"/>
    <w:locked/>
    <w:rsid w:val="00A46297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customStyle="1" w:styleId="BalloonText1">
    <w:name w:val="Balloon Text1"/>
    <w:basedOn w:val="Normal"/>
    <w:semiHidden/>
    <w:rsid w:val="00A4629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pple-style-span">
    <w:name w:val="apple-style-span"/>
    <w:rsid w:val="00A46297"/>
    <w:rPr>
      <w:rFonts w:ascii="Times New Roman" w:hAnsi="Times New Roman" w:cs="Times New Roman"/>
    </w:rPr>
  </w:style>
  <w:style w:type="character" w:customStyle="1" w:styleId="tax1">
    <w:name w:val="tax1"/>
    <w:rsid w:val="00A46297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semiHidden/>
    <w:rsid w:val="00A462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46297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A46297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46297"/>
    <w:rPr>
      <w:sz w:val="16"/>
      <w:szCs w:val="16"/>
      <w:lang w:val="ro-RO"/>
    </w:rPr>
  </w:style>
  <w:style w:type="paragraph" w:customStyle="1" w:styleId="DefaultText2">
    <w:name w:val="Default Text:2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A46297"/>
    <w:pPr>
      <w:numPr>
        <w:numId w:val="1"/>
      </w:numPr>
      <w:suppressAutoHyphens w:val="0"/>
      <w:spacing w:after="160" w:line="240" w:lineRule="exact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A46297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Default">
    <w:name w:val="Default"/>
    <w:rsid w:val="00A462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A46297"/>
    <w:rPr>
      <w:rFonts w:cs="Times New Roman"/>
    </w:rPr>
  </w:style>
  <w:style w:type="character" w:customStyle="1" w:styleId="default0">
    <w:name w:val="default"/>
    <w:rsid w:val="00A46297"/>
    <w:rPr>
      <w:rFonts w:cs="Times New Roman"/>
    </w:rPr>
  </w:style>
  <w:style w:type="character" w:customStyle="1" w:styleId="tpa1">
    <w:name w:val="tpa1"/>
    <w:rsid w:val="00A46297"/>
    <w:rPr>
      <w:rFonts w:cs="Times New Roman"/>
    </w:rPr>
  </w:style>
  <w:style w:type="character" w:customStyle="1" w:styleId="pt">
    <w:name w:val="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uiPriority w:val="99"/>
    <w:rsid w:val="00A46297"/>
    <w:rPr>
      <w:rFonts w:cs="Times New Roman"/>
    </w:rPr>
  </w:style>
  <w:style w:type="paragraph" w:customStyle="1" w:styleId="a">
    <w:name w:val="Абзац списка"/>
    <w:basedOn w:val="Normal"/>
    <w:rsid w:val="00A46297"/>
    <w:pPr>
      <w:suppressAutoHyphens w:val="0"/>
      <w:ind w:left="720"/>
    </w:pPr>
    <w:rPr>
      <w:rFonts w:eastAsia="Times New Roman" w:cs="Times New Roman"/>
      <w:lang w:val="ru-RU" w:eastAsia="en-US"/>
    </w:rPr>
  </w:style>
  <w:style w:type="character" w:customStyle="1" w:styleId="CharChar22">
    <w:name w:val="Char Char22"/>
    <w:rsid w:val="00A46297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A46297"/>
    <w:rPr>
      <w:noProof w:val="0"/>
      <w:sz w:val="24"/>
      <w:lang w:val="ro-RO" w:eastAsia="en-US"/>
    </w:rPr>
  </w:style>
  <w:style w:type="character" w:customStyle="1" w:styleId="CharChar13">
    <w:name w:val="Char Char13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A46297"/>
    <w:pPr>
      <w:suppressAutoHyphens w:val="0"/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A46297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A46297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uiPriority w:val="99"/>
    <w:rsid w:val="00A46297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eastAsia="Times New Roman" w:hAnsi="Arial" w:cs="Times New Roman"/>
      <w:sz w:val="24"/>
      <w:szCs w:val="24"/>
      <w:lang w:val="ro-RO"/>
    </w:rPr>
  </w:style>
  <w:style w:type="character" w:customStyle="1" w:styleId="CharChar11">
    <w:name w:val="Char Char11"/>
    <w:rsid w:val="00A46297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A46297"/>
    <w:pPr>
      <w:suppressAutoHyphens w:val="0"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basedOn w:val="DefaultParagraphFont"/>
    <w:rsid w:val="00A46297"/>
    <w:rPr>
      <w:rFonts w:ascii="Calibri" w:eastAsia="Calibri" w:hAnsi="Calibri" w:cs="Calibri"/>
      <w:sz w:val="22"/>
      <w:szCs w:val="22"/>
      <w:lang w:eastAsia="ar-SA"/>
    </w:rPr>
  </w:style>
  <w:style w:type="character" w:customStyle="1" w:styleId="CharChar10">
    <w:name w:val="Char Char10"/>
    <w:rsid w:val="00A46297"/>
    <w:rPr>
      <w:noProof w:val="0"/>
      <w:sz w:val="24"/>
      <w:lang w:val="ro-RO" w:eastAsia="en-US"/>
    </w:rPr>
  </w:style>
  <w:style w:type="character" w:styleId="Strong">
    <w:name w:val="Strong"/>
    <w:uiPriority w:val="22"/>
    <w:qFormat/>
    <w:rsid w:val="00A46297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link w:val="CommentTextChar"/>
    <w:semiHidden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6297"/>
    <w:rPr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A46297"/>
    <w:rPr>
      <w:b/>
      <w:bCs/>
    </w:rPr>
  </w:style>
  <w:style w:type="paragraph" w:customStyle="1" w:styleId="PreformatatHTML1">
    <w:name w:val="Preformatat HTML1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A46297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A46297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A46297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A46297"/>
    <w:rPr>
      <w:rFonts w:ascii="Wingdings" w:hAnsi="Wingdings"/>
    </w:rPr>
  </w:style>
  <w:style w:type="paragraph" w:customStyle="1" w:styleId="tabulka">
    <w:name w:val="tabulka"/>
    <w:basedOn w:val="Normal"/>
    <w:rsid w:val="00A4629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A46297"/>
    <w:pPr>
      <w:keepNext w:val="0"/>
      <w:suppressAutoHyphens/>
      <w:spacing w:before="240" w:after="60"/>
      <w:jc w:val="center"/>
    </w:pPr>
    <w:rPr>
      <w:rFonts w:ascii="Arial Narrow" w:hAnsi="Arial Narrow" w:cs="Arial"/>
      <w:b/>
      <w:bCs/>
      <w:iCs/>
      <w:sz w:val="28"/>
      <w:szCs w:val="28"/>
      <w:lang w:val="ro-RO" w:eastAsia="ar-SA"/>
    </w:rPr>
  </w:style>
  <w:style w:type="paragraph" w:customStyle="1" w:styleId="Char1">
    <w:name w:val="Char1"/>
    <w:basedOn w:val="Normal"/>
    <w:rsid w:val="00A46297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basedOn w:val="DefaultParagraphFont"/>
    <w:link w:val="Subtitle"/>
    <w:rsid w:val="00A46297"/>
    <w:rPr>
      <w:sz w:val="24"/>
      <w:szCs w:val="24"/>
      <w:lang w:val="ro-RO"/>
    </w:rPr>
  </w:style>
  <w:style w:type="character" w:customStyle="1" w:styleId="CharCharChar">
    <w:name w:val="Char Char Char"/>
    <w:rsid w:val="00A46297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A46297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A46297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A46297"/>
    <w:rPr>
      <w:b/>
      <w:i/>
      <w:noProof w:val="0"/>
      <w:color w:val="8F0000"/>
      <w:sz w:val="24"/>
      <w:lang w:val="en-US" w:eastAsia="en-US"/>
    </w:rPr>
  </w:style>
  <w:style w:type="character" w:customStyle="1" w:styleId="ln2tlitera">
    <w:name w:val="ln2tlitera"/>
    <w:rsid w:val="00A46297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A46297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A46297"/>
    <w:rPr>
      <w:b/>
      <w:i/>
      <w:noProof w:val="0"/>
      <w:sz w:val="26"/>
      <w:lang w:val="ro-RO"/>
    </w:rPr>
  </w:style>
  <w:style w:type="character" w:customStyle="1" w:styleId="CharChar16">
    <w:name w:val="Char Char16"/>
    <w:rsid w:val="00A46297"/>
    <w:rPr>
      <w:noProof w:val="0"/>
      <w:sz w:val="24"/>
      <w:lang w:val="ro-RO"/>
    </w:rPr>
  </w:style>
  <w:style w:type="paragraph" w:styleId="List3">
    <w:name w:val="List 3"/>
    <w:basedOn w:val="Normal"/>
    <w:semiHidden/>
    <w:rsid w:val="00A46297"/>
    <w:pPr>
      <w:suppressAutoHyphens w:val="0"/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link w:val="Closing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basedOn w:val="DefaultParagraphFont"/>
    <w:link w:val="Closing"/>
    <w:semiHidden/>
    <w:rsid w:val="00A46297"/>
    <w:rPr>
      <w:sz w:val="24"/>
      <w:szCs w:val="24"/>
      <w:lang w:val="ro-RO"/>
    </w:rPr>
  </w:style>
  <w:style w:type="character" w:customStyle="1" w:styleId="CharChar1">
    <w:name w:val="Char Char1"/>
    <w:rsid w:val="00A46297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A46297"/>
    <w:pPr>
      <w:numPr>
        <w:numId w:val="2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013564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A46297"/>
    <w:pPr>
      <w:numPr>
        <w:numId w:val="3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A46297"/>
    <w:pPr>
      <w:suppressAutoHyphens w:val="0"/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A46297"/>
    <w:pPr>
      <w:suppressAutoHyphens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link w:val="Signature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basedOn w:val="DefaultParagraphFont"/>
    <w:link w:val="Signature"/>
    <w:semiHidden/>
    <w:rsid w:val="00A46297"/>
    <w:rPr>
      <w:sz w:val="24"/>
      <w:szCs w:val="24"/>
      <w:lang w:val="ro-RO"/>
    </w:rPr>
  </w:style>
  <w:style w:type="character" w:customStyle="1" w:styleId="CharChar">
    <w:name w:val="Char Char"/>
    <w:rsid w:val="00A46297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A46297"/>
  </w:style>
  <w:style w:type="paragraph" w:customStyle="1" w:styleId="SignatureCompany">
    <w:name w:val="Signature Company"/>
    <w:basedOn w:val="Signature"/>
    <w:rsid w:val="00A46297"/>
  </w:style>
  <w:style w:type="paragraph" w:styleId="NormalIndent">
    <w:name w:val="Normal Indent"/>
    <w:basedOn w:val="Normal"/>
    <w:semiHidden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A46297"/>
  </w:style>
  <w:style w:type="character" w:customStyle="1" w:styleId="CharChar21">
    <w:name w:val="Char Char21"/>
    <w:rsid w:val="00A46297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A46297"/>
    <w:rPr>
      <w:b/>
      <w:sz w:val="28"/>
    </w:rPr>
  </w:style>
  <w:style w:type="character" w:customStyle="1" w:styleId="CharChar6">
    <w:name w:val="Char Char6"/>
    <w:rsid w:val="00A46297"/>
    <w:rPr>
      <w:noProof w:val="0"/>
      <w:sz w:val="24"/>
      <w:lang w:val="ro-RO"/>
    </w:rPr>
  </w:style>
  <w:style w:type="character" w:customStyle="1" w:styleId="CharChar5">
    <w:name w:val="Char Char5"/>
    <w:rsid w:val="00A46297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A46297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A46297"/>
    <w:rPr>
      <w:noProof w:val="0"/>
      <w:sz w:val="24"/>
      <w:lang w:val="ro-RO"/>
    </w:rPr>
  </w:style>
  <w:style w:type="character" w:customStyle="1" w:styleId="CharChar2">
    <w:name w:val="Char Char2"/>
    <w:rsid w:val="00A46297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A46297"/>
    <w:rPr>
      <w:noProof/>
      <w:sz w:val="24"/>
      <w:lang w:val="ro-RO" w:eastAsia="en-US"/>
    </w:rPr>
  </w:style>
  <w:style w:type="character" w:customStyle="1" w:styleId="A5">
    <w:name w:val="A5"/>
    <w:rsid w:val="00A46297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A46297"/>
    <w:pPr>
      <w:suppressAutoHyphens w:val="0"/>
      <w:spacing w:after="0" w:line="240" w:lineRule="auto"/>
      <w:ind w:left="75" w:right="75" w:firstLine="240"/>
    </w:pPr>
    <w:rPr>
      <w:rFonts w:ascii="Verdana" w:eastAsia="Times New Roman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A46297"/>
    <w:rPr>
      <w:rFonts w:cs="Times New Roman"/>
      <w:i/>
      <w:noProof w:val="0"/>
      <w:lang w:val="en-US" w:eastAsia="ro-RO" w:bidi="ar-SA"/>
    </w:rPr>
  </w:style>
  <w:style w:type="paragraph" w:styleId="BodyTextIndent3">
    <w:name w:val="Body Text Indent 3"/>
    <w:basedOn w:val="Normal"/>
    <w:link w:val="BodyTextIndent3Char"/>
    <w:semiHidden/>
    <w:rsid w:val="00A46297"/>
    <w:pPr>
      <w:spacing w:before="120" w:after="120" w:line="360" w:lineRule="auto"/>
      <w:ind w:left="700"/>
      <w:jc w:val="both"/>
    </w:pPr>
    <w:rPr>
      <w:rFonts w:ascii="Arial" w:eastAsia="Times New Roman" w:hAnsi="Arial" w:cs="Arial Narrow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46297"/>
    <w:rPr>
      <w:rFonts w:ascii="Arial" w:hAnsi="Arial" w:cs="Arial Narrow"/>
      <w:sz w:val="24"/>
      <w:szCs w:val="22"/>
      <w:lang w:eastAsia="ar-SA"/>
    </w:rPr>
  </w:style>
  <w:style w:type="character" w:styleId="Emphasis">
    <w:name w:val="Emphasis"/>
    <w:uiPriority w:val="20"/>
    <w:qFormat/>
    <w:rsid w:val="00A46297"/>
    <w:rPr>
      <w:i/>
      <w:iCs/>
    </w:rPr>
  </w:style>
  <w:style w:type="character" w:customStyle="1" w:styleId="apple-converted-space">
    <w:name w:val="apple-converted-space"/>
    <w:rsid w:val="00A46297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A46297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A4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46297"/>
    <w:rPr>
      <w:rFonts w:ascii="Calibri" w:eastAsia="Calibri" w:hAnsi="Calibri" w:cs="Calibri"/>
      <w:lang w:eastAsia="ar-SA"/>
    </w:rPr>
  </w:style>
  <w:style w:type="character" w:customStyle="1" w:styleId="TextnotdesubsolCaracter1">
    <w:name w:val="Text notă de subsol Caracter1"/>
    <w:uiPriority w:val="99"/>
    <w:semiHidden/>
    <w:rsid w:val="00A46297"/>
    <w:rPr>
      <w:rFonts w:ascii="Calibri" w:hAnsi="Calibri" w:cs="Arial Narrow"/>
      <w:lang w:eastAsia="ar-SA"/>
    </w:rPr>
  </w:style>
  <w:style w:type="character" w:customStyle="1" w:styleId="PlainTextChar1">
    <w:name w:val="Plain Text Char1"/>
    <w:rsid w:val="00A46297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A46297"/>
    <w:pPr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A46297"/>
    <w:pPr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A4629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A46297"/>
    <w:pPr>
      <w:spacing w:before="74"/>
    </w:pPr>
  </w:style>
  <w:style w:type="paragraph" w:customStyle="1" w:styleId="CVHeading3">
    <w:name w:val="CV Heading 3"/>
    <w:basedOn w:val="Normal"/>
    <w:next w:val="Normal"/>
    <w:rsid w:val="00A46297"/>
    <w:pPr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A4629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A4629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A46297"/>
    <w:pPr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A4629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A46297"/>
    <w:rPr>
      <w:i/>
    </w:rPr>
  </w:style>
  <w:style w:type="paragraph" w:customStyle="1" w:styleId="LevelAssessment-Heading1">
    <w:name w:val="Level Assessment - Heading 1"/>
    <w:basedOn w:val="LevelAssessment-Code"/>
    <w:rsid w:val="00A4629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A46297"/>
    <w:pPr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A4629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A46297"/>
    <w:pPr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A46297"/>
    <w:rPr>
      <w:sz w:val="4"/>
    </w:rPr>
  </w:style>
  <w:style w:type="paragraph" w:customStyle="1" w:styleId="CVNormal-FirstLine">
    <w:name w:val="CV Normal - First Line"/>
    <w:basedOn w:val="CVNormal"/>
    <w:next w:val="CVNormal"/>
    <w:rsid w:val="00A46297"/>
    <w:pPr>
      <w:spacing w:before="74"/>
    </w:pPr>
  </w:style>
  <w:style w:type="paragraph" w:customStyle="1" w:styleId="ListParagraph2">
    <w:name w:val="List Paragraph2"/>
    <w:basedOn w:val="Normal"/>
    <w:uiPriority w:val="34"/>
    <w:qFormat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A46297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A46297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A46297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A46297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rsid w:val="00A46297"/>
    <w:rPr>
      <w:rFonts w:ascii="Calibri" w:eastAsia="Calibri" w:hAnsi="Calibri" w:cs="Calibri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 w:cs="Arial Narrow"/>
      <w:sz w:val="17"/>
      <w:lang w:val="en-GB"/>
    </w:rPr>
  </w:style>
  <w:style w:type="paragraph" w:customStyle="1" w:styleId="Bulletted">
    <w:name w:val="Bulletted"/>
    <w:basedOn w:val="Normal"/>
    <w:rsid w:val="00A46297"/>
    <w:pPr>
      <w:numPr>
        <w:ilvl w:val="1"/>
        <w:numId w:val="4"/>
      </w:numPr>
      <w:tabs>
        <w:tab w:val="left" w:pos="1134"/>
      </w:tabs>
      <w:suppressAutoHyphens w:val="0"/>
      <w:spacing w:after="0" w:line="240" w:lineRule="auto"/>
    </w:pPr>
    <w:rPr>
      <w:rFonts w:ascii="LindeDaxOffice" w:eastAsia="Times New Roman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A46297"/>
    <w:rPr>
      <w:sz w:val="24"/>
      <w:szCs w:val="24"/>
      <w:lang w:val="ro-RO"/>
    </w:rPr>
  </w:style>
  <w:style w:type="character" w:customStyle="1" w:styleId="BalloonTextChar">
    <w:name w:val="Balloon Text Char"/>
    <w:link w:val="BalloonText"/>
    <w:uiPriority w:val="99"/>
    <w:rsid w:val="00A46297"/>
    <w:rPr>
      <w:rFonts w:ascii="Tahoma" w:eastAsia="Calibri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6297"/>
    <w:rPr>
      <w:rFonts w:ascii="Courier New" w:hAnsi="Courier New"/>
      <w:color w:val="000000"/>
    </w:rPr>
  </w:style>
  <w:style w:type="character" w:customStyle="1" w:styleId="Heading23">
    <w:name w:val="Heading #2 (3)_"/>
    <w:link w:val="Heading230"/>
    <w:locked/>
    <w:rsid w:val="009B5825"/>
    <w:rPr>
      <w:b/>
      <w:bCs/>
      <w:spacing w:val="4"/>
      <w:sz w:val="40"/>
      <w:szCs w:val="40"/>
      <w:shd w:val="clear" w:color="auto" w:fill="FFFFFF"/>
    </w:rPr>
  </w:style>
  <w:style w:type="paragraph" w:customStyle="1" w:styleId="Heading230">
    <w:name w:val="Heading #2 (3)"/>
    <w:basedOn w:val="Normal"/>
    <w:link w:val="Heading23"/>
    <w:rsid w:val="009B5825"/>
    <w:pPr>
      <w:widowControl w:val="0"/>
      <w:shd w:val="clear" w:color="auto" w:fill="FFFFFF"/>
      <w:suppressAutoHyphens w:val="0"/>
      <w:spacing w:before="2820" w:after="660" w:line="0" w:lineRule="atLeast"/>
      <w:outlineLvl w:val="1"/>
    </w:pPr>
    <w:rPr>
      <w:rFonts w:ascii="Times New Roman" w:eastAsia="Times New Roman" w:hAnsi="Times New Roman" w:cs="Times New Roman"/>
      <w:b/>
      <w:bCs/>
      <w:spacing w:val="4"/>
      <w:sz w:val="40"/>
      <w:szCs w:val="40"/>
      <w:lang w:eastAsia="en-US"/>
    </w:rPr>
  </w:style>
  <w:style w:type="character" w:customStyle="1" w:styleId="Bodytext11">
    <w:name w:val="Body text (11)"/>
    <w:rsid w:val="009B5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40"/>
      <w:szCs w:val="40"/>
      <w:u w:val="none"/>
      <w:effect w:val="none"/>
      <w:lang w:val="ro-RO"/>
    </w:rPr>
  </w:style>
  <w:style w:type="character" w:customStyle="1" w:styleId="Bodytext17">
    <w:name w:val="Body text (17)_"/>
    <w:link w:val="Bodytext170"/>
    <w:locked/>
    <w:rsid w:val="009B5825"/>
    <w:rPr>
      <w:rFonts w:ascii="Malgun Gothic" w:eastAsia="Malgun Gothic" w:hAnsi="Malgun Gothic" w:cs="Malgun Gothic"/>
      <w:b/>
      <w:bCs/>
      <w:i/>
      <w:iCs/>
      <w:sz w:val="13"/>
      <w:szCs w:val="13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9B5825"/>
    <w:pPr>
      <w:widowControl w:val="0"/>
      <w:shd w:val="clear" w:color="auto" w:fill="FFFFFF"/>
      <w:suppressAutoHyphens w:val="0"/>
      <w:spacing w:after="0" w:line="0" w:lineRule="atLeast"/>
    </w:pPr>
    <w:rPr>
      <w:rFonts w:ascii="Malgun Gothic" w:eastAsia="Malgun Gothic" w:hAnsi="Malgun Gothic" w:cs="Malgun Gothic"/>
      <w:b/>
      <w:bCs/>
      <w:i/>
      <w:iCs/>
      <w:sz w:val="13"/>
      <w:szCs w:val="13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7E09"/>
    <w:rPr>
      <w:rFonts w:ascii="Calibri" w:eastAsia="Calibri" w:hAnsi="Calibri" w:cs="Calibri"/>
      <w:sz w:val="22"/>
      <w:szCs w:val="22"/>
      <w:lang w:eastAsia="ar-SA"/>
    </w:rPr>
  </w:style>
  <w:style w:type="character" w:customStyle="1" w:styleId="ListParagraphChar">
    <w:name w:val="List Paragraph Char"/>
    <w:aliases w:val="Articol Char,Forth level Char,Normal bullet 2 Char,Akapit z listą BS Char,Outlines a.b.c. Char,List_Paragraph Char,Multilevel para_II Char,Akapit z lista BS Char,body 2 Char,Citation List Char,본문(내용) Char,Header bold Char"/>
    <w:link w:val="ListParagraph"/>
    <w:uiPriority w:val="34"/>
    <w:qFormat/>
    <w:locked/>
    <w:rsid w:val="00C83ACE"/>
    <w:rPr>
      <w:lang w:eastAsia="ro-RO"/>
    </w:rPr>
  </w:style>
  <w:style w:type="character" w:customStyle="1" w:styleId="FontStyle18">
    <w:name w:val="Font Style18"/>
    <w:uiPriority w:val="99"/>
    <w:rsid w:val="00254036"/>
    <w:rPr>
      <w:rFonts w:ascii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2915"/>
    <w:rPr>
      <w:color w:val="605E5C"/>
      <w:shd w:val="clear" w:color="auto" w:fill="E1DFDD"/>
    </w:rPr>
  </w:style>
  <w:style w:type="character" w:customStyle="1" w:styleId="preambul">
    <w:name w:val="preambul"/>
    <w:basedOn w:val="DefaultParagraphFont"/>
    <w:rsid w:val="00A122B0"/>
  </w:style>
  <w:style w:type="character" w:customStyle="1" w:styleId="st">
    <w:name w:val="st"/>
    <w:basedOn w:val="DefaultParagraphFont"/>
    <w:rsid w:val="0098085B"/>
  </w:style>
  <w:style w:type="character" w:customStyle="1" w:styleId="FontStyle14">
    <w:name w:val="Font Style14"/>
    <w:basedOn w:val="DefaultParagraphFont"/>
    <w:uiPriority w:val="99"/>
    <w:rsid w:val="00DF552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Normal"/>
    <w:uiPriority w:val="99"/>
    <w:rsid w:val="00DF5529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ivanesc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n.ivanescu@uai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9238-53E6-4271-96B4-7D970AD1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sgp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Windows User</cp:lastModifiedBy>
  <cp:revision>136</cp:revision>
  <cp:lastPrinted>2025-02-03T10:26:00Z</cp:lastPrinted>
  <dcterms:created xsi:type="dcterms:W3CDTF">2022-05-03T09:38:00Z</dcterms:created>
  <dcterms:modified xsi:type="dcterms:W3CDTF">2026-08-14T07:18:00Z</dcterms:modified>
</cp:coreProperties>
</file>