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A5E" w:rsidRDefault="00D12C47">
      <w:pPr>
        <w:rPr>
          <w:lang w:val="ro-RO"/>
        </w:rPr>
      </w:pPr>
      <w:proofErr w:type="spellStart"/>
      <w:r w:rsidRPr="00997DCC">
        <w:rPr>
          <w:b/>
          <w:lang w:val="en-GB"/>
        </w:rPr>
        <w:t>Raspuns</w:t>
      </w:r>
      <w:proofErr w:type="spellEnd"/>
      <w:r w:rsidRPr="00997DCC">
        <w:rPr>
          <w:b/>
          <w:lang w:val="en-GB"/>
        </w:rPr>
        <w:t xml:space="preserve"> </w:t>
      </w:r>
      <w:proofErr w:type="spellStart"/>
      <w:r w:rsidRPr="00997DCC">
        <w:rPr>
          <w:b/>
          <w:lang w:val="en-GB"/>
        </w:rPr>
        <w:t>clarificari</w:t>
      </w:r>
      <w:proofErr w:type="spellEnd"/>
      <w:r w:rsidRPr="00997DCC">
        <w:rPr>
          <w:b/>
          <w:lang w:val="en-GB"/>
        </w:rPr>
        <w:t xml:space="preserve"> </w:t>
      </w:r>
      <w:proofErr w:type="spellStart"/>
      <w:r w:rsidRPr="00997DCC">
        <w:rPr>
          <w:b/>
          <w:lang w:val="en-GB"/>
        </w:rPr>
        <w:t>pentru</w:t>
      </w:r>
      <w:proofErr w:type="spellEnd"/>
      <w:r w:rsidRPr="00997DCC">
        <w:rPr>
          <w:b/>
          <w:lang w:val="en-GB"/>
        </w:rPr>
        <w:t xml:space="preserve"> </w:t>
      </w:r>
      <w:proofErr w:type="spellStart"/>
      <w:r w:rsidRPr="00997DCC">
        <w:rPr>
          <w:b/>
          <w:lang w:val="en-GB"/>
        </w:rPr>
        <w:t>solicitarea</w:t>
      </w:r>
      <w:proofErr w:type="spellEnd"/>
      <w:r w:rsidRPr="00997DCC">
        <w:rPr>
          <w:b/>
          <w:lang w:val="en-GB"/>
        </w:rPr>
        <w:t xml:space="preserve"> de </w:t>
      </w:r>
      <w:proofErr w:type="spellStart"/>
      <w:r w:rsidRPr="00997DCC">
        <w:rPr>
          <w:b/>
          <w:lang w:val="en-GB"/>
        </w:rPr>
        <w:t>oferta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nr</w:t>
      </w:r>
      <w:proofErr w:type="spellEnd"/>
      <w:r>
        <w:rPr>
          <w:lang w:val="en-GB"/>
        </w:rPr>
        <w:t xml:space="preserve">. </w:t>
      </w:r>
      <w:r>
        <w:rPr>
          <w:lang w:val="ro-RO"/>
        </w:rPr>
        <w:t>4177/AP / 09.10.2026</w:t>
      </w:r>
      <w:r w:rsidR="00997DCC">
        <w:rPr>
          <w:lang w:val="ro-RO"/>
        </w:rPr>
        <w:t>, privind achizitia de UPS, HDD, cabluri, licente si abonamente software</w:t>
      </w:r>
    </w:p>
    <w:p w:rsidR="00D12C47" w:rsidRDefault="00D12C47">
      <w:pPr>
        <w:rPr>
          <w:lang w:val="ro-RO"/>
        </w:rPr>
      </w:pPr>
    </w:p>
    <w:p w:rsidR="00D12C47" w:rsidRDefault="00D12C47">
      <w:pPr>
        <w:rPr>
          <w:lang w:val="ro-RO"/>
        </w:rPr>
      </w:pPr>
      <w:r>
        <w:rPr>
          <w:lang w:val="ro-RO"/>
        </w:rPr>
        <w:t>Ca urmarea solicitarii de clarificari din partea unor operatori economici, transmitem urmatoarele:</w:t>
      </w:r>
    </w:p>
    <w:p w:rsidR="00D12C47" w:rsidRDefault="00D12C47">
      <w:pPr>
        <w:rPr>
          <w:lang w:val="ro-RO"/>
        </w:rPr>
      </w:pPr>
    </w:p>
    <w:p w:rsidR="00D12C47" w:rsidRDefault="00D12C47" w:rsidP="00D12C47">
      <w:pPr>
        <w:pStyle w:val="ListParagraph"/>
        <w:numPr>
          <w:ilvl w:val="0"/>
          <w:numId w:val="1"/>
        </w:numPr>
        <w:rPr>
          <w:lang w:val="en-GB"/>
        </w:rPr>
      </w:pPr>
      <w:proofErr w:type="spellStart"/>
      <w:r w:rsidRPr="00D12C47">
        <w:rPr>
          <w:lang w:val="en-GB"/>
        </w:rPr>
        <w:t>Pentru</w:t>
      </w:r>
      <w:proofErr w:type="spellEnd"/>
      <w:r w:rsidRPr="00D12C47">
        <w:rPr>
          <w:lang w:val="en-GB"/>
        </w:rPr>
        <w:t xml:space="preserve"> " </w:t>
      </w:r>
      <w:proofErr w:type="spellStart"/>
      <w:r w:rsidRPr="00D12C47">
        <w:rPr>
          <w:lang w:val="en-GB"/>
        </w:rPr>
        <w:t>Licenta</w:t>
      </w:r>
      <w:proofErr w:type="spellEnd"/>
      <w:r w:rsidRPr="00D12C47">
        <w:rPr>
          <w:lang w:val="en-GB"/>
        </w:rPr>
        <w:t xml:space="preserve"> Dell </w:t>
      </w:r>
      <w:proofErr w:type="spellStart"/>
      <w:r w:rsidRPr="00D12C47">
        <w:rPr>
          <w:lang w:val="en-GB"/>
        </w:rPr>
        <w:t>powerEdge</w:t>
      </w:r>
      <w:proofErr w:type="spellEnd"/>
      <w:r w:rsidRPr="00D12C47">
        <w:rPr>
          <w:lang w:val="en-GB"/>
        </w:rPr>
        <w:t xml:space="preserve"> R720 iDRAC7 Enterprise, </w:t>
      </w:r>
      <w:proofErr w:type="spellStart"/>
      <w:r w:rsidRPr="00D12C47">
        <w:rPr>
          <w:lang w:val="en-GB"/>
        </w:rPr>
        <w:t>pentru</w:t>
      </w:r>
      <w:proofErr w:type="spellEnd"/>
      <w:r w:rsidRPr="00D12C47">
        <w:rPr>
          <w:lang w:val="en-GB"/>
        </w:rPr>
        <w:t xml:space="preserve"> </w:t>
      </w:r>
      <w:proofErr w:type="spellStart"/>
      <w:r w:rsidRPr="00D12C47">
        <w:rPr>
          <w:lang w:val="en-GB"/>
        </w:rPr>
        <w:t>administrarea</w:t>
      </w:r>
      <w:proofErr w:type="spellEnd"/>
      <w:r w:rsidRPr="00D12C47">
        <w:rPr>
          <w:lang w:val="en-GB"/>
        </w:rPr>
        <w:t xml:space="preserve"> </w:t>
      </w:r>
      <w:proofErr w:type="spellStart"/>
      <w:r w:rsidRPr="00D12C47">
        <w:rPr>
          <w:lang w:val="en-GB"/>
        </w:rPr>
        <w:t>si</w:t>
      </w:r>
      <w:proofErr w:type="spellEnd"/>
      <w:r w:rsidRPr="00D12C47">
        <w:rPr>
          <w:lang w:val="en-GB"/>
        </w:rPr>
        <w:t xml:space="preserve"> </w:t>
      </w:r>
      <w:proofErr w:type="spellStart"/>
      <w:r w:rsidRPr="00D12C47">
        <w:rPr>
          <w:lang w:val="en-GB"/>
        </w:rPr>
        <w:t>monitorizarea</w:t>
      </w:r>
      <w:proofErr w:type="spellEnd"/>
      <w:r w:rsidRPr="00D12C47">
        <w:rPr>
          <w:lang w:val="en-GB"/>
        </w:rPr>
        <w:t xml:space="preserve"> de la </w:t>
      </w:r>
      <w:proofErr w:type="spellStart"/>
      <w:r w:rsidRPr="00D12C47">
        <w:rPr>
          <w:lang w:val="en-GB"/>
        </w:rPr>
        <w:t>distanta</w:t>
      </w:r>
      <w:proofErr w:type="spellEnd"/>
      <w:r w:rsidRPr="00D12C47">
        <w:rPr>
          <w:lang w:val="en-GB"/>
        </w:rPr>
        <w:t xml:space="preserve"> a </w:t>
      </w:r>
      <w:proofErr w:type="spellStart"/>
      <w:r w:rsidRPr="00D12C47">
        <w:rPr>
          <w:lang w:val="en-GB"/>
        </w:rPr>
        <w:t>serverului</w:t>
      </w:r>
      <w:proofErr w:type="spellEnd"/>
      <w:r w:rsidRPr="00D12C47">
        <w:rPr>
          <w:lang w:val="en-GB"/>
        </w:rPr>
        <w:t xml:space="preserve"> </w:t>
      </w:r>
      <w:proofErr w:type="spellStart"/>
      <w:r w:rsidRPr="00D12C47">
        <w:rPr>
          <w:lang w:val="en-GB"/>
        </w:rPr>
        <w:t>ce</w:t>
      </w:r>
      <w:proofErr w:type="spellEnd"/>
      <w:r w:rsidRPr="00D12C47">
        <w:rPr>
          <w:lang w:val="en-GB"/>
        </w:rPr>
        <w:t xml:space="preserve"> </w:t>
      </w:r>
      <w:proofErr w:type="spellStart"/>
      <w:r w:rsidRPr="00D12C47">
        <w:rPr>
          <w:lang w:val="en-GB"/>
        </w:rPr>
        <w:t>ofera</w:t>
      </w:r>
      <w:proofErr w:type="spellEnd"/>
      <w:r w:rsidRPr="00D12C47">
        <w:rPr>
          <w:lang w:val="en-GB"/>
        </w:rPr>
        <w:t xml:space="preserve"> </w:t>
      </w:r>
      <w:proofErr w:type="spellStart"/>
      <w:r w:rsidRPr="00D12C47">
        <w:rPr>
          <w:lang w:val="en-GB"/>
        </w:rPr>
        <w:t>acces</w:t>
      </w:r>
      <w:proofErr w:type="spellEnd"/>
      <w:r w:rsidRPr="00D12C47">
        <w:rPr>
          <w:lang w:val="en-GB"/>
        </w:rPr>
        <w:t xml:space="preserve"> </w:t>
      </w:r>
      <w:proofErr w:type="spellStart"/>
      <w:r w:rsidRPr="00D12C47">
        <w:rPr>
          <w:lang w:val="en-GB"/>
        </w:rPr>
        <w:t>complet</w:t>
      </w:r>
      <w:proofErr w:type="spellEnd"/>
      <w:r w:rsidRPr="00D12C47">
        <w:rPr>
          <w:lang w:val="en-GB"/>
        </w:rPr>
        <w:t xml:space="preserve"> remote (KVM over IP), </w:t>
      </w:r>
      <w:proofErr w:type="spellStart"/>
      <w:r w:rsidRPr="00D12C47">
        <w:rPr>
          <w:lang w:val="en-GB"/>
        </w:rPr>
        <w:t>functionalitate</w:t>
      </w:r>
      <w:proofErr w:type="spellEnd"/>
      <w:r w:rsidRPr="00D12C47">
        <w:rPr>
          <w:lang w:val="en-GB"/>
        </w:rPr>
        <w:t xml:space="preserve"> Virtual Media </w:t>
      </w:r>
      <w:proofErr w:type="spellStart"/>
      <w:r w:rsidRPr="00D12C47">
        <w:rPr>
          <w:lang w:val="en-GB"/>
        </w:rPr>
        <w:t>pentru</w:t>
      </w:r>
      <w:proofErr w:type="spellEnd"/>
      <w:r w:rsidRPr="00D12C47">
        <w:rPr>
          <w:lang w:val="en-GB"/>
        </w:rPr>
        <w:t xml:space="preserve"> </w:t>
      </w:r>
      <w:proofErr w:type="spellStart"/>
      <w:r w:rsidRPr="00D12C47">
        <w:rPr>
          <w:lang w:val="en-GB"/>
        </w:rPr>
        <w:t>instalare</w:t>
      </w:r>
      <w:proofErr w:type="spellEnd"/>
      <w:r w:rsidRPr="00D12C47">
        <w:rPr>
          <w:lang w:val="en-GB"/>
        </w:rPr>
        <w:t>/</w:t>
      </w:r>
      <w:proofErr w:type="spellStart"/>
      <w:r w:rsidRPr="00D12C47">
        <w:rPr>
          <w:lang w:val="en-GB"/>
        </w:rPr>
        <w:t>configurare</w:t>
      </w:r>
      <w:proofErr w:type="spellEnd"/>
      <w:r w:rsidRPr="00D12C47">
        <w:rPr>
          <w:lang w:val="en-GB"/>
        </w:rPr>
        <w:t xml:space="preserve">, control al </w:t>
      </w:r>
      <w:proofErr w:type="spellStart"/>
      <w:r w:rsidRPr="00D12C47">
        <w:rPr>
          <w:lang w:val="en-GB"/>
        </w:rPr>
        <w:t>alimentarii</w:t>
      </w:r>
      <w:proofErr w:type="spellEnd"/>
      <w:r w:rsidRPr="00D12C47">
        <w:rPr>
          <w:lang w:val="en-GB"/>
        </w:rPr>
        <w:t xml:space="preserve"> (power on/off/restart) </w:t>
      </w:r>
      <w:proofErr w:type="spellStart"/>
      <w:r w:rsidRPr="00D12C47">
        <w:rPr>
          <w:lang w:val="en-GB"/>
        </w:rPr>
        <w:t>si</w:t>
      </w:r>
      <w:proofErr w:type="spellEnd"/>
      <w:r w:rsidRPr="00D12C47">
        <w:rPr>
          <w:lang w:val="en-GB"/>
        </w:rPr>
        <w:t xml:space="preserve"> </w:t>
      </w:r>
      <w:proofErr w:type="spellStart"/>
      <w:r w:rsidRPr="00D12C47">
        <w:rPr>
          <w:lang w:val="en-GB"/>
        </w:rPr>
        <w:t>acces</w:t>
      </w:r>
      <w:proofErr w:type="spellEnd"/>
      <w:r w:rsidRPr="00D12C47">
        <w:rPr>
          <w:lang w:val="en-GB"/>
        </w:rPr>
        <w:t xml:space="preserve"> la </w:t>
      </w:r>
      <w:proofErr w:type="spellStart"/>
      <w:r w:rsidRPr="00D12C47">
        <w:rPr>
          <w:lang w:val="en-GB"/>
        </w:rPr>
        <w:t>loguri</w:t>
      </w:r>
      <w:proofErr w:type="spellEnd"/>
      <w:r w:rsidRPr="00D12C47">
        <w:rPr>
          <w:lang w:val="en-GB"/>
        </w:rPr>
        <w:t xml:space="preserve"> </w:t>
      </w:r>
      <w:proofErr w:type="spellStart"/>
      <w:r w:rsidRPr="00D12C47">
        <w:rPr>
          <w:lang w:val="en-GB"/>
        </w:rPr>
        <w:t>si</w:t>
      </w:r>
      <w:proofErr w:type="spellEnd"/>
      <w:r w:rsidRPr="00D12C47">
        <w:rPr>
          <w:lang w:val="en-GB"/>
        </w:rPr>
        <w:t xml:space="preserve"> </w:t>
      </w:r>
      <w:proofErr w:type="spellStart"/>
      <w:r w:rsidRPr="00D12C47">
        <w:rPr>
          <w:lang w:val="en-GB"/>
        </w:rPr>
        <w:t>monitorizare</w:t>
      </w:r>
      <w:proofErr w:type="spellEnd"/>
      <w:r w:rsidRPr="00D12C47">
        <w:rPr>
          <w:lang w:val="en-GB"/>
        </w:rPr>
        <w:t xml:space="preserve"> </w:t>
      </w:r>
      <w:proofErr w:type="spellStart"/>
      <w:r w:rsidRPr="00D12C47">
        <w:rPr>
          <w:lang w:val="en-GB"/>
        </w:rPr>
        <w:t>harware</w:t>
      </w:r>
      <w:proofErr w:type="spellEnd"/>
      <w:r w:rsidRPr="00D12C47">
        <w:rPr>
          <w:lang w:val="en-GB"/>
        </w:rPr>
        <w:t xml:space="preserve"> </w:t>
      </w:r>
      <w:proofErr w:type="spellStart"/>
      <w:r w:rsidRPr="00D12C47">
        <w:rPr>
          <w:lang w:val="en-GB"/>
        </w:rPr>
        <w:t>avansata</w:t>
      </w:r>
      <w:proofErr w:type="spellEnd"/>
      <w:r w:rsidRPr="00D12C47">
        <w:rPr>
          <w:lang w:val="en-GB"/>
        </w:rPr>
        <w:t xml:space="preserve">, independent de </w:t>
      </w:r>
      <w:proofErr w:type="spellStart"/>
      <w:r w:rsidRPr="00D12C47">
        <w:rPr>
          <w:lang w:val="en-GB"/>
        </w:rPr>
        <w:t>sistemul</w:t>
      </w:r>
      <w:proofErr w:type="spellEnd"/>
      <w:r w:rsidRPr="00D12C47">
        <w:rPr>
          <w:lang w:val="en-GB"/>
        </w:rPr>
        <w:t xml:space="preserve"> de </w:t>
      </w:r>
      <w:proofErr w:type="spellStart"/>
      <w:r w:rsidRPr="00D12C47">
        <w:rPr>
          <w:lang w:val="en-GB"/>
        </w:rPr>
        <w:t>operare</w:t>
      </w:r>
      <w:proofErr w:type="spellEnd"/>
      <w:r w:rsidRPr="00D12C47">
        <w:rPr>
          <w:lang w:val="en-GB"/>
        </w:rPr>
        <w:t xml:space="preserve">" </w:t>
      </w:r>
      <w:proofErr w:type="spellStart"/>
      <w:r w:rsidRPr="00D12C47">
        <w:rPr>
          <w:lang w:val="en-GB"/>
        </w:rPr>
        <w:t>imi</w:t>
      </w:r>
      <w:proofErr w:type="spellEnd"/>
      <w:r w:rsidRPr="00D12C47">
        <w:rPr>
          <w:lang w:val="en-GB"/>
        </w:rPr>
        <w:t xml:space="preserve"> </w:t>
      </w:r>
      <w:proofErr w:type="spellStart"/>
      <w:r w:rsidRPr="00D12C47">
        <w:rPr>
          <w:lang w:val="en-GB"/>
        </w:rPr>
        <w:t>puteti</w:t>
      </w:r>
      <w:proofErr w:type="spellEnd"/>
      <w:r w:rsidRPr="00D12C47">
        <w:rPr>
          <w:lang w:val="en-GB"/>
        </w:rPr>
        <w:t xml:space="preserve"> </w:t>
      </w:r>
      <w:proofErr w:type="spellStart"/>
      <w:r w:rsidRPr="00D12C47">
        <w:rPr>
          <w:lang w:val="en-GB"/>
        </w:rPr>
        <w:t>spune</w:t>
      </w:r>
      <w:proofErr w:type="spellEnd"/>
      <w:r w:rsidRPr="00D12C47">
        <w:rPr>
          <w:lang w:val="en-GB"/>
        </w:rPr>
        <w:t xml:space="preserve"> </w:t>
      </w:r>
      <w:proofErr w:type="spellStart"/>
      <w:r w:rsidRPr="00D12C47">
        <w:rPr>
          <w:lang w:val="en-GB"/>
        </w:rPr>
        <w:t>va</w:t>
      </w:r>
      <w:proofErr w:type="spellEnd"/>
      <w:r w:rsidRPr="00D12C47">
        <w:rPr>
          <w:lang w:val="en-GB"/>
        </w:rPr>
        <w:t xml:space="preserve"> rog serial number-</w:t>
      </w:r>
      <w:proofErr w:type="spellStart"/>
      <w:r w:rsidRPr="00D12C47">
        <w:rPr>
          <w:lang w:val="en-GB"/>
        </w:rPr>
        <w:t>ul</w:t>
      </w:r>
      <w:proofErr w:type="spellEnd"/>
      <w:r w:rsidRPr="00D12C47">
        <w:rPr>
          <w:lang w:val="en-GB"/>
        </w:rPr>
        <w:t xml:space="preserve"> </w:t>
      </w:r>
      <w:proofErr w:type="spellStart"/>
      <w:r w:rsidRPr="00D12C47">
        <w:rPr>
          <w:lang w:val="en-GB"/>
        </w:rPr>
        <w:t>echipamentului</w:t>
      </w:r>
      <w:proofErr w:type="spellEnd"/>
      <w:r w:rsidRPr="00D12C47">
        <w:rPr>
          <w:lang w:val="en-GB"/>
        </w:rPr>
        <w:t xml:space="preserve"> </w:t>
      </w:r>
      <w:proofErr w:type="spellStart"/>
      <w:r w:rsidRPr="00D12C47">
        <w:rPr>
          <w:lang w:val="en-GB"/>
        </w:rPr>
        <w:t>pe</w:t>
      </w:r>
      <w:proofErr w:type="spellEnd"/>
      <w:r w:rsidRPr="00D12C47">
        <w:rPr>
          <w:lang w:val="en-GB"/>
        </w:rPr>
        <w:t xml:space="preserve"> care se </w:t>
      </w:r>
      <w:proofErr w:type="spellStart"/>
      <w:r w:rsidRPr="00D12C47">
        <w:rPr>
          <w:lang w:val="en-GB"/>
        </w:rPr>
        <w:t>va</w:t>
      </w:r>
      <w:proofErr w:type="spellEnd"/>
      <w:r w:rsidRPr="00D12C47">
        <w:rPr>
          <w:lang w:val="en-GB"/>
        </w:rPr>
        <w:t xml:space="preserve"> </w:t>
      </w:r>
      <w:proofErr w:type="spellStart"/>
      <w:r w:rsidRPr="00D12C47">
        <w:rPr>
          <w:lang w:val="en-GB"/>
        </w:rPr>
        <w:t>folosi</w:t>
      </w:r>
      <w:proofErr w:type="spellEnd"/>
      <w:r w:rsidRPr="00D12C47">
        <w:rPr>
          <w:lang w:val="en-GB"/>
        </w:rPr>
        <w:t xml:space="preserve"> </w:t>
      </w:r>
      <w:proofErr w:type="spellStart"/>
      <w:r w:rsidRPr="00D12C47">
        <w:rPr>
          <w:lang w:val="en-GB"/>
        </w:rPr>
        <w:t>licenta</w:t>
      </w:r>
      <w:proofErr w:type="spellEnd"/>
      <w:r w:rsidRPr="00D12C47">
        <w:rPr>
          <w:lang w:val="en-GB"/>
        </w:rPr>
        <w:t>?</w:t>
      </w:r>
    </w:p>
    <w:p w:rsidR="00D12C47" w:rsidRDefault="00D12C47" w:rsidP="00D12C47">
      <w:pPr>
        <w:pStyle w:val="ListParagraph"/>
        <w:rPr>
          <w:lang w:val="en-GB"/>
        </w:rPr>
      </w:pPr>
      <w:proofErr w:type="spellStart"/>
      <w:r>
        <w:rPr>
          <w:lang w:val="en-GB"/>
        </w:rPr>
        <w:t>I</w:t>
      </w:r>
      <w:r w:rsidRPr="00D12C47">
        <w:rPr>
          <w:lang w:val="en-GB"/>
        </w:rPr>
        <w:t>mi</w:t>
      </w:r>
      <w:proofErr w:type="spellEnd"/>
      <w:r w:rsidRPr="00D12C47">
        <w:rPr>
          <w:lang w:val="en-GB"/>
        </w:rPr>
        <w:t xml:space="preserve"> </w:t>
      </w:r>
      <w:proofErr w:type="spellStart"/>
      <w:r w:rsidRPr="00D12C47">
        <w:rPr>
          <w:lang w:val="en-GB"/>
        </w:rPr>
        <w:t>puteti</w:t>
      </w:r>
      <w:proofErr w:type="spellEnd"/>
      <w:r w:rsidRPr="00D12C47">
        <w:rPr>
          <w:lang w:val="en-GB"/>
        </w:rPr>
        <w:t xml:space="preserve"> </w:t>
      </w:r>
      <w:proofErr w:type="spellStart"/>
      <w:r w:rsidRPr="00D12C47">
        <w:rPr>
          <w:lang w:val="en-GB"/>
        </w:rPr>
        <w:t>spune</w:t>
      </w:r>
      <w:proofErr w:type="spellEnd"/>
      <w:r w:rsidRPr="00D12C47">
        <w:rPr>
          <w:lang w:val="en-GB"/>
        </w:rPr>
        <w:t xml:space="preserve"> </w:t>
      </w:r>
      <w:proofErr w:type="spellStart"/>
      <w:proofErr w:type="gramStart"/>
      <w:r w:rsidRPr="00D12C47">
        <w:rPr>
          <w:lang w:val="en-GB"/>
        </w:rPr>
        <w:t>va</w:t>
      </w:r>
      <w:proofErr w:type="spellEnd"/>
      <w:proofErr w:type="gramEnd"/>
      <w:r w:rsidRPr="00D12C47">
        <w:rPr>
          <w:lang w:val="en-GB"/>
        </w:rPr>
        <w:t xml:space="preserve"> rog </w:t>
      </w:r>
      <w:r>
        <w:rPr>
          <w:lang w:val="en-GB"/>
        </w:rPr>
        <w:t>TAG</w:t>
      </w:r>
      <w:r w:rsidRPr="00D12C47">
        <w:rPr>
          <w:lang w:val="en-GB"/>
        </w:rPr>
        <w:t>-</w:t>
      </w:r>
      <w:proofErr w:type="spellStart"/>
      <w:r w:rsidRPr="00D12C47">
        <w:rPr>
          <w:lang w:val="en-GB"/>
        </w:rPr>
        <w:t>ul</w:t>
      </w:r>
      <w:proofErr w:type="spellEnd"/>
      <w:r w:rsidRPr="00D12C47">
        <w:rPr>
          <w:lang w:val="en-GB"/>
        </w:rPr>
        <w:t xml:space="preserve"> </w:t>
      </w:r>
      <w:proofErr w:type="spellStart"/>
      <w:r w:rsidRPr="00D12C47">
        <w:rPr>
          <w:lang w:val="en-GB"/>
        </w:rPr>
        <w:t>echipamentului</w:t>
      </w:r>
      <w:proofErr w:type="spellEnd"/>
      <w:r w:rsidRPr="00D12C47">
        <w:rPr>
          <w:lang w:val="en-GB"/>
        </w:rPr>
        <w:t xml:space="preserve"> </w:t>
      </w:r>
      <w:proofErr w:type="spellStart"/>
      <w:r w:rsidRPr="00D12C47">
        <w:rPr>
          <w:lang w:val="en-GB"/>
        </w:rPr>
        <w:t>pe</w:t>
      </w:r>
      <w:proofErr w:type="spellEnd"/>
      <w:r w:rsidRPr="00D12C47">
        <w:rPr>
          <w:lang w:val="en-GB"/>
        </w:rPr>
        <w:t xml:space="preserve"> care se </w:t>
      </w:r>
      <w:proofErr w:type="spellStart"/>
      <w:r w:rsidRPr="00D12C47">
        <w:rPr>
          <w:lang w:val="en-GB"/>
        </w:rPr>
        <w:t>va</w:t>
      </w:r>
      <w:proofErr w:type="spellEnd"/>
      <w:r w:rsidRPr="00D12C47">
        <w:rPr>
          <w:lang w:val="en-GB"/>
        </w:rPr>
        <w:t xml:space="preserve"> </w:t>
      </w:r>
      <w:proofErr w:type="spellStart"/>
      <w:r w:rsidRPr="00D12C47">
        <w:rPr>
          <w:lang w:val="en-GB"/>
        </w:rPr>
        <w:t>folosi</w:t>
      </w:r>
      <w:proofErr w:type="spellEnd"/>
      <w:r w:rsidRPr="00D12C47">
        <w:rPr>
          <w:lang w:val="en-GB"/>
        </w:rPr>
        <w:t xml:space="preserve"> </w:t>
      </w:r>
      <w:proofErr w:type="spellStart"/>
      <w:r w:rsidRPr="00D12C47">
        <w:rPr>
          <w:lang w:val="en-GB"/>
        </w:rPr>
        <w:t>licenta</w:t>
      </w:r>
      <w:proofErr w:type="spellEnd"/>
      <w:r w:rsidRPr="00D12C47">
        <w:rPr>
          <w:lang w:val="en-GB"/>
        </w:rPr>
        <w:t>?</w:t>
      </w:r>
    </w:p>
    <w:p w:rsidR="00D12C47" w:rsidRDefault="00D12C47" w:rsidP="00D12C47">
      <w:pPr>
        <w:pStyle w:val="ListParagraph"/>
        <w:rPr>
          <w:lang w:val="en-GB"/>
        </w:rPr>
      </w:pPr>
    </w:p>
    <w:p w:rsidR="00D12C47" w:rsidRDefault="00D12C47" w:rsidP="00D12C47">
      <w:pPr>
        <w:pStyle w:val="ListParagraph"/>
      </w:pPr>
      <w:proofErr w:type="spellStart"/>
      <w:r w:rsidRPr="00997DCC">
        <w:rPr>
          <w:b/>
          <w:lang w:val="en-GB"/>
        </w:rPr>
        <w:t>Raspuns</w:t>
      </w:r>
      <w:proofErr w:type="spellEnd"/>
      <w:r w:rsidRPr="00997DCC">
        <w:rPr>
          <w:b/>
          <w:lang w:val="en-GB"/>
        </w:rPr>
        <w:t>: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Informatiile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solicitate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pentru</w:t>
      </w:r>
      <w:proofErr w:type="spellEnd"/>
      <w:r>
        <w:rPr>
          <w:lang w:val="en-GB"/>
        </w:rPr>
        <w:t xml:space="preserve"> </w:t>
      </w:r>
      <w:proofErr w:type="spellStart"/>
      <w:r>
        <w:t>informatiile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SERVER</w:t>
      </w:r>
      <w:proofErr w:type="gramStart"/>
      <w:r>
        <w:t>  PowerEdge</w:t>
      </w:r>
      <w:proofErr w:type="gramEnd"/>
      <w:r>
        <w:t xml:space="preserve"> R720</w:t>
      </w:r>
    </w:p>
    <w:p w:rsidR="00D12C47" w:rsidRDefault="00D12C47" w:rsidP="00D12C47">
      <w:pPr>
        <w:pStyle w:val="ListParagraph"/>
        <w:rPr>
          <w:lang w:val="en-GB"/>
        </w:rPr>
      </w:pPr>
      <w:r w:rsidRPr="00D12C47">
        <w:rPr>
          <w:noProof/>
        </w:rPr>
        <w:drawing>
          <wp:inline distT="0" distB="0" distL="0" distR="0" wp14:anchorId="1956D5B0" wp14:editId="32498444">
            <wp:extent cx="5505450" cy="2076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2C47" w:rsidRDefault="00D12C47" w:rsidP="00D12C47">
      <w:pPr>
        <w:pStyle w:val="ListParagraph"/>
        <w:rPr>
          <w:lang w:val="en-GB"/>
        </w:rPr>
      </w:pPr>
    </w:p>
    <w:p w:rsidR="00D12C47" w:rsidRPr="00997DCC" w:rsidRDefault="00D12C47" w:rsidP="00D12C47">
      <w:pPr>
        <w:pStyle w:val="ListParagraph"/>
        <w:numPr>
          <w:ilvl w:val="0"/>
          <w:numId w:val="1"/>
        </w:numPr>
        <w:rPr>
          <w:lang w:val="en-GB"/>
        </w:rPr>
      </w:pPr>
      <w:proofErr w:type="spellStart"/>
      <w:r>
        <w:t>Pentru</w:t>
      </w:r>
      <w:proofErr w:type="spellEnd"/>
      <w:r>
        <w:t xml:space="preserve"> </w:t>
      </w:r>
      <w:proofErr w:type="spellStart"/>
      <w:r>
        <w:t>lotul</w:t>
      </w:r>
      <w:proofErr w:type="spellEnd"/>
      <w:r>
        <w:t xml:space="preserve"> 5, </w:t>
      </w:r>
      <w:proofErr w:type="spellStart"/>
      <w:r>
        <w:t>licentele</w:t>
      </w:r>
      <w:proofErr w:type="spellEnd"/>
      <w:r>
        <w:t xml:space="preserve"> antivirus </w:t>
      </w:r>
      <w:proofErr w:type="spellStart"/>
      <w:r>
        <w:t>solicitate</w:t>
      </w:r>
      <w:proofErr w:type="spellEnd"/>
      <w:r>
        <w:t xml:space="preserve"> </w:t>
      </w:r>
      <w:proofErr w:type="spellStart"/>
      <w:r>
        <w:t>sunt</w:t>
      </w:r>
      <w:proofErr w:type="spellEnd"/>
      <w:r>
        <w:t xml:space="preserve"> </w:t>
      </w:r>
      <w:proofErr w:type="spellStart"/>
      <w:r>
        <w:t>reinoire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activari</w:t>
      </w:r>
      <w:proofErr w:type="spellEnd"/>
      <w:r>
        <w:t xml:space="preserve"> </w:t>
      </w:r>
      <w:proofErr w:type="spellStart"/>
      <w:r>
        <w:t>noi</w:t>
      </w:r>
      <w:proofErr w:type="spellEnd"/>
      <w:r>
        <w:t>?</w:t>
      </w:r>
    </w:p>
    <w:p w:rsidR="00997DCC" w:rsidRDefault="00997DCC" w:rsidP="00997DCC">
      <w:pPr>
        <w:pStyle w:val="ListParagraph"/>
      </w:pPr>
      <w:proofErr w:type="spellStart"/>
      <w:r w:rsidRPr="00997DCC">
        <w:rPr>
          <w:b/>
        </w:rPr>
        <w:t>Raspuns</w:t>
      </w:r>
      <w:proofErr w:type="spellEnd"/>
      <w:r w:rsidRPr="00997DCC">
        <w:rPr>
          <w:b/>
        </w:rPr>
        <w:t>:</w:t>
      </w:r>
      <w:r>
        <w:t xml:space="preserve">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licente</w:t>
      </w:r>
      <w:proofErr w:type="spellEnd"/>
      <w:r>
        <w:t xml:space="preserve"> </w:t>
      </w:r>
      <w:proofErr w:type="spellStart"/>
      <w:r>
        <w:t>noi</w:t>
      </w:r>
      <w:proofErr w:type="spellEnd"/>
      <w:r>
        <w:t xml:space="preserve">.  </w:t>
      </w:r>
      <w:proofErr w:type="spellStart"/>
      <w:r>
        <w:t>Licentele</w:t>
      </w:r>
      <w:proofErr w:type="spellEnd"/>
      <w:r>
        <w:t xml:space="preserve"> </w:t>
      </w:r>
      <w:proofErr w:type="spellStart"/>
      <w:r>
        <w:t>anterioare</w:t>
      </w:r>
      <w:proofErr w:type="spellEnd"/>
      <w:r>
        <w:t xml:space="preserve"> au </w:t>
      </w:r>
      <w:proofErr w:type="spellStart"/>
      <w:r>
        <w:t>expirat</w:t>
      </w:r>
      <w:proofErr w:type="spellEnd"/>
      <w:r>
        <w:t xml:space="preserve"> din </w:t>
      </w:r>
      <w:proofErr w:type="spellStart"/>
      <w:r>
        <w:t>decembrie</w:t>
      </w:r>
      <w:proofErr w:type="spellEnd"/>
      <w:r>
        <w:t xml:space="preserve"> 2025.</w:t>
      </w:r>
    </w:p>
    <w:p w:rsidR="004C5247" w:rsidRDefault="004C5247" w:rsidP="00997DCC">
      <w:pPr>
        <w:pStyle w:val="ListParagraph"/>
        <w:rPr>
          <w:lang w:val="en-GB"/>
        </w:rPr>
      </w:pPr>
    </w:p>
    <w:p w:rsidR="004C5247" w:rsidRDefault="004C5247" w:rsidP="004C5247">
      <w:pPr>
        <w:pStyle w:val="ListParagraph"/>
        <w:numPr>
          <w:ilvl w:val="0"/>
          <w:numId w:val="1"/>
        </w:numPr>
        <w:rPr>
          <w:lang w:val="en-GB"/>
        </w:rPr>
      </w:pPr>
      <w:proofErr w:type="spellStart"/>
      <w:r>
        <w:rPr>
          <w:lang w:val="en-GB"/>
        </w:rPr>
        <w:t>Pentru</w:t>
      </w:r>
      <w:proofErr w:type="spellEnd"/>
      <w:r>
        <w:rPr>
          <w:lang w:val="en-GB"/>
        </w:rPr>
        <w:t xml:space="preserve"> lot 3, </w:t>
      </w:r>
      <w:proofErr w:type="spellStart"/>
      <w:r>
        <w:rPr>
          <w:lang w:val="en-GB"/>
        </w:rPr>
        <w:t>poz</w:t>
      </w:r>
      <w:proofErr w:type="spellEnd"/>
      <w:r>
        <w:rPr>
          <w:lang w:val="en-GB"/>
        </w:rPr>
        <w:t>. 1:</w:t>
      </w:r>
    </w:p>
    <w:p w:rsidR="004C5247" w:rsidRDefault="004C5247" w:rsidP="004C5247">
      <w:pPr>
        <w:pStyle w:val="ListParagraph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Se </w:t>
      </w:r>
      <w:proofErr w:type="spellStart"/>
      <w:r>
        <w:rPr>
          <w:lang w:val="en-GB"/>
        </w:rPr>
        <w:t>accepta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cabluri</w:t>
      </w:r>
      <w:proofErr w:type="spellEnd"/>
      <w:r>
        <w:rPr>
          <w:lang w:val="en-GB"/>
        </w:rPr>
        <w:t xml:space="preserve"> cu </w:t>
      </w:r>
      <w:proofErr w:type="spellStart"/>
      <w:r>
        <w:rPr>
          <w:lang w:val="en-GB"/>
        </w:rPr>
        <w:t>lungime</w:t>
      </w:r>
      <w:proofErr w:type="spellEnd"/>
      <w:r>
        <w:rPr>
          <w:lang w:val="en-GB"/>
        </w:rPr>
        <w:t xml:space="preserve"> de 1.8 </w:t>
      </w:r>
      <w:proofErr w:type="spellStart"/>
      <w:r>
        <w:rPr>
          <w:lang w:val="en-GB"/>
        </w:rPr>
        <w:t>metri</w:t>
      </w:r>
      <w:proofErr w:type="spellEnd"/>
      <w:r>
        <w:rPr>
          <w:lang w:val="en-GB"/>
        </w:rPr>
        <w:t>?</w:t>
      </w:r>
    </w:p>
    <w:p w:rsidR="004C5247" w:rsidRDefault="004C5247" w:rsidP="004C5247">
      <w:pPr>
        <w:pStyle w:val="ListParagraph"/>
        <w:ind w:left="1080"/>
        <w:rPr>
          <w:lang w:val="en-GB"/>
        </w:rPr>
      </w:pPr>
      <w:proofErr w:type="spellStart"/>
      <w:r>
        <w:rPr>
          <w:lang w:val="en-GB"/>
        </w:rPr>
        <w:t>Raspuns</w:t>
      </w:r>
      <w:proofErr w:type="spellEnd"/>
      <w:r>
        <w:rPr>
          <w:lang w:val="en-GB"/>
        </w:rPr>
        <w:t>: Da.</w:t>
      </w:r>
    </w:p>
    <w:p w:rsidR="004C5247" w:rsidRDefault="004C5247" w:rsidP="004C5247">
      <w:pPr>
        <w:pStyle w:val="ListParagraph"/>
        <w:ind w:left="1080"/>
        <w:rPr>
          <w:lang w:val="en-GB"/>
        </w:rPr>
      </w:pPr>
    </w:p>
    <w:p w:rsidR="004C5247" w:rsidRDefault="004C5247" w:rsidP="004C5247">
      <w:pPr>
        <w:pStyle w:val="ListParagraph"/>
        <w:numPr>
          <w:ilvl w:val="0"/>
          <w:numId w:val="2"/>
        </w:numPr>
        <w:rPr>
          <w:lang w:val="en-GB"/>
        </w:rPr>
      </w:pPr>
      <w:proofErr w:type="spellStart"/>
      <w:r>
        <w:rPr>
          <w:lang w:val="en-GB"/>
        </w:rPr>
        <w:t>Avand</w:t>
      </w:r>
      <w:proofErr w:type="spellEnd"/>
      <w:r>
        <w:rPr>
          <w:lang w:val="en-GB"/>
        </w:rPr>
        <w:t xml:space="preserve"> in </w:t>
      </w:r>
      <w:proofErr w:type="spellStart"/>
      <w:r>
        <w:rPr>
          <w:lang w:val="en-GB"/>
        </w:rPr>
        <w:t>vedere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sectiunea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solicitata</w:t>
      </w:r>
      <w:proofErr w:type="spellEnd"/>
      <w:r>
        <w:rPr>
          <w:lang w:val="en-GB"/>
        </w:rPr>
        <w:t xml:space="preserve"> a </w:t>
      </w:r>
      <w:proofErr w:type="spellStart"/>
      <w:r>
        <w:rPr>
          <w:lang w:val="en-GB"/>
        </w:rPr>
        <w:t>cablului</w:t>
      </w:r>
      <w:proofErr w:type="spellEnd"/>
      <w:r>
        <w:rPr>
          <w:lang w:val="en-GB"/>
        </w:rPr>
        <w:t xml:space="preserve">, </w:t>
      </w:r>
      <w:proofErr w:type="spellStart"/>
      <w:proofErr w:type="gramStart"/>
      <w:r>
        <w:rPr>
          <w:lang w:val="en-GB"/>
        </w:rPr>
        <w:t>va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rugam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confirmati</w:t>
      </w:r>
      <w:proofErr w:type="spellEnd"/>
      <w:r>
        <w:rPr>
          <w:lang w:val="en-GB"/>
        </w:rPr>
        <w:t xml:space="preserve"> ca </w:t>
      </w:r>
      <w:proofErr w:type="spellStart"/>
      <w:r>
        <w:rPr>
          <w:lang w:val="en-GB"/>
        </w:rPr>
        <w:t>acestea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vor</w:t>
      </w:r>
      <w:proofErr w:type="spellEnd"/>
      <w:r>
        <w:rPr>
          <w:lang w:val="en-GB"/>
        </w:rPr>
        <w:t xml:space="preserve"> fi </w:t>
      </w:r>
      <w:proofErr w:type="spellStart"/>
      <w:r>
        <w:rPr>
          <w:lang w:val="en-GB"/>
        </w:rPr>
        <w:t>utilizate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pentru</w:t>
      </w:r>
      <w:proofErr w:type="spellEnd"/>
      <w:r>
        <w:rPr>
          <w:lang w:val="en-GB"/>
        </w:rPr>
        <w:t xml:space="preserve"> un </w:t>
      </w:r>
      <w:proofErr w:type="spellStart"/>
      <w:r>
        <w:rPr>
          <w:lang w:val="en-GB"/>
        </w:rPr>
        <w:t>consum</w:t>
      </w:r>
      <w:proofErr w:type="spellEnd"/>
      <w:r>
        <w:rPr>
          <w:lang w:val="en-GB"/>
        </w:rPr>
        <w:t xml:space="preserve"> de maxim 10A.</w:t>
      </w:r>
    </w:p>
    <w:p w:rsidR="004C5247" w:rsidRDefault="004C5247" w:rsidP="004C5247">
      <w:pPr>
        <w:pStyle w:val="ListParagraph"/>
        <w:ind w:left="1080"/>
        <w:rPr>
          <w:lang w:val="en-GB"/>
        </w:rPr>
      </w:pPr>
      <w:proofErr w:type="spellStart"/>
      <w:r>
        <w:rPr>
          <w:lang w:val="en-GB"/>
        </w:rPr>
        <w:t>Raspuns</w:t>
      </w:r>
      <w:proofErr w:type="spellEnd"/>
      <w:r>
        <w:rPr>
          <w:lang w:val="en-GB"/>
        </w:rPr>
        <w:t xml:space="preserve">:  Da, </w:t>
      </w:r>
      <w:proofErr w:type="spellStart"/>
      <w:r>
        <w:t>consumul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de maxim 10A</w:t>
      </w:r>
      <w:r>
        <w:t>.</w:t>
      </w:r>
      <w:bookmarkStart w:id="0" w:name="_GoBack"/>
      <w:bookmarkEnd w:id="0"/>
    </w:p>
    <w:p w:rsidR="004C5247" w:rsidRPr="00D12C47" w:rsidRDefault="004C5247" w:rsidP="00997DCC">
      <w:pPr>
        <w:pStyle w:val="ListParagraph"/>
        <w:rPr>
          <w:lang w:val="en-GB"/>
        </w:rPr>
      </w:pPr>
    </w:p>
    <w:sectPr w:rsidR="004C5247" w:rsidRPr="00D12C47" w:rsidSect="00997DCC">
      <w:headerReference w:type="first" r:id="rId8"/>
      <w:pgSz w:w="11906" w:h="16838" w:code="9"/>
      <w:pgMar w:top="1530" w:right="720" w:bottom="720" w:left="1530" w:header="274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0625" w:rsidRDefault="00A40625" w:rsidP="00997DCC">
      <w:pPr>
        <w:spacing w:after="0" w:line="240" w:lineRule="auto"/>
      </w:pPr>
      <w:r>
        <w:separator/>
      </w:r>
    </w:p>
  </w:endnote>
  <w:endnote w:type="continuationSeparator" w:id="0">
    <w:p w:rsidR="00A40625" w:rsidRDefault="00A40625" w:rsidP="00997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0625" w:rsidRDefault="00A40625" w:rsidP="00997DCC">
      <w:pPr>
        <w:spacing w:after="0" w:line="240" w:lineRule="auto"/>
      </w:pPr>
      <w:r>
        <w:separator/>
      </w:r>
    </w:p>
  </w:footnote>
  <w:footnote w:type="continuationSeparator" w:id="0">
    <w:p w:rsidR="00A40625" w:rsidRDefault="00A40625" w:rsidP="00997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DCC" w:rsidRDefault="00997DCC">
    <w:pPr>
      <w:pStyle w:val="Header"/>
    </w:pPr>
    <w:r w:rsidRPr="00C423C5">
      <w:rPr>
        <w:noProof/>
        <w:color w:val="000000"/>
      </w:rPr>
      <w:drawing>
        <wp:inline distT="0" distB="0" distL="0" distR="0">
          <wp:extent cx="5845810" cy="767808"/>
          <wp:effectExtent l="0" t="0" r="254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5810" cy="7678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F328D5"/>
    <w:multiLevelType w:val="hybridMultilevel"/>
    <w:tmpl w:val="4C48EE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3D55A6"/>
    <w:multiLevelType w:val="hybridMultilevel"/>
    <w:tmpl w:val="5F9C6AFC"/>
    <w:lvl w:ilvl="0" w:tplc="F37210AE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C47"/>
    <w:rsid w:val="00040AFA"/>
    <w:rsid w:val="000C5F7C"/>
    <w:rsid w:val="00121DF1"/>
    <w:rsid w:val="004C5247"/>
    <w:rsid w:val="004D12F1"/>
    <w:rsid w:val="0052292F"/>
    <w:rsid w:val="00557A5E"/>
    <w:rsid w:val="005F01FB"/>
    <w:rsid w:val="00997DCC"/>
    <w:rsid w:val="00A40625"/>
    <w:rsid w:val="00D12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705E7E3-5F7A-448B-A446-D65D03D34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2C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97D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7DCC"/>
  </w:style>
  <w:style w:type="paragraph" w:styleId="Footer">
    <w:name w:val="footer"/>
    <w:basedOn w:val="Normal"/>
    <w:link w:val="FooterChar"/>
    <w:uiPriority w:val="99"/>
    <w:unhideWhenUsed/>
    <w:rsid w:val="00997D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7D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2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</dc:creator>
  <cp:keywords/>
  <dc:description/>
  <cp:lastModifiedBy>SAP</cp:lastModifiedBy>
  <cp:revision>2</cp:revision>
  <dcterms:created xsi:type="dcterms:W3CDTF">2026-10-14T06:32:00Z</dcterms:created>
  <dcterms:modified xsi:type="dcterms:W3CDTF">2026-10-14T06:58:00Z</dcterms:modified>
</cp:coreProperties>
</file>