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E1C037" w14:textId="693D1464" w:rsidR="00F116B1" w:rsidRPr="00C16364" w:rsidRDefault="00CF3E37" w:rsidP="00F94D2E">
      <w:pPr>
        <w:tabs>
          <w:tab w:val="left" w:pos="720"/>
        </w:tabs>
        <w:rPr>
          <w:b/>
          <w:sz w:val="20"/>
          <w:szCs w:val="20"/>
          <w:lang w:val="ro-RO"/>
        </w:rPr>
      </w:pPr>
      <w:r w:rsidRPr="0056262A">
        <w:rPr>
          <w:sz w:val="20"/>
          <w:szCs w:val="20"/>
          <w:lang w:val="ro-RO"/>
        </w:rPr>
        <w:t xml:space="preserve">Nr. </w:t>
      </w:r>
      <w:r w:rsidR="00AD0700">
        <w:rPr>
          <w:sz w:val="20"/>
          <w:szCs w:val="20"/>
          <w:lang w:val="ro-RO"/>
        </w:rPr>
        <w:t>4252</w:t>
      </w:r>
      <w:r w:rsidR="00BA0AC6" w:rsidRPr="0056262A">
        <w:rPr>
          <w:sz w:val="20"/>
          <w:szCs w:val="20"/>
          <w:lang w:val="ro-RO"/>
        </w:rPr>
        <w:t>/AP/</w:t>
      </w:r>
      <w:r w:rsidR="00AD0700">
        <w:rPr>
          <w:sz w:val="20"/>
          <w:szCs w:val="20"/>
          <w:lang w:val="ro-RO"/>
        </w:rPr>
        <w:t>14.10</w:t>
      </w:r>
      <w:r w:rsidR="00CD4DF8" w:rsidRPr="0056262A">
        <w:rPr>
          <w:sz w:val="20"/>
          <w:szCs w:val="20"/>
          <w:lang w:val="ro-RO"/>
        </w:rPr>
        <w:t>.2026</w:t>
      </w:r>
    </w:p>
    <w:p w14:paraId="34E34325" w14:textId="77777777" w:rsidR="003F058B" w:rsidRPr="00C16364" w:rsidRDefault="003F058B" w:rsidP="00CD4DF8">
      <w:pPr>
        <w:pStyle w:val="DefaultText1"/>
        <w:rPr>
          <w:b/>
          <w:sz w:val="20"/>
          <w:lang w:val="fr-FR"/>
        </w:rPr>
      </w:pPr>
    </w:p>
    <w:p w14:paraId="4038BB4C" w14:textId="0D93B0F8" w:rsidR="00B735E1" w:rsidRPr="003F058B" w:rsidRDefault="0026020E" w:rsidP="003F058B">
      <w:pPr>
        <w:pStyle w:val="DefaultText1"/>
        <w:jc w:val="center"/>
        <w:rPr>
          <w:b/>
          <w:sz w:val="20"/>
          <w:lang w:val="fr-FR"/>
        </w:rPr>
      </w:pPr>
      <w:r w:rsidRPr="00C16364">
        <w:rPr>
          <w:b/>
          <w:sz w:val="20"/>
          <w:lang w:val="fr-FR"/>
        </w:rPr>
        <w:t xml:space="preserve">SOLICITARE </w:t>
      </w:r>
      <w:proofErr w:type="gramStart"/>
      <w:r w:rsidRPr="00C16364">
        <w:rPr>
          <w:b/>
          <w:sz w:val="20"/>
          <w:lang w:val="fr-FR"/>
        </w:rPr>
        <w:t xml:space="preserve">DE </w:t>
      </w:r>
      <w:r w:rsidR="00B05FC0" w:rsidRPr="00C16364">
        <w:rPr>
          <w:b/>
          <w:sz w:val="20"/>
          <w:lang w:val="fr-FR"/>
        </w:rPr>
        <w:t>OFERTĂ</w:t>
      </w:r>
      <w:proofErr w:type="gramEnd"/>
    </w:p>
    <w:p w14:paraId="0AF5B324" w14:textId="77777777" w:rsidR="00DB4CF1" w:rsidRPr="00C16364" w:rsidRDefault="00DB4CF1" w:rsidP="00366CD7">
      <w:pPr>
        <w:pStyle w:val="DefaultText1"/>
        <w:jc w:val="center"/>
        <w:rPr>
          <w:sz w:val="20"/>
          <w:lang w:val="fr-FR"/>
        </w:rPr>
      </w:pPr>
    </w:p>
    <w:p w14:paraId="72C9394C" w14:textId="31EC402E" w:rsidR="00461102" w:rsidRPr="00CD4DF8" w:rsidRDefault="00461102" w:rsidP="00CD4DF8">
      <w:pPr>
        <w:spacing w:line="276" w:lineRule="auto"/>
        <w:ind w:firstLine="720"/>
        <w:jc w:val="both"/>
        <w:rPr>
          <w:sz w:val="20"/>
          <w:szCs w:val="20"/>
          <w:lang w:val="ro-RO"/>
        </w:rPr>
      </w:pPr>
      <w:r w:rsidRPr="00C16364">
        <w:rPr>
          <w:sz w:val="20"/>
          <w:szCs w:val="20"/>
          <w:lang w:val="ro-RO"/>
        </w:rPr>
        <w:t>În vederea achiziţionării prin cumpărare directă</w:t>
      </w:r>
      <w:r w:rsidR="0041150D" w:rsidRPr="00C16364">
        <w:rPr>
          <w:sz w:val="20"/>
          <w:szCs w:val="20"/>
          <w:lang w:val="ro-RO"/>
        </w:rPr>
        <w:t xml:space="preserve"> a titlurilor de carte</w:t>
      </w:r>
      <w:r w:rsidRPr="00C16364">
        <w:rPr>
          <w:sz w:val="20"/>
          <w:szCs w:val="20"/>
          <w:lang w:val="ro-RO"/>
        </w:rPr>
        <w:t xml:space="preserve"> menţionate mai jos, vă solicităm ca până la data de</w:t>
      </w:r>
      <w:r w:rsidR="009D4078" w:rsidRPr="00C16364">
        <w:rPr>
          <w:sz w:val="20"/>
          <w:szCs w:val="20"/>
          <w:lang w:val="ro-RO"/>
        </w:rPr>
        <w:t xml:space="preserve"> </w:t>
      </w:r>
      <w:r w:rsidR="00AD0700">
        <w:rPr>
          <w:b/>
          <w:sz w:val="20"/>
          <w:szCs w:val="20"/>
          <w:lang w:val="ro-RO"/>
        </w:rPr>
        <w:t>21.10</w:t>
      </w:r>
      <w:r w:rsidR="00C16364" w:rsidRPr="004A6F9A">
        <w:rPr>
          <w:b/>
          <w:sz w:val="20"/>
          <w:szCs w:val="20"/>
          <w:lang w:val="ro-RO"/>
        </w:rPr>
        <w:t>.2026</w:t>
      </w:r>
      <w:r w:rsidR="00A7086A" w:rsidRPr="004A6F9A">
        <w:rPr>
          <w:b/>
          <w:sz w:val="20"/>
          <w:szCs w:val="20"/>
          <w:lang w:val="ro-RO"/>
        </w:rPr>
        <w:t>,</w:t>
      </w:r>
      <w:r w:rsidR="00A7086A" w:rsidRPr="00C16364">
        <w:rPr>
          <w:b/>
          <w:sz w:val="20"/>
          <w:szCs w:val="20"/>
          <w:lang w:val="ro-RO"/>
        </w:rPr>
        <w:t xml:space="preserve"> inclusiv</w:t>
      </w:r>
      <w:r w:rsidR="008D5721" w:rsidRPr="00CD4DF8">
        <w:rPr>
          <w:b/>
          <w:sz w:val="20"/>
          <w:szCs w:val="20"/>
          <w:lang w:val="ro-RO"/>
        </w:rPr>
        <w:t xml:space="preserve">, </w:t>
      </w:r>
      <w:r w:rsidRPr="00CD4DF8">
        <w:rPr>
          <w:sz w:val="20"/>
          <w:szCs w:val="20"/>
          <w:lang w:val="ro-RO"/>
        </w:rPr>
        <w:t>să ne transmiteţi oferta de preţ</w:t>
      </w:r>
      <w:r w:rsidR="00D050A9" w:rsidRPr="00CD4DF8">
        <w:rPr>
          <w:sz w:val="20"/>
          <w:szCs w:val="20"/>
          <w:lang w:val="ro-RO"/>
        </w:rPr>
        <w:t xml:space="preserve"> </w:t>
      </w:r>
      <w:r w:rsidR="007455F6" w:rsidRPr="00CD4DF8">
        <w:rPr>
          <w:sz w:val="20"/>
          <w:szCs w:val="20"/>
          <w:lang w:val="ro-RO"/>
        </w:rPr>
        <w:t xml:space="preserve">la adresa de e-mail </w:t>
      </w:r>
      <w:r w:rsidR="00CD4DF8" w:rsidRPr="00CD4DF8">
        <w:rPr>
          <w:b/>
          <w:sz w:val="20"/>
          <w:szCs w:val="20"/>
          <w:lang w:val="ro-RO"/>
        </w:rPr>
        <w:t>gabriela.cretu</w:t>
      </w:r>
      <w:r w:rsidR="007455F6" w:rsidRPr="00CD4DF8">
        <w:rPr>
          <w:b/>
          <w:sz w:val="20"/>
          <w:szCs w:val="20"/>
          <w:lang w:val="ro-RO"/>
        </w:rPr>
        <w:t>@uaic.ro</w:t>
      </w:r>
      <w:r w:rsidR="007455F6" w:rsidRPr="00CD4DF8">
        <w:rPr>
          <w:sz w:val="20"/>
          <w:szCs w:val="20"/>
          <w:lang w:val="ro-RO"/>
        </w:rPr>
        <w:t xml:space="preserve"> .</w:t>
      </w:r>
      <w:r w:rsidR="00747353" w:rsidRPr="00CD4DF8">
        <w:rPr>
          <w:sz w:val="20"/>
          <w:szCs w:val="20"/>
          <w:lang w:val="ro-RO"/>
        </w:rPr>
        <w:t xml:space="preserve"> </w:t>
      </w:r>
      <w:r w:rsidRPr="00CD4DF8">
        <w:rPr>
          <w:sz w:val="20"/>
          <w:szCs w:val="20"/>
          <w:lang w:val="ro-RO"/>
        </w:rPr>
        <w:t xml:space="preserve"> </w:t>
      </w:r>
    </w:p>
    <w:p w14:paraId="74A9A4CB" w14:textId="36F616FA" w:rsidR="000515F2" w:rsidRDefault="00CF1039" w:rsidP="00CD4DF8">
      <w:pPr>
        <w:tabs>
          <w:tab w:val="left" w:pos="720"/>
        </w:tabs>
        <w:spacing w:line="276" w:lineRule="auto"/>
        <w:jc w:val="both"/>
        <w:rPr>
          <w:b/>
          <w:sz w:val="20"/>
          <w:szCs w:val="20"/>
          <w:lang w:val="ro-RO"/>
        </w:rPr>
      </w:pPr>
      <w:r w:rsidRPr="00CD4DF8">
        <w:rPr>
          <w:sz w:val="20"/>
          <w:szCs w:val="20"/>
          <w:lang w:val="ro-RO"/>
        </w:rPr>
        <w:tab/>
      </w:r>
      <w:r w:rsidR="00B67D73" w:rsidRPr="00CD4DF8">
        <w:rPr>
          <w:sz w:val="20"/>
          <w:szCs w:val="20"/>
          <w:lang w:val="ro-RO"/>
        </w:rPr>
        <w:t>În ofertă vor fi incluse toate cheltuielile ce ţin de livra</w:t>
      </w:r>
      <w:r w:rsidR="0024198E" w:rsidRPr="00CD4DF8">
        <w:rPr>
          <w:sz w:val="20"/>
          <w:szCs w:val="20"/>
          <w:lang w:val="ro-RO"/>
        </w:rPr>
        <w:t>rea acestora</w:t>
      </w:r>
      <w:r w:rsidR="00A95377" w:rsidRPr="00CD4DF8">
        <w:rPr>
          <w:b/>
          <w:sz w:val="20"/>
          <w:szCs w:val="20"/>
          <w:lang w:val="ro-RO"/>
        </w:rPr>
        <w:t xml:space="preserve"> la </w:t>
      </w:r>
      <w:r w:rsidR="00BE2F91" w:rsidRPr="00CD4DF8">
        <w:rPr>
          <w:b/>
          <w:sz w:val="20"/>
          <w:szCs w:val="20"/>
          <w:lang w:val="ro-RO"/>
        </w:rPr>
        <w:t>Magazia Centrala a UAIC IASI, Camin C 5, Strada Titu Maiorescu, nr. 7-9</w:t>
      </w:r>
      <w:r w:rsidR="0024198E" w:rsidRPr="00CD4DF8">
        <w:rPr>
          <w:b/>
          <w:sz w:val="20"/>
          <w:szCs w:val="20"/>
          <w:lang w:val="ro-RO"/>
        </w:rPr>
        <w:t xml:space="preserve"> </w:t>
      </w:r>
      <w:r w:rsidR="00266E94" w:rsidRPr="00CD4DF8">
        <w:rPr>
          <w:b/>
          <w:sz w:val="20"/>
          <w:szCs w:val="20"/>
          <w:lang w:val="ro-RO"/>
        </w:rPr>
        <w:t xml:space="preserve">. </w:t>
      </w:r>
      <w:r w:rsidR="00B67D73" w:rsidRPr="00CD4DF8">
        <w:rPr>
          <w:sz w:val="20"/>
          <w:szCs w:val="20"/>
          <w:lang w:val="ro-RO"/>
        </w:rPr>
        <w:t xml:space="preserve">Se va preciza </w:t>
      </w:r>
      <w:r w:rsidR="00B67D73" w:rsidRPr="000515F2">
        <w:rPr>
          <w:b/>
          <w:sz w:val="20"/>
          <w:szCs w:val="20"/>
          <w:u w:val="single"/>
          <w:lang w:val="ro-RO"/>
        </w:rPr>
        <w:t>preţul în lei, fără TVA</w:t>
      </w:r>
      <w:r w:rsidR="000515F2" w:rsidRPr="000515F2">
        <w:rPr>
          <w:b/>
          <w:sz w:val="20"/>
          <w:szCs w:val="20"/>
          <w:u w:val="single"/>
          <w:lang w:val="ro-RO"/>
        </w:rPr>
        <w:t xml:space="preserve"> cu 2 zecimale</w:t>
      </w:r>
      <w:r w:rsidR="00B67D73" w:rsidRPr="00CD4DF8">
        <w:rPr>
          <w:sz w:val="20"/>
          <w:szCs w:val="20"/>
          <w:lang w:val="ro-RO"/>
        </w:rPr>
        <w:t xml:space="preserve">, precum </w:t>
      </w:r>
      <w:proofErr w:type="spellStart"/>
      <w:r w:rsidR="00B67D73" w:rsidRPr="00CD4DF8">
        <w:rPr>
          <w:sz w:val="20"/>
          <w:szCs w:val="20"/>
          <w:lang w:val="ro-RO"/>
        </w:rPr>
        <w:t>şi</w:t>
      </w:r>
      <w:proofErr w:type="spellEnd"/>
      <w:r w:rsidR="00B67D73" w:rsidRPr="00CD4DF8">
        <w:rPr>
          <w:sz w:val="20"/>
          <w:szCs w:val="20"/>
          <w:lang w:val="ro-RO"/>
        </w:rPr>
        <w:t xml:space="preserve"> </w:t>
      </w:r>
      <w:r w:rsidR="00B67D73" w:rsidRPr="00CD4DF8">
        <w:rPr>
          <w:b/>
          <w:sz w:val="20"/>
          <w:szCs w:val="20"/>
          <w:lang w:val="ro-RO"/>
        </w:rPr>
        <w:t xml:space="preserve">termenul </w:t>
      </w:r>
      <w:r w:rsidR="00CC52E8" w:rsidRPr="00CD4DF8">
        <w:rPr>
          <w:b/>
          <w:sz w:val="20"/>
          <w:szCs w:val="20"/>
          <w:lang w:val="ro-RO"/>
        </w:rPr>
        <w:t xml:space="preserve">maxim </w:t>
      </w:r>
      <w:r w:rsidR="00B67D73" w:rsidRPr="00CD4DF8">
        <w:rPr>
          <w:b/>
          <w:sz w:val="20"/>
          <w:szCs w:val="20"/>
          <w:lang w:val="ro-RO"/>
        </w:rPr>
        <w:t>de livrare</w:t>
      </w:r>
      <w:r w:rsidR="00BA4775" w:rsidRPr="00CD4DF8">
        <w:rPr>
          <w:b/>
          <w:sz w:val="20"/>
          <w:szCs w:val="20"/>
          <w:lang w:val="ro-RO"/>
        </w:rPr>
        <w:t>.</w:t>
      </w:r>
      <w:r w:rsidR="006D7676" w:rsidRPr="00CD4DF8">
        <w:rPr>
          <w:b/>
          <w:sz w:val="20"/>
          <w:szCs w:val="20"/>
          <w:lang w:val="ro-RO"/>
        </w:rPr>
        <w:t xml:space="preserve"> </w:t>
      </w:r>
    </w:p>
    <w:p w14:paraId="2B24044C" w14:textId="1A525AF6" w:rsidR="000515F2" w:rsidRPr="00CD4DF8" w:rsidRDefault="000515F2" w:rsidP="00CD4DF8">
      <w:pPr>
        <w:tabs>
          <w:tab w:val="left" w:pos="720"/>
        </w:tabs>
        <w:spacing w:line="276" w:lineRule="auto"/>
        <w:jc w:val="both"/>
        <w:rPr>
          <w:b/>
          <w:sz w:val="20"/>
          <w:szCs w:val="20"/>
          <w:lang w:val="ro-RO"/>
        </w:rPr>
      </w:pPr>
      <w:r>
        <w:rPr>
          <w:b/>
          <w:sz w:val="20"/>
          <w:szCs w:val="20"/>
          <w:lang w:val="ro-RO"/>
        </w:rPr>
        <w:t xml:space="preserve">               Reducerea acordata </w:t>
      </w:r>
      <w:proofErr w:type="spellStart"/>
      <w:r>
        <w:rPr>
          <w:b/>
          <w:sz w:val="20"/>
          <w:szCs w:val="20"/>
          <w:lang w:val="ro-RO"/>
        </w:rPr>
        <w:t>optional</w:t>
      </w:r>
      <w:proofErr w:type="spellEnd"/>
      <w:r>
        <w:rPr>
          <w:b/>
          <w:sz w:val="20"/>
          <w:szCs w:val="20"/>
          <w:lang w:val="ro-RO"/>
        </w:rPr>
        <w:t xml:space="preserve"> pentru titlurile din solicitarea de oferta se va </w:t>
      </w:r>
      <w:proofErr w:type="spellStart"/>
      <w:r>
        <w:rPr>
          <w:b/>
          <w:sz w:val="20"/>
          <w:szCs w:val="20"/>
          <w:lang w:val="ro-RO"/>
        </w:rPr>
        <w:t>regasi</w:t>
      </w:r>
      <w:proofErr w:type="spellEnd"/>
      <w:r>
        <w:rPr>
          <w:b/>
          <w:sz w:val="20"/>
          <w:szCs w:val="20"/>
          <w:lang w:val="ro-RO"/>
        </w:rPr>
        <w:t xml:space="preserve"> in </w:t>
      </w:r>
      <w:proofErr w:type="spellStart"/>
      <w:r>
        <w:rPr>
          <w:b/>
          <w:sz w:val="20"/>
          <w:szCs w:val="20"/>
          <w:lang w:val="ro-RO"/>
        </w:rPr>
        <w:t>pretul</w:t>
      </w:r>
      <w:proofErr w:type="spellEnd"/>
      <w:r w:rsidR="00B01C76">
        <w:rPr>
          <w:b/>
          <w:sz w:val="20"/>
          <w:szCs w:val="20"/>
          <w:lang w:val="ro-RO"/>
        </w:rPr>
        <w:t xml:space="preserve"> </w:t>
      </w:r>
      <w:proofErr w:type="spellStart"/>
      <w:r w:rsidR="00B01C76">
        <w:rPr>
          <w:b/>
          <w:sz w:val="20"/>
          <w:szCs w:val="20"/>
          <w:lang w:val="ro-RO"/>
        </w:rPr>
        <w:t>fiecarui</w:t>
      </w:r>
      <w:proofErr w:type="spellEnd"/>
      <w:r w:rsidR="00B01C76">
        <w:rPr>
          <w:b/>
          <w:sz w:val="20"/>
          <w:szCs w:val="20"/>
          <w:lang w:val="ro-RO"/>
        </w:rPr>
        <w:t xml:space="preserve"> titlu</w:t>
      </w:r>
    </w:p>
    <w:p w14:paraId="47C135D4" w14:textId="19DC4BE4" w:rsidR="00D73851" w:rsidRPr="00CD4DF8" w:rsidRDefault="00D73851" w:rsidP="00CD4DF8">
      <w:pPr>
        <w:tabs>
          <w:tab w:val="left" w:pos="720"/>
        </w:tabs>
        <w:spacing w:line="276" w:lineRule="auto"/>
        <w:jc w:val="both"/>
        <w:rPr>
          <w:i/>
          <w:sz w:val="20"/>
          <w:szCs w:val="20"/>
          <w:lang w:val="ro-RO"/>
        </w:rPr>
      </w:pPr>
    </w:p>
    <w:tbl>
      <w:tblPr>
        <w:tblW w:w="9895" w:type="dxa"/>
        <w:tblLayout w:type="fixed"/>
        <w:tblLook w:val="04A0" w:firstRow="1" w:lastRow="0" w:firstColumn="1" w:lastColumn="0" w:noHBand="0" w:noVBand="1"/>
      </w:tblPr>
      <w:tblGrid>
        <w:gridCol w:w="461"/>
        <w:gridCol w:w="6104"/>
        <w:gridCol w:w="660"/>
        <w:gridCol w:w="960"/>
        <w:gridCol w:w="1080"/>
        <w:gridCol w:w="630"/>
      </w:tblGrid>
      <w:tr w:rsidR="00AD0700" w:rsidRPr="00AD0700" w14:paraId="5860B62E" w14:textId="77777777" w:rsidTr="00AD0700">
        <w:trPr>
          <w:trHeight w:val="765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3E0A1" w14:textId="77777777" w:rsidR="00AD0700" w:rsidRPr="00AD0700" w:rsidRDefault="00AD0700" w:rsidP="00AD070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AD0700">
              <w:rPr>
                <w:color w:val="000000"/>
                <w:sz w:val="18"/>
                <w:szCs w:val="18"/>
              </w:rPr>
              <w:t>Nr</w:t>
            </w:r>
            <w:proofErr w:type="spellEnd"/>
            <w:proofErr w:type="gramStart"/>
            <w:r w:rsidRPr="00AD0700">
              <w:rPr>
                <w:color w:val="000000"/>
                <w:sz w:val="18"/>
                <w:szCs w:val="18"/>
              </w:rPr>
              <w:t>.</w:t>
            </w:r>
            <w:proofErr w:type="gramEnd"/>
            <w:r w:rsidRPr="00AD0700">
              <w:rPr>
                <w:color w:val="000000"/>
                <w:sz w:val="18"/>
                <w:szCs w:val="18"/>
              </w:rPr>
              <w:br/>
            </w:r>
            <w:proofErr w:type="spellStart"/>
            <w:r w:rsidRPr="00AD0700">
              <w:rPr>
                <w:color w:val="000000"/>
                <w:sz w:val="18"/>
                <w:szCs w:val="18"/>
              </w:rPr>
              <w:t>crt</w:t>
            </w:r>
            <w:proofErr w:type="spellEnd"/>
            <w:r w:rsidRPr="00AD0700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6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D5B9A" w14:textId="77777777" w:rsidR="00AD0700" w:rsidRPr="00AD0700" w:rsidRDefault="00AD0700" w:rsidP="00AD0700">
            <w:pPr>
              <w:spacing w:line="276" w:lineRule="auto"/>
              <w:rPr>
                <w:color w:val="000000"/>
                <w:sz w:val="18"/>
                <w:szCs w:val="18"/>
              </w:rPr>
            </w:pPr>
            <w:proofErr w:type="spellStart"/>
            <w:r w:rsidRPr="00AD0700">
              <w:rPr>
                <w:color w:val="000000"/>
                <w:sz w:val="18"/>
                <w:szCs w:val="18"/>
              </w:rPr>
              <w:t>Denumire</w:t>
            </w:r>
            <w:proofErr w:type="spellEnd"/>
            <w:r w:rsidRPr="00AD0700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D0700">
              <w:rPr>
                <w:color w:val="000000"/>
                <w:sz w:val="18"/>
                <w:szCs w:val="18"/>
              </w:rPr>
              <w:t>produs</w:t>
            </w:r>
            <w:proofErr w:type="spellEnd"/>
            <w:r w:rsidRPr="00AD0700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D0700">
              <w:rPr>
                <w:color w:val="000000"/>
                <w:sz w:val="18"/>
                <w:szCs w:val="18"/>
              </w:rPr>
              <w:t>solicitat</w:t>
            </w:r>
            <w:proofErr w:type="spellEnd"/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FF7FD" w14:textId="77777777" w:rsidR="00AD0700" w:rsidRPr="00AD0700" w:rsidRDefault="00AD0700" w:rsidP="00AD070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AD0700">
              <w:rPr>
                <w:color w:val="000000"/>
                <w:sz w:val="18"/>
                <w:szCs w:val="18"/>
              </w:rPr>
              <w:t xml:space="preserve">um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984F7" w14:textId="77777777" w:rsidR="00AD0700" w:rsidRPr="00AD0700" w:rsidRDefault="00AD0700" w:rsidP="00AD070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AD0700">
              <w:rPr>
                <w:color w:val="000000"/>
                <w:sz w:val="18"/>
                <w:szCs w:val="18"/>
              </w:rPr>
              <w:t>cantitate</w:t>
            </w:r>
            <w:proofErr w:type="spellEnd"/>
            <w:r w:rsidRPr="00AD0700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EF2B0" w14:textId="77777777" w:rsidR="00AD0700" w:rsidRPr="00AD0700" w:rsidRDefault="00AD0700" w:rsidP="00AD070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AD0700">
              <w:rPr>
                <w:color w:val="000000"/>
                <w:sz w:val="18"/>
                <w:szCs w:val="18"/>
              </w:rPr>
              <w:t>pret</w:t>
            </w:r>
            <w:proofErr w:type="spellEnd"/>
            <w:r w:rsidRPr="00AD0700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D0700">
              <w:rPr>
                <w:color w:val="000000"/>
                <w:sz w:val="18"/>
                <w:szCs w:val="18"/>
              </w:rPr>
              <w:t>unitar</w:t>
            </w:r>
            <w:proofErr w:type="spellEnd"/>
            <w:r w:rsidRPr="00AD0700">
              <w:rPr>
                <w:color w:val="000000"/>
                <w:sz w:val="18"/>
                <w:szCs w:val="18"/>
              </w:rPr>
              <w:t xml:space="preserve"> </w:t>
            </w:r>
            <w:r w:rsidRPr="00AD0700">
              <w:rPr>
                <w:color w:val="000000"/>
                <w:sz w:val="18"/>
                <w:szCs w:val="18"/>
              </w:rPr>
              <w:br/>
            </w:r>
            <w:proofErr w:type="spellStart"/>
            <w:r w:rsidRPr="00AD0700">
              <w:rPr>
                <w:color w:val="000000"/>
                <w:sz w:val="18"/>
                <w:szCs w:val="18"/>
              </w:rPr>
              <w:t>fara</w:t>
            </w:r>
            <w:proofErr w:type="spellEnd"/>
            <w:r w:rsidRPr="00AD0700">
              <w:rPr>
                <w:color w:val="000000"/>
                <w:sz w:val="18"/>
                <w:szCs w:val="18"/>
              </w:rPr>
              <w:t xml:space="preserve"> TVA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1268C" w14:textId="77777777" w:rsidR="00AD0700" w:rsidRPr="00AD0700" w:rsidRDefault="00AD0700" w:rsidP="00AD070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AD0700">
              <w:rPr>
                <w:color w:val="000000"/>
                <w:sz w:val="18"/>
                <w:szCs w:val="18"/>
              </w:rPr>
              <w:t>cota</w:t>
            </w:r>
            <w:proofErr w:type="spellEnd"/>
            <w:r w:rsidRPr="00AD0700">
              <w:rPr>
                <w:color w:val="000000"/>
                <w:sz w:val="18"/>
                <w:szCs w:val="18"/>
              </w:rPr>
              <w:t xml:space="preserve"> </w:t>
            </w:r>
            <w:r w:rsidRPr="00AD0700">
              <w:rPr>
                <w:color w:val="000000"/>
                <w:sz w:val="18"/>
                <w:szCs w:val="18"/>
              </w:rPr>
              <w:br/>
              <w:t>TVA</w:t>
            </w:r>
          </w:p>
        </w:tc>
      </w:tr>
      <w:tr w:rsidR="00AD0700" w:rsidRPr="00AD0700" w14:paraId="2C7E6319" w14:textId="77777777" w:rsidTr="00AD0700">
        <w:trPr>
          <w:trHeight w:val="1680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9DD14" w14:textId="77777777" w:rsidR="00AD0700" w:rsidRPr="00AD0700" w:rsidRDefault="00AD0700" w:rsidP="00AD070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AD0700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6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2FDFD" w14:textId="77777777" w:rsidR="00AD0700" w:rsidRPr="00AD0700" w:rsidRDefault="00AD0700" w:rsidP="00AD0700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AD0700">
              <w:rPr>
                <w:b/>
                <w:bCs/>
                <w:color w:val="000000"/>
                <w:sz w:val="18"/>
                <w:szCs w:val="18"/>
              </w:rPr>
              <w:t>International Human Rights Law: A Treatise</w:t>
            </w:r>
            <w:r w:rsidRPr="00AD0700">
              <w:rPr>
                <w:color w:val="000000"/>
                <w:sz w:val="18"/>
                <w:szCs w:val="18"/>
              </w:rPr>
              <w:br/>
            </w:r>
            <w:proofErr w:type="spellStart"/>
            <w:r w:rsidRPr="00AD0700">
              <w:rPr>
                <w:color w:val="000000"/>
                <w:sz w:val="18"/>
                <w:szCs w:val="18"/>
              </w:rPr>
              <w:t>Ludovic</w:t>
            </w:r>
            <w:proofErr w:type="spellEnd"/>
            <w:r w:rsidRPr="00AD0700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D0700">
              <w:rPr>
                <w:color w:val="000000"/>
                <w:sz w:val="18"/>
                <w:szCs w:val="18"/>
              </w:rPr>
              <w:t>Hennebel</w:t>
            </w:r>
            <w:proofErr w:type="spellEnd"/>
            <w:r w:rsidRPr="00AD0700">
              <w:rPr>
                <w:color w:val="000000"/>
                <w:sz w:val="18"/>
                <w:szCs w:val="18"/>
              </w:rPr>
              <w:t xml:space="preserve">, Helene </w:t>
            </w:r>
            <w:proofErr w:type="spellStart"/>
            <w:r w:rsidRPr="00AD0700">
              <w:rPr>
                <w:color w:val="000000"/>
                <w:sz w:val="18"/>
                <w:szCs w:val="18"/>
              </w:rPr>
              <w:t>Tigroudja</w:t>
            </w:r>
            <w:proofErr w:type="spellEnd"/>
            <w:r w:rsidRPr="00AD0700">
              <w:rPr>
                <w:color w:val="000000"/>
                <w:sz w:val="18"/>
                <w:szCs w:val="18"/>
              </w:rPr>
              <w:br/>
              <w:t>Cambridge University Press 2025</w:t>
            </w:r>
            <w:r w:rsidRPr="00AD0700">
              <w:rPr>
                <w:color w:val="000000"/>
                <w:sz w:val="18"/>
                <w:szCs w:val="18"/>
              </w:rPr>
              <w:br/>
              <w:t>ISBN: 9781108485210</w:t>
            </w:r>
            <w:r w:rsidRPr="00AD0700">
              <w:rPr>
                <w:color w:val="000000"/>
                <w:sz w:val="18"/>
                <w:szCs w:val="18"/>
              </w:rPr>
              <w:br/>
            </w:r>
            <w:r w:rsidRPr="00AD0700">
              <w:rPr>
                <w:color w:val="000000"/>
                <w:sz w:val="18"/>
                <w:szCs w:val="18"/>
              </w:rPr>
              <w:br/>
              <w:t xml:space="preserve">https://www.wildy.com/isbn/9781108485210/international-human-rights-law-a-treatise-cambridge-university-press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6B5D0" w14:textId="77777777" w:rsidR="00AD0700" w:rsidRPr="00AD0700" w:rsidRDefault="00AD0700" w:rsidP="00AD070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AD0700">
              <w:rPr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9E3C6" w14:textId="77777777" w:rsidR="00AD0700" w:rsidRPr="00AD0700" w:rsidRDefault="00AD0700" w:rsidP="00AD070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AD0700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3FC65" w14:textId="77777777" w:rsidR="00AD0700" w:rsidRPr="00AD0700" w:rsidRDefault="00AD0700" w:rsidP="00AD070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AD070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683E2" w14:textId="77777777" w:rsidR="00AD0700" w:rsidRPr="00AD0700" w:rsidRDefault="00AD0700" w:rsidP="00AD070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AD0700">
              <w:rPr>
                <w:color w:val="000000"/>
                <w:sz w:val="18"/>
                <w:szCs w:val="18"/>
              </w:rPr>
              <w:t> </w:t>
            </w:r>
          </w:p>
        </w:tc>
      </w:tr>
      <w:tr w:rsidR="00AD0700" w:rsidRPr="00AD0700" w14:paraId="51B10297" w14:textId="77777777" w:rsidTr="00AD0700">
        <w:trPr>
          <w:trHeight w:val="2160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C8270" w14:textId="77777777" w:rsidR="00AD0700" w:rsidRPr="00AD0700" w:rsidRDefault="00AD0700" w:rsidP="00AD070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AD0700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6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4B9B0" w14:textId="77777777" w:rsidR="00AD0700" w:rsidRPr="00AD0700" w:rsidRDefault="00AD0700" w:rsidP="00AD0700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AD0700">
              <w:rPr>
                <w:b/>
                <w:color w:val="000000"/>
                <w:sz w:val="18"/>
                <w:szCs w:val="18"/>
              </w:rPr>
              <w:t>Theory and Practice of the European Convention on Human Rights, 5th edition</w:t>
            </w:r>
            <w:r w:rsidRPr="00AD0700">
              <w:rPr>
                <w:color w:val="000000"/>
                <w:sz w:val="18"/>
                <w:szCs w:val="18"/>
              </w:rPr>
              <w:br/>
              <w:t xml:space="preserve">Pieter van </w:t>
            </w:r>
            <w:proofErr w:type="spellStart"/>
            <w:r w:rsidRPr="00AD0700">
              <w:rPr>
                <w:color w:val="000000"/>
                <w:sz w:val="18"/>
                <w:szCs w:val="18"/>
              </w:rPr>
              <w:t>Dijk</w:t>
            </w:r>
            <w:proofErr w:type="spellEnd"/>
            <w:r w:rsidRPr="00AD0700">
              <w:rPr>
                <w:color w:val="000000"/>
                <w:sz w:val="18"/>
                <w:szCs w:val="18"/>
              </w:rPr>
              <w:t xml:space="preserve">, Fried van Hoof, Arjen van Rijn, Leo </w:t>
            </w:r>
            <w:proofErr w:type="spellStart"/>
            <w:r w:rsidRPr="00AD0700">
              <w:rPr>
                <w:color w:val="000000"/>
                <w:sz w:val="18"/>
                <w:szCs w:val="18"/>
              </w:rPr>
              <w:t>Zwaak</w:t>
            </w:r>
            <w:proofErr w:type="spellEnd"/>
            <w:r w:rsidRPr="00AD0700">
              <w:rPr>
                <w:color w:val="000000"/>
                <w:sz w:val="18"/>
                <w:szCs w:val="18"/>
              </w:rPr>
              <w:br/>
            </w:r>
            <w:proofErr w:type="spellStart"/>
            <w:r w:rsidRPr="00AD0700">
              <w:rPr>
                <w:color w:val="000000"/>
                <w:sz w:val="18"/>
                <w:szCs w:val="18"/>
              </w:rPr>
              <w:t>Larcier</w:t>
            </w:r>
            <w:proofErr w:type="spellEnd"/>
            <w:r w:rsidRPr="00AD0700">
              <w:rPr>
                <w:color w:val="000000"/>
                <w:sz w:val="18"/>
                <w:szCs w:val="18"/>
              </w:rPr>
              <w:t xml:space="preserve"> 2018</w:t>
            </w:r>
            <w:r w:rsidRPr="00AD0700">
              <w:rPr>
                <w:color w:val="000000"/>
                <w:sz w:val="18"/>
                <w:szCs w:val="18"/>
              </w:rPr>
              <w:br/>
              <w:t>ISBN: 9781780684949</w:t>
            </w:r>
            <w:r w:rsidRPr="00AD0700">
              <w:rPr>
                <w:color w:val="000000"/>
                <w:sz w:val="18"/>
                <w:szCs w:val="18"/>
              </w:rPr>
              <w:br/>
            </w:r>
            <w:r w:rsidRPr="00AD0700">
              <w:rPr>
                <w:color w:val="000000"/>
                <w:sz w:val="18"/>
                <w:szCs w:val="18"/>
              </w:rPr>
              <w:br/>
              <w:t xml:space="preserve">https://www.larcier-intersentia.com/en/theory-practice-the-european-convention-human-rights-5th-edition-9781780684949.html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454DA" w14:textId="77777777" w:rsidR="00AD0700" w:rsidRPr="00AD0700" w:rsidRDefault="00AD0700" w:rsidP="00AD070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AD0700">
              <w:rPr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806B7" w14:textId="77777777" w:rsidR="00AD0700" w:rsidRPr="00AD0700" w:rsidRDefault="00AD0700" w:rsidP="00AD070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AD0700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66197" w14:textId="77777777" w:rsidR="00AD0700" w:rsidRPr="00AD0700" w:rsidRDefault="00AD0700" w:rsidP="00AD070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AD070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A9FCC" w14:textId="77777777" w:rsidR="00AD0700" w:rsidRPr="00AD0700" w:rsidRDefault="00AD0700" w:rsidP="00AD070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AD0700">
              <w:rPr>
                <w:color w:val="000000"/>
                <w:sz w:val="18"/>
                <w:szCs w:val="18"/>
              </w:rPr>
              <w:t> </w:t>
            </w:r>
          </w:p>
        </w:tc>
      </w:tr>
      <w:tr w:rsidR="00AD0700" w:rsidRPr="00AD0700" w14:paraId="0B3621DE" w14:textId="77777777" w:rsidTr="00AD0700">
        <w:trPr>
          <w:trHeight w:val="1920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D3E83" w14:textId="77777777" w:rsidR="00AD0700" w:rsidRPr="00AD0700" w:rsidRDefault="00AD0700" w:rsidP="00AD070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AD0700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6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3F166" w14:textId="54C1339F" w:rsidR="00AD0700" w:rsidRPr="00AD0700" w:rsidRDefault="00AD0700" w:rsidP="00AD0700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AD0700">
              <w:rPr>
                <w:b/>
                <w:color w:val="000000"/>
                <w:sz w:val="18"/>
                <w:szCs w:val="18"/>
              </w:rPr>
              <w:t>Advanced Introduction to</w:t>
            </w:r>
            <w:r w:rsidRPr="00AD0700">
              <w:rPr>
                <w:b/>
                <w:color w:val="000000"/>
                <w:sz w:val="18"/>
                <w:szCs w:val="18"/>
              </w:rPr>
              <w:t xml:space="preserve"> International Human Rights Law </w:t>
            </w:r>
            <w:r w:rsidRPr="00AD0700">
              <w:rPr>
                <w:b/>
                <w:color w:val="000000"/>
                <w:sz w:val="18"/>
                <w:szCs w:val="18"/>
              </w:rPr>
              <w:t>2nd edition</w:t>
            </w:r>
            <w:r w:rsidRPr="00AD0700">
              <w:rPr>
                <w:b/>
                <w:color w:val="000000"/>
                <w:sz w:val="18"/>
                <w:szCs w:val="18"/>
              </w:rPr>
              <w:br/>
            </w:r>
            <w:r w:rsidRPr="00AD0700">
              <w:rPr>
                <w:color w:val="000000"/>
                <w:sz w:val="18"/>
                <w:szCs w:val="18"/>
              </w:rPr>
              <w:t>Dinah L. Shelton</w:t>
            </w:r>
            <w:r w:rsidRPr="00AD0700">
              <w:rPr>
                <w:color w:val="000000"/>
                <w:sz w:val="18"/>
                <w:szCs w:val="18"/>
              </w:rPr>
              <w:br/>
              <w:t>Edward Elgar Publishing 2020</w:t>
            </w:r>
            <w:r w:rsidRPr="00AD0700">
              <w:rPr>
                <w:color w:val="000000"/>
                <w:sz w:val="18"/>
                <w:szCs w:val="18"/>
              </w:rPr>
              <w:br/>
              <w:t>ISBN: 9781839103209</w:t>
            </w:r>
            <w:r w:rsidRPr="00AD0700">
              <w:rPr>
                <w:color w:val="000000"/>
                <w:sz w:val="18"/>
                <w:szCs w:val="18"/>
              </w:rPr>
              <w:br/>
            </w:r>
            <w:r w:rsidRPr="00AD0700">
              <w:rPr>
                <w:color w:val="000000"/>
                <w:sz w:val="18"/>
                <w:szCs w:val="18"/>
              </w:rPr>
              <w:br/>
              <w:t xml:space="preserve">https://www.e-elgar.com/shop/gbp/advanced-introduction-to-international-human-rights-law-9781839103209.html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0864F" w14:textId="77777777" w:rsidR="00AD0700" w:rsidRPr="00AD0700" w:rsidRDefault="00AD0700" w:rsidP="00AD070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AD0700">
              <w:rPr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D5DA3" w14:textId="77777777" w:rsidR="00AD0700" w:rsidRPr="00AD0700" w:rsidRDefault="00AD0700" w:rsidP="00AD070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AD0700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E275B" w14:textId="77777777" w:rsidR="00AD0700" w:rsidRPr="00AD0700" w:rsidRDefault="00AD0700" w:rsidP="00AD070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AD070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8B28B" w14:textId="77777777" w:rsidR="00AD0700" w:rsidRPr="00AD0700" w:rsidRDefault="00AD0700" w:rsidP="00AD070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AD0700">
              <w:rPr>
                <w:color w:val="000000"/>
                <w:sz w:val="18"/>
                <w:szCs w:val="18"/>
              </w:rPr>
              <w:t> </w:t>
            </w:r>
          </w:p>
        </w:tc>
      </w:tr>
      <w:tr w:rsidR="00AD0700" w:rsidRPr="00AD0700" w14:paraId="5223E383" w14:textId="77777777" w:rsidTr="00AD0700">
        <w:trPr>
          <w:trHeight w:val="1920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DEAEF" w14:textId="77777777" w:rsidR="00AD0700" w:rsidRPr="00AD0700" w:rsidRDefault="00AD0700" w:rsidP="00AD070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AD0700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6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AAFE3" w14:textId="77777777" w:rsidR="00AD0700" w:rsidRPr="00AD0700" w:rsidRDefault="00AD0700" w:rsidP="00AD0700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AD0700">
              <w:rPr>
                <w:b/>
                <w:color w:val="000000"/>
                <w:sz w:val="18"/>
                <w:szCs w:val="18"/>
              </w:rPr>
              <w:t>Law of the European Convention on Human Rights</w:t>
            </w:r>
            <w:r w:rsidRPr="00AD0700">
              <w:rPr>
                <w:b/>
                <w:color w:val="000000"/>
                <w:sz w:val="18"/>
                <w:szCs w:val="18"/>
              </w:rPr>
              <w:br/>
            </w:r>
            <w:r w:rsidRPr="00AD0700">
              <w:rPr>
                <w:color w:val="000000"/>
                <w:sz w:val="18"/>
                <w:szCs w:val="18"/>
              </w:rPr>
              <w:t>David Harris, Michael O'Boyle, Ed Bates, and Carla M. Buckley</w:t>
            </w:r>
            <w:r w:rsidRPr="00AD0700">
              <w:rPr>
                <w:color w:val="000000"/>
                <w:sz w:val="18"/>
                <w:szCs w:val="18"/>
              </w:rPr>
              <w:br/>
              <w:t>Oxford University Press 2023</w:t>
            </w:r>
            <w:r w:rsidRPr="00AD0700">
              <w:rPr>
                <w:color w:val="000000"/>
                <w:sz w:val="18"/>
                <w:szCs w:val="18"/>
              </w:rPr>
              <w:br/>
              <w:t>ISBN: 9780198862000</w:t>
            </w:r>
            <w:r w:rsidRPr="00AD0700">
              <w:rPr>
                <w:color w:val="000000"/>
                <w:sz w:val="18"/>
                <w:szCs w:val="18"/>
              </w:rPr>
              <w:br/>
            </w:r>
            <w:r w:rsidRPr="00AD0700">
              <w:rPr>
                <w:color w:val="000000"/>
                <w:sz w:val="18"/>
                <w:szCs w:val="18"/>
              </w:rPr>
              <w:br/>
              <w:t>https://global.oup.com/ukhe/product/harris-oboyle-and-warbrick-law-of-the-european-convention-on-human-rights-9780198862000?cc=ro&amp;lang=en&amp;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A61DE" w14:textId="77777777" w:rsidR="00AD0700" w:rsidRPr="00AD0700" w:rsidRDefault="00AD0700" w:rsidP="00AD070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AD0700">
              <w:rPr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969A7" w14:textId="77777777" w:rsidR="00AD0700" w:rsidRPr="00AD0700" w:rsidRDefault="00AD0700" w:rsidP="00AD070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AD0700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6E3A3" w14:textId="77777777" w:rsidR="00AD0700" w:rsidRPr="00AD0700" w:rsidRDefault="00AD0700" w:rsidP="00AD070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AD070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7D85A" w14:textId="77777777" w:rsidR="00AD0700" w:rsidRPr="00AD0700" w:rsidRDefault="00AD0700" w:rsidP="00AD070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AD0700">
              <w:rPr>
                <w:color w:val="000000"/>
                <w:sz w:val="18"/>
                <w:szCs w:val="18"/>
              </w:rPr>
              <w:t> </w:t>
            </w:r>
          </w:p>
        </w:tc>
      </w:tr>
      <w:tr w:rsidR="00AD0700" w:rsidRPr="00AD0700" w14:paraId="7241881C" w14:textId="77777777" w:rsidTr="00AD0700">
        <w:trPr>
          <w:trHeight w:val="2160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C0B3B" w14:textId="77777777" w:rsidR="00AD0700" w:rsidRPr="00AD0700" w:rsidRDefault="00AD0700" w:rsidP="00AD070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AD0700">
              <w:rPr>
                <w:color w:val="000000"/>
                <w:sz w:val="18"/>
                <w:szCs w:val="18"/>
              </w:rPr>
              <w:lastRenderedPageBreak/>
              <w:t>5</w:t>
            </w:r>
          </w:p>
        </w:tc>
        <w:tc>
          <w:tcPr>
            <w:tcW w:w="6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6447D" w14:textId="77777777" w:rsidR="00AD0700" w:rsidRPr="00AD0700" w:rsidRDefault="00AD0700" w:rsidP="00AD0700">
            <w:pPr>
              <w:spacing w:line="276" w:lineRule="auto"/>
              <w:rPr>
                <w:b/>
                <w:color w:val="000000"/>
                <w:sz w:val="18"/>
                <w:szCs w:val="18"/>
              </w:rPr>
            </w:pPr>
            <w:r w:rsidRPr="00AD0700">
              <w:rPr>
                <w:b/>
                <w:color w:val="000000"/>
                <w:sz w:val="18"/>
                <w:szCs w:val="18"/>
              </w:rPr>
              <w:t xml:space="preserve">Jacobs, White, and </w:t>
            </w:r>
            <w:proofErr w:type="spellStart"/>
            <w:r w:rsidRPr="00AD0700">
              <w:rPr>
                <w:b/>
                <w:color w:val="000000"/>
                <w:sz w:val="18"/>
                <w:szCs w:val="18"/>
              </w:rPr>
              <w:t>Ovey</w:t>
            </w:r>
            <w:proofErr w:type="spellEnd"/>
            <w:r w:rsidRPr="00AD0700">
              <w:rPr>
                <w:b/>
                <w:color w:val="000000"/>
                <w:sz w:val="18"/>
                <w:szCs w:val="18"/>
              </w:rPr>
              <w:t>: The European Convention on Human Rights.</w:t>
            </w:r>
          </w:p>
          <w:p w14:paraId="25A7ACD4" w14:textId="26DE2E34" w:rsidR="00AD0700" w:rsidRPr="00AD0700" w:rsidRDefault="00AD0700" w:rsidP="00AD0700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AD0700">
              <w:rPr>
                <w:b/>
                <w:color w:val="000000"/>
                <w:sz w:val="18"/>
                <w:szCs w:val="18"/>
              </w:rPr>
              <w:t>Eighth Edition</w:t>
            </w:r>
            <w:r w:rsidRPr="00AD0700">
              <w:rPr>
                <w:color w:val="000000"/>
                <w:sz w:val="18"/>
                <w:szCs w:val="18"/>
              </w:rPr>
              <w:br/>
              <w:t xml:space="preserve">Bernadette Rainey, Pamela McCormick, and Clare </w:t>
            </w:r>
            <w:proofErr w:type="spellStart"/>
            <w:r w:rsidRPr="00AD0700">
              <w:rPr>
                <w:color w:val="000000"/>
                <w:sz w:val="18"/>
                <w:szCs w:val="18"/>
              </w:rPr>
              <w:t>Ovey</w:t>
            </w:r>
            <w:proofErr w:type="spellEnd"/>
            <w:r w:rsidRPr="00AD0700">
              <w:rPr>
                <w:color w:val="000000"/>
                <w:sz w:val="18"/>
                <w:szCs w:val="18"/>
              </w:rPr>
              <w:br/>
              <w:t>Oxford University Press 2020</w:t>
            </w:r>
            <w:r w:rsidRPr="00AD0700">
              <w:rPr>
                <w:color w:val="000000"/>
                <w:sz w:val="18"/>
                <w:szCs w:val="18"/>
              </w:rPr>
              <w:br/>
              <w:t>ISBN: 9780198847137</w:t>
            </w:r>
            <w:r w:rsidRPr="00AD0700">
              <w:rPr>
                <w:color w:val="000000"/>
                <w:sz w:val="18"/>
                <w:szCs w:val="18"/>
              </w:rPr>
              <w:br/>
            </w:r>
            <w:r w:rsidRPr="00AD0700">
              <w:rPr>
                <w:color w:val="000000"/>
                <w:sz w:val="18"/>
                <w:szCs w:val="18"/>
              </w:rPr>
              <w:br/>
              <w:t>global.oup.com/academic/product/jacobs-white-and-ovey-the-european-convention-on-human-rights-9780198847137?cc=ro&amp;lang=en&amp;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E050D" w14:textId="77777777" w:rsidR="00AD0700" w:rsidRPr="00AD0700" w:rsidRDefault="00AD0700" w:rsidP="00AD070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AD0700">
              <w:rPr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49ADD" w14:textId="77777777" w:rsidR="00AD0700" w:rsidRPr="00AD0700" w:rsidRDefault="00AD0700" w:rsidP="00AD070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AD0700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5F3A5" w14:textId="77777777" w:rsidR="00AD0700" w:rsidRPr="00AD0700" w:rsidRDefault="00AD0700" w:rsidP="00AD070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AD070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0AEDF" w14:textId="77777777" w:rsidR="00AD0700" w:rsidRPr="00AD0700" w:rsidRDefault="00AD0700" w:rsidP="00AD070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AD0700">
              <w:rPr>
                <w:color w:val="000000"/>
                <w:sz w:val="18"/>
                <w:szCs w:val="18"/>
              </w:rPr>
              <w:t> </w:t>
            </w:r>
          </w:p>
        </w:tc>
      </w:tr>
      <w:tr w:rsidR="00AD0700" w:rsidRPr="00AD0700" w14:paraId="61BEA358" w14:textId="77777777" w:rsidTr="00AD0700">
        <w:trPr>
          <w:trHeight w:val="1664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F97FA" w14:textId="77777777" w:rsidR="00AD0700" w:rsidRPr="00AD0700" w:rsidRDefault="00AD0700" w:rsidP="00AD070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AD0700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6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62AC4" w14:textId="77777777" w:rsidR="00AD0700" w:rsidRPr="00AD0700" w:rsidRDefault="00AD0700" w:rsidP="00AD0700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AD0700">
              <w:rPr>
                <w:b/>
                <w:color w:val="000000"/>
                <w:sz w:val="18"/>
                <w:szCs w:val="18"/>
              </w:rPr>
              <w:t>International Human Rights Law and Practice. Fourth edition</w:t>
            </w:r>
            <w:r w:rsidRPr="00AD0700">
              <w:rPr>
                <w:b/>
                <w:color w:val="000000"/>
                <w:sz w:val="18"/>
                <w:szCs w:val="18"/>
              </w:rPr>
              <w:br/>
            </w:r>
            <w:proofErr w:type="spellStart"/>
            <w:r w:rsidRPr="00AD0700">
              <w:rPr>
                <w:color w:val="000000"/>
                <w:sz w:val="18"/>
                <w:szCs w:val="18"/>
              </w:rPr>
              <w:t>Ilias</w:t>
            </w:r>
            <w:proofErr w:type="spellEnd"/>
            <w:r w:rsidRPr="00AD0700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D0700">
              <w:rPr>
                <w:color w:val="000000"/>
                <w:sz w:val="18"/>
                <w:szCs w:val="18"/>
              </w:rPr>
              <w:t>Bantekas</w:t>
            </w:r>
            <w:proofErr w:type="spellEnd"/>
            <w:r w:rsidRPr="00AD0700">
              <w:rPr>
                <w:color w:val="000000"/>
                <w:sz w:val="18"/>
                <w:szCs w:val="18"/>
              </w:rPr>
              <w:t xml:space="preserve"> &amp; Lutz </w:t>
            </w:r>
            <w:proofErr w:type="spellStart"/>
            <w:r w:rsidRPr="00AD0700">
              <w:rPr>
                <w:color w:val="000000"/>
                <w:sz w:val="18"/>
                <w:szCs w:val="18"/>
              </w:rPr>
              <w:t>Oette</w:t>
            </w:r>
            <w:proofErr w:type="spellEnd"/>
            <w:r w:rsidRPr="00AD0700">
              <w:rPr>
                <w:color w:val="000000"/>
                <w:sz w:val="18"/>
                <w:szCs w:val="18"/>
              </w:rPr>
              <w:br/>
              <w:t>Cambridge University Press 2024</w:t>
            </w:r>
            <w:r w:rsidRPr="00AD0700">
              <w:rPr>
                <w:color w:val="000000"/>
                <w:sz w:val="18"/>
                <w:szCs w:val="18"/>
              </w:rPr>
              <w:br/>
              <w:t>ISBN: 9781009306379</w:t>
            </w:r>
            <w:r w:rsidRPr="00AD0700">
              <w:rPr>
                <w:color w:val="000000"/>
                <w:sz w:val="18"/>
                <w:szCs w:val="18"/>
              </w:rPr>
              <w:br/>
            </w:r>
            <w:r w:rsidRPr="00AD0700">
              <w:rPr>
                <w:color w:val="000000"/>
                <w:sz w:val="18"/>
                <w:szCs w:val="18"/>
              </w:rPr>
              <w:br/>
              <w:t xml:space="preserve">https://www.worldofbooks.com/en-gb/products/books-international-human-rights-law-and-practice-by-ilias-bantekas#NLS9781009306379 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3459D" w14:textId="77777777" w:rsidR="00AD0700" w:rsidRPr="00AD0700" w:rsidRDefault="00AD0700" w:rsidP="00AD070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AD0700">
              <w:rPr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2A2E0" w14:textId="77777777" w:rsidR="00AD0700" w:rsidRPr="00AD0700" w:rsidRDefault="00AD0700" w:rsidP="00AD070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AD0700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F5B8B" w14:textId="77777777" w:rsidR="00AD0700" w:rsidRPr="00AD0700" w:rsidRDefault="00AD0700" w:rsidP="00AD070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AD070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7BA30" w14:textId="77777777" w:rsidR="00AD0700" w:rsidRPr="00AD0700" w:rsidRDefault="00AD0700" w:rsidP="00AD070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AD0700">
              <w:rPr>
                <w:color w:val="000000"/>
                <w:sz w:val="18"/>
                <w:szCs w:val="18"/>
              </w:rPr>
              <w:t> </w:t>
            </w:r>
          </w:p>
        </w:tc>
      </w:tr>
      <w:tr w:rsidR="00AD0700" w:rsidRPr="00AD0700" w14:paraId="76DE0433" w14:textId="77777777" w:rsidTr="00AD0700">
        <w:trPr>
          <w:trHeight w:val="1920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D53FD" w14:textId="77777777" w:rsidR="00AD0700" w:rsidRPr="00AD0700" w:rsidRDefault="00AD0700" w:rsidP="00AD070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AD0700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6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BF5C3" w14:textId="77777777" w:rsidR="00AD0700" w:rsidRPr="00AD0700" w:rsidRDefault="00AD0700" w:rsidP="00AD0700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AD0700">
              <w:rPr>
                <w:b/>
                <w:color w:val="000000"/>
                <w:sz w:val="18"/>
                <w:szCs w:val="18"/>
              </w:rPr>
              <w:t>International Human Rights Law Fourth Edition</w:t>
            </w:r>
            <w:r w:rsidRPr="00AD0700">
              <w:rPr>
                <w:b/>
                <w:color w:val="000000"/>
                <w:sz w:val="18"/>
                <w:szCs w:val="18"/>
              </w:rPr>
              <w:br/>
            </w:r>
            <w:r w:rsidRPr="00AD0700">
              <w:rPr>
                <w:color w:val="000000"/>
                <w:sz w:val="18"/>
                <w:szCs w:val="18"/>
              </w:rPr>
              <w:t xml:space="preserve">Daniel </w:t>
            </w:r>
            <w:proofErr w:type="spellStart"/>
            <w:r w:rsidRPr="00AD0700">
              <w:rPr>
                <w:color w:val="000000"/>
                <w:sz w:val="18"/>
                <w:szCs w:val="18"/>
              </w:rPr>
              <w:t>Moeckli</w:t>
            </w:r>
            <w:proofErr w:type="spellEnd"/>
            <w:r w:rsidRPr="00AD0700">
              <w:rPr>
                <w:color w:val="000000"/>
                <w:sz w:val="18"/>
                <w:szCs w:val="18"/>
              </w:rPr>
              <w:t xml:space="preserve">, Sangeeta Shah, and Sandesh </w:t>
            </w:r>
            <w:proofErr w:type="spellStart"/>
            <w:r w:rsidRPr="00AD0700">
              <w:rPr>
                <w:color w:val="000000"/>
                <w:sz w:val="18"/>
                <w:szCs w:val="18"/>
              </w:rPr>
              <w:t>Sivakumaran</w:t>
            </w:r>
            <w:proofErr w:type="spellEnd"/>
            <w:r w:rsidRPr="00AD0700">
              <w:rPr>
                <w:color w:val="000000"/>
                <w:sz w:val="18"/>
                <w:szCs w:val="18"/>
              </w:rPr>
              <w:t>, David Harris</w:t>
            </w:r>
            <w:r w:rsidRPr="00AD0700">
              <w:rPr>
                <w:color w:val="000000"/>
                <w:sz w:val="18"/>
                <w:szCs w:val="18"/>
              </w:rPr>
              <w:br/>
              <w:t>Oxford University Press  2022</w:t>
            </w:r>
            <w:r w:rsidRPr="00AD0700">
              <w:rPr>
                <w:color w:val="000000"/>
                <w:sz w:val="18"/>
                <w:szCs w:val="18"/>
              </w:rPr>
              <w:br/>
              <w:t>ISBN: 9780198860112</w:t>
            </w:r>
            <w:r w:rsidRPr="00AD0700">
              <w:rPr>
                <w:color w:val="000000"/>
                <w:sz w:val="18"/>
                <w:szCs w:val="18"/>
              </w:rPr>
              <w:br/>
            </w:r>
            <w:r w:rsidRPr="00AD0700">
              <w:rPr>
                <w:color w:val="000000"/>
                <w:sz w:val="18"/>
                <w:szCs w:val="18"/>
              </w:rPr>
              <w:br/>
              <w:t xml:space="preserve">https://global.oup.com/academic/product/international-human-rights-law-9780198860112?cc=ro&amp;lang=en&amp;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0266A" w14:textId="77777777" w:rsidR="00AD0700" w:rsidRPr="00AD0700" w:rsidRDefault="00AD0700" w:rsidP="00AD070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AD0700">
              <w:rPr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E6BA1" w14:textId="77777777" w:rsidR="00AD0700" w:rsidRPr="00AD0700" w:rsidRDefault="00AD0700" w:rsidP="00AD070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AD0700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3BF07" w14:textId="77777777" w:rsidR="00AD0700" w:rsidRPr="00AD0700" w:rsidRDefault="00AD0700" w:rsidP="00AD070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AD070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44A95" w14:textId="77777777" w:rsidR="00AD0700" w:rsidRPr="00AD0700" w:rsidRDefault="00AD0700" w:rsidP="00AD070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AD0700">
              <w:rPr>
                <w:color w:val="000000"/>
                <w:sz w:val="18"/>
                <w:szCs w:val="18"/>
              </w:rPr>
              <w:t> </w:t>
            </w:r>
          </w:p>
        </w:tc>
      </w:tr>
      <w:tr w:rsidR="00AD0700" w:rsidRPr="00AD0700" w14:paraId="14DE3ACF" w14:textId="77777777" w:rsidTr="00AD0700">
        <w:trPr>
          <w:trHeight w:val="1680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42312" w14:textId="77777777" w:rsidR="00AD0700" w:rsidRPr="00AD0700" w:rsidRDefault="00AD0700" w:rsidP="00AD070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AD0700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6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23DD5" w14:textId="77777777" w:rsidR="00AD0700" w:rsidRPr="00AD0700" w:rsidRDefault="00AD0700" w:rsidP="00AD0700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AD0700">
              <w:rPr>
                <w:b/>
                <w:color w:val="000000"/>
                <w:sz w:val="18"/>
                <w:szCs w:val="18"/>
              </w:rPr>
              <w:t xml:space="preserve">International Human Rights 2nd Revised </w:t>
            </w:r>
            <w:proofErr w:type="spellStart"/>
            <w:r w:rsidRPr="00AD0700">
              <w:rPr>
                <w:b/>
                <w:color w:val="000000"/>
                <w:sz w:val="18"/>
                <w:szCs w:val="18"/>
              </w:rPr>
              <w:t>ed</w:t>
            </w:r>
            <w:proofErr w:type="spellEnd"/>
            <w:r w:rsidRPr="00AD0700">
              <w:rPr>
                <w:b/>
                <w:color w:val="000000"/>
                <w:sz w:val="18"/>
                <w:szCs w:val="18"/>
              </w:rPr>
              <w:br/>
            </w:r>
            <w:r w:rsidRPr="00AD0700">
              <w:rPr>
                <w:color w:val="000000"/>
                <w:sz w:val="18"/>
                <w:szCs w:val="18"/>
              </w:rPr>
              <w:t>Philip Alston &amp; Ryan Goodman</w:t>
            </w:r>
            <w:r w:rsidRPr="00AD0700">
              <w:rPr>
                <w:color w:val="000000"/>
                <w:sz w:val="18"/>
                <w:szCs w:val="18"/>
              </w:rPr>
              <w:br/>
              <w:t>Oxford University Press 2012</w:t>
            </w:r>
            <w:r w:rsidRPr="00AD0700">
              <w:rPr>
                <w:color w:val="000000"/>
                <w:sz w:val="18"/>
                <w:szCs w:val="18"/>
              </w:rPr>
              <w:br/>
              <w:t>ISBN: 978-0199578726</w:t>
            </w:r>
            <w:r w:rsidRPr="00AD0700">
              <w:rPr>
                <w:color w:val="000000"/>
                <w:sz w:val="18"/>
                <w:szCs w:val="18"/>
              </w:rPr>
              <w:br/>
            </w:r>
            <w:r w:rsidRPr="00AD0700">
              <w:rPr>
                <w:color w:val="000000"/>
                <w:sz w:val="18"/>
                <w:szCs w:val="18"/>
              </w:rPr>
              <w:br/>
              <w:t xml:space="preserve">https://www.amazon.com/dp/0199578729?lv=shuf&amp;channelId=500&amp;plpRedirect=mhFallback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AFB7A" w14:textId="77777777" w:rsidR="00AD0700" w:rsidRPr="00AD0700" w:rsidRDefault="00AD0700" w:rsidP="00AD070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AD0700">
              <w:rPr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E7521" w14:textId="77777777" w:rsidR="00AD0700" w:rsidRPr="00AD0700" w:rsidRDefault="00AD0700" w:rsidP="00AD070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AD0700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0257D" w14:textId="77777777" w:rsidR="00AD0700" w:rsidRPr="00AD0700" w:rsidRDefault="00AD0700" w:rsidP="00AD070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AD070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B1696" w14:textId="77777777" w:rsidR="00AD0700" w:rsidRPr="00AD0700" w:rsidRDefault="00AD0700" w:rsidP="00AD070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AD0700">
              <w:rPr>
                <w:color w:val="000000"/>
                <w:sz w:val="18"/>
                <w:szCs w:val="18"/>
              </w:rPr>
              <w:t> </w:t>
            </w:r>
          </w:p>
        </w:tc>
      </w:tr>
    </w:tbl>
    <w:p w14:paraId="2ADBC752" w14:textId="77777777" w:rsidR="003A4F70" w:rsidRPr="00CD4DF8" w:rsidRDefault="003A4F70" w:rsidP="00DC0AAB">
      <w:pPr>
        <w:pStyle w:val="DefaultText1"/>
        <w:jc w:val="both"/>
        <w:rPr>
          <w:bCs/>
          <w:sz w:val="20"/>
          <w:lang w:val="ro-RO"/>
        </w:rPr>
      </w:pPr>
    </w:p>
    <w:p w14:paraId="03493B2A" w14:textId="06B9DF1A" w:rsidR="004C68B8" w:rsidRDefault="004C68B8" w:rsidP="00CD4DF8">
      <w:pPr>
        <w:pStyle w:val="DefaultText1"/>
        <w:spacing w:line="360" w:lineRule="auto"/>
        <w:jc w:val="both"/>
        <w:rPr>
          <w:bCs/>
          <w:sz w:val="20"/>
          <w:lang w:val="ro-RO"/>
        </w:rPr>
      </w:pPr>
      <w:r w:rsidRPr="00CD4DF8">
        <w:rPr>
          <w:bCs/>
          <w:sz w:val="20"/>
          <w:lang w:val="ro-RO"/>
        </w:rPr>
        <w:t>Oferta t</w:t>
      </w:r>
      <w:r w:rsidR="00E478C3" w:rsidRPr="00CD4DF8">
        <w:rPr>
          <w:bCs/>
          <w:sz w:val="20"/>
          <w:lang w:val="ro-RO"/>
        </w:rPr>
        <w:t xml:space="preserve">rebuie să fie valabilă minimum </w:t>
      </w:r>
      <w:r w:rsidR="00820FA1">
        <w:rPr>
          <w:bCs/>
          <w:sz w:val="20"/>
          <w:lang w:val="ro-RO"/>
        </w:rPr>
        <w:t>6</w:t>
      </w:r>
      <w:r w:rsidRPr="00CD4DF8">
        <w:rPr>
          <w:bCs/>
          <w:sz w:val="20"/>
          <w:lang w:val="ro-RO"/>
        </w:rPr>
        <w:t xml:space="preserve">0 zile. </w:t>
      </w:r>
    </w:p>
    <w:p w14:paraId="7E9A5767" w14:textId="44BAE114" w:rsidR="004A6F9A" w:rsidRPr="004A6F9A" w:rsidRDefault="00820FA1" w:rsidP="00CD4DF8">
      <w:pPr>
        <w:pStyle w:val="DefaultText1"/>
        <w:spacing w:line="360" w:lineRule="auto"/>
        <w:jc w:val="both"/>
        <w:rPr>
          <w:b/>
          <w:bCs/>
          <w:sz w:val="20"/>
          <w:lang w:val="ro-RO"/>
        </w:rPr>
      </w:pPr>
      <w:r>
        <w:rPr>
          <w:b/>
          <w:bCs/>
          <w:sz w:val="20"/>
          <w:lang w:val="ro-RO"/>
        </w:rPr>
        <w:t>Term</w:t>
      </w:r>
      <w:r w:rsidR="00AD0700">
        <w:rPr>
          <w:b/>
          <w:bCs/>
          <w:sz w:val="20"/>
          <w:lang w:val="ro-RO"/>
        </w:rPr>
        <w:t>en maxim de livrare 27 noiembrie</w:t>
      </w:r>
      <w:r w:rsidR="004A6F9A" w:rsidRPr="004A6F9A">
        <w:rPr>
          <w:b/>
          <w:bCs/>
          <w:sz w:val="20"/>
          <w:lang w:val="ro-RO"/>
        </w:rPr>
        <w:t xml:space="preserve"> 2026</w:t>
      </w:r>
    </w:p>
    <w:p w14:paraId="28CEE841" w14:textId="3517269F" w:rsidR="00DB4CF1" w:rsidRPr="00CD4DF8" w:rsidRDefault="00DB4CF1" w:rsidP="00CD4DF8">
      <w:pPr>
        <w:pStyle w:val="DefaultText1"/>
        <w:spacing w:line="360" w:lineRule="auto"/>
        <w:jc w:val="both"/>
        <w:rPr>
          <w:bCs/>
          <w:sz w:val="20"/>
          <w:lang w:val="ro-RO"/>
        </w:rPr>
      </w:pPr>
      <w:r>
        <w:rPr>
          <w:bCs/>
          <w:sz w:val="20"/>
          <w:lang w:val="ro-RO"/>
        </w:rPr>
        <w:t>Toate produsele trebuie sa fie noi, nefolosite</w:t>
      </w:r>
    </w:p>
    <w:p w14:paraId="2B6F6831" w14:textId="77777777" w:rsidR="004C68B8" w:rsidRPr="00CD4DF8" w:rsidRDefault="00E247F7" w:rsidP="00CD4DF8">
      <w:pPr>
        <w:pStyle w:val="DefaultText1"/>
        <w:spacing w:line="360" w:lineRule="auto"/>
        <w:jc w:val="both"/>
        <w:rPr>
          <w:b/>
          <w:iCs/>
          <w:sz w:val="20"/>
          <w:lang w:val="ro-RO"/>
        </w:rPr>
      </w:pPr>
      <w:proofErr w:type="spellStart"/>
      <w:r w:rsidRPr="00CD4DF8">
        <w:rPr>
          <w:b/>
          <w:iCs/>
          <w:sz w:val="20"/>
          <w:lang w:val="fr-FR"/>
        </w:rPr>
        <w:t>Criteriul</w:t>
      </w:r>
      <w:proofErr w:type="spellEnd"/>
      <w:r w:rsidRPr="00CD4DF8">
        <w:rPr>
          <w:b/>
          <w:iCs/>
          <w:sz w:val="20"/>
          <w:lang w:val="fr-FR"/>
        </w:rPr>
        <w:t xml:space="preserve"> </w:t>
      </w:r>
      <w:proofErr w:type="gramStart"/>
      <w:r w:rsidRPr="00CD4DF8">
        <w:rPr>
          <w:b/>
          <w:iCs/>
          <w:sz w:val="20"/>
          <w:lang w:val="fr-FR"/>
        </w:rPr>
        <w:t xml:space="preserve">de </w:t>
      </w:r>
      <w:proofErr w:type="spellStart"/>
      <w:r w:rsidRPr="00CD4DF8">
        <w:rPr>
          <w:b/>
          <w:iCs/>
          <w:sz w:val="20"/>
          <w:lang w:val="fr-FR"/>
        </w:rPr>
        <w:t>atribuire</w:t>
      </w:r>
      <w:proofErr w:type="spellEnd"/>
      <w:proofErr w:type="gramEnd"/>
      <w:r w:rsidRPr="00CD4DF8">
        <w:rPr>
          <w:b/>
          <w:iCs/>
          <w:sz w:val="20"/>
          <w:lang w:val="fr-FR"/>
        </w:rPr>
        <w:t xml:space="preserve"> : </w:t>
      </w:r>
      <w:proofErr w:type="spellStart"/>
      <w:r w:rsidRPr="00631246">
        <w:rPr>
          <w:b/>
          <w:iCs/>
          <w:sz w:val="20"/>
          <w:u w:val="single"/>
          <w:lang w:val="fr-FR"/>
        </w:rPr>
        <w:t>pre</w:t>
      </w:r>
      <w:proofErr w:type="spellEnd"/>
      <w:r w:rsidRPr="00631246">
        <w:rPr>
          <w:b/>
          <w:iCs/>
          <w:sz w:val="20"/>
          <w:u w:val="single"/>
          <w:lang w:val="ro-RO"/>
        </w:rPr>
        <w:t>țul cel mai scăzut</w:t>
      </w:r>
      <w:r w:rsidR="00ED2F4E" w:rsidRPr="00631246">
        <w:rPr>
          <w:b/>
          <w:iCs/>
          <w:sz w:val="20"/>
          <w:u w:val="single"/>
          <w:lang w:val="ro-RO"/>
        </w:rPr>
        <w:t xml:space="preserve"> pentru fiecare titlu in parte</w:t>
      </w:r>
      <w:r w:rsidR="00ED2F4E" w:rsidRPr="00CD4DF8">
        <w:rPr>
          <w:b/>
          <w:iCs/>
          <w:sz w:val="20"/>
          <w:lang w:val="ro-RO"/>
        </w:rPr>
        <w:t>.</w:t>
      </w:r>
    </w:p>
    <w:p w14:paraId="76ADE09E" w14:textId="77777777" w:rsidR="00CD4DF8" w:rsidRPr="0058364A" w:rsidRDefault="00CD4DF8" w:rsidP="00CD4DF8">
      <w:pPr>
        <w:tabs>
          <w:tab w:val="left" w:pos="709"/>
        </w:tabs>
        <w:spacing w:line="360" w:lineRule="auto"/>
        <w:jc w:val="both"/>
        <w:rPr>
          <w:sz w:val="20"/>
          <w:szCs w:val="20"/>
        </w:rPr>
      </w:pPr>
      <w:r w:rsidRPr="0058364A">
        <w:rPr>
          <w:sz w:val="20"/>
          <w:szCs w:val="20"/>
        </w:rPr>
        <w:t xml:space="preserve">Conform </w:t>
      </w:r>
      <w:proofErr w:type="spellStart"/>
      <w:r w:rsidRPr="0058364A">
        <w:rPr>
          <w:sz w:val="20"/>
          <w:szCs w:val="20"/>
        </w:rPr>
        <w:t>Legii</w:t>
      </w:r>
      <w:proofErr w:type="spellEnd"/>
      <w:r w:rsidRPr="0058364A">
        <w:rPr>
          <w:sz w:val="20"/>
          <w:szCs w:val="20"/>
        </w:rPr>
        <w:t xml:space="preserve"> 139/2022, </w:t>
      </w:r>
      <w:proofErr w:type="spellStart"/>
      <w:r w:rsidRPr="0058364A">
        <w:rPr>
          <w:sz w:val="20"/>
          <w:szCs w:val="20"/>
        </w:rPr>
        <w:t>contractantul</w:t>
      </w:r>
      <w:proofErr w:type="spellEnd"/>
      <w:r w:rsidRPr="0058364A">
        <w:rPr>
          <w:sz w:val="20"/>
          <w:szCs w:val="20"/>
        </w:rPr>
        <w:t xml:space="preserve"> are </w:t>
      </w:r>
      <w:proofErr w:type="spellStart"/>
      <w:r w:rsidRPr="0058364A">
        <w:rPr>
          <w:sz w:val="20"/>
          <w:szCs w:val="20"/>
        </w:rPr>
        <w:t>obligația</w:t>
      </w:r>
      <w:proofErr w:type="spellEnd"/>
      <w:r w:rsidRPr="0058364A">
        <w:rPr>
          <w:sz w:val="20"/>
          <w:szCs w:val="20"/>
        </w:rPr>
        <w:t xml:space="preserve"> de a </w:t>
      </w:r>
      <w:proofErr w:type="spellStart"/>
      <w:r w:rsidRPr="0058364A">
        <w:rPr>
          <w:sz w:val="20"/>
          <w:szCs w:val="20"/>
        </w:rPr>
        <w:t>emite</w:t>
      </w:r>
      <w:proofErr w:type="spellEnd"/>
      <w:r w:rsidRPr="0058364A">
        <w:rPr>
          <w:sz w:val="20"/>
          <w:szCs w:val="20"/>
        </w:rPr>
        <w:t xml:space="preserve"> </w:t>
      </w:r>
      <w:proofErr w:type="spellStart"/>
      <w:r w:rsidRPr="0058364A">
        <w:rPr>
          <w:sz w:val="20"/>
          <w:szCs w:val="20"/>
        </w:rPr>
        <w:t>facturi</w:t>
      </w:r>
      <w:proofErr w:type="spellEnd"/>
      <w:r w:rsidRPr="0058364A">
        <w:rPr>
          <w:sz w:val="20"/>
          <w:szCs w:val="20"/>
        </w:rPr>
        <w:t xml:space="preserve"> </w:t>
      </w:r>
      <w:proofErr w:type="spellStart"/>
      <w:r w:rsidRPr="0058364A">
        <w:rPr>
          <w:sz w:val="20"/>
          <w:szCs w:val="20"/>
        </w:rPr>
        <w:t>electronice</w:t>
      </w:r>
      <w:proofErr w:type="spellEnd"/>
      <w:r w:rsidRPr="0058364A">
        <w:rPr>
          <w:sz w:val="20"/>
          <w:szCs w:val="20"/>
        </w:rPr>
        <w:t xml:space="preserve"> </w:t>
      </w:r>
      <w:proofErr w:type="spellStart"/>
      <w:r w:rsidRPr="0058364A">
        <w:rPr>
          <w:sz w:val="20"/>
          <w:szCs w:val="20"/>
        </w:rPr>
        <w:t>și</w:t>
      </w:r>
      <w:proofErr w:type="spellEnd"/>
      <w:r w:rsidRPr="0058364A">
        <w:rPr>
          <w:sz w:val="20"/>
          <w:szCs w:val="20"/>
        </w:rPr>
        <w:t xml:space="preserve"> de a le </w:t>
      </w:r>
      <w:proofErr w:type="spellStart"/>
      <w:r w:rsidRPr="0058364A">
        <w:rPr>
          <w:sz w:val="20"/>
          <w:szCs w:val="20"/>
        </w:rPr>
        <w:t>transmite</w:t>
      </w:r>
      <w:proofErr w:type="spellEnd"/>
      <w:r w:rsidRPr="0058364A">
        <w:rPr>
          <w:sz w:val="20"/>
          <w:szCs w:val="20"/>
        </w:rPr>
        <w:t xml:space="preserve"> </w:t>
      </w:r>
      <w:proofErr w:type="spellStart"/>
      <w:r w:rsidRPr="0058364A">
        <w:rPr>
          <w:sz w:val="20"/>
          <w:szCs w:val="20"/>
        </w:rPr>
        <w:t>Autorității</w:t>
      </w:r>
      <w:proofErr w:type="spellEnd"/>
      <w:r w:rsidRPr="0058364A">
        <w:rPr>
          <w:sz w:val="20"/>
          <w:szCs w:val="20"/>
        </w:rPr>
        <w:t xml:space="preserve"> </w:t>
      </w:r>
      <w:proofErr w:type="spellStart"/>
      <w:r w:rsidRPr="0058364A">
        <w:rPr>
          <w:sz w:val="20"/>
          <w:szCs w:val="20"/>
        </w:rPr>
        <w:t>contractante</w:t>
      </w:r>
      <w:proofErr w:type="spellEnd"/>
      <w:r w:rsidRPr="0058364A">
        <w:rPr>
          <w:sz w:val="20"/>
          <w:szCs w:val="20"/>
        </w:rPr>
        <w:t xml:space="preserve"> </w:t>
      </w:r>
      <w:proofErr w:type="spellStart"/>
      <w:r w:rsidRPr="0058364A">
        <w:rPr>
          <w:sz w:val="20"/>
          <w:szCs w:val="20"/>
        </w:rPr>
        <w:t>prin</w:t>
      </w:r>
      <w:proofErr w:type="spellEnd"/>
      <w:r w:rsidRPr="0058364A">
        <w:rPr>
          <w:sz w:val="20"/>
          <w:szCs w:val="20"/>
        </w:rPr>
        <w:t xml:space="preserve"> </w:t>
      </w:r>
      <w:proofErr w:type="spellStart"/>
      <w:r w:rsidRPr="0058364A">
        <w:rPr>
          <w:sz w:val="20"/>
          <w:szCs w:val="20"/>
        </w:rPr>
        <w:t>sistemul</w:t>
      </w:r>
      <w:proofErr w:type="spellEnd"/>
      <w:r w:rsidRPr="0058364A">
        <w:rPr>
          <w:sz w:val="20"/>
          <w:szCs w:val="20"/>
        </w:rPr>
        <w:t xml:space="preserve"> national </w:t>
      </w:r>
      <w:proofErr w:type="spellStart"/>
      <w:r w:rsidRPr="0058364A">
        <w:rPr>
          <w:sz w:val="20"/>
          <w:szCs w:val="20"/>
        </w:rPr>
        <w:t>privind</w:t>
      </w:r>
      <w:proofErr w:type="spellEnd"/>
      <w:r w:rsidRPr="0058364A">
        <w:rPr>
          <w:sz w:val="20"/>
          <w:szCs w:val="20"/>
        </w:rPr>
        <w:t xml:space="preserve"> </w:t>
      </w:r>
      <w:proofErr w:type="spellStart"/>
      <w:r w:rsidRPr="0058364A">
        <w:rPr>
          <w:sz w:val="20"/>
          <w:szCs w:val="20"/>
        </w:rPr>
        <w:t>factura</w:t>
      </w:r>
      <w:proofErr w:type="spellEnd"/>
      <w:r w:rsidRPr="0058364A">
        <w:rPr>
          <w:sz w:val="20"/>
          <w:szCs w:val="20"/>
        </w:rPr>
        <w:t xml:space="preserve"> </w:t>
      </w:r>
      <w:proofErr w:type="gramStart"/>
      <w:r w:rsidRPr="0058364A">
        <w:rPr>
          <w:sz w:val="20"/>
          <w:szCs w:val="20"/>
        </w:rPr>
        <w:t>electronica  RO</w:t>
      </w:r>
      <w:proofErr w:type="gramEnd"/>
      <w:r w:rsidRPr="0058364A">
        <w:rPr>
          <w:sz w:val="20"/>
          <w:szCs w:val="20"/>
        </w:rPr>
        <w:t xml:space="preserve"> e-</w:t>
      </w:r>
      <w:proofErr w:type="spellStart"/>
      <w:r w:rsidRPr="0058364A">
        <w:rPr>
          <w:sz w:val="20"/>
          <w:szCs w:val="20"/>
        </w:rPr>
        <w:t>factura</w:t>
      </w:r>
      <w:proofErr w:type="spellEnd"/>
      <w:r w:rsidRPr="0058364A">
        <w:rPr>
          <w:sz w:val="20"/>
          <w:szCs w:val="20"/>
        </w:rPr>
        <w:t xml:space="preserve">. </w:t>
      </w:r>
    </w:p>
    <w:p w14:paraId="078EF1BB" w14:textId="77777777" w:rsidR="00CD4DF8" w:rsidRPr="0058364A" w:rsidRDefault="00CD4DF8" w:rsidP="00CD4DF8">
      <w:pPr>
        <w:tabs>
          <w:tab w:val="left" w:pos="709"/>
        </w:tabs>
        <w:spacing w:line="360" w:lineRule="auto"/>
        <w:jc w:val="both"/>
        <w:rPr>
          <w:sz w:val="20"/>
          <w:szCs w:val="20"/>
        </w:rPr>
      </w:pPr>
      <w:proofErr w:type="spellStart"/>
      <w:r w:rsidRPr="0058364A">
        <w:rPr>
          <w:sz w:val="20"/>
          <w:szCs w:val="20"/>
        </w:rPr>
        <w:t>Termenul</w:t>
      </w:r>
      <w:proofErr w:type="spellEnd"/>
      <w:r w:rsidRPr="0058364A">
        <w:rPr>
          <w:sz w:val="20"/>
          <w:szCs w:val="20"/>
        </w:rPr>
        <w:t xml:space="preserve"> de </w:t>
      </w:r>
      <w:proofErr w:type="spellStart"/>
      <w:r>
        <w:rPr>
          <w:sz w:val="20"/>
          <w:szCs w:val="20"/>
        </w:rPr>
        <w:t>plată</w:t>
      </w:r>
      <w:proofErr w:type="spellEnd"/>
      <w:r w:rsidRPr="0058364A">
        <w:rPr>
          <w:sz w:val="20"/>
          <w:szCs w:val="20"/>
        </w:rPr>
        <w:t xml:space="preserve"> </w:t>
      </w:r>
      <w:proofErr w:type="spellStart"/>
      <w:proofErr w:type="gramStart"/>
      <w:r w:rsidRPr="0058364A">
        <w:rPr>
          <w:sz w:val="20"/>
          <w:szCs w:val="20"/>
        </w:rPr>
        <w:t>este</w:t>
      </w:r>
      <w:proofErr w:type="spellEnd"/>
      <w:proofErr w:type="gramEnd"/>
      <w:r w:rsidRPr="0058364A">
        <w:rPr>
          <w:sz w:val="20"/>
          <w:szCs w:val="20"/>
        </w:rPr>
        <w:t>:</w:t>
      </w:r>
    </w:p>
    <w:p w14:paraId="11DC4ECE" w14:textId="4FE8AE12" w:rsidR="00CD4DF8" w:rsidRPr="0058364A" w:rsidRDefault="00CD4DF8" w:rsidP="00CD4DF8">
      <w:pPr>
        <w:shd w:val="clear" w:color="auto" w:fill="FFFFFF"/>
        <w:spacing w:line="360" w:lineRule="auto"/>
        <w:jc w:val="both"/>
        <w:rPr>
          <w:b/>
          <w:color w:val="000000"/>
          <w:sz w:val="20"/>
          <w:szCs w:val="20"/>
        </w:rPr>
      </w:pPr>
      <w:r w:rsidRPr="0058364A">
        <w:rPr>
          <w:color w:val="000000"/>
          <w:sz w:val="20"/>
          <w:szCs w:val="20"/>
        </w:rPr>
        <w:t xml:space="preserve">a) 30 de </w:t>
      </w:r>
      <w:proofErr w:type="spellStart"/>
      <w:r w:rsidRPr="0058364A">
        <w:rPr>
          <w:color w:val="000000"/>
          <w:sz w:val="20"/>
          <w:szCs w:val="20"/>
        </w:rPr>
        <w:t>zile</w:t>
      </w:r>
      <w:proofErr w:type="spellEnd"/>
      <w:r w:rsidRPr="0058364A">
        <w:rPr>
          <w:color w:val="000000"/>
          <w:sz w:val="20"/>
          <w:szCs w:val="20"/>
        </w:rPr>
        <w:t xml:space="preserve"> </w:t>
      </w:r>
      <w:proofErr w:type="spellStart"/>
      <w:r w:rsidRPr="0058364A">
        <w:rPr>
          <w:color w:val="000000"/>
          <w:sz w:val="20"/>
          <w:szCs w:val="20"/>
        </w:rPr>
        <w:t>calendaristice</w:t>
      </w:r>
      <w:proofErr w:type="spellEnd"/>
      <w:r w:rsidRPr="0058364A">
        <w:rPr>
          <w:color w:val="000000"/>
          <w:sz w:val="20"/>
          <w:szCs w:val="20"/>
        </w:rPr>
        <w:t xml:space="preserve"> de la data </w:t>
      </w:r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la care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factura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electronică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proofErr w:type="gramStart"/>
      <w:r w:rsidRPr="0058364A">
        <w:rPr>
          <w:bCs/>
          <w:color w:val="000000"/>
          <w:sz w:val="20"/>
          <w:szCs w:val="20"/>
          <w:shd w:val="clear" w:color="auto" w:fill="FFFFFF"/>
        </w:rPr>
        <w:t>este</w:t>
      </w:r>
      <w:proofErr w:type="spellEnd"/>
      <w:proofErr w:type="gram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disponibilă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spre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descărcare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de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către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Autoritatea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Contractantă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din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sistemul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RO e-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factura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dacă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recepția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produselor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este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anterioară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acestei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date, </w:t>
      </w:r>
      <w:r w:rsidRPr="0058364A">
        <w:rPr>
          <w:b/>
          <w:bCs/>
          <w:color w:val="000000"/>
          <w:sz w:val="20"/>
          <w:szCs w:val="20"/>
          <w:shd w:val="clear" w:color="auto" w:fill="FFFFFF"/>
        </w:rPr>
        <w:t xml:space="preserve">cu </w:t>
      </w:r>
      <w:proofErr w:type="spellStart"/>
      <w:r w:rsidRPr="0058364A">
        <w:rPr>
          <w:b/>
          <w:bCs/>
          <w:color w:val="000000"/>
          <w:sz w:val="20"/>
          <w:szCs w:val="20"/>
          <w:shd w:val="clear" w:color="auto" w:fill="FFFFFF"/>
        </w:rPr>
        <w:t>mentionarea</w:t>
      </w:r>
      <w:proofErr w:type="spellEnd"/>
      <w:r w:rsidRPr="0058364A">
        <w:rPr>
          <w:b/>
          <w:bCs/>
          <w:color w:val="000000"/>
          <w:sz w:val="20"/>
          <w:szCs w:val="20"/>
          <w:shd w:val="clear" w:color="auto" w:fill="FFFFFF"/>
        </w:rPr>
        <w:t xml:space="preserve"> in </w:t>
      </w:r>
      <w:proofErr w:type="spellStart"/>
      <w:r w:rsidRPr="0058364A">
        <w:rPr>
          <w:b/>
          <w:bCs/>
          <w:color w:val="000000"/>
          <w:sz w:val="20"/>
          <w:szCs w:val="20"/>
          <w:shd w:val="clear" w:color="auto" w:fill="FFFFFF"/>
        </w:rPr>
        <w:t>facturi</w:t>
      </w:r>
      <w:proofErr w:type="spellEnd"/>
      <w:r w:rsidRPr="0058364A">
        <w:rPr>
          <w:b/>
          <w:bCs/>
          <w:color w:val="000000"/>
          <w:sz w:val="20"/>
          <w:szCs w:val="20"/>
          <w:shd w:val="clear" w:color="auto" w:fill="FFFFFF"/>
        </w:rPr>
        <w:t xml:space="preserve"> a </w:t>
      </w:r>
      <w:proofErr w:type="spellStart"/>
      <w:r w:rsidRPr="0058364A">
        <w:rPr>
          <w:b/>
          <w:bCs/>
          <w:color w:val="000000"/>
          <w:sz w:val="20"/>
          <w:szCs w:val="20"/>
          <w:shd w:val="clear" w:color="auto" w:fill="FFFFFF"/>
        </w:rPr>
        <w:t>codului</w:t>
      </w:r>
      <w:proofErr w:type="spellEnd"/>
      <w:r w:rsidRPr="0058364A">
        <w:rPr>
          <w:b/>
          <w:bCs/>
          <w:color w:val="000000"/>
          <w:sz w:val="20"/>
          <w:szCs w:val="20"/>
          <w:shd w:val="clear" w:color="auto" w:fill="FFFFFF"/>
        </w:rPr>
        <w:t xml:space="preserve"> CPV </w:t>
      </w:r>
    </w:p>
    <w:p w14:paraId="6B127596" w14:textId="157C42C0" w:rsidR="00CD4DF8" w:rsidRPr="00CD4DF8" w:rsidRDefault="00CD4DF8" w:rsidP="00CD4DF8">
      <w:pPr>
        <w:shd w:val="clear" w:color="auto" w:fill="FFFFFF"/>
        <w:spacing w:line="360" w:lineRule="auto"/>
        <w:jc w:val="both"/>
        <w:rPr>
          <w:b/>
          <w:bCs/>
          <w:color w:val="000000"/>
          <w:sz w:val="20"/>
          <w:szCs w:val="20"/>
          <w:shd w:val="clear" w:color="auto" w:fill="FFFFFF"/>
        </w:rPr>
      </w:pPr>
      <w:r w:rsidRPr="0058364A">
        <w:rPr>
          <w:color w:val="000000"/>
          <w:sz w:val="20"/>
          <w:szCs w:val="20"/>
        </w:rPr>
        <w:t xml:space="preserve">b) 30 de </w:t>
      </w:r>
      <w:proofErr w:type="spellStart"/>
      <w:r w:rsidRPr="0058364A">
        <w:rPr>
          <w:color w:val="000000"/>
          <w:sz w:val="20"/>
          <w:szCs w:val="20"/>
        </w:rPr>
        <w:t>zile</w:t>
      </w:r>
      <w:proofErr w:type="spellEnd"/>
      <w:r w:rsidRPr="0058364A">
        <w:rPr>
          <w:color w:val="000000"/>
          <w:sz w:val="20"/>
          <w:szCs w:val="20"/>
        </w:rPr>
        <w:t xml:space="preserve"> </w:t>
      </w:r>
      <w:proofErr w:type="spellStart"/>
      <w:r w:rsidRPr="0058364A">
        <w:rPr>
          <w:color w:val="000000"/>
          <w:sz w:val="20"/>
          <w:szCs w:val="20"/>
        </w:rPr>
        <w:t>calendaristice</w:t>
      </w:r>
      <w:proofErr w:type="spellEnd"/>
      <w:r w:rsidRPr="0058364A">
        <w:rPr>
          <w:color w:val="000000"/>
          <w:sz w:val="20"/>
          <w:szCs w:val="20"/>
        </w:rPr>
        <w:t xml:space="preserve"> de la data </w:t>
      </w:r>
      <w:proofErr w:type="spellStart"/>
      <w:r w:rsidRPr="0058364A">
        <w:rPr>
          <w:color w:val="000000"/>
          <w:sz w:val="20"/>
          <w:szCs w:val="20"/>
        </w:rPr>
        <w:t>recepției</w:t>
      </w:r>
      <w:proofErr w:type="spellEnd"/>
      <w:r w:rsidRPr="0058364A">
        <w:rPr>
          <w:color w:val="000000"/>
          <w:sz w:val="20"/>
          <w:szCs w:val="20"/>
        </w:rPr>
        <w:t xml:space="preserve"> </w:t>
      </w:r>
      <w:proofErr w:type="spellStart"/>
      <w:r w:rsidRPr="0058364A">
        <w:rPr>
          <w:color w:val="000000"/>
          <w:sz w:val="20"/>
          <w:szCs w:val="20"/>
        </w:rPr>
        <w:t>produselor</w:t>
      </w:r>
      <w:proofErr w:type="spellEnd"/>
      <w:r w:rsidRPr="0058364A">
        <w:rPr>
          <w:color w:val="000000"/>
          <w:sz w:val="20"/>
          <w:szCs w:val="20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dacă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factura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electronică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este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disponibilă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spre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descărcare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de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către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> </w:t>
      </w:r>
      <w:proofErr w:type="spellStart"/>
      <w:r w:rsidRPr="0058364A">
        <w:rPr>
          <w:color w:val="000000"/>
          <w:sz w:val="20"/>
          <w:szCs w:val="20"/>
        </w:rPr>
        <w:t>Autoritatea</w:t>
      </w:r>
      <w:proofErr w:type="spellEnd"/>
      <w:r w:rsidRPr="0058364A">
        <w:rPr>
          <w:color w:val="000000"/>
          <w:sz w:val="20"/>
          <w:szCs w:val="20"/>
        </w:rPr>
        <w:t xml:space="preserve"> </w:t>
      </w:r>
      <w:proofErr w:type="spellStart"/>
      <w:r w:rsidRPr="0058364A">
        <w:rPr>
          <w:color w:val="000000"/>
          <w:sz w:val="20"/>
          <w:szCs w:val="20"/>
        </w:rPr>
        <w:t>Contractanta</w:t>
      </w:r>
      <w:proofErr w:type="spellEnd"/>
      <w:r w:rsidRPr="0058364A">
        <w:rPr>
          <w:color w:val="000000"/>
          <w:sz w:val="20"/>
          <w:szCs w:val="20"/>
        </w:rPr>
        <w:t xml:space="preserve"> </w:t>
      </w:r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din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sistemul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RO e-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factura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, la data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receptiei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ori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anterior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acestei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date, </w:t>
      </w:r>
      <w:r w:rsidRPr="0058364A">
        <w:rPr>
          <w:b/>
          <w:bCs/>
          <w:color w:val="000000"/>
          <w:sz w:val="20"/>
          <w:szCs w:val="20"/>
          <w:shd w:val="clear" w:color="auto" w:fill="FFFFFF"/>
        </w:rPr>
        <w:t xml:space="preserve">cu </w:t>
      </w:r>
      <w:proofErr w:type="spellStart"/>
      <w:r w:rsidRPr="0058364A">
        <w:rPr>
          <w:b/>
          <w:bCs/>
          <w:color w:val="000000"/>
          <w:sz w:val="20"/>
          <w:szCs w:val="20"/>
          <w:shd w:val="clear" w:color="auto" w:fill="FFFFFF"/>
        </w:rPr>
        <w:t>mentionarea</w:t>
      </w:r>
      <w:proofErr w:type="spellEnd"/>
      <w:r w:rsidRPr="0058364A">
        <w:rPr>
          <w:b/>
          <w:bCs/>
          <w:color w:val="000000"/>
          <w:sz w:val="20"/>
          <w:szCs w:val="20"/>
          <w:shd w:val="clear" w:color="auto" w:fill="FFFFFF"/>
        </w:rPr>
        <w:t xml:space="preserve"> in </w:t>
      </w:r>
      <w:proofErr w:type="spellStart"/>
      <w:r w:rsidRPr="0058364A">
        <w:rPr>
          <w:b/>
          <w:bCs/>
          <w:color w:val="000000"/>
          <w:sz w:val="20"/>
          <w:szCs w:val="20"/>
          <w:shd w:val="clear" w:color="auto" w:fill="FFFFFF"/>
        </w:rPr>
        <w:t>facturi</w:t>
      </w:r>
      <w:proofErr w:type="spellEnd"/>
      <w:r w:rsidRPr="0058364A">
        <w:rPr>
          <w:b/>
          <w:bCs/>
          <w:color w:val="000000"/>
          <w:sz w:val="20"/>
          <w:szCs w:val="20"/>
          <w:shd w:val="clear" w:color="auto" w:fill="FFFFFF"/>
        </w:rPr>
        <w:t xml:space="preserve"> a </w:t>
      </w:r>
      <w:proofErr w:type="spellStart"/>
      <w:r w:rsidRPr="0058364A">
        <w:rPr>
          <w:b/>
          <w:bCs/>
          <w:color w:val="000000"/>
          <w:sz w:val="20"/>
          <w:szCs w:val="20"/>
          <w:shd w:val="clear" w:color="auto" w:fill="FFFFFF"/>
        </w:rPr>
        <w:t>codului</w:t>
      </w:r>
      <w:proofErr w:type="spellEnd"/>
      <w:r w:rsidRPr="0058364A">
        <w:rPr>
          <w:b/>
          <w:bCs/>
          <w:color w:val="000000"/>
          <w:sz w:val="20"/>
          <w:szCs w:val="20"/>
          <w:shd w:val="clear" w:color="auto" w:fill="FFFFFF"/>
        </w:rPr>
        <w:t xml:space="preserve"> </w:t>
      </w:r>
    </w:p>
    <w:p w14:paraId="3E551C6C" w14:textId="0DB5650B" w:rsidR="00757633" w:rsidRDefault="00757633" w:rsidP="00CD4DF8">
      <w:pPr>
        <w:tabs>
          <w:tab w:val="left" w:pos="709"/>
        </w:tabs>
        <w:spacing w:line="360" w:lineRule="auto"/>
        <w:jc w:val="both"/>
        <w:rPr>
          <w:b/>
          <w:sz w:val="20"/>
          <w:szCs w:val="20"/>
          <w:lang w:val="ro-RO" w:eastAsia="ro-RO"/>
        </w:rPr>
      </w:pPr>
      <w:r w:rsidRPr="00CD4DF8">
        <w:rPr>
          <w:b/>
          <w:sz w:val="20"/>
          <w:szCs w:val="20"/>
          <w:lang w:val="ro-RO" w:eastAsia="ro-RO"/>
        </w:rPr>
        <w:t xml:space="preserve">Se va </w:t>
      </w:r>
      <w:proofErr w:type="spellStart"/>
      <w:r w:rsidRPr="00CD4DF8">
        <w:rPr>
          <w:b/>
          <w:sz w:val="20"/>
          <w:szCs w:val="20"/>
          <w:lang w:val="ro-RO" w:eastAsia="ro-RO"/>
        </w:rPr>
        <w:t>mentiona</w:t>
      </w:r>
      <w:proofErr w:type="spellEnd"/>
      <w:r w:rsidRPr="00CD4DF8">
        <w:rPr>
          <w:b/>
          <w:sz w:val="20"/>
          <w:szCs w:val="20"/>
          <w:lang w:val="ro-RO" w:eastAsia="ro-RO"/>
        </w:rPr>
        <w:t xml:space="preserve">, in mod obligatoriu, pe factura fiscala codul CPV </w:t>
      </w:r>
      <w:r w:rsidR="003A4F70" w:rsidRPr="00CD4DF8">
        <w:rPr>
          <w:b/>
          <w:sz w:val="20"/>
          <w:szCs w:val="20"/>
          <w:lang w:val="ro-RO" w:eastAsia="ro-RO"/>
        </w:rPr>
        <w:t xml:space="preserve">22113000-5- </w:t>
      </w:r>
      <w:proofErr w:type="spellStart"/>
      <w:r w:rsidR="003A4F70" w:rsidRPr="00CD4DF8">
        <w:rPr>
          <w:b/>
          <w:sz w:val="20"/>
          <w:szCs w:val="20"/>
          <w:lang w:val="ro-RO" w:eastAsia="ro-RO"/>
        </w:rPr>
        <w:t>Carti</w:t>
      </w:r>
      <w:proofErr w:type="spellEnd"/>
      <w:r w:rsidR="003A4F70" w:rsidRPr="00CD4DF8">
        <w:rPr>
          <w:b/>
          <w:sz w:val="20"/>
          <w:szCs w:val="20"/>
          <w:lang w:val="ro-RO" w:eastAsia="ro-RO"/>
        </w:rPr>
        <w:t xml:space="preserve"> de biblioteca.</w:t>
      </w:r>
    </w:p>
    <w:p w14:paraId="46FEB16B" w14:textId="77777777" w:rsidR="00CD4DF8" w:rsidRPr="0058364A" w:rsidRDefault="00CD4DF8" w:rsidP="00CD4DF8">
      <w:pPr>
        <w:pStyle w:val="NoSpacing"/>
        <w:spacing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58364A">
        <w:rPr>
          <w:rFonts w:ascii="Times New Roman" w:hAnsi="Times New Roman" w:cs="Times New Roman"/>
          <w:b/>
          <w:sz w:val="20"/>
          <w:szCs w:val="20"/>
        </w:rPr>
        <w:t>Sancțiuni aplicabile părților contractante, in situația depășirii:</w:t>
      </w:r>
    </w:p>
    <w:p w14:paraId="33E935B5" w14:textId="649CAB10" w:rsidR="00CD4DF8" w:rsidRPr="0058364A" w:rsidRDefault="00CD4DF8" w:rsidP="00CD4DF8">
      <w:pPr>
        <w:pStyle w:val="NoSpacing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8364A">
        <w:rPr>
          <w:rFonts w:ascii="Times New Roman" w:hAnsi="Times New Roman" w:cs="Times New Roman"/>
          <w:b/>
          <w:sz w:val="20"/>
          <w:szCs w:val="20"/>
        </w:rPr>
        <w:t xml:space="preserve">Termenului de </w:t>
      </w:r>
      <w:r>
        <w:rPr>
          <w:rFonts w:ascii="Times New Roman" w:hAnsi="Times New Roman" w:cs="Times New Roman"/>
          <w:b/>
          <w:sz w:val="20"/>
          <w:szCs w:val="20"/>
        </w:rPr>
        <w:t>livrare</w:t>
      </w:r>
      <w:r w:rsidRPr="0058364A">
        <w:rPr>
          <w:rFonts w:ascii="Times New Roman" w:hAnsi="Times New Roman" w:cs="Times New Roman"/>
          <w:sz w:val="20"/>
          <w:szCs w:val="20"/>
        </w:rPr>
        <w:t xml:space="preserve">: se vor aplica penalități de 0,25% zi </w:t>
      </w:r>
      <w:proofErr w:type="spellStart"/>
      <w:r w:rsidRPr="0058364A">
        <w:rPr>
          <w:rFonts w:ascii="Times New Roman" w:hAnsi="Times New Roman" w:cs="Times New Roman"/>
          <w:sz w:val="20"/>
          <w:szCs w:val="20"/>
        </w:rPr>
        <w:t>întărziere</w:t>
      </w:r>
      <w:proofErr w:type="spellEnd"/>
      <w:r w:rsidRPr="0058364A">
        <w:rPr>
          <w:rFonts w:ascii="Times New Roman" w:hAnsi="Times New Roman" w:cs="Times New Roman"/>
          <w:sz w:val="20"/>
          <w:szCs w:val="20"/>
        </w:rPr>
        <w:t>;</w:t>
      </w:r>
    </w:p>
    <w:p w14:paraId="7C3EEDD6" w14:textId="26FE345C" w:rsidR="00C16364" w:rsidRPr="003F058B" w:rsidRDefault="00CD4DF8" w:rsidP="003F058B">
      <w:pPr>
        <w:pStyle w:val="NoSpacing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8364A">
        <w:rPr>
          <w:rFonts w:ascii="Times New Roman" w:hAnsi="Times New Roman" w:cs="Times New Roman"/>
          <w:b/>
          <w:sz w:val="20"/>
          <w:szCs w:val="20"/>
        </w:rPr>
        <w:t>Termenului de plată</w:t>
      </w:r>
      <w:r w:rsidRPr="0058364A">
        <w:rPr>
          <w:rFonts w:ascii="Times New Roman" w:hAnsi="Times New Roman" w:cs="Times New Roman"/>
          <w:sz w:val="20"/>
          <w:szCs w:val="20"/>
        </w:rPr>
        <w:t xml:space="preserve">: se vor aplica penalități de </w:t>
      </w:r>
      <w:proofErr w:type="spellStart"/>
      <w:r w:rsidRPr="0058364A">
        <w:rPr>
          <w:rFonts w:ascii="Times New Roman" w:hAnsi="Times New Roman" w:cs="Times New Roman"/>
          <w:sz w:val="20"/>
          <w:szCs w:val="20"/>
        </w:rPr>
        <w:t>întărziere</w:t>
      </w:r>
      <w:proofErr w:type="spellEnd"/>
      <w:r w:rsidRPr="0058364A">
        <w:rPr>
          <w:rFonts w:ascii="Times New Roman" w:hAnsi="Times New Roman" w:cs="Times New Roman"/>
          <w:sz w:val="20"/>
          <w:szCs w:val="20"/>
        </w:rPr>
        <w:t xml:space="preserve"> de 0,06% zi </w:t>
      </w:r>
      <w:proofErr w:type="spellStart"/>
      <w:r w:rsidRPr="0058364A">
        <w:rPr>
          <w:rFonts w:ascii="Times New Roman" w:hAnsi="Times New Roman" w:cs="Times New Roman"/>
          <w:sz w:val="20"/>
          <w:szCs w:val="20"/>
        </w:rPr>
        <w:t>întărziere</w:t>
      </w:r>
      <w:proofErr w:type="spellEnd"/>
    </w:p>
    <w:p w14:paraId="1D644702" w14:textId="0BC8FBFD" w:rsidR="005E26E4" w:rsidRPr="00CD4DF8" w:rsidRDefault="006273DD" w:rsidP="005E26E4">
      <w:pPr>
        <w:ind w:left="391"/>
        <w:jc w:val="center"/>
        <w:rPr>
          <w:b/>
          <w:sz w:val="20"/>
          <w:szCs w:val="20"/>
          <w:lang w:val="ro-RO"/>
        </w:rPr>
      </w:pPr>
      <w:r w:rsidRPr="00CD4DF8">
        <w:rPr>
          <w:b/>
          <w:sz w:val="20"/>
          <w:szCs w:val="20"/>
          <w:lang w:val="ro-RO"/>
        </w:rPr>
        <w:t xml:space="preserve">Director </w:t>
      </w:r>
      <w:proofErr w:type="spellStart"/>
      <w:r w:rsidR="00F116B1" w:rsidRPr="00CD4DF8">
        <w:rPr>
          <w:b/>
          <w:sz w:val="20"/>
          <w:szCs w:val="20"/>
          <w:lang w:val="ro-RO"/>
        </w:rPr>
        <w:t>Achizitii</w:t>
      </w:r>
      <w:proofErr w:type="spellEnd"/>
      <w:r w:rsidR="00F116B1" w:rsidRPr="00CD4DF8">
        <w:rPr>
          <w:b/>
          <w:sz w:val="20"/>
          <w:szCs w:val="20"/>
          <w:lang w:val="ro-RO"/>
        </w:rPr>
        <w:t xml:space="preserve"> Publice si </w:t>
      </w:r>
      <w:proofErr w:type="spellStart"/>
      <w:r w:rsidR="00F116B1" w:rsidRPr="00CD4DF8">
        <w:rPr>
          <w:b/>
          <w:sz w:val="20"/>
          <w:szCs w:val="20"/>
          <w:lang w:val="ro-RO"/>
        </w:rPr>
        <w:t>Urmarire</w:t>
      </w:r>
      <w:r w:rsidR="00CD4DF8" w:rsidRPr="00CD4DF8">
        <w:rPr>
          <w:b/>
          <w:sz w:val="20"/>
          <w:szCs w:val="20"/>
          <w:lang w:val="ro-RO"/>
        </w:rPr>
        <w:t>a</w:t>
      </w:r>
      <w:proofErr w:type="spellEnd"/>
      <w:r w:rsidR="00F116B1" w:rsidRPr="00CD4DF8">
        <w:rPr>
          <w:b/>
          <w:sz w:val="20"/>
          <w:szCs w:val="20"/>
          <w:lang w:val="ro-RO"/>
        </w:rPr>
        <w:t xml:space="preserve"> Contracte</w:t>
      </w:r>
      <w:r w:rsidR="00CD4DF8" w:rsidRPr="00CD4DF8">
        <w:rPr>
          <w:b/>
          <w:sz w:val="20"/>
          <w:szCs w:val="20"/>
          <w:lang w:val="ro-RO"/>
        </w:rPr>
        <w:t>lor</w:t>
      </w:r>
      <w:r w:rsidR="005E26E4" w:rsidRPr="00CD4DF8">
        <w:rPr>
          <w:b/>
          <w:sz w:val="20"/>
          <w:szCs w:val="20"/>
          <w:lang w:val="ro-RO"/>
        </w:rPr>
        <w:t>,</w:t>
      </w:r>
    </w:p>
    <w:p w14:paraId="2B04DAF0" w14:textId="6FA26353" w:rsidR="005E26E4" w:rsidRDefault="005E26E4" w:rsidP="005E26E4">
      <w:pPr>
        <w:ind w:left="391"/>
        <w:jc w:val="center"/>
        <w:rPr>
          <w:b/>
          <w:sz w:val="20"/>
          <w:szCs w:val="20"/>
        </w:rPr>
      </w:pPr>
      <w:proofErr w:type="spellStart"/>
      <w:r w:rsidRPr="00CD4DF8">
        <w:rPr>
          <w:b/>
          <w:sz w:val="20"/>
          <w:szCs w:val="20"/>
        </w:rPr>
        <w:t>Ing</w:t>
      </w:r>
      <w:proofErr w:type="spellEnd"/>
      <w:r w:rsidRPr="00CD4DF8">
        <w:rPr>
          <w:b/>
          <w:sz w:val="20"/>
          <w:szCs w:val="20"/>
        </w:rPr>
        <w:t>.</w:t>
      </w:r>
      <w:r w:rsidR="00B735E1" w:rsidRPr="00CD4DF8">
        <w:rPr>
          <w:b/>
          <w:sz w:val="20"/>
          <w:szCs w:val="20"/>
        </w:rPr>
        <w:t xml:space="preserve"> </w:t>
      </w:r>
      <w:r w:rsidRPr="00CD4DF8">
        <w:rPr>
          <w:b/>
          <w:sz w:val="20"/>
          <w:szCs w:val="20"/>
        </w:rPr>
        <w:t>Gabriela ALEXOAEI</w:t>
      </w:r>
    </w:p>
    <w:p w14:paraId="50599A86" w14:textId="77777777" w:rsidR="00AD0700" w:rsidRDefault="003F058B" w:rsidP="00366CD7">
      <w:pPr>
        <w:rPr>
          <w:sz w:val="16"/>
          <w:szCs w:val="16"/>
          <w:lang w:val="ro-RO"/>
        </w:rPr>
      </w:pPr>
      <w:r>
        <w:rPr>
          <w:sz w:val="16"/>
          <w:szCs w:val="16"/>
          <w:lang w:val="ro-RO"/>
        </w:rPr>
        <w:t xml:space="preserve">Întocmit: </w:t>
      </w:r>
    </w:p>
    <w:p w14:paraId="40BB110A" w14:textId="1889F3DA" w:rsidR="00592CC4" w:rsidRPr="00CD4DF8" w:rsidRDefault="00F74E70" w:rsidP="00366CD7">
      <w:pPr>
        <w:rPr>
          <w:sz w:val="16"/>
          <w:szCs w:val="16"/>
          <w:lang w:val="ro-RO"/>
        </w:rPr>
      </w:pPr>
      <w:bookmarkStart w:id="0" w:name="_GoBack"/>
      <w:bookmarkEnd w:id="0"/>
      <w:r w:rsidRPr="00CD4DF8">
        <w:rPr>
          <w:sz w:val="16"/>
          <w:szCs w:val="16"/>
          <w:lang w:val="ro-RO"/>
        </w:rPr>
        <w:t xml:space="preserve">Ec. </w:t>
      </w:r>
      <w:r w:rsidR="00CD4DF8" w:rsidRPr="00CD4DF8">
        <w:rPr>
          <w:sz w:val="16"/>
          <w:szCs w:val="16"/>
          <w:lang w:val="ro-RO"/>
        </w:rPr>
        <w:t>Gabriela Crețu</w:t>
      </w:r>
    </w:p>
    <w:sectPr w:rsidR="00592CC4" w:rsidRPr="00CD4DF8" w:rsidSect="00CD4DF8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837" w:bottom="1134" w:left="135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CA3A5F" w14:textId="77777777" w:rsidR="00B8598A" w:rsidRDefault="00B8598A">
      <w:r>
        <w:separator/>
      </w:r>
    </w:p>
  </w:endnote>
  <w:endnote w:type="continuationSeparator" w:id="0">
    <w:p w14:paraId="42170A27" w14:textId="77777777" w:rsidR="00B8598A" w:rsidRDefault="00B859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0F1816" w14:textId="77777777" w:rsidR="00E07CBA" w:rsidRDefault="00E07CB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E1BF342" w14:textId="77777777" w:rsidR="00E07CBA" w:rsidRDefault="00E07CBA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1146D8" w14:textId="77777777" w:rsidR="00E07CBA" w:rsidRDefault="00E07CBA">
    <w:pPr>
      <w:pStyle w:val="Footer"/>
      <w:framePr w:wrap="around" w:vAnchor="text" w:hAnchor="margin" w:xAlign="right" w:y="1"/>
      <w:rPr>
        <w:rStyle w:val="PageNumber"/>
      </w:rPr>
    </w:pPr>
  </w:p>
  <w:p w14:paraId="43D792C0" w14:textId="77777777" w:rsidR="00E07CBA" w:rsidRDefault="00E07C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237" w:type="dxa"/>
      <w:tblInd w:w="560" w:type="dxa"/>
      <w:tblLayout w:type="fixed"/>
      <w:tblCellMar>
        <w:top w:w="108" w:type="dxa"/>
        <w:bottom w:w="108" w:type="dxa"/>
      </w:tblCellMar>
      <w:tblLook w:val="0000" w:firstRow="0" w:lastRow="0" w:firstColumn="0" w:lastColumn="0" w:noHBand="0" w:noVBand="0"/>
    </w:tblPr>
    <w:tblGrid>
      <w:gridCol w:w="4447"/>
      <w:gridCol w:w="3790"/>
    </w:tblGrid>
    <w:tr w:rsidR="00E07CBA" w14:paraId="0D41E921" w14:textId="77777777" w:rsidTr="00110228">
      <w:trPr>
        <w:trHeight w:val="654"/>
      </w:trPr>
      <w:tc>
        <w:tcPr>
          <w:tcW w:w="4447" w:type="dxa"/>
        </w:tcPr>
        <w:p w14:paraId="5EB14AE3" w14:textId="77777777" w:rsidR="00E07CBA" w:rsidRPr="00794F49" w:rsidRDefault="00E07CBA" w:rsidP="00651617">
          <w:pPr>
            <w:pStyle w:val="Footer"/>
            <w:snapToGrid w:val="0"/>
            <w:ind w:left="-90"/>
            <w:rPr>
              <w:rFonts w:ascii="Trebuchet MS" w:hAnsi="Trebuchet MS"/>
              <w:color w:val="7F7F7F"/>
              <w:sz w:val="18"/>
              <w:szCs w:val="18"/>
            </w:rPr>
          </w:pPr>
          <w:r w:rsidRPr="00794F49">
            <w:rPr>
              <w:rFonts w:ascii="Trebuchet MS" w:hAnsi="Trebuchet MS"/>
              <w:color w:val="7F7F7F"/>
              <w:sz w:val="18"/>
              <w:szCs w:val="18"/>
            </w:rPr>
            <w:t xml:space="preserve">ADRESA: </w:t>
          </w:r>
          <w:proofErr w:type="spellStart"/>
          <w:r w:rsidRPr="00794F49">
            <w:rPr>
              <w:rFonts w:ascii="Trebuchet MS" w:hAnsi="Trebuchet MS"/>
              <w:color w:val="7F7F7F"/>
              <w:sz w:val="18"/>
              <w:szCs w:val="18"/>
            </w:rPr>
            <w:t>Iaşi</w:t>
          </w:r>
          <w:proofErr w:type="spellEnd"/>
          <w:r w:rsidRPr="00794F49">
            <w:rPr>
              <w:rFonts w:ascii="Trebuchet MS" w:hAnsi="Trebuchet MS"/>
              <w:color w:val="7F7F7F"/>
              <w:sz w:val="18"/>
              <w:szCs w:val="18"/>
            </w:rPr>
            <w:t xml:space="preserve">, </w:t>
          </w:r>
          <w:proofErr w:type="spellStart"/>
          <w:r w:rsidRPr="00794F49">
            <w:rPr>
              <w:rFonts w:ascii="Trebuchet MS" w:hAnsi="Trebuchet MS"/>
              <w:color w:val="7F7F7F"/>
              <w:sz w:val="18"/>
              <w:szCs w:val="18"/>
            </w:rPr>
            <w:t>bd.Carol</w:t>
          </w:r>
          <w:proofErr w:type="spellEnd"/>
          <w:r w:rsidRPr="00794F49">
            <w:rPr>
              <w:rFonts w:ascii="Trebuchet MS" w:hAnsi="Trebuchet MS"/>
              <w:color w:val="7F7F7F"/>
              <w:sz w:val="18"/>
              <w:szCs w:val="18"/>
            </w:rPr>
            <w:t xml:space="preserve"> I nr.11, </w:t>
          </w:r>
          <w:proofErr w:type="spellStart"/>
          <w:r w:rsidRPr="00794F49">
            <w:rPr>
              <w:rFonts w:ascii="Trebuchet MS" w:hAnsi="Trebuchet MS"/>
              <w:color w:val="7F7F7F"/>
              <w:sz w:val="18"/>
              <w:szCs w:val="18"/>
            </w:rPr>
            <w:t>Corpul</w:t>
          </w:r>
          <w:proofErr w:type="spellEnd"/>
          <w:r w:rsidRPr="00794F49">
            <w:rPr>
              <w:rFonts w:ascii="Trebuchet MS" w:hAnsi="Trebuchet MS"/>
              <w:color w:val="7F7F7F"/>
              <w:sz w:val="18"/>
              <w:szCs w:val="18"/>
            </w:rPr>
            <w:t xml:space="preserve"> J</w:t>
          </w:r>
        </w:p>
        <w:p w14:paraId="5292D090" w14:textId="3DFE60CB" w:rsidR="00E07CBA" w:rsidRDefault="00E07CBA" w:rsidP="00DA5DDA">
          <w:pPr>
            <w:pStyle w:val="Footer"/>
            <w:snapToGrid w:val="0"/>
            <w:ind w:left="-90"/>
            <w:rPr>
              <w:rFonts w:ascii="Trebuchet MS" w:hAnsi="Trebuchet MS"/>
              <w:color w:val="7F7F7F"/>
              <w:sz w:val="18"/>
              <w:szCs w:val="18"/>
            </w:rPr>
          </w:pPr>
          <w:r>
            <w:rPr>
              <w:rFonts w:ascii="Trebuchet MS" w:hAnsi="Trebuchet MS"/>
              <w:color w:val="7F7F7F"/>
              <w:sz w:val="18"/>
              <w:szCs w:val="18"/>
            </w:rPr>
            <w:t>T</w:t>
          </w:r>
          <w:r w:rsidR="00CD4DF8">
            <w:rPr>
              <w:rFonts w:ascii="Trebuchet MS" w:hAnsi="Trebuchet MS"/>
              <w:color w:val="7F7F7F"/>
              <w:sz w:val="18"/>
              <w:szCs w:val="18"/>
            </w:rPr>
            <w:t>ELEFON: 0232201147</w:t>
          </w:r>
          <w:r>
            <w:rPr>
              <w:rFonts w:ascii="Trebuchet MS" w:hAnsi="Trebuchet MS"/>
              <w:color w:val="7F7F7F"/>
              <w:sz w:val="18"/>
              <w:szCs w:val="18"/>
            </w:rPr>
            <w:tab/>
          </w:r>
        </w:p>
      </w:tc>
      <w:tc>
        <w:tcPr>
          <w:tcW w:w="3790" w:type="dxa"/>
        </w:tcPr>
        <w:p w14:paraId="655805F1" w14:textId="29641021" w:rsidR="00E07CBA" w:rsidRPr="00794F49" w:rsidRDefault="00CD4DF8" w:rsidP="00651617">
          <w:pPr>
            <w:pStyle w:val="Footer"/>
            <w:snapToGrid w:val="0"/>
            <w:rPr>
              <w:rFonts w:ascii="Trebuchet MS" w:hAnsi="Trebuchet MS"/>
              <w:color w:val="7F7F7F"/>
              <w:sz w:val="18"/>
              <w:szCs w:val="18"/>
            </w:rPr>
          </w:pPr>
          <w:r>
            <w:rPr>
              <w:rFonts w:ascii="Trebuchet MS" w:hAnsi="Trebuchet MS"/>
              <w:color w:val="7F7F7F"/>
              <w:sz w:val="18"/>
              <w:szCs w:val="18"/>
            </w:rPr>
            <w:t>EMAIL: gabriela.cretu</w:t>
          </w:r>
          <w:r w:rsidR="00E07CBA" w:rsidRPr="00794F49">
            <w:rPr>
              <w:rFonts w:ascii="Trebuchet MS" w:hAnsi="Trebuchet MS"/>
              <w:color w:val="7F7F7F"/>
              <w:sz w:val="18"/>
              <w:szCs w:val="18"/>
            </w:rPr>
            <w:t>@uaic.ro</w:t>
          </w:r>
        </w:p>
        <w:p w14:paraId="7CE8E263" w14:textId="77777777" w:rsidR="00E07CBA" w:rsidRDefault="00E07CBA" w:rsidP="00651617">
          <w:pPr>
            <w:pStyle w:val="Footer"/>
            <w:rPr>
              <w:rFonts w:ascii="Trebuchet MS" w:hAnsi="Trebuchet MS"/>
              <w:color w:val="7F7F7F"/>
              <w:sz w:val="18"/>
              <w:szCs w:val="18"/>
            </w:rPr>
          </w:pPr>
          <w:r w:rsidRPr="00794F49">
            <w:rPr>
              <w:rFonts w:ascii="Trebuchet MS" w:hAnsi="Trebuchet MS"/>
              <w:color w:val="7F7F7F"/>
              <w:sz w:val="18"/>
              <w:szCs w:val="18"/>
            </w:rPr>
            <w:t>Cod fiscal: 4701126</w:t>
          </w:r>
        </w:p>
      </w:tc>
    </w:tr>
  </w:tbl>
  <w:p w14:paraId="34993F87" w14:textId="77777777" w:rsidR="00E07CBA" w:rsidRDefault="00E07C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37BCFF" w14:textId="77777777" w:rsidR="00B8598A" w:rsidRDefault="00B8598A">
      <w:r>
        <w:separator/>
      </w:r>
    </w:p>
  </w:footnote>
  <w:footnote w:type="continuationSeparator" w:id="0">
    <w:p w14:paraId="1BBD2FF4" w14:textId="77777777" w:rsidR="00B8598A" w:rsidRDefault="00B859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23419B" w14:textId="0AF66DA7" w:rsidR="00E07CBA" w:rsidRPr="00167732" w:rsidRDefault="00E07CBA" w:rsidP="0026020E">
    <w:pPr>
      <w:pStyle w:val="Header"/>
      <w:pBdr>
        <w:bottom w:val="single" w:sz="12" w:space="1" w:color="auto"/>
      </w:pBdr>
      <w:jc w:val="right"/>
      <w:rPr>
        <w:b/>
        <w:sz w:val="20"/>
        <w:szCs w:val="20"/>
      </w:rPr>
    </w:pPr>
    <w:proofErr w:type="spellStart"/>
    <w:r w:rsidRPr="00167732">
      <w:rPr>
        <w:b/>
        <w:sz w:val="20"/>
        <w:szCs w:val="20"/>
      </w:rPr>
      <w:t>Pagina</w:t>
    </w:r>
    <w:proofErr w:type="spellEnd"/>
    <w:r>
      <w:rPr>
        <w:b/>
        <w:sz w:val="20"/>
        <w:szCs w:val="20"/>
      </w:rPr>
      <w:t xml:space="preserve"> </w:t>
    </w:r>
    <w:r w:rsidRPr="00167732">
      <w:rPr>
        <w:b/>
        <w:sz w:val="20"/>
        <w:szCs w:val="20"/>
      </w:rPr>
      <w:fldChar w:fldCharType="begin"/>
    </w:r>
    <w:r w:rsidRPr="00167732">
      <w:rPr>
        <w:b/>
        <w:sz w:val="20"/>
        <w:szCs w:val="20"/>
      </w:rPr>
      <w:instrText xml:space="preserve"> PAGE </w:instrText>
    </w:r>
    <w:r w:rsidRPr="00167732">
      <w:rPr>
        <w:b/>
        <w:sz w:val="20"/>
        <w:szCs w:val="20"/>
      </w:rPr>
      <w:fldChar w:fldCharType="separate"/>
    </w:r>
    <w:r w:rsidR="00AD0700">
      <w:rPr>
        <w:b/>
        <w:noProof/>
        <w:sz w:val="20"/>
        <w:szCs w:val="20"/>
      </w:rPr>
      <w:t>2</w:t>
    </w:r>
    <w:r w:rsidRPr="00167732">
      <w:rPr>
        <w:b/>
        <w:sz w:val="20"/>
        <w:szCs w:val="20"/>
      </w:rPr>
      <w:fldChar w:fldCharType="end"/>
    </w:r>
    <w:r w:rsidRPr="00167732">
      <w:rPr>
        <w:b/>
        <w:sz w:val="20"/>
        <w:szCs w:val="20"/>
      </w:rPr>
      <w:t xml:space="preserve"> din </w:t>
    </w:r>
    <w:r w:rsidRPr="00167732">
      <w:rPr>
        <w:b/>
        <w:sz w:val="20"/>
        <w:szCs w:val="20"/>
      </w:rPr>
      <w:fldChar w:fldCharType="begin"/>
    </w:r>
    <w:r w:rsidRPr="00167732">
      <w:rPr>
        <w:b/>
        <w:sz w:val="20"/>
        <w:szCs w:val="20"/>
      </w:rPr>
      <w:instrText xml:space="preserve"> NUMPAGES </w:instrText>
    </w:r>
    <w:r w:rsidRPr="00167732">
      <w:rPr>
        <w:b/>
        <w:sz w:val="20"/>
        <w:szCs w:val="20"/>
      </w:rPr>
      <w:fldChar w:fldCharType="separate"/>
    </w:r>
    <w:r w:rsidR="00AD0700">
      <w:rPr>
        <w:b/>
        <w:noProof/>
        <w:sz w:val="20"/>
        <w:szCs w:val="20"/>
      </w:rPr>
      <w:t>2</w:t>
    </w:r>
    <w:r w:rsidRPr="00167732">
      <w:rPr>
        <w:b/>
        <w:sz w:val="20"/>
        <w:szCs w:val="20"/>
      </w:rPr>
      <w:fldChar w:fldCharType="end"/>
    </w:r>
  </w:p>
  <w:p w14:paraId="4698B7BE" w14:textId="77777777" w:rsidR="00E07CBA" w:rsidRPr="0026020E" w:rsidRDefault="00E07CBA" w:rsidP="0026020E">
    <w:pPr>
      <w:pStyle w:val="Header"/>
      <w:rPr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157E71" w14:textId="77777777" w:rsidR="00E07CBA" w:rsidRDefault="00E07CBA">
    <w:pPr>
      <w:pStyle w:val="Header"/>
    </w:pPr>
    <w:r w:rsidRPr="00BB275C">
      <w:rPr>
        <w:rFonts w:ascii="Calibri" w:eastAsia="Calibri" w:hAnsi="Calibri" w:cs="Calibri"/>
        <w:noProof/>
        <w:sz w:val="22"/>
        <w:szCs w:val="22"/>
      </w:rPr>
      <w:drawing>
        <wp:inline distT="0" distB="0" distL="0" distR="0" wp14:anchorId="31E7EA66" wp14:editId="291806D9">
          <wp:extent cx="5760720" cy="966669"/>
          <wp:effectExtent l="0" t="0" r="0" b="0"/>
          <wp:docPr id="9" name="Picture 9" descr="antet Directia Achizitii Publice si Urmarire Contracte alb negr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ntet Directia Achizitii Publice si Urmarire Contracte alb negr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666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3E00F2"/>
    <w:multiLevelType w:val="hybridMultilevel"/>
    <w:tmpl w:val="F6887F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876FC6"/>
    <w:multiLevelType w:val="multilevel"/>
    <w:tmpl w:val="6B5AB8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3222742"/>
    <w:multiLevelType w:val="hybridMultilevel"/>
    <w:tmpl w:val="31FE3560"/>
    <w:lvl w:ilvl="0" w:tplc="C598FB5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D813F4"/>
    <w:multiLevelType w:val="multilevel"/>
    <w:tmpl w:val="21F86B2C"/>
    <w:lvl w:ilvl="0">
      <w:start w:val="1"/>
      <w:numFmt w:val="decimal"/>
      <w:lvlText w:val="Î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0A10481"/>
    <w:multiLevelType w:val="hybridMultilevel"/>
    <w:tmpl w:val="25CA205A"/>
    <w:lvl w:ilvl="0" w:tplc="39561C6E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28951B75"/>
    <w:multiLevelType w:val="hybridMultilevel"/>
    <w:tmpl w:val="05E436B6"/>
    <w:lvl w:ilvl="0" w:tplc="3E3AC9CA">
      <w:start w:val="2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2F5337E9"/>
    <w:multiLevelType w:val="hybridMultilevel"/>
    <w:tmpl w:val="D6643986"/>
    <w:lvl w:ilvl="0" w:tplc="1212C32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1512264"/>
    <w:multiLevelType w:val="hybridMultilevel"/>
    <w:tmpl w:val="6BCC052A"/>
    <w:lvl w:ilvl="0" w:tplc="F9DE80D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7963921"/>
    <w:multiLevelType w:val="hybridMultilevel"/>
    <w:tmpl w:val="BBB80FC6"/>
    <w:lvl w:ilvl="0" w:tplc="EBC0AE1A">
      <w:start w:val="1"/>
      <w:numFmt w:val="decimal"/>
      <w:lvlText w:val="R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EC374FC"/>
    <w:multiLevelType w:val="hybridMultilevel"/>
    <w:tmpl w:val="0FA22D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9785788"/>
    <w:multiLevelType w:val="multilevel"/>
    <w:tmpl w:val="7CF2D200"/>
    <w:lvl w:ilvl="0">
      <w:start w:val="1"/>
      <w:numFmt w:val="decimal"/>
      <w:lvlText w:val="Î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4B452FB"/>
    <w:multiLevelType w:val="hybridMultilevel"/>
    <w:tmpl w:val="D5AEF50E"/>
    <w:lvl w:ilvl="0" w:tplc="EF9826E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7FF2521"/>
    <w:multiLevelType w:val="hybridMultilevel"/>
    <w:tmpl w:val="11BE0B14"/>
    <w:lvl w:ilvl="0" w:tplc="83E8F3A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D07144A"/>
    <w:multiLevelType w:val="multilevel"/>
    <w:tmpl w:val="6B5AB8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89B3DE5"/>
    <w:multiLevelType w:val="multilevel"/>
    <w:tmpl w:val="67746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ED2425B"/>
    <w:multiLevelType w:val="hybridMultilevel"/>
    <w:tmpl w:val="2E68D4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E211422"/>
    <w:multiLevelType w:val="hybridMultilevel"/>
    <w:tmpl w:val="7CF2D200"/>
    <w:lvl w:ilvl="0" w:tplc="DEB45B0E">
      <w:start w:val="1"/>
      <w:numFmt w:val="decimal"/>
      <w:lvlText w:val="Î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FB631F8"/>
    <w:multiLevelType w:val="hybridMultilevel"/>
    <w:tmpl w:val="496E7DD2"/>
    <w:lvl w:ilvl="0" w:tplc="CA78DAC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</w:num>
  <w:num w:numId="7">
    <w:abstractNumId w:val="9"/>
  </w:num>
  <w:num w:numId="8">
    <w:abstractNumId w:val="4"/>
  </w:num>
  <w:num w:numId="9">
    <w:abstractNumId w:val="16"/>
  </w:num>
  <w:num w:numId="10">
    <w:abstractNumId w:val="1"/>
  </w:num>
  <w:num w:numId="11">
    <w:abstractNumId w:val="2"/>
  </w:num>
  <w:num w:numId="12">
    <w:abstractNumId w:val="13"/>
  </w:num>
  <w:num w:numId="13">
    <w:abstractNumId w:val="3"/>
  </w:num>
  <w:num w:numId="14">
    <w:abstractNumId w:val="10"/>
  </w:num>
  <w:num w:numId="15">
    <w:abstractNumId w:val="8"/>
  </w:num>
  <w:num w:numId="16">
    <w:abstractNumId w:val="0"/>
  </w:num>
  <w:num w:numId="17">
    <w:abstractNumId w:val="11"/>
  </w:num>
  <w:num w:numId="18">
    <w:abstractNumId w:val="14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498"/>
    <w:rsid w:val="00003711"/>
    <w:rsid w:val="00011694"/>
    <w:rsid w:val="000179C3"/>
    <w:rsid w:val="00022C5A"/>
    <w:rsid w:val="00023625"/>
    <w:rsid w:val="0003174A"/>
    <w:rsid w:val="0003469F"/>
    <w:rsid w:val="00037E45"/>
    <w:rsid w:val="0004704E"/>
    <w:rsid w:val="00050880"/>
    <w:rsid w:val="00050E35"/>
    <w:rsid w:val="000515F2"/>
    <w:rsid w:val="00053931"/>
    <w:rsid w:val="00056293"/>
    <w:rsid w:val="00060CC4"/>
    <w:rsid w:val="000644FF"/>
    <w:rsid w:val="00073705"/>
    <w:rsid w:val="00081BBC"/>
    <w:rsid w:val="00087A70"/>
    <w:rsid w:val="00095E10"/>
    <w:rsid w:val="0009656A"/>
    <w:rsid w:val="00097222"/>
    <w:rsid w:val="000A5276"/>
    <w:rsid w:val="000A5A8F"/>
    <w:rsid w:val="000A7828"/>
    <w:rsid w:val="000B0649"/>
    <w:rsid w:val="000B3B7B"/>
    <w:rsid w:val="000B75A7"/>
    <w:rsid w:val="000C0149"/>
    <w:rsid w:val="000C68C2"/>
    <w:rsid w:val="000D39A3"/>
    <w:rsid w:val="000D5389"/>
    <w:rsid w:val="000E07F5"/>
    <w:rsid w:val="000F31B8"/>
    <w:rsid w:val="000F5828"/>
    <w:rsid w:val="000F687D"/>
    <w:rsid w:val="000F6B5C"/>
    <w:rsid w:val="00101237"/>
    <w:rsid w:val="00103EA9"/>
    <w:rsid w:val="00106C4A"/>
    <w:rsid w:val="00106F5D"/>
    <w:rsid w:val="0010759A"/>
    <w:rsid w:val="00110228"/>
    <w:rsid w:val="00140533"/>
    <w:rsid w:val="00140E49"/>
    <w:rsid w:val="00161D47"/>
    <w:rsid w:val="00165E80"/>
    <w:rsid w:val="0017054C"/>
    <w:rsid w:val="00170A3D"/>
    <w:rsid w:val="00172D37"/>
    <w:rsid w:val="00192F1D"/>
    <w:rsid w:val="00195986"/>
    <w:rsid w:val="001A05DC"/>
    <w:rsid w:val="001A559A"/>
    <w:rsid w:val="001A612D"/>
    <w:rsid w:val="001B0AB2"/>
    <w:rsid w:val="001B3ADA"/>
    <w:rsid w:val="001C1D7D"/>
    <w:rsid w:val="001C24D2"/>
    <w:rsid w:val="001C3440"/>
    <w:rsid w:val="001C68A4"/>
    <w:rsid w:val="001C6B73"/>
    <w:rsid w:val="001D576C"/>
    <w:rsid w:val="001D5E50"/>
    <w:rsid w:val="001E789D"/>
    <w:rsid w:val="001F425E"/>
    <w:rsid w:val="001F4F4F"/>
    <w:rsid w:val="00203850"/>
    <w:rsid w:val="00205E8B"/>
    <w:rsid w:val="00207525"/>
    <w:rsid w:val="00217C00"/>
    <w:rsid w:val="0022292D"/>
    <w:rsid w:val="00231910"/>
    <w:rsid w:val="00232FD9"/>
    <w:rsid w:val="00236F16"/>
    <w:rsid w:val="0024198E"/>
    <w:rsid w:val="00241B3B"/>
    <w:rsid w:val="00242F67"/>
    <w:rsid w:val="00254096"/>
    <w:rsid w:val="0026020E"/>
    <w:rsid w:val="00261B48"/>
    <w:rsid w:val="00266E94"/>
    <w:rsid w:val="00266F0B"/>
    <w:rsid w:val="00267179"/>
    <w:rsid w:val="00270E78"/>
    <w:rsid w:val="0028098E"/>
    <w:rsid w:val="002831D5"/>
    <w:rsid w:val="002835FE"/>
    <w:rsid w:val="00285AF2"/>
    <w:rsid w:val="00291DDD"/>
    <w:rsid w:val="00297D3C"/>
    <w:rsid w:val="002A1154"/>
    <w:rsid w:val="002A2E74"/>
    <w:rsid w:val="002B27B4"/>
    <w:rsid w:val="002B4D30"/>
    <w:rsid w:val="002C1DC5"/>
    <w:rsid w:val="002C24B5"/>
    <w:rsid w:val="002D007B"/>
    <w:rsid w:val="002D1F8E"/>
    <w:rsid w:val="002D5C4E"/>
    <w:rsid w:val="002D6EBC"/>
    <w:rsid w:val="002E4D6A"/>
    <w:rsid w:val="002F212F"/>
    <w:rsid w:val="002F21AB"/>
    <w:rsid w:val="002F3141"/>
    <w:rsid w:val="002F40AD"/>
    <w:rsid w:val="002F4CA3"/>
    <w:rsid w:val="002F5722"/>
    <w:rsid w:val="002F7BD9"/>
    <w:rsid w:val="00310811"/>
    <w:rsid w:val="00310F9F"/>
    <w:rsid w:val="00311D90"/>
    <w:rsid w:val="0031215E"/>
    <w:rsid w:val="003166C8"/>
    <w:rsid w:val="00322AD1"/>
    <w:rsid w:val="00325020"/>
    <w:rsid w:val="0033473A"/>
    <w:rsid w:val="00341AC4"/>
    <w:rsid w:val="00342EA2"/>
    <w:rsid w:val="00357C55"/>
    <w:rsid w:val="00363A17"/>
    <w:rsid w:val="00366CD7"/>
    <w:rsid w:val="00367666"/>
    <w:rsid w:val="00372E96"/>
    <w:rsid w:val="00373AAD"/>
    <w:rsid w:val="003846BE"/>
    <w:rsid w:val="00386D14"/>
    <w:rsid w:val="00391EAF"/>
    <w:rsid w:val="003946D7"/>
    <w:rsid w:val="00395904"/>
    <w:rsid w:val="003A40E7"/>
    <w:rsid w:val="003A4F70"/>
    <w:rsid w:val="003B27F5"/>
    <w:rsid w:val="003B2FDF"/>
    <w:rsid w:val="003B7B90"/>
    <w:rsid w:val="003C31DA"/>
    <w:rsid w:val="003C3AC9"/>
    <w:rsid w:val="003C48D7"/>
    <w:rsid w:val="003C5D49"/>
    <w:rsid w:val="003D33F5"/>
    <w:rsid w:val="003D428A"/>
    <w:rsid w:val="003D4E19"/>
    <w:rsid w:val="003E24D9"/>
    <w:rsid w:val="003E5419"/>
    <w:rsid w:val="003F058B"/>
    <w:rsid w:val="003F224D"/>
    <w:rsid w:val="003F2525"/>
    <w:rsid w:val="003F28FD"/>
    <w:rsid w:val="0040043E"/>
    <w:rsid w:val="00402E7F"/>
    <w:rsid w:val="00402EBB"/>
    <w:rsid w:val="00403745"/>
    <w:rsid w:val="0040432D"/>
    <w:rsid w:val="00410B16"/>
    <w:rsid w:val="0041150D"/>
    <w:rsid w:val="00427BE2"/>
    <w:rsid w:val="00432F38"/>
    <w:rsid w:val="0043778B"/>
    <w:rsid w:val="00442425"/>
    <w:rsid w:val="004426B2"/>
    <w:rsid w:val="00443AE8"/>
    <w:rsid w:val="0044452C"/>
    <w:rsid w:val="004455CF"/>
    <w:rsid w:val="0044777E"/>
    <w:rsid w:val="00452C95"/>
    <w:rsid w:val="004605DF"/>
    <w:rsid w:val="00461102"/>
    <w:rsid w:val="004621D6"/>
    <w:rsid w:val="0046234B"/>
    <w:rsid w:val="0046782D"/>
    <w:rsid w:val="004761B9"/>
    <w:rsid w:val="004818F6"/>
    <w:rsid w:val="00485155"/>
    <w:rsid w:val="004851CA"/>
    <w:rsid w:val="00485356"/>
    <w:rsid w:val="00486126"/>
    <w:rsid w:val="00493146"/>
    <w:rsid w:val="00493424"/>
    <w:rsid w:val="00494D11"/>
    <w:rsid w:val="00495E13"/>
    <w:rsid w:val="004A4640"/>
    <w:rsid w:val="004A6035"/>
    <w:rsid w:val="004A6F9A"/>
    <w:rsid w:val="004B1EBC"/>
    <w:rsid w:val="004B69F6"/>
    <w:rsid w:val="004C06FC"/>
    <w:rsid w:val="004C51D1"/>
    <w:rsid w:val="004C5306"/>
    <w:rsid w:val="004C68B8"/>
    <w:rsid w:val="004C7610"/>
    <w:rsid w:val="004D1454"/>
    <w:rsid w:val="004D6865"/>
    <w:rsid w:val="004D7D2B"/>
    <w:rsid w:val="004E2E26"/>
    <w:rsid w:val="004F0498"/>
    <w:rsid w:val="004F070B"/>
    <w:rsid w:val="004F49CC"/>
    <w:rsid w:val="004F6012"/>
    <w:rsid w:val="004F6051"/>
    <w:rsid w:val="004F7E68"/>
    <w:rsid w:val="0050041F"/>
    <w:rsid w:val="00501A21"/>
    <w:rsid w:val="005021FF"/>
    <w:rsid w:val="00507C6C"/>
    <w:rsid w:val="005104D5"/>
    <w:rsid w:val="00512E4F"/>
    <w:rsid w:val="00514632"/>
    <w:rsid w:val="00517B5B"/>
    <w:rsid w:val="00521183"/>
    <w:rsid w:val="0052118A"/>
    <w:rsid w:val="00532718"/>
    <w:rsid w:val="00542BCB"/>
    <w:rsid w:val="0054349C"/>
    <w:rsid w:val="00547E28"/>
    <w:rsid w:val="00552BE1"/>
    <w:rsid w:val="0056043E"/>
    <w:rsid w:val="00561FFD"/>
    <w:rsid w:val="0056262A"/>
    <w:rsid w:val="00566699"/>
    <w:rsid w:val="00567076"/>
    <w:rsid w:val="00570BAC"/>
    <w:rsid w:val="0057581B"/>
    <w:rsid w:val="0057663E"/>
    <w:rsid w:val="0059219D"/>
    <w:rsid w:val="00592533"/>
    <w:rsid w:val="00592CC4"/>
    <w:rsid w:val="00594A84"/>
    <w:rsid w:val="00597989"/>
    <w:rsid w:val="005A1D60"/>
    <w:rsid w:val="005A6730"/>
    <w:rsid w:val="005B3664"/>
    <w:rsid w:val="005B383D"/>
    <w:rsid w:val="005C6256"/>
    <w:rsid w:val="005D048A"/>
    <w:rsid w:val="005E26E4"/>
    <w:rsid w:val="005E2936"/>
    <w:rsid w:val="005E3D15"/>
    <w:rsid w:val="005E4DE4"/>
    <w:rsid w:val="005E6658"/>
    <w:rsid w:val="005F7126"/>
    <w:rsid w:val="00600FA3"/>
    <w:rsid w:val="0060232A"/>
    <w:rsid w:val="00606067"/>
    <w:rsid w:val="00607419"/>
    <w:rsid w:val="00612C9C"/>
    <w:rsid w:val="006137FE"/>
    <w:rsid w:val="0061453D"/>
    <w:rsid w:val="006206B8"/>
    <w:rsid w:val="00623419"/>
    <w:rsid w:val="006273DD"/>
    <w:rsid w:val="00631246"/>
    <w:rsid w:val="00633BCC"/>
    <w:rsid w:val="0064014C"/>
    <w:rsid w:val="006403FE"/>
    <w:rsid w:val="0064111B"/>
    <w:rsid w:val="00641D0B"/>
    <w:rsid w:val="006478D7"/>
    <w:rsid w:val="00651617"/>
    <w:rsid w:val="006560EC"/>
    <w:rsid w:val="006707BE"/>
    <w:rsid w:val="006762EF"/>
    <w:rsid w:val="00685994"/>
    <w:rsid w:val="006864B0"/>
    <w:rsid w:val="006A0BAC"/>
    <w:rsid w:val="006A4492"/>
    <w:rsid w:val="006B3B42"/>
    <w:rsid w:val="006B7952"/>
    <w:rsid w:val="006C1F1E"/>
    <w:rsid w:val="006C2046"/>
    <w:rsid w:val="006C5C4B"/>
    <w:rsid w:val="006C7139"/>
    <w:rsid w:val="006D3042"/>
    <w:rsid w:val="006D412B"/>
    <w:rsid w:val="006D68C9"/>
    <w:rsid w:val="006D7676"/>
    <w:rsid w:val="006E504B"/>
    <w:rsid w:val="006E6F26"/>
    <w:rsid w:val="006E6FBE"/>
    <w:rsid w:val="006E7CD8"/>
    <w:rsid w:val="006F7BFD"/>
    <w:rsid w:val="00705A32"/>
    <w:rsid w:val="007072A6"/>
    <w:rsid w:val="0071291F"/>
    <w:rsid w:val="00713E52"/>
    <w:rsid w:val="00716F70"/>
    <w:rsid w:val="0072286E"/>
    <w:rsid w:val="007244E6"/>
    <w:rsid w:val="0072643E"/>
    <w:rsid w:val="007271F2"/>
    <w:rsid w:val="00727684"/>
    <w:rsid w:val="00731200"/>
    <w:rsid w:val="0073193B"/>
    <w:rsid w:val="00731AC6"/>
    <w:rsid w:val="00735DE9"/>
    <w:rsid w:val="00742BD7"/>
    <w:rsid w:val="007455F6"/>
    <w:rsid w:val="00747353"/>
    <w:rsid w:val="00751CD8"/>
    <w:rsid w:val="00754263"/>
    <w:rsid w:val="00757633"/>
    <w:rsid w:val="00757B88"/>
    <w:rsid w:val="00757F24"/>
    <w:rsid w:val="00760FF8"/>
    <w:rsid w:val="00764C4A"/>
    <w:rsid w:val="00772481"/>
    <w:rsid w:val="0077321E"/>
    <w:rsid w:val="007735F1"/>
    <w:rsid w:val="00774B8A"/>
    <w:rsid w:val="007809BC"/>
    <w:rsid w:val="00781570"/>
    <w:rsid w:val="007826BB"/>
    <w:rsid w:val="00783079"/>
    <w:rsid w:val="00792B17"/>
    <w:rsid w:val="00795EB9"/>
    <w:rsid w:val="007A24B6"/>
    <w:rsid w:val="007B22F5"/>
    <w:rsid w:val="007C5A9F"/>
    <w:rsid w:val="007C73E2"/>
    <w:rsid w:val="007C7BC2"/>
    <w:rsid w:val="007D06BC"/>
    <w:rsid w:val="007D0B7D"/>
    <w:rsid w:val="007D582A"/>
    <w:rsid w:val="007D5C21"/>
    <w:rsid w:val="007D62D8"/>
    <w:rsid w:val="007D64FE"/>
    <w:rsid w:val="007D6C39"/>
    <w:rsid w:val="007E4E61"/>
    <w:rsid w:val="007F079D"/>
    <w:rsid w:val="007F0A05"/>
    <w:rsid w:val="007F19CA"/>
    <w:rsid w:val="00800E42"/>
    <w:rsid w:val="00801510"/>
    <w:rsid w:val="008016A8"/>
    <w:rsid w:val="00803693"/>
    <w:rsid w:val="0081380D"/>
    <w:rsid w:val="008157DB"/>
    <w:rsid w:val="00816FCA"/>
    <w:rsid w:val="008179F5"/>
    <w:rsid w:val="00820FA1"/>
    <w:rsid w:val="00821E81"/>
    <w:rsid w:val="0083618E"/>
    <w:rsid w:val="008404D3"/>
    <w:rsid w:val="0084409A"/>
    <w:rsid w:val="00851628"/>
    <w:rsid w:val="00851CB4"/>
    <w:rsid w:val="008549E0"/>
    <w:rsid w:val="00861ABC"/>
    <w:rsid w:val="00861BEE"/>
    <w:rsid w:val="00867694"/>
    <w:rsid w:val="00873243"/>
    <w:rsid w:val="008768DF"/>
    <w:rsid w:val="00877177"/>
    <w:rsid w:val="00880D11"/>
    <w:rsid w:val="00881C13"/>
    <w:rsid w:val="008858E4"/>
    <w:rsid w:val="00891C8D"/>
    <w:rsid w:val="008A034F"/>
    <w:rsid w:val="008A14B9"/>
    <w:rsid w:val="008A26F4"/>
    <w:rsid w:val="008A3F66"/>
    <w:rsid w:val="008A4EDA"/>
    <w:rsid w:val="008A536E"/>
    <w:rsid w:val="008B0ECC"/>
    <w:rsid w:val="008B629F"/>
    <w:rsid w:val="008C17D9"/>
    <w:rsid w:val="008D5721"/>
    <w:rsid w:val="008E14A9"/>
    <w:rsid w:val="008E570D"/>
    <w:rsid w:val="008F3EA5"/>
    <w:rsid w:val="008F76F2"/>
    <w:rsid w:val="00900940"/>
    <w:rsid w:val="00900BB3"/>
    <w:rsid w:val="00903384"/>
    <w:rsid w:val="00906217"/>
    <w:rsid w:val="00906DF1"/>
    <w:rsid w:val="00912B77"/>
    <w:rsid w:val="00913761"/>
    <w:rsid w:val="00914E33"/>
    <w:rsid w:val="00915F30"/>
    <w:rsid w:val="00916D6A"/>
    <w:rsid w:val="009233A9"/>
    <w:rsid w:val="00924D38"/>
    <w:rsid w:val="009258A2"/>
    <w:rsid w:val="00933C2D"/>
    <w:rsid w:val="00934659"/>
    <w:rsid w:val="00935CA6"/>
    <w:rsid w:val="00947D8A"/>
    <w:rsid w:val="009520F0"/>
    <w:rsid w:val="00953800"/>
    <w:rsid w:val="009554E4"/>
    <w:rsid w:val="00960956"/>
    <w:rsid w:val="00960964"/>
    <w:rsid w:val="00965F31"/>
    <w:rsid w:val="009711D0"/>
    <w:rsid w:val="00972B00"/>
    <w:rsid w:val="00986399"/>
    <w:rsid w:val="00987027"/>
    <w:rsid w:val="009931D5"/>
    <w:rsid w:val="0099441F"/>
    <w:rsid w:val="00994E66"/>
    <w:rsid w:val="009A30A7"/>
    <w:rsid w:val="009A4B58"/>
    <w:rsid w:val="009A5C26"/>
    <w:rsid w:val="009B02B2"/>
    <w:rsid w:val="009B122D"/>
    <w:rsid w:val="009B4C6A"/>
    <w:rsid w:val="009B70C9"/>
    <w:rsid w:val="009D4078"/>
    <w:rsid w:val="009E1307"/>
    <w:rsid w:val="009E16AB"/>
    <w:rsid w:val="009E58DE"/>
    <w:rsid w:val="00A003AC"/>
    <w:rsid w:val="00A00DB8"/>
    <w:rsid w:val="00A0728D"/>
    <w:rsid w:val="00A204D1"/>
    <w:rsid w:val="00A3004B"/>
    <w:rsid w:val="00A371A3"/>
    <w:rsid w:val="00A42684"/>
    <w:rsid w:val="00A46E7F"/>
    <w:rsid w:val="00A4762F"/>
    <w:rsid w:val="00A50128"/>
    <w:rsid w:val="00A54FB1"/>
    <w:rsid w:val="00A551DD"/>
    <w:rsid w:val="00A57882"/>
    <w:rsid w:val="00A65D5C"/>
    <w:rsid w:val="00A660F4"/>
    <w:rsid w:val="00A66EDC"/>
    <w:rsid w:val="00A678B8"/>
    <w:rsid w:val="00A7086A"/>
    <w:rsid w:val="00A735D8"/>
    <w:rsid w:val="00A73D95"/>
    <w:rsid w:val="00A80E9C"/>
    <w:rsid w:val="00A832FF"/>
    <w:rsid w:val="00A833F1"/>
    <w:rsid w:val="00A93E4C"/>
    <w:rsid w:val="00A95377"/>
    <w:rsid w:val="00A96FF5"/>
    <w:rsid w:val="00AA069E"/>
    <w:rsid w:val="00AA0EC3"/>
    <w:rsid w:val="00AA3315"/>
    <w:rsid w:val="00AA494C"/>
    <w:rsid w:val="00AA7FF9"/>
    <w:rsid w:val="00AC142D"/>
    <w:rsid w:val="00AD0700"/>
    <w:rsid w:val="00AD1FEC"/>
    <w:rsid w:val="00AD26B0"/>
    <w:rsid w:val="00AE170F"/>
    <w:rsid w:val="00AF1C97"/>
    <w:rsid w:val="00B01C76"/>
    <w:rsid w:val="00B01C92"/>
    <w:rsid w:val="00B059E0"/>
    <w:rsid w:val="00B05FC0"/>
    <w:rsid w:val="00B0635E"/>
    <w:rsid w:val="00B126C3"/>
    <w:rsid w:val="00B21AD5"/>
    <w:rsid w:val="00B26918"/>
    <w:rsid w:val="00B307D6"/>
    <w:rsid w:val="00B32161"/>
    <w:rsid w:val="00B40CA6"/>
    <w:rsid w:val="00B53CCF"/>
    <w:rsid w:val="00B57E95"/>
    <w:rsid w:val="00B63C90"/>
    <w:rsid w:val="00B67D73"/>
    <w:rsid w:val="00B70CCE"/>
    <w:rsid w:val="00B735E1"/>
    <w:rsid w:val="00B74511"/>
    <w:rsid w:val="00B82FC4"/>
    <w:rsid w:val="00B8598A"/>
    <w:rsid w:val="00B96048"/>
    <w:rsid w:val="00BA0AC6"/>
    <w:rsid w:val="00BA3C05"/>
    <w:rsid w:val="00BA4775"/>
    <w:rsid w:val="00BA754D"/>
    <w:rsid w:val="00BB1039"/>
    <w:rsid w:val="00BB15C4"/>
    <w:rsid w:val="00BB16E3"/>
    <w:rsid w:val="00BB275C"/>
    <w:rsid w:val="00BB31AD"/>
    <w:rsid w:val="00BC19A6"/>
    <w:rsid w:val="00BD0697"/>
    <w:rsid w:val="00BD06B3"/>
    <w:rsid w:val="00BD5217"/>
    <w:rsid w:val="00BE2F91"/>
    <w:rsid w:val="00BE3A19"/>
    <w:rsid w:val="00BE4CD3"/>
    <w:rsid w:val="00BE53C5"/>
    <w:rsid w:val="00BF50CD"/>
    <w:rsid w:val="00BF6007"/>
    <w:rsid w:val="00BF6816"/>
    <w:rsid w:val="00C0088C"/>
    <w:rsid w:val="00C03AB9"/>
    <w:rsid w:val="00C11257"/>
    <w:rsid w:val="00C11729"/>
    <w:rsid w:val="00C12702"/>
    <w:rsid w:val="00C16006"/>
    <w:rsid w:val="00C16364"/>
    <w:rsid w:val="00C20B3E"/>
    <w:rsid w:val="00C30B63"/>
    <w:rsid w:val="00C32D3F"/>
    <w:rsid w:val="00C3406D"/>
    <w:rsid w:val="00C377D1"/>
    <w:rsid w:val="00C464D8"/>
    <w:rsid w:val="00C51EEE"/>
    <w:rsid w:val="00C6227F"/>
    <w:rsid w:val="00C64170"/>
    <w:rsid w:val="00C66B00"/>
    <w:rsid w:val="00C73112"/>
    <w:rsid w:val="00C74426"/>
    <w:rsid w:val="00C75B34"/>
    <w:rsid w:val="00C91717"/>
    <w:rsid w:val="00C951B6"/>
    <w:rsid w:val="00CA0510"/>
    <w:rsid w:val="00CA087C"/>
    <w:rsid w:val="00CB04D8"/>
    <w:rsid w:val="00CB18C9"/>
    <w:rsid w:val="00CC1B2C"/>
    <w:rsid w:val="00CC4061"/>
    <w:rsid w:val="00CC52E8"/>
    <w:rsid w:val="00CD0074"/>
    <w:rsid w:val="00CD4DF8"/>
    <w:rsid w:val="00CD53B1"/>
    <w:rsid w:val="00CE0BE9"/>
    <w:rsid w:val="00CF1039"/>
    <w:rsid w:val="00CF11A0"/>
    <w:rsid w:val="00CF342A"/>
    <w:rsid w:val="00CF3E37"/>
    <w:rsid w:val="00D050A9"/>
    <w:rsid w:val="00D054C2"/>
    <w:rsid w:val="00D073E6"/>
    <w:rsid w:val="00D113B0"/>
    <w:rsid w:val="00D11BA0"/>
    <w:rsid w:val="00D134EF"/>
    <w:rsid w:val="00D20567"/>
    <w:rsid w:val="00D351F2"/>
    <w:rsid w:val="00D35EC5"/>
    <w:rsid w:val="00D35F6A"/>
    <w:rsid w:val="00D36570"/>
    <w:rsid w:val="00D36F8F"/>
    <w:rsid w:val="00D47A31"/>
    <w:rsid w:val="00D535F2"/>
    <w:rsid w:val="00D711AA"/>
    <w:rsid w:val="00D73851"/>
    <w:rsid w:val="00D7468C"/>
    <w:rsid w:val="00D75140"/>
    <w:rsid w:val="00D80F90"/>
    <w:rsid w:val="00D8303A"/>
    <w:rsid w:val="00D85617"/>
    <w:rsid w:val="00D93E5B"/>
    <w:rsid w:val="00D942CC"/>
    <w:rsid w:val="00D945C9"/>
    <w:rsid w:val="00D97560"/>
    <w:rsid w:val="00DA0405"/>
    <w:rsid w:val="00DA5DDA"/>
    <w:rsid w:val="00DB3BA4"/>
    <w:rsid w:val="00DB4CF1"/>
    <w:rsid w:val="00DC0AAB"/>
    <w:rsid w:val="00DC63E9"/>
    <w:rsid w:val="00DD1C55"/>
    <w:rsid w:val="00DD55AA"/>
    <w:rsid w:val="00DD7591"/>
    <w:rsid w:val="00DE3F4C"/>
    <w:rsid w:val="00DF6A40"/>
    <w:rsid w:val="00DF7BBD"/>
    <w:rsid w:val="00E05A47"/>
    <w:rsid w:val="00E0627E"/>
    <w:rsid w:val="00E07CBA"/>
    <w:rsid w:val="00E14FA4"/>
    <w:rsid w:val="00E1582B"/>
    <w:rsid w:val="00E16542"/>
    <w:rsid w:val="00E16A05"/>
    <w:rsid w:val="00E22988"/>
    <w:rsid w:val="00E2407B"/>
    <w:rsid w:val="00E247F7"/>
    <w:rsid w:val="00E259F2"/>
    <w:rsid w:val="00E263FA"/>
    <w:rsid w:val="00E26EC0"/>
    <w:rsid w:val="00E326A8"/>
    <w:rsid w:val="00E3562D"/>
    <w:rsid w:val="00E3668B"/>
    <w:rsid w:val="00E41B5C"/>
    <w:rsid w:val="00E434A3"/>
    <w:rsid w:val="00E4554E"/>
    <w:rsid w:val="00E4751F"/>
    <w:rsid w:val="00E478C3"/>
    <w:rsid w:val="00E53C56"/>
    <w:rsid w:val="00E630D3"/>
    <w:rsid w:val="00E6411F"/>
    <w:rsid w:val="00E716C6"/>
    <w:rsid w:val="00E83010"/>
    <w:rsid w:val="00E848E8"/>
    <w:rsid w:val="00E86033"/>
    <w:rsid w:val="00E93A8E"/>
    <w:rsid w:val="00E97BCB"/>
    <w:rsid w:val="00EA0898"/>
    <w:rsid w:val="00EA21AE"/>
    <w:rsid w:val="00EA40B6"/>
    <w:rsid w:val="00EA4674"/>
    <w:rsid w:val="00EA4E16"/>
    <w:rsid w:val="00EB61C1"/>
    <w:rsid w:val="00EB6396"/>
    <w:rsid w:val="00EB72A4"/>
    <w:rsid w:val="00EC005E"/>
    <w:rsid w:val="00EC087D"/>
    <w:rsid w:val="00EC5A94"/>
    <w:rsid w:val="00EC6D27"/>
    <w:rsid w:val="00EC781E"/>
    <w:rsid w:val="00ED0015"/>
    <w:rsid w:val="00ED2F4E"/>
    <w:rsid w:val="00EE2092"/>
    <w:rsid w:val="00EE6B62"/>
    <w:rsid w:val="00EE6EB1"/>
    <w:rsid w:val="00EE7EF8"/>
    <w:rsid w:val="00EF01B5"/>
    <w:rsid w:val="00EF0779"/>
    <w:rsid w:val="00EF4B06"/>
    <w:rsid w:val="00EF5978"/>
    <w:rsid w:val="00EF639F"/>
    <w:rsid w:val="00EF68D0"/>
    <w:rsid w:val="00F10697"/>
    <w:rsid w:val="00F116B1"/>
    <w:rsid w:val="00F11873"/>
    <w:rsid w:val="00F15678"/>
    <w:rsid w:val="00F1570C"/>
    <w:rsid w:val="00F170DA"/>
    <w:rsid w:val="00F17304"/>
    <w:rsid w:val="00F22D05"/>
    <w:rsid w:val="00F31862"/>
    <w:rsid w:val="00F31BD9"/>
    <w:rsid w:val="00F37B36"/>
    <w:rsid w:val="00F4292A"/>
    <w:rsid w:val="00F4312D"/>
    <w:rsid w:val="00F47C62"/>
    <w:rsid w:val="00F570DA"/>
    <w:rsid w:val="00F6039A"/>
    <w:rsid w:val="00F607AF"/>
    <w:rsid w:val="00F63A71"/>
    <w:rsid w:val="00F67C2C"/>
    <w:rsid w:val="00F74E70"/>
    <w:rsid w:val="00F76A13"/>
    <w:rsid w:val="00F76EA7"/>
    <w:rsid w:val="00F85EAA"/>
    <w:rsid w:val="00F86736"/>
    <w:rsid w:val="00F8675A"/>
    <w:rsid w:val="00F94D2E"/>
    <w:rsid w:val="00F96561"/>
    <w:rsid w:val="00FA4B56"/>
    <w:rsid w:val="00FA5058"/>
    <w:rsid w:val="00FB4854"/>
    <w:rsid w:val="00FC278E"/>
    <w:rsid w:val="00FC5E7B"/>
    <w:rsid w:val="00FD215B"/>
    <w:rsid w:val="00FD2E16"/>
    <w:rsid w:val="00FE3D62"/>
    <w:rsid w:val="00FE68CC"/>
    <w:rsid w:val="00FF0778"/>
    <w:rsid w:val="00FF20F4"/>
    <w:rsid w:val="00FF5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095B785"/>
  <w15:docId w15:val="{D3397096-4CE4-4125-BF82-EAE8B2014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759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EE6B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EE6B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10759A"/>
    <w:pPr>
      <w:keepNext/>
      <w:overflowPunct w:val="0"/>
      <w:autoSpaceDE w:val="0"/>
      <w:autoSpaceDN w:val="0"/>
      <w:adjustRightInd w:val="0"/>
      <w:jc w:val="both"/>
      <w:outlineLvl w:val="2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10759A"/>
    <w:pPr>
      <w:keepNext/>
      <w:overflowPunct w:val="0"/>
      <w:autoSpaceDE w:val="0"/>
      <w:autoSpaceDN w:val="0"/>
      <w:adjustRightInd w:val="0"/>
      <w:ind w:firstLine="720"/>
      <w:jc w:val="both"/>
      <w:outlineLvl w:val="3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0759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10759A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26020E"/>
    <w:rPr>
      <w:sz w:val="24"/>
      <w:szCs w:val="24"/>
    </w:rPr>
  </w:style>
  <w:style w:type="paragraph" w:customStyle="1" w:styleId="DefaultText2">
    <w:name w:val="Default Text:2"/>
    <w:basedOn w:val="Normal"/>
    <w:rsid w:val="0010759A"/>
    <w:pPr>
      <w:overflowPunct w:val="0"/>
      <w:autoSpaceDE w:val="0"/>
      <w:autoSpaceDN w:val="0"/>
      <w:adjustRightInd w:val="0"/>
      <w:textAlignment w:val="baseline"/>
    </w:pPr>
    <w:rPr>
      <w:noProof/>
    </w:rPr>
  </w:style>
  <w:style w:type="character" w:styleId="PageNumber">
    <w:name w:val="page number"/>
    <w:basedOn w:val="DefaultParagraphFont"/>
    <w:rsid w:val="0010759A"/>
  </w:style>
  <w:style w:type="paragraph" w:customStyle="1" w:styleId="DefaultText1">
    <w:name w:val="Default Text:1"/>
    <w:basedOn w:val="Normal"/>
    <w:rsid w:val="0010759A"/>
    <w:pPr>
      <w:overflowPunct w:val="0"/>
      <w:autoSpaceDE w:val="0"/>
      <w:autoSpaceDN w:val="0"/>
      <w:adjustRightInd w:val="0"/>
    </w:pPr>
    <w:rPr>
      <w:szCs w:val="20"/>
    </w:rPr>
  </w:style>
  <w:style w:type="paragraph" w:styleId="BalloonText">
    <w:name w:val="Balloon Text"/>
    <w:basedOn w:val="Normal"/>
    <w:semiHidden/>
    <w:rsid w:val="002F40AD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EE6B62"/>
    <w:rPr>
      <w:color w:val="0000FF"/>
      <w:u w:val="single"/>
    </w:rPr>
  </w:style>
  <w:style w:type="paragraph" w:styleId="BodyText2">
    <w:name w:val="Body Text 2"/>
    <w:basedOn w:val="Normal"/>
    <w:rsid w:val="004A4640"/>
    <w:pPr>
      <w:jc w:val="both"/>
    </w:pPr>
    <w:rPr>
      <w:sz w:val="20"/>
      <w:szCs w:val="20"/>
    </w:rPr>
  </w:style>
  <w:style w:type="table" w:styleId="TableGrid">
    <w:name w:val="Table Grid"/>
    <w:basedOn w:val="TableNormal"/>
    <w:rsid w:val="003108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26020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rsid w:val="0026020E"/>
    <w:rPr>
      <w:rFonts w:ascii="Courier New" w:hAnsi="Courier New" w:cs="Courier New"/>
    </w:rPr>
  </w:style>
  <w:style w:type="character" w:customStyle="1" w:styleId="WW-Absatz-Standardschriftart1111">
    <w:name w:val="WW-Absatz-Standardschriftart1111"/>
    <w:rsid w:val="004C68B8"/>
  </w:style>
  <w:style w:type="paragraph" w:styleId="NoSpacing">
    <w:name w:val="No Spacing"/>
    <w:uiPriority w:val="1"/>
    <w:qFormat/>
    <w:rsid w:val="00CD4DF8"/>
    <w:pPr>
      <w:suppressAutoHyphens/>
    </w:pPr>
    <w:rPr>
      <w:rFonts w:ascii="Calibri" w:eastAsia="Calibri" w:hAnsi="Calibri" w:cs="Calibri"/>
      <w:sz w:val="22"/>
      <w:szCs w:val="22"/>
      <w:lang w:val="ro-RO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0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7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4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3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6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1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6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8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0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2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0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6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8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4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6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0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5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7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4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7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0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4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9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9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5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6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2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1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0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9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9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3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758F82-08EB-42A2-AB46-E13B84EA4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646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Titlu</vt:lpstr>
    </vt:vector>
  </TitlesOfParts>
  <Company>CPM</Company>
  <LinksUpToDate>false</LinksUpToDate>
  <CharactersWithSpaces>4326</CharactersWithSpaces>
  <SharedDoc>false</SharedDoc>
  <HLinks>
    <vt:vector size="6" baseType="variant">
      <vt:variant>
        <vt:i4>2097229</vt:i4>
      </vt:variant>
      <vt:variant>
        <vt:i4>0</vt:i4>
      </vt:variant>
      <vt:variant>
        <vt:i4>0</vt:i4>
      </vt:variant>
      <vt:variant>
        <vt:i4>5</vt:i4>
      </vt:variant>
      <vt:variant>
        <vt:lpwstr>mailto:inesa.tofanica@uaic.ro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Titlu</dc:title>
  <dc:creator>Radu Puchiu</dc:creator>
  <cp:lastModifiedBy>HP</cp:lastModifiedBy>
  <cp:revision>4</cp:revision>
  <cp:lastPrinted>2026-10-14T06:58:00Z</cp:lastPrinted>
  <dcterms:created xsi:type="dcterms:W3CDTF">2026-10-14T06:54:00Z</dcterms:created>
  <dcterms:modified xsi:type="dcterms:W3CDTF">2026-10-14T07:15:00Z</dcterms:modified>
</cp:coreProperties>
</file>